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CF5" w:rsidRDefault="002E1CF5" w:rsidP="00830197">
      <w:pPr>
        <w:widowControl w:val="0"/>
        <w:spacing w:after="0" w:line="240" w:lineRule="auto"/>
        <w:rPr>
          <w:rFonts w:ascii="Times New Roman" w:eastAsia="Times New Roman" w:hAnsi="Times New Roman" w:cs="Times New Roman"/>
        </w:rPr>
      </w:pPr>
    </w:p>
    <w:p w:rsidR="007440B7" w:rsidRDefault="007440B7" w:rsidP="00830197">
      <w:pPr>
        <w:widowControl w:val="0"/>
        <w:spacing w:after="0" w:line="240" w:lineRule="auto"/>
        <w:rPr>
          <w:rFonts w:ascii="Times New Roman" w:eastAsia="Times New Roman" w:hAnsi="Times New Roman" w:cs="Times New Roman"/>
        </w:rPr>
      </w:pPr>
    </w:p>
    <w:p w:rsidR="007440B7" w:rsidRDefault="007440B7" w:rsidP="007440B7">
      <w:pPr>
        <w:widowControl w:val="0"/>
        <w:tabs>
          <w:tab w:val="left" w:pos="1531"/>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noProof/>
          <w:lang w:eastAsia="ru-RU"/>
        </w:rPr>
        <w:drawing>
          <wp:inline distT="0" distB="0" distL="0" distR="0">
            <wp:extent cx="5941060" cy="8042044"/>
            <wp:effectExtent l="19050" t="0" r="2540" b="0"/>
            <wp:docPr id="1" name="Рисунок 1" descr="C:\Users\admin\Desktop\ФОП\20230912_17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П\20230912_171818.jpg"/>
                    <pic:cNvPicPr>
                      <a:picLocks noChangeAspect="1" noChangeArrowheads="1"/>
                    </pic:cNvPicPr>
                  </pic:nvPicPr>
                  <pic:blipFill>
                    <a:blip r:embed="rId8" cstate="print"/>
                    <a:srcRect/>
                    <a:stretch>
                      <a:fillRect/>
                    </a:stretch>
                  </pic:blipFill>
                  <pic:spPr bwMode="auto">
                    <a:xfrm>
                      <a:off x="0" y="0"/>
                      <a:ext cx="5941060" cy="8042044"/>
                    </a:xfrm>
                    <a:prstGeom prst="rect">
                      <a:avLst/>
                    </a:prstGeom>
                    <a:noFill/>
                    <a:ln w="9525">
                      <a:noFill/>
                      <a:miter lim="800000"/>
                      <a:headEnd/>
                      <a:tailEnd/>
                    </a:ln>
                  </pic:spPr>
                </pic:pic>
              </a:graphicData>
            </a:graphic>
          </wp:inline>
        </w:drawing>
      </w:r>
    </w:p>
    <w:p w:rsidR="007440B7" w:rsidRDefault="007440B7" w:rsidP="00830197">
      <w:pPr>
        <w:widowControl w:val="0"/>
        <w:spacing w:after="0" w:line="240" w:lineRule="auto"/>
        <w:rPr>
          <w:rFonts w:ascii="Times New Roman" w:eastAsia="Times New Roman" w:hAnsi="Times New Roman" w:cs="Times New Roman"/>
        </w:rPr>
      </w:pPr>
    </w:p>
    <w:p w:rsidR="007440B7" w:rsidRDefault="007440B7" w:rsidP="00830197">
      <w:pPr>
        <w:widowControl w:val="0"/>
        <w:spacing w:after="0" w:line="240" w:lineRule="auto"/>
        <w:rPr>
          <w:rFonts w:ascii="Times New Roman" w:eastAsia="Times New Roman" w:hAnsi="Times New Roman" w:cs="Times New Roman"/>
        </w:rPr>
      </w:pPr>
    </w:p>
    <w:p w:rsidR="00C80AAA" w:rsidRDefault="00C80AAA" w:rsidP="007440B7">
      <w:pPr>
        <w:widowControl w:val="0"/>
        <w:spacing w:after="0" w:line="240" w:lineRule="auto"/>
        <w:rPr>
          <w:rFonts w:ascii="Times New Roman" w:eastAsia="Times New Roman" w:hAnsi="Times New Roman" w:cs="Times New Roman"/>
        </w:rPr>
      </w:pPr>
    </w:p>
    <w:p w:rsidR="007440B7" w:rsidRDefault="007440B7" w:rsidP="007440B7">
      <w:pPr>
        <w:widowControl w:val="0"/>
        <w:spacing w:after="0" w:line="240" w:lineRule="auto"/>
        <w:rPr>
          <w:rFonts w:ascii="Times New Roman" w:eastAsia="Times New Roman" w:hAnsi="Times New Roman" w:cs="Times New Roman"/>
        </w:rPr>
      </w:pPr>
    </w:p>
    <w:p w:rsidR="007440B7" w:rsidRDefault="007440B7" w:rsidP="007440B7">
      <w:pPr>
        <w:widowControl w:val="0"/>
        <w:spacing w:after="0" w:line="240" w:lineRule="auto"/>
        <w:rPr>
          <w:rFonts w:ascii="Times New Roman" w:eastAsia="Times New Roman" w:hAnsi="Times New Roman" w:cs="Times New Roman"/>
        </w:rPr>
      </w:pPr>
    </w:p>
    <w:p w:rsidR="005A2CB0" w:rsidRPr="007440B7" w:rsidRDefault="007440B7" w:rsidP="007440B7">
      <w:pPr>
        <w:widowControl w:val="0"/>
        <w:spacing w:after="0" w:line="240" w:lineRule="auto"/>
        <w:jc w:val="center"/>
        <w:rPr>
          <w:rFonts w:ascii="Times New Roman" w:eastAsia="Times New Roman" w:hAnsi="Times New Roman" w:cs="Times New Roman"/>
          <w:sz w:val="24"/>
          <w:szCs w:val="24"/>
        </w:rPr>
      </w:pPr>
      <w:r w:rsidRPr="007440B7">
        <w:rPr>
          <w:rFonts w:ascii="Times New Roman" w:eastAsia="Times New Roman" w:hAnsi="Times New Roman" w:cs="Times New Roman"/>
          <w:sz w:val="24"/>
          <w:szCs w:val="24"/>
        </w:rPr>
        <w:lastRenderedPageBreak/>
        <w:t>Содержание</w:t>
      </w:r>
    </w:p>
    <w:p w:rsidR="001E6516" w:rsidRPr="00B038C1" w:rsidRDefault="00B038C1" w:rsidP="001E651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Общие положения_________________________________________________</w:t>
      </w:r>
      <w:r w:rsidR="009D28B9">
        <w:rPr>
          <w:rFonts w:ascii="Times New Roman" w:eastAsia="Times New Roman" w:hAnsi="Times New Roman" w:cs="Times New Roman"/>
          <w:sz w:val="24"/>
          <w:szCs w:val="24"/>
        </w:rPr>
        <w:t>3</w:t>
      </w:r>
    </w:p>
    <w:p w:rsidR="005A2CB0" w:rsidRPr="00B038C1" w:rsidRDefault="00DC6E1D" w:rsidP="005A2CB0">
      <w:pPr>
        <w:pStyle w:val="11"/>
      </w:pPr>
      <w:r w:rsidRPr="00DC6E1D">
        <w:rPr>
          <w:rFonts w:eastAsia="Times New Roman"/>
        </w:rPr>
        <w:fldChar w:fldCharType="begin"/>
      </w:r>
      <w:r w:rsidR="00DA646A" w:rsidRPr="00B038C1">
        <w:rPr>
          <w:rFonts w:eastAsia="Times New Roman"/>
        </w:rPr>
        <w:instrText xml:space="preserve"> TOC \o "1-3" \h \z \u </w:instrText>
      </w:r>
      <w:r w:rsidRPr="00DC6E1D">
        <w:rPr>
          <w:rFonts w:eastAsia="Times New Roman"/>
        </w:rPr>
        <w:fldChar w:fldCharType="separate"/>
      </w:r>
      <w:hyperlink w:anchor="_Toc114235867" w:history="1">
        <w:r w:rsidR="00280ABA" w:rsidRPr="00B038C1">
          <w:rPr>
            <w:rStyle w:val="a3"/>
            <w:b w:val="0"/>
            <w:i w:val="0"/>
          </w:rPr>
          <w:t>1.</w:t>
        </w:r>
        <w:r w:rsidR="00280ABA" w:rsidRPr="00B038C1">
          <w:rPr>
            <w:rFonts w:eastAsiaTheme="minorEastAsia"/>
            <w:lang w:eastAsia="ru-RU"/>
          </w:rPr>
          <w:tab/>
        </w:r>
        <w:r w:rsidR="00280ABA" w:rsidRPr="00B038C1">
          <w:rPr>
            <w:rStyle w:val="a3"/>
            <w:b w:val="0"/>
            <w:i w:val="0"/>
          </w:rPr>
          <w:t>Целевой раздел основной образовательной программы основного общего образования</w:t>
        </w:r>
        <w:r w:rsidR="00280ABA" w:rsidRPr="00B038C1">
          <w:rPr>
            <w:webHidden/>
          </w:rPr>
          <w:tab/>
        </w:r>
        <w:r w:rsidR="009D28B9">
          <w:rPr>
            <w:b w:val="0"/>
            <w:i w:val="0"/>
            <w:webHidden/>
          </w:rPr>
          <w:t>6</w:t>
        </w:r>
      </w:hyperlink>
    </w:p>
    <w:p w:rsidR="00280ABA" w:rsidRPr="00B038C1" w:rsidRDefault="005A2CB0" w:rsidP="005A2CB0">
      <w:pPr>
        <w:pStyle w:val="11"/>
        <w:rPr>
          <w:rFonts w:eastAsiaTheme="minorEastAsia"/>
          <w:b w:val="0"/>
          <w:i w:val="0"/>
          <w:lang w:eastAsia="ru-RU"/>
        </w:rPr>
      </w:pPr>
      <w:r w:rsidRPr="00B038C1">
        <w:rPr>
          <w:b w:val="0"/>
          <w:i w:val="0"/>
        </w:rPr>
        <w:t>1.1.</w:t>
      </w:r>
      <w:r w:rsidRPr="00B038C1">
        <w:t xml:space="preserve"> </w:t>
      </w:r>
      <w:hyperlink w:anchor="_Toc114235868" w:history="1">
        <w:r w:rsidR="00280ABA" w:rsidRPr="00B038C1">
          <w:rPr>
            <w:rStyle w:val="a3"/>
            <w:b w:val="0"/>
            <w:i w:val="0"/>
          </w:rPr>
          <w:t>Пояснительная записка</w:t>
        </w:r>
        <w:r w:rsidR="00280ABA" w:rsidRPr="00B038C1">
          <w:rPr>
            <w:webHidden/>
          </w:rPr>
          <w:tab/>
        </w:r>
        <w:r w:rsidR="009D28B9">
          <w:rPr>
            <w:b w:val="0"/>
            <w:i w:val="0"/>
            <w:webHidden/>
          </w:rPr>
          <w:t>6</w:t>
        </w:r>
      </w:hyperlink>
    </w:p>
    <w:p w:rsidR="00280ABA" w:rsidRPr="00B038C1" w:rsidRDefault="00DC6E1D" w:rsidP="005A2CB0">
      <w:pPr>
        <w:pStyle w:val="21"/>
        <w:rPr>
          <w:rFonts w:ascii="Times New Roman" w:eastAsiaTheme="minorEastAsia" w:hAnsi="Times New Roman" w:cs="Times New Roman"/>
          <w:noProof/>
          <w:sz w:val="24"/>
          <w:szCs w:val="24"/>
          <w:lang w:eastAsia="ru-RU"/>
        </w:rPr>
      </w:pPr>
      <w:hyperlink w:anchor="_Toc114235872" w:history="1">
        <w:r w:rsidR="00280ABA" w:rsidRPr="00B038C1">
          <w:rPr>
            <w:rStyle w:val="a3"/>
            <w:rFonts w:ascii="Times New Roman" w:eastAsia="Times New Roman" w:hAnsi="Times New Roman" w:cs="Times New Roman"/>
            <w:b w:val="0"/>
            <w:noProof/>
            <w:sz w:val="24"/>
            <w:szCs w:val="24"/>
          </w:rPr>
          <w:t>1.2.</w:t>
        </w:r>
        <w:r w:rsidR="00280ABA" w:rsidRPr="00B038C1">
          <w:rPr>
            <w:rFonts w:ascii="Times New Roman" w:eastAsiaTheme="minorEastAsia" w:hAnsi="Times New Roman" w:cs="Times New Roman"/>
            <w:noProof/>
            <w:sz w:val="24"/>
            <w:szCs w:val="24"/>
            <w:lang w:eastAsia="ru-RU"/>
          </w:rPr>
          <w:tab/>
        </w:r>
        <w:r w:rsidR="00280ABA" w:rsidRPr="00B038C1">
          <w:rPr>
            <w:rStyle w:val="a3"/>
            <w:rFonts w:ascii="Times New Roman" w:hAnsi="Times New Roman" w:cs="Times New Roman"/>
            <w:b w:val="0"/>
            <w:noProof/>
            <w:sz w:val="24"/>
            <w:szCs w:val="24"/>
          </w:rPr>
          <w:t>Планируемые результаты освоения обучающимися основной образовательной програм</w:t>
        </w:r>
        <w:r w:rsidR="005A2CB0" w:rsidRPr="00B038C1">
          <w:rPr>
            <w:rStyle w:val="a3"/>
            <w:rFonts w:ascii="Times New Roman" w:hAnsi="Times New Roman" w:cs="Times New Roman"/>
            <w:b w:val="0"/>
            <w:noProof/>
            <w:sz w:val="24"/>
            <w:szCs w:val="24"/>
          </w:rPr>
          <w:t>мы основного общего образования</w:t>
        </w:r>
        <w:r w:rsidR="00280ABA" w:rsidRPr="00B038C1">
          <w:rPr>
            <w:rFonts w:ascii="Times New Roman" w:hAnsi="Times New Roman" w:cs="Times New Roman"/>
            <w:b w:val="0"/>
            <w:noProof/>
            <w:webHidden/>
            <w:sz w:val="24"/>
            <w:szCs w:val="24"/>
          </w:rPr>
          <w:tab/>
        </w:r>
      </w:hyperlink>
      <w:r w:rsidR="005A2CB0" w:rsidRPr="00B038C1">
        <w:rPr>
          <w:rFonts w:ascii="Times New Roman" w:hAnsi="Times New Roman" w:cs="Times New Roman"/>
          <w:b w:val="0"/>
          <w:noProof/>
          <w:sz w:val="24"/>
          <w:szCs w:val="24"/>
        </w:rPr>
        <w:t>9</w:t>
      </w:r>
    </w:p>
    <w:p w:rsidR="00280ABA" w:rsidRPr="00B038C1" w:rsidRDefault="00DC6E1D" w:rsidP="005A2CB0">
      <w:pPr>
        <w:pStyle w:val="21"/>
        <w:rPr>
          <w:rFonts w:ascii="Times New Roman" w:eastAsiaTheme="minorEastAsia" w:hAnsi="Times New Roman" w:cs="Times New Roman"/>
          <w:noProof/>
          <w:sz w:val="24"/>
          <w:szCs w:val="24"/>
          <w:lang w:eastAsia="ru-RU"/>
        </w:rPr>
      </w:pPr>
      <w:hyperlink w:anchor="_Toc114235873" w:history="1">
        <w:r w:rsidR="00280ABA" w:rsidRPr="00B038C1">
          <w:rPr>
            <w:rStyle w:val="a3"/>
            <w:rFonts w:ascii="Times New Roman" w:hAnsi="Times New Roman" w:cs="Times New Roman"/>
            <w:b w:val="0"/>
            <w:noProof/>
            <w:sz w:val="24"/>
            <w:szCs w:val="24"/>
          </w:rPr>
          <w:t>1.3.</w:t>
        </w:r>
        <w:r w:rsidR="00280ABA" w:rsidRPr="00B038C1">
          <w:rPr>
            <w:rFonts w:ascii="Times New Roman" w:eastAsiaTheme="minorEastAsia" w:hAnsi="Times New Roman" w:cs="Times New Roman"/>
            <w:noProof/>
            <w:sz w:val="24"/>
            <w:szCs w:val="24"/>
            <w:lang w:eastAsia="ru-RU"/>
          </w:rPr>
          <w:tab/>
        </w:r>
        <w:r w:rsidR="00280ABA" w:rsidRPr="00B038C1">
          <w:rPr>
            <w:rStyle w:val="a3"/>
            <w:rFonts w:ascii="Times New Roman" w:hAnsi="Times New Roman" w:cs="Times New Roman"/>
            <w:b w:val="0"/>
            <w:noProof/>
            <w:sz w:val="24"/>
            <w:szCs w:val="24"/>
          </w:rPr>
          <w:t>Система оценки достижения планируемых результатов освоения основной образовательной программы</w:t>
        </w:r>
        <w:r w:rsidR="00280ABA" w:rsidRPr="00B038C1">
          <w:rPr>
            <w:rFonts w:ascii="Times New Roman" w:hAnsi="Times New Roman" w:cs="Times New Roman"/>
            <w:b w:val="0"/>
            <w:noProof/>
            <w:webHidden/>
            <w:sz w:val="24"/>
            <w:szCs w:val="24"/>
          </w:rPr>
          <w:tab/>
        </w:r>
        <w:r w:rsidR="005A2CB0" w:rsidRPr="00B038C1">
          <w:rPr>
            <w:rFonts w:ascii="Times New Roman" w:hAnsi="Times New Roman" w:cs="Times New Roman"/>
            <w:b w:val="0"/>
            <w:noProof/>
            <w:webHidden/>
            <w:sz w:val="24"/>
            <w:szCs w:val="24"/>
          </w:rPr>
          <w:t>10</w:t>
        </w:r>
      </w:hyperlink>
    </w:p>
    <w:p w:rsidR="00280ABA" w:rsidRPr="00B038C1" w:rsidRDefault="00DC6E1D" w:rsidP="005A2CB0">
      <w:pPr>
        <w:pStyle w:val="11"/>
        <w:rPr>
          <w:rFonts w:eastAsiaTheme="minorEastAsia"/>
          <w:lang w:eastAsia="ru-RU"/>
        </w:rPr>
      </w:pPr>
      <w:hyperlink w:anchor="_Toc114235877" w:history="1">
        <w:r w:rsidR="00280ABA" w:rsidRPr="00B038C1">
          <w:rPr>
            <w:rStyle w:val="a3"/>
            <w:b w:val="0"/>
            <w:i w:val="0"/>
          </w:rPr>
          <w:t>2.</w:t>
        </w:r>
        <w:r w:rsidR="00280ABA" w:rsidRPr="00B038C1">
          <w:rPr>
            <w:rFonts w:eastAsiaTheme="minorEastAsia"/>
            <w:lang w:eastAsia="ru-RU"/>
          </w:rPr>
          <w:tab/>
        </w:r>
        <w:r w:rsidR="00280ABA" w:rsidRPr="00B038C1">
          <w:rPr>
            <w:rStyle w:val="a3"/>
            <w:b w:val="0"/>
            <w:i w:val="0"/>
          </w:rPr>
          <w:t>Содержательный раздел программы основного общего образования</w:t>
        </w:r>
        <w:r w:rsidR="00280ABA" w:rsidRPr="00B038C1">
          <w:rPr>
            <w:webHidden/>
          </w:rPr>
          <w:tab/>
        </w:r>
        <w:r w:rsidRPr="00B038C1">
          <w:rPr>
            <w:b w:val="0"/>
            <w:i w:val="0"/>
            <w:webHidden/>
          </w:rPr>
          <w:fldChar w:fldCharType="begin"/>
        </w:r>
        <w:r w:rsidR="00280ABA" w:rsidRPr="00B038C1">
          <w:rPr>
            <w:b w:val="0"/>
            <w:i w:val="0"/>
            <w:webHidden/>
          </w:rPr>
          <w:instrText xml:space="preserve"> PAGEREF _Toc114235877 \h </w:instrText>
        </w:r>
        <w:r w:rsidRPr="00B038C1">
          <w:rPr>
            <w:b w:val="0"/>
            <w:i w:val="0"/>
            <w:webHidden/>
          </w:rPr>
        </w:r>
        <w:r w:rsidRPr="00B038C1">
          <w:rPr>
            <w:b w:val="0"/>
            <w:i w:val="0"/>
            <w:webHidden/>
          </w:rPr>
          <w:fldChar w:fldCharType="separate"/>
        </w:r>
        <w:r w:rsidR="000F2B81" w:rsidRPr="00B038C1">
          <w:rPr>
            <w:b w:val="0"/>
            <w:i w:val="0"/>
            <w:webHidden/>
          </w:rPr>
          <w:t>15</w:t>
        </w:r>
        <w:r w:rsidRPr="00B038C1">
          <w:rPr>
            <w:b w:val="0"/>
            <w:i w:val="0"/>
            <w:webHidden/>
          </w:rPr>
          <w:fldChar w:fldCharType="end"/>
        </w:r>
      </w:hyperlink>
    </w:p>
    <w:p w:rsidR="00280ABA" w:rsidRPr="005E7B7E" w:rsidRDefault="00DC6E1D" w:rsidP="005A2CB0">
      <w:pPr>
        <w:pStyle w:val="21"/>
        <w:rPr>
          <w:rFonts w:ascii="Times New Roman" w:hAnsi="Times New Roman" w:cs="Times New Roman"/>
          <w:b w:val="0"/>
          <w:noProof/>
          <w:sz w:val="24"/>
          <w:szCs w:val="24"/>
        </w:rPr>
      </w:pPr>
      <w:hyperlink w:anchor="_Toc114235878" w:history="1">
        <w:r w:rsidR="00280ABA" w:rsidRPr="005E7B7E">
          <w:rPr>
            <w:rStyle w:val="a3"/>
            <w:rFonts w:ascii="Times New Roman" w:eastAsia="Times New Roman" w:hAnsi="Times New Roman" w:cs="Times New Roman"/>
            <w:b w:val="0"/>
            <w:noProof/>
            <w:sz w:val="24"/>
            <w:szCs w:val="24"/>
          </w:rPr>
          <w:t>2.1.</w:t>
        </w:r>
        <w:r w:rsidR="00280ABA" w:rsidRPr="005E7B7E">
          <w:rPr>
            <w:rFonts w:ascii="Times New Roman" w:eastAsiaTheme="minorEastAsia" w:hAnsi="Times New Roman" w:cs="Times New Roman"/>
            <w:b w:val="0"/>
            <w:noProof/>
            <w:sz w:val="24"/>
            <w:szCs w:val="24"/>
            <w:lang w:eastAsia="ru-RU"/>
          </w:rPr>
          <w:tab/>
        </w:r>
        <w:r w:rsidR="00280ABA" w:rsidRPr="005E7B7E">
          <w:rPr>
            <w:rStyle w:val="a3"/>
            <w:rFonts w:ascii="Times New Roman" w:hAnsi="Times New Roman" w:cs="Times New Roman"/>
            <w:b w:val="0"/>
            <w:noProof/>
            <w:sz w:val="24"/>
            <w:szCs w:val="24"/>
          </w:rPr>
          <w:t>Рабочие программы учебных предметов, учебных курсов (в том числе внеурочной деятельности), учебных модулей</w:t>
        </w:r>
        <w:r w:rsidR="00280ABA" w:rsidRPr="005E7B7E">
          <w:rPr>
            <w:rFonts w:ascii="Times New Roman" w:hAnsi="Times New Roman" w:cs="Times New Roman"/>
            <w:b w:val="0"/>
            <w:noProof/>
            <w:webHidden/>
            <w:sz w:val="24"/>
            <w:szCs w:val="24"/>
          </w:rPr>
          <w:tab/>
        </w:r>
        <w:r w:rsidRPr="005E7B7E">
          <w:rPr>
            <w:rFonts w:ascii="Times New Roman" w:hAnsi="Times New Roman" w:cs="Times New Roman"/>
            <w:b w:val="0"/>
            <w:noProof/>
            <w:webHidden/>
            <w:sz w:val="24"/>
            <w:szCs w:val="24"/>
          </w:rPr>
          <w:fldChar w:fldCharType="begin"/>
        </w:r>
        <w:r w:rsidR="00280ABA" w:rsidRPr="005E7B7E">
          <w:rPr>
            <w:rFonts w:ascii="Times New Roman" w:hAnsi="Times New Roman" w:cs="Times New Roman"/>
            <w:b w:val="0"/>
            <w:noProof/>
            <w:webHidden/>
            <w:sz w:val="24"/>
            <w:szCs w:val="24"/>
          </w:rPr>
          <w:instrText xml:space="preserve"> PAGEREF _Toc114235878 \h </w:instrText>
        </w:r>
        <w:r w:rsidRPr="005E7B7E">
          <w:rPr>
            <w:rFonts w:ascii="Times New Roman" w:hAnsi="Times New Roman" w:cs="Times New Roman"/>
            <w:b w:val="0"/>
            <w:noProof/>
            <w:webHidden/>
            <w:sz w:val="24"/>
            <w:szCs w:val="24"/>
          </w:rPr>
        </w:r>
        <w:r w:rsidRPr="005E7B7E">
          <w:rPr>
            <w:rFonts w:ascii="Times New Roman" w:hAnsi="Times New Roman" w:cs="Times New Roman"/>
            <w:b w:val="0"/>
            <w:noProof/>
            <w:webHidden/>
            <w:sz w:val="24"/>
            <w:szCs w:val="24"/>
          </w:rPr>
          <w:fldChar w:fldCharType="separate"/>
        </w:r>
        <w:r w:rsidR="000F2B81" w:rsidRPr="005E7B7E">
          <w:rPr>
            <w:rFonts w:ascii="Times New Roman" w:hAnsi="Times New Roman" w:cs="Times New Roman"/>
            <w:b w:val="0"/>
            <w:noProof/>
            <w:webHidden/>
            <w:sz w:val="24"/>
            <w:szCs w:val="24"/>
          </w:rPr>
          <w:t>15</w:t>
        </w:r>
        <w:r w:rsidRPr="005E7B7E">
          <w:rPr>
            <w:rFonts w:ascii="Times New Roman" w:hAnsi="Times New Roman" w:cs="Times New Roman"/>
            <w:b w:val="0"/>
            <w:noProof/>
            <w:webHidden/>
            <w:sz w:val="24"/>
            <w:szCs w:val="24"/>
          </w:rPr>
          <w:fldChar w:fldCharType="end"/>
        </w:r>
      </w:hyperlink>
    </w:p>
    <w:p w:rsidR="000E48FC" w:rsidRPr="005E7B7E" w:rsidRDefault="00B038C1" w:rsidP="000E48FC">
      <w:pPr>
        <w:spacing w:after="0"/>
        <w:rPr>
          <w:rFonts w:ascii="Times New Roman" w:hAnsi="Times New Roman" w:cs="Times New Roman"/>
          <w:sz w:val="24"/>
          <w:szCs w:val="24"/>
        </w:rPr>
      </w:pPr>
      <w:r w:rsidRPr="005E7B7E">
        <w:rPr>
          <w:rFonts w:ascii="Times New Roman" w:hAnsi="Times New Roman" w:cs="Times New Roman"/>
          <w:sz w:val="24"/>
          <w:szCs w:val="24"/>
        </w:rPr>
        <w:t xml:space="preserve">2.1.1  </w:t>
      </w:r>
      <w:r w:rsidR="000E48FC" w:rsidRPr="005E7B7E">
        <w:rPr>
          <w:rFonts w:ascii="Times New Roman" w:hAnsi="Times New Roman" w:cs="Times New Roman"/>
          <w:sz w:val="24"/>
          <w:szCs w:val="24"/>
        </w:rPr>
        <w:t xml:space="preserve"> Русский язык __</w:t>
      </w:r>
      <w:r w:rsidRPr="005E7B7E">
        <w:rPr>
          <w:rFonts w:ascii="Times New Roman" w:hAnsi="Times New Roman" w:cs="Times New Roman"/>
          <w:sz w:val="24"/>
          <w:szCs w:val="24"/>
        </w:rPr>
        <w:t>________________________________</w:t>
      </w:r>
      <w:r w:rsidR="000E48FC" w:rsidRPr="005E7B7E">
        <w:rPr>
          <w:rFonts w:ascii="Times New Roman" w:hAnsi="Times New Roman" w:cs="Times New Roman"/>
          <w:sz w:val="24"/>
          <w:szCs w:val="24"/>
        </w:rPr>
        <w:t>_____________________</w:t>
      </w:r>
      <w:r w:rsidR="005A76B9" w:rsidRPr="005E7B7E">
        <w:rPr>
          <w:rFonts w:ascii="Times New Roman" w:hAnsi="Times New Roman" w:cs="Times New Roman"/>
          <w:sz w:val="24"/>
          <w:szCs w:val="24"/>
        </w:rPr>
        <w:t xml:space="preserve">  1</w:t>
      </w:r>
      <w:r w:rsidRPr="005E7B7E">
        <w:rPr>
          <w:rFonts w:ascii="Times New Roman" w:hAnsi="Times New Roman" w:cs="Times New Roman"/>
          <w:sz w:val="24"/>
          <w:szCs w:val="24"/>
        </w:rPr>
        <w:t>5</w:t>
      </w:r>
    </w:p>
    <w:p w:rsidR="00280ABA" w:rsidRPr="005E7B7E" w:rsidRDefault="00DC6E1D" w:rsidP="000E48FC">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79" w:history="1">
        <w:r w:rsidR="00280ABA" w:rsidRPr="005E7B7E">
          <w:rPr>
            <w:rStyle w:val="a3"/>
            <w:rFonts w:ascii="Times New Roman" w:hAnsi="Times New Roman" w:cs="Times New Roman"/>
            <w:noProof/>
            <w:sz w:val="24"/>
            <w:szCs w:val="24"/>
          </w:rPr>
          <w:t>2.1.2.</w:t>
        </w:r>
        <w:r w:rsidR="00B038C1" w:rsidRPr="005E7B7E">
          <w:rPr>
            <w:rFonts w:ascii="Times New Roman" w:eastAsiaTheme="minorEastAsia" w:hAnsi="Times New Roman" w:cs="Times New Roman"/>
            <w:noProof/>
            <w:sz w:val="24"/>
            <w:szCs w:val="24"/>
            <w:lang w:eastAsia="ru-RU"/>
          </w:rPr>
          <w:t xml:space="preserve">  </w:t>
        </w:r>
        <w:r w:rsidR="00280ABA" w:rsidRPr="005E7B7E">
          <w:rPr>
            <w:rStyle w:val="a3"/>
            <w:rFonts w:ascii="Times New Roman" w:hAnsi="Times New Roman" w:cs="Times New Roman"/>
            <w:noProof/>
            <w:sz w:val="24"/>
            <w:szCs w:val="24"/>
          </w:rPr>
          <w:t>Литература</w:t>
        </w:r>
        <w:r w:rsidR="00280ABA" w:rsidRPr="005E7B7E">
          <w:rPr>
            <w:rFonts w:ascii="Times New Roman" w:hAnsi="Times New Roman" w:cs="Times New Roman"/>
            <w:noProof/>
            <w:webHidden/>
            <w:sz w:val="24"/>
            <w:szCs w:val="24"/>
          </w:rPr>
          <w:tab/>
        </w:r>
        <w:r w:rsidRPr="005E7B7E">
          <w:rPr>
            <w:rFonts w:ascii="Times New Roman" w:hAnsi="Times New Roman" w:cs="Times New Roman"/>
            <w:noProof/>
            <w:webHidden/>
            <w:sz w:val="24"/>
            <w:szCs w:val="24"/>
          </w:rPr>
          <w:fldChar w:fldCharType="begin"/>
        </w:r>
        <w:r w:rsidR="00280ABA" w:rsidRPr="005E7B7E">
          <w:rPr>
            <w:rFonts w:ascii="Times New Roman" w:hAnsi="Times New Roman" w:cs="Times New Roman"/>
            <w:noProof/>
            <w:webHidden/>
            <w:sz w:val="24"/>
            <w:szCs w:val="24"/>
          </w:rPr>
          <w:instrText xml:space="preserve"> PAGEREF _Toc114235879 \h </w:instrText>
        </w:r>
        <w:r w:rsidRPr="005E7B7E">
          <w:rPr>
            <w:rFonts w:ascii="Times New Roman" w:hAnsi="Times New Roman" w:cs="Times New Roman"/>
            <w:noProof/>
            <w:webHidden/>
            <w:sz w:val="24"/>
            <w:szCs w:val="24"/>
          </w:rPr>
        </w:r>
        <w:r w:rsidRPr="005E7B7E">
          <w:rPr>
            <w:rFonts w:ascii="Times New Roman" w:hAnsi="Times New Roman" w:cs="Times New Roman"/>
            <w:noProof/>
            <w:webHidden/>
            <w:sz w:val="24"/>
            <w:szCs w:val="24"/>
          </w:rPr>
          <w:fldChar w:fldCharType="separate"/>
        </w:r>
        <w:r w:rsidR="000F2B81" w:rsidRPr="005E7B7E">
          <w:rPr>
            <w:rFonts w:ascii="Times New Roman" w:hAnsi="Times New Roman" w:cs="Times New Roman"/>
            <w:noProof/>
            <w:webHidden/>
            <w:sz w:val="24"/>
            <w:szCs w:val="24"/>
          </w:rPr>
          <w:t>5</w:t>
        </w:r>
        <w:r w:rsidRPr="005E7B7E">
          <w:rPr>
            <w:rFonts w:ascii="Times New Roman" w:hAnsi="Times New Roman" w:cs="Times New Roman"/>
            <w:noProof/>
            <w:webHidden/>
            <w:sz w:val="24"/>
            <w:szCs w:val="24"/>
          </w:rPr>
          <w:fldChar w:fldCharType="end"/>
        </w:r>
      </w:hyperlink>
      <w:r w:rsidR="00B038C1" w:rsidRPr="005E7B7E">
        <w:rPr>
          <w:rFonts w:ascii="Times New Roman" w:hAnsi="Times New Roman" w:cs="Times New Roman"/>
          <w:noProof/>
          <w:sz w:val="24"/>
          <w:szCs w:val="24"/>
        </w:rPr>
        <w:t>2</w:t>
      </w:r>
    </w:p>
    <w:p w:rsidR="00280ABA" w:rsidRPr="005E7B7E" w:rsidRDefault="00DC6E1D" w:rsidP="000E48FC">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0" w:history="1">
        <w:r w:rsidR="00280ABA" w:rsidRPr="005E7B7E">
          <w:rPr>
            <w:rStyle w:val="a3"/>
            <w:rFonts w:ascii="Times New Roman" w:eastAsia="Times New Roman" w:hAnsi="Times New Roman" w:cs="Times New Roman"/>
            <w:noProof/>
            <w:sz w:val="24"/>
            <w:szCs w:val="24"/>
          </w:rPr>
          <w:t>2.1.3.</w:t>
        </w:r>
        <w:r w:rsidR="00B038C1" w:rsidRPr="005E7B7E">
          <w:rPr>
            <w:rFonts w:ascii="Times New Roman" w:eastAsiaTheme="minorEastAsia" w:hAnsi="Times New Roman" w:cs="Times New Roman"/>
            <w:noProof/>
            <w:sz w:val="24"/>
            <w:szCs w:val="24"/>
            <w:lang w:eastAsia="ru-RU"/>
          </w:rPr>
          <w:t xml:space="preserve">  </w:t>
        </w:r>
        <w:r w:rsidR="00280ABA" w:rsidRPr="005E7B7E">
          <w:rPr>
            <w:rStyle w:val="a3"/>
            <w:rFonts w:ascii="Times New Roman" w:hAnsi="Times New Roman" w:cs="Times New Roman"/>
            <w:noProof/>
            <w:sz w:val="24"/>
            <w:szCs w:val="24"/>
          </w:rPr>
          <w:t>Родной</w:t>
        </w:r>
        <w:r w:rsidR="00B038C1" w:rsidRPr="005E7B7E">
          <w:rPr>
            <w:rStyle w:val="a3"/>
            <w:rFonts w:ascii="Times New Roman" w:hAnsi="Times New Roman" w:cs="Times New Roman"/>
            <w:noProof/>
            <w:sz w:val="24"/>
            <w:szCs w:val="24"/>
          </w:rPr>
          <w:t xml:space="preserve"> (русский)</w:t>
        </w:r>
        <w:r w:rsidR="00280ABA" w:rsidRPr="005E7B7E">
          <w:rPr>
            <w:rStyle w:val="a3"/>
            <w:rFonts w:ascii="Times New Roman" w:hAnsi="Times New Roman" w:cs="Times New Roman"/>
            <w:noProof/>
            <w:sz w:val="24"/>
            <w:szCs w:val="24"/>
          </w:rPr>
          <w:t xml:space="preserve"> язык</w:t>
        </w:r>
        <w:r w:rsidR="00280ABA" w:rsidRPr="005E7B7E">
          <w:rPr>
            <w:rFonts w:ascii="Times New Roman" w:hAnsi="Times New Roman" w:cs="Times New Roman"/>
            <w:noProof/>
            <w:webHidden/>
            <w:sz w:val="24"/>
            <w:szCs w:val="24"/>
          </w:rPr>
          <w:tab/>
        </w:r>
        <w:r w:rsidRPr="005E7B7E">
          <w:rPr>
            <w:rFonts w:ascii="Times New Roman" w:hAnsi="Times New Roman" w:cs="Times New Roman"/>
            <w:noProof/>
            <w:webHidden/>
            <w:sz w:val="24"/>
            <w:szCs w:val="24"/>
          </w:rPr>
          <w:fldChar w:fldCharType="begin"/>
        </w:r>
        <w:r w:rsidR="00280ABA" w:rsidRPr="005E7B7E">
          <w:rPr>
            <w:rFonts w:ascii="Times New Roman" w:hAnsi="Times New Roman" w:cs="Times New Roman"/>
            <w:noProof/>
            <w:webHidden/>
            <w:sz w:val="24"/>
            <w:szCs w:val="24"/>
          </w:rPr>
          <w:instrText xml:space="preserve"> PAGEREF _Toc114235880 \h </w:instrText>
        </w:r>
        <w:r w:rsidRPr="005E7B7E">
          <w:rPr>
            <w:rFonts w:ascii="Times New Roman" w:hAnsi="Times New Roman" w:cs="Times New Roman"/>
            <w:noProof/>
            <w:webHidden/>
            <w:sz w:val="24"/>
            <w:szCs w:val="24"/>
          </w:rPr>
        </w:r>
        <w:r w:rsidRPr="005E7B7E">
          <w:rPr>
            <w:rFonts w:ascii="Times New Roman" w:hAnsi="Times New Roman" w:cs="Times New Roman"/>
            <w:noProof/>
            <w:webHidden/>
            <w:sz w:val="24"/>
            <w:szCs w:val="24"/>
          </w:rPr>
          <w:fldChar w:fldCharType="separate"/>
        </w:r>
        <w:r w:rsidR="00B038C1" w:rsidRPr="005E7B7E">
          <w:rPr>
            <w:rFonts w:ascii="Times New Roman" w:hAnsi="Times New Roman" w:cs="Times New Roman"/>
            <w:noProof/>
            <w:webHidden/>
            <w:sz w:val="24"/>
            <w:szCs w:val="24"/>
          </w:rPr>
          <w:t>7</w:t>
        </w:r>
        <w:r w:rsidR="000F2B81" w:rsidRPr="005E7B7E">
          <w:rPr>
            <w:rFonts w:ascii="Times New Roman" w:hAnsi="Times New Roman" w:cs="Times New Roman"/>
            <w:noProof/>
            <w:webHidden/>
            <w:sz w:val="24"/>
            <w:szCs w:val="24"/>
          </w:rPr>
          <w:t>4</w:t>
        </w:r>
        <w:r w:rsidRPr="005E7B7E">
          <w:rPr>
            <w:rFonts w:ascii="Times New Roman" w:hAnsi="Times New Roman" w:cs="Times New Roman"/>
            <w:noProof/>
            <w:webHidden/>
            <w:sz w:val="24"/>
            <w:szCs w:val="24"/>
          </w:rPr>
          <w:fldChar w:fldCharType="end"/>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1" w:history="1">
        <w:r w:rsidR="00280ABA" w:rsidRPr="005E7B7E">
          <w:rPr>
            <w:rStyle w:val="a3"/>
            <w:rFonts w:ascii="Times New Roman" w:hAnsi="Times New Roman" w:cs="Times New Roman"/>
            <w:noProof/>
            <w:sz w:val="24"/>
            <w:szCs w:val="24"/>
          </w:rPr>
          <w:t>2.1.4.</w:t>
        </w:r>
        <w:r w:rsidR="00B038C1" w:rsidRPr="005E7B7E">
          <w:rPr>
            <w:rFonts w:ascii="Times New Roman" w:eastAsiaTheme="minorEastAsia" w:hAnsi="Times New Roman" w:cs="Times New Roman"/>
            <w:noProof/>
            <w:sz w:val="24"/>
            <w:szCs w:val="24"/>
            <w:lang w:eastAsia="ru-RU"/>
          </w:rPr>
          <w:t xml:space="preserve">  </w:t>
        </w:r>
        <w:r w:rsidR="00280ABA" w:rsidRPr="005E7B7E">
          <w:rPr>
            <w:rStyle w:val="a3"/>
            <w:rFonts w:ascii="Times New Roman" w:hAnsi="Times New Roman" w:cs="Times New Roman"/>
            <w:noProof/>
            <w:sz w:val="24"/>
            <w:szCs w:val="24"/>
          </w:rPr>
          <w:t xml:space="preserve">Родная </w:t>
        </w:r>
        <w:r w:rsidR="00B038C1" w:rsidRPr="005E7B7E">
          <w:rPr>
            <w:rStyle w:val="a3"/>
            <w:rFonts w:ascii="Times New Roman" w:hAnsi="Times New Roman" w:cs="Times New Roman"/>
            <w:noProof/>
            <w:sz w:val="24"/>
            <w:szCs w:val="24"/>
          </w:rPr>
          <w:t xml:space="preserve">(русская) </w:t>
        </w:r>
        <w:r w:rsidR="00280ABA" w:rsidRPr="005E7B7E">
          <w:rPr>
            <w:rStyle w:val="a3"/>
            <w:rFonts w:ascii="Times New Roman" w:hAnsi="Times New Roman" w:cs="Times New Roman"/>
            <w:noProof/>
            <w:sz w:val="24"/>
            <w:szCs w:val="24"/>
          </w:rPr>
          <w:t>литература</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95</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2" w:history="1">
        <w:r w:rsidR="00280ABA" w:rsidRPr="005E7B7E">
          <w:rPr>
            <w:rStyle w:val="a3"/>
            <w:rFonts w:ascii="Times New Roman" w:hAnsi="Times New Roman" w:cs="Times New Roman"/>
            <w:noProof/>
            <w:sz w:val="24"/>
            <w:szCs w:val="24"/>
          </w:rPr>
          <w:t>2.1.5.</w:t>
        </w:r>
        <w:r w:rsidR="00B038C1" w:rsidRPr="005E7B7E">
          <w:rPr>
            <w:rFonts w:ascii="Times New Roman" w:eastAsiaTheme="minorEastAsia" w:hAnsi="Times New Roman" w:cs="Times New Roman"/>
            <w:noProof/>
            <w:sz w:val="24"/>
            <w:szCs w:val="24"/>
            <w:lang w:eastAsia="ru-RU"/>
          </w:rPr>
          <w:t xml:space="preserve">  Иностранный (а</w:t>
        </w:r>
        <w:r w:rsidR="00280ABA" w:rsidRPr="005E7B7E">
          <w:rPr>
            <w:rStyle w:val="a3"/>
            <w:rFonts w:ascii="Times New Roman" w:hAnsi="Times New Roman" w:cs="Times New Roman"/>
            <w:noProof/>
            <w:sz w:val="24"/>
            <w:szCs w:val="24"/>
          </w:rPr>
          <w:t>нглийский</w:t>
        </w:r>
        <w:r w:rsidR="00B038C1" w:rsidRPr="005E7B7E">
          <w:rPr>
            <w:rStyle w:val="a3"/>
            <w:rFonts w:ascii="Times New Roman" w:hAnsi="Times New Roman" w:cs="Times New Roman"/>
            <w:noProof/>
            <w:sz w:val="24"/>
            <w:szCs w:val="24"/>
          </w:rPr>
          <w:t>)</w:t>
        </w:r>
        <w:r w:rsidR="00280ABA" w:rsidRPr="005E7B7E">
          <w:rPr>
            <w:rStyle w:val="a3"/>
            <w:rFonts w:ascii="Times New Roman" w:hAnsi="Times New Roman" w:cs="Times New Roman"/>
            <w:noProof/>
            <w:sz w:val="24"/>
            <w:szCs w:val="24"/>
          </w:rPr>
          <w:t xml:space="preserve"> язык</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110</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3" w:history="1">
        <w:r w:rsidR="00280ABA" w:rsidRPr="005E7B7E">
          <w:rPr>
            <w:rStyle w:val="a3"/>
            <w:rFonts w:ascii="Times New Roman" w:hAnsi="Times New Roman" w:cs="Times New Roman"/>
            <w:noProof/>
            <w:sz w:val="24"/>
            <w:szCs w:val="24"/>
          </w:rPr>
          <w:t>2.1.6.</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Математика (базовый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149</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4" w:history="1">
        <w:r w:rsidR="00280ABA" w:rsidRPr="005E7B7E">
          <w:rPr>
            <w:rStyle w:val="a3"/>
            <w:rFonts w:ascii="Times New Roman" w:hAnsi="Times New Roman" w:cs="Times New Roman"/>
            <w:noProof/>
            <w:sz w:val="24"/>
            <w:szCs w:val="24"/>
          </w:rPr>
          <w:t>2.1.7.</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Математика (углубленный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173</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5" w:history="1">
        <w:r w:rsidR="00280ABA" w:rsidRPr="005E7B7E">
          <w:rPr>
            <w:rStyle w:val="a3"/>
            <w:rFonts w:ascii="Times New Roman" w:hAnsi="Times New Roman" w:cs="Times New Roman"/>
            <w:noProof/>
            <w:sz w:val="24"/>
            <w:szCs w:val="24"/>
          </w:rPr>
          <w:t>2.1.8.</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Информатика (базовый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196</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6" w:history="1">
        <w:r w:rsidR="00280ABA" w:rsidRPr="005E7B7E">
          <w:rPr>
            <w:rStyle w:val="a3"/>
            <w:rFonts w:ascii="Times New Roman" w:hAnsi="Times New Roman" w:cs="Times New Roman"/>
            <w:noProof/>
            <w:sz w:val="24"/>
            <w:szCs w:val="24"/>
          </w:rPr>
          <w:t>2.1.9.</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Информатика (углубленный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208</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7" w:history="1">
        <w:r w:rsidR="00280ABA" w:rsidRPr="005E7B7E">
          <w:rPr>
            <w:rStyle w:val="a3"/>
            <w:rFonts w:ascii="Times New Roman" w:hAnsi="Times New Roman" w:cs="Times New Roman"/>
            <w:noProof/>
            <w:sz w:val="24"/>
            <w:szCs w:val="24"/>
          </w:rPr>
          <w:t>2.1.10.</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История</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220</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8" w:history="1">
        <w:r w:rsidR="00280ABA" w:rsidRPr="005E7B7E">
          <w:rPr>
            <w:rStyle w:val="a3"/>
            <w:rFonts w:ascii="Times New Roman" w:hAnsi="Times New Roman" w:cs="Times New Roman"/>
            <w:noProof/>
            <w:sz w:val="24"/>
            <w:szCs w:val="24"/>
          </w:rPr>
          <w:t>2.1.11.</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Обществознание</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264</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9" w:history="1">
        <w:r w:rsidR="00280ABA" w:rsidRPr="005E7B7E">
          <w:rPr>
            <w:rStyle w:val="a3"/>
            <w:rFonts w:ascii="Times New Roman" w:hAnsi="Times New Roman" w:cs="Times New Roman"/>
            <w:noProof/>
            <w:sz w:val="24"/>
            <w:szCs w:val="24"/>
          </w:rPr>
          <w:t>2.1.12.</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 xml:space="preserve">География </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287</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0" w:history="1">
        <w:r w:rsidR="00280ABA" w:rsidRPr="005E7B7E">
          <w:rPr>
            <w:rStyle w:val="a3"/>
            <w:rFonts w:ascii="Times New Roman" w:hAnsi="Times New Roman" w:cs="Times New Roman"/>
            <w:noProof/>
            <w:sz w:val="24"/>
            <w:szCs w:val="24"/>
          </w:rPr>
          <w:t>2.1.13.</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Физика (базовый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311</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1" w:history="1">
        <w:r w:rsidR="00280ABA" w:rsidRPr="005E7B7E">
          <w:rPr>
            <w:rStyle w:val="a3"/>
            <w:rFonts w:ascii="Times New Roman" w:hAnsi="Times New Roman" w:cs="Times New Roman"/>
            <w:noProof/>
            <w:sz w:val="24"/>
            <w:szCs w:val="24"/>
          </w:rPr>
          <w:t>2.1.14.</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Физика (углубленный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330</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2" w:history="1">
        <w:r w:rsidR="00280ABA" w:rsidRPr="005E7B7E">
          <w:rPr>
            <w:rStyle w:val="a3"/>
            <w:rFonts w:ascii="Times New Roman" w:hAnsi="Times New Roman" w:cs="Times New Roman"/>
            <w:noProof/>
            <w:sz w:val="24"/>
            <w:szCs w:val="24"/>
          </w:rPr>
          <w:t>2.1.15.</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Химия (базовый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351</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3" w:history="1">
        <w:r w:rsidR="00280ABA" w:rsidRPr="005E7B7E">
          <w:rPr>
            <w:rStyle w:val="a3"/>
            <w:rFonts w:ascii="Times New Roman" w:hAnsi="Times New Roman" w:cs="Times New Roman"/>
            <w:noProof/>
            <w:sz w:val="24"/>
            <w:szCs w:val="24"/>
          </w:rPr>
          <w:t>2.1.16.</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Химия (углубленный уровень)</w:t>
        </w:r>
        <w:r w:rsidR="00280ABA" w:rsidRPr="005E7B7E">
          <w:rPr>
            <w:rFonts w:ascii="Times New Roman" w:hAnsi="Times New Roman" w:cs="Times New Roman"/>
            <w:noProof/>
            <w:webHidden/>
            <w:sz w:val="24"/>
            <w:szCs w:val="24"/>
          </w:rPr>
          <w:tab/>
        </w:r>
        <w:r w:rsidR="005E7B7E" w:rsidRPr="005E7B7E">
          <w:rPr>
            <w:rFonts w:ascii="Times New Roman" w:hAnsi="Times New Roman" w:cs="Times New Roman"/>
            <w:noProof/>
            <w:webHidden/>
            <w:sz w:val="24"/>
            <w:szCs w:val="24"/>
          </w:rPr>
          <w:t>364</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4" w:history="1">
        <w:r w:rsidR="00280ABA" w:rsidRPr="005E7B7E">
          <w:rPr>
            <w:rStyle w:val="a3"/>
            <w:rFonts w:ascii="Times New Roman" w:hAnsi="Times New Roman" w:cs="Times New Roman"/>
            <w:noProof/>
            <w:sz w:val="24"/>
            <w:szCs w:val="24"/>
          </w:rPr>
          <w:t>2.1.17.</w:t>
        </w:r>
        <w:r w:rsidR="005E7B7E" w:rsidRPr="005E7B7E">
          <w:rPr>
            <w:rFonts w:ascii="Times New Roman" w:eastAsiaTheme="minorEastAsia" w:hAnsi="Times New Roman" w:cs="Times New Roman"/>
            <w:noProof/>
            <w:sz w:val="24"/>
            <w:szCs w:val="24"/>
            <w:lang w:eastAsia="ru-RU"/>
          </w:rPr>
          <w:t xml:space="preserve"> </w:t>
        </w:r>
        <w:r w:rsidR="005E7B7E" w:rsidRPr="005E7B7E">
          <w:rPr>
            <w:rStyle w:val="a3"/>
            <w:rFonts w:ascii="Times New Roman" w:hAnsi="Times New Roman" w:cs="Times New Roman"/>
            <w:noProof/>
            <w:sz w:val="24"/>
            <w:szCs w:val="24"/>
          </w:rPr>
          <w:t>Биология (базовый уровень)</w:t>
        </w:r>
        <w:r w:rsidR="00280ABA" w:rsidRPr="005E7B7E">
          <w:rPr>
            <w:rFonts w:ascii="Times New Roman" w:hAnsi="Times New Roman" w:cs="Times New Roman"/>
            <w:noProof/>
            <w:webHidden/>
            <w:sz w:val="24"/>
            <w:szCs w:val="24"/>
          </w:rPr>
          <w:tab/>
        </w:r>
        <w:r w:rsidR="005E7B7E" w:rsidRPr="005E7B7E">
          <w:rPr>
            <w:rFonts w:ascii="Times New Roman" w:hAnsi="Times New Roman" w:cs="Times New Roman"/>
            <w:noProof/>
            <w:webHidden/>
            <w:sz w:val="24"/>
            <w:szCs w:val="24"/>
          </w:rPr>
          <w:t>382</w:t>
        </w:r>
      </w:hyperlink>
    </w:p>
    <w:p w:rsidR="00280ABA" w:rsidRPr="005E7B7E"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5" w:history="1">
        <w:r w:rsidR="00280ABA" w:rsidRPr="005E7B7E">
          <w:rPr>
            <w:rStyle w:val="a3"/>
            <w:rFonts w:ascii="Times New Roman" w:hAnsi="Times New Roman" w:cs="Times New Roman"/>
            <w:noProof/>
            <w:sz w:val="24"/>
            <w:szCs w:val="24"/>
          </w:rPr>
          <w:t>2.1.18.</w:t>
        </w:r>
        <w:r w:rsidR="005E7B7E" w:rsidRPr="005E7B7E">
          <w:rPr>
            <w:rFonts w:ascii="Times New Roman" w:eastAsiaTheme="minorEastAsia" w:hAnsi="Times New Roman" w:cs="Times New Roman"/>
            <w:noProof/>
            <w:sz w:val="24"/>
            <w:szCs w:val="24"/>
            <w:lang w:eastAsia="ru-RU"/>
          </w:rPr>
          <w:t xml:space="preserve"> </w:t>
        </w:r>
        <w:r w:rsidR="005E7B7E" w:rsidRPr="005E7B7E">
          <w:rPr>
            <w:rStyle w:val="a3"/>
            <w:rFonts w:ascii="Times New Roman" w:hAnsi="Times New Roman" w:cs="Times New Roman"/>
            <w:noProof/>
            <w:sz w:val="24"/>
            <w:szCs w:val="24"/>
          </w:rPr>
          <w:t>Биология (углубленный уровень)</w:t>
        </w:r>
        <w:r w:rsidR="00280ABA" w:rsidRPr="005E7B7E">
          <w:rPr>
            <w:rFonts w:ascii="Times New Roman" w:hAnsi="Times New Roman" w:cs="Times New Roman"/>
            <w:noProof/>
            <w:webHidden/>
            <w:sz w:val="24"/>
            <w:szCs w:val="24"/>
          </w:rPr>
          <w:tab/>
        </w:r>
        <w:r w:rsidR="005E7B7E" w:rsidRPr="005E7B7E">
          <w:rPr>
            <w:rFonts w:ascii="Times New Roman" w:hAnsi="Times New Roman" w:cs="Times New Roman"/>
            <w:noProof/>
            <w:webHidden/>
            <w:sz w:val="24"/>
            <w:szCs w:val="24"/>
          </w:rPr>
          <w:t>408</w:t>
        </w:r>
      </w:hyperlink>
    </w:p>
    <w:p w:rsidR="00280ABA" w:rsidRPr="005E7B7E" w:rsidRDefault="00DC6E1D" w:rsidP="00280ABA">
      <w:pPr>
        <w:pStyle w:val="31"/>
        <w:tabs>
          <w:tab w:val="left" w:pos="1320"/>
          <w:tab w:val="right" w:leader="underscore" w:pos="9062"/>
        </w:tabs>
        <w:spacing w:line="240" w:lineRule="auto"/>
        <w:ind w:left="0"/>
        <w:rPr>
          <w:rFonts w:ascii="Times New Roman" w:hAnsi="Times New Roman" w:cs="Times New Roman"/>
          <w:noProof/>
          <w:sz w:val="24"/>
          <w:szCs w:val="24"/>
        </w:rPr>
      </w:pPr>
      <w:hyperlink w:anchor="_Toc114235896" w:history="1">
        <w:r w:rsidR="00280ABA" w:rsidRPr="005E7B7E">
          <w:rPr>
            <w:rStyle w:val="a3"/>
            <w:rFonts w:ascii="Times New Roman" w:hAnsi="Times New Roman" w:cs="Times New Roman"/>
            <w:noProof/>
            <w:sz w:val="24"/>
            <w:szCs w:val="24"/>
          </w:rPr>
          <w:t>2.1.19.</w:t>
        </w:r>
        <w:r w:rsidR="005E7B7E" w:rsidRPr="005E7B7E">
          <w:rPr>
            <w:rFonts w:ascii="Times New Roman" w:eastAsiaTheme="minorEastAsia" w:hAnsi="Times New Roman" w:cs="Times New Roman"/>
            <w:noProof/>
            <w:sz w:val="24"/>
            <w:szCs w:val="24"/>
            <w:lang w:eastAsia="ru-RU"/>
          </w:rPr>
          <w:t xml:space="preserve"> ОДНКНР</w:t>
        </w:r>
        <w:r w:rsidR="00280ABA" w:rsidRPr="005E7B7E">
          <w:rPr>
            <w:rFonts w:ascii="Times New Roman" w:hAnsi="Times New Roman" w:cs="Times New Roman"/>
            <w:noProof/>
            <w:webHidden/>
            <w:sz w:val="24"/>
            <w:szCs w:val="24"/>
          </w:rPr>
          <w:tab/>
        </w:r>
        <w:r w:rsidR="005E7B7E" w:rsidRPr="005E7B7E">
          <w:rPr>
            <w:rFonts w:ascii="Times New Roman" w:hAnsi="Times New Roman" w:cs="Times New Roman"/>
            <w:noProof/>
            <w:webHidden/>
            <w:sz w:val="24"/>
            <w:szCs w:val="24"/>
          </w:rPr>
          <w:t>437</w:t>
        </w:r>
      </w:hyperlink>
    </w:p>
    <w:p w:rsidR="005E7B7E" w:rsidRDefault="005E7B7E" w:rsidP="005E7B7E">
      <w:pPr>
        <w:spacing w:after="0" w:line="240" w:lineRule="auto"/>
        <w:rPr>
          <w:rFonts w:ascii="Times New Roman" w:hAnsi="Times New Roman" w:cs="Times New Roman"/>
          <w:sz w:val="24"/>
          <w:szCs w:val="24"/>
        </w:rPr>
      </w:pPr>
      <w:r w:rsidRPr="005E7B7E">
        <w:rPr>
          <w:rFonts w:ascii="Times New Roman" w:hAnsi="Times New Roman" w:cs="Times New Roman"/>
          <w:sz w:val="24"/>
          <w:szCs w:val="24"/>
        </w:rPr>
        <w:t>2.1.20. ИЗО______________________________________________________________459</w:t>
      </w:r>
    </w:p>
    <w:p w:rsidR="005E7B7E" w:rsidRDefault="005E7B7E" w:rsidP="005E7B7E">
      <w:pPr>
        <w:spacing w:after="0" w:line="240" w:lineRule="auto"/>
        <w:rPr>
          <w:rFonts w:ascii="Times New Roman" w:hAnsi="Times New Roman" w:cs="Times New Roman"/>
          <w:sz w:val="24"/>
          <w:szCs w:val="24"/>
        </w:rPr>
      </w:pPr>
      <w:r>
        <w:rPr>
          <w:rFonts w:ascii="Times New Roman" w:hAnsi="Times New Roman" w:cs="Times New Roman"/>
          <w:sz w:val="24"/>
          <w:szCs w:val="24"/>
        </w:rPr>
        <w:t>2.1.21. Музыка ___________________________________________________________484</w:t>
      </w:r>
    </w:p>
    <w:p w:rsidR="005E7B7E" w:rsidRDefault="005E7B7E" w:rsidP="005E7B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2.1.22. </w:t>
      </w:r>
      <w:r w:rsidR="00E96015">
        <w:rPr>
          <w:rFonts w:ascii="Times New Roman" w:hAnsi="Times New Roman" w:cs="Times New Roman"/>
          <w:sz w:val="24"/>
          <w:szCs w:val="24"/>
        </w:rPr>
        <w:t>Технология ________________________________________________________506</w:t>
      </w:r>
    </w:p>
    <w:p w:rsidR="00E96015" w:rsidRDefault="00E96015" w:rsidP="005E7B7E">
      <w:pPr>
        <w:spacing w:after="0" w:line="240" w:lineRule="auto"/>
        <w:rPr>
          <w:rFonts w:ascii="Times New Roman" w:hAnsi="Times New Roman" w:cs="Times New Roman"/>
          <w:sz w:val="24"/>
          <w:szCs w:val="24"/>
        </w:rPr>
      </w:pPr>
      <w:r>
        <w:rPr>
          <w:rFonts w:ascii="Times New Roman" w:hAnsi="Times New Roman" w:cs="Times New Roman"/>
          <w:sz w:val="24"/>
          <w:szCs w:val="24"/>
        </w:rPr>
        <w:t>2.1.23. Физическая культура________________________________________________526</w:t>
      </w:r>
    </w:p>
    <w:p w:rsidR="00E96015" w:rsidRPr="005E7B7E" w:rsidRDefault="00E96015" w:rsidP="005E7B7E">
      <w:pPr>
        <w:spacing w:after="0" w:line="240" w:lineRule="auto"/>
        <w:rPr>
          <w:rFonts w:ascii="Times New Roman" w:hAnsi="Times New Roman" w:cs="Times New Roman"/>
          <w:sz w:val="24"/>
          <w:szCs w:val="24"/>
        </w:rPr>
      </w:pPr>
      <w:r>
        <w:rPr>
          <w:rFonts w:ascii="Times New Roman" w:hAnsi="Times New Roman" w:cs="Times New Roman"/>
          <w:sz w:val="24"/>
          <w:szCs w:val="24"/>
        </w:rPr>
        <w:t>2.1.24. ОБЖ______________________________________________________________</w:t>
      </w:r>
      <w:r w:rsidR="009D28B9">
        <w:rPr>
          <w:rFonts w:ascii="Times New Roman" w:hAnsi="Times New Roman" w:cs="Times New Roman"/>
          <w:sz w:val="24"/>
          <w:szCs w:val="24"/>
        </w:rPr>
        <w:t>601</w:t>
      </w:r>
    </w:p>
    <w:p w:rsidR="00280ABA" w:rsidRPr="00B038C1" w:rsidRDefault="00DC6E1D" w:rsidP="005A2CB0">
      <w:pPr>
        <w:pStyle w:val="21"/>
        <w:rPr>
          <w:rFonts w:ascii="Times New Roman" w:eastAsiaTheme="minorEastAsia" w:hAnsi="Times New Roman" w:cs="Times New Roman"/>
          <w:noProof/>
          <w:sz w:val="24"/>
          <w:szCs w:val="24"/>
          <w:lang w:eastAsia="ru-RU"/>
        </w:rPr>
      </w:pPr>
      <w:hyperlink w:anchor="_Toc114235897" w:history="1">
        <w:r w:rsidR="00280ABA" w:rsidRPr="00B038C1">
          <w:rPr>
            <w:rStyle w:val="a3"/>
            <w:rFonts w:ascii="Times New Roman" w:hAnsi="Times New Roman" w:cs="Times New Roman"/>
            <w:b w:val="0"/>
            <w:noProof/>
            <w:sz w:val="24"/>
            <w:szCs w:val="24"/>
          </w:rPr>
          <w:t>2.2.</w:t>
        </w:r>
        <w:r w:rsidR="00280ABA" w:rsidRPr="00B038C1">
          <w:rPr>
            <w:rFonts w:ascii="Times New Roman" w:eastAsiaTheme="minorEastAsia" w:hAnsi="Times New Roman" w:cs="Times New Roman"/>
            <w:noProof/>
            <w:sz w:val="24"/>
            <w:szCs w:val="24"/>
            <w:lang w:eastAsia="ru-RU"/>
          </w:rPr>
          <w:tab/>
        </w:r>
        <w:r w:rsidR="00280ABA" w:rsidRPr="00B038C1">
          <w:rPr>
            <w:rStyle w:val="a3"/>
            <w:rFonts w:ascii="Times New Roman" w:hAnsi="Times New Roman" w:cs="Times New Roman"/>
            <w:b w:val="0"/>
            <w:noProof/>
            <w:sz w:val="24"/>
            <w:szCs w:val="24"/>
          </w:rPr>
          <w:t>Программа формирования универсальных учебных действий</w:t>
        </w:r>
        <w:r w:rsidR="00E96015">
          <w:rPr>
            <w:rStyle w:val="a3"/>
            <w:rFonts w:ascii="Times New Roman" w:hAnsi="Times New Roman" w:cs="Times New Roman"/>
            <w:b w:val="0"/>
            <w:noProof/>
            <w:sz w:val="24"/>
            <w:szCs w:val="24"/>
          </w:rPr>
          <w:t xml:space="preserve"> </w:t>
        </w:r>
        <w:r w:rsidR="00E96015">
          <w:rPr>
            <w:rFonts w:ascii="Times New Roman" w:hAnsi="Times New Roman" w:cs="Times New Roman"/>
            <w:noProof/>
            <w:webHidden/>
            <w:sz w:val="24"/>
            <w:szCs w:val="24"/>
          </w:rPr>
          <w:t>________________</w:t>
        </w:r>
        <w:r w:rsidR="00E96015" w:rsidRPr="00E96015">
          <w:rPr>
            <w:rFonts w:ascii="Times New Roman" w:hAnsi="Times New Roman" w:cs="Times New Roman"/>
            <w:b w:val="0"/>
            <w:noProof/>
            <w:webHidden/>
            <w:sz w:val="24"/>
            <w:szCs w:val="24"/>
          </w:rPr>
          <w:t>6</w:t>
        </w:r>
        <w:r w:rsidR="009D28B9">
          <w:rPr>
            <w:rFonts w:ascii="Times New Roman" w:hAnsi="Times New Roman" w:cs="Times New Roman"/>
            <w:b w:val="0"/>
            <w:noProof/>
            <w:webHidden/>
            <w:sz w:val="24"/>
            <w:szCs w:val="24"/>
          </w:rPr>
          <w:t>17</w:t>
        </w:r>
      </w:hyperlink>
    </w:p>
    <w:p w:rsidR="00280ABA" w:rsidRPr="00B038C1" w:rsidRDefault="00DC6E1D" w:rsidP="00280ABA">
      <w:pPr>
        <w:pStyle w:val="31"/>
        <w:tabs>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01" w:history="1">
        <w:r w:rsidR="00280ABA" w:rsidRPr="00B038C1">
          <w:rPr>
            <w:rStyle w:val="a3"/>
            <w:rFonts w:ascii="Times New Roman" w:hAnsi="Times New Roman" w:cs="Times New Roman"/>
            <w:noProof/>
            <w:sz w:val="24"/>
            <w:szCs w:val="24"/>
          </w:rPr>
          <w:t>2.3. Рабочая программа воспитания</w:t>
        </w:r>
        <w:r w:rsidR="00280ABA" w:rsidRPr="00B038C1">
          <w:rPr>
            <w:rFonts w:ascii="Times New Roman" w:hAnsi="Times New Roman" w:cs="Times New Roman"/>
            <w:noProof/>
            <w:webHidden/>
            <w:sz w:val="24"/>
            <w:szCs w:val="24"/>
          </w:rPr>
          <w:tab/>
        </w:r>
        <w:r w:rsidR="009D28B9">
          <w:rPr>
            <w:rFonts w:ascii="Times New Roman" w:hAnsi="Times New Roman" w:cs="Times New Roman"/>
            <w:noProof/>
            <w:webHidden/>
            <w:sz w:val="24"/>
            <w:szCs w:val="24"/>
          </w:rPr>
          <w:t>633</w:t>
        </w:r>
      </w:hyperlink>
    </w:p>
    <w:p w:rsidR="00280ABA" w:rsidRPr="00B038C1" w:rsidRDefault="00DC6E1D" w:rsidP="00280ABA">
      <w:pPr>
        <w:pStyle w:val="31"/>
        <w:tabs>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17" w:history="1">
        <w:r w:rsidR="00280ABA" w:rsidRPr="00B038C1">
          <w:rPr>
            <w:rStyle w:val="a3"/>
            <w:rFonts w:ascii="Times New Roman" w:hAnsi="Times New Roman" w:cs="Times New Roman"/>
            <w:noProof/>
            <w:sz w:val="24"/>
            <w:szCs w:val="24"/>
          </w:rPr>
          <w:t>2.4. Программа коррекционной работы</w:t>
        </w:r>
        <w:r w:rsidR="00280ABA" w:rsidRPr="00B038C1">
          <w:rPr>
            <w:rFonts w:ascii="Times New Roman" w:hAnsi="Times New Roman" w:cs="Times New Roman"/>
            <w:noProof/>
            <w:webHidden/>
            <w:sz w:val="24"/>
            <w:szCs w:val="24"/>
          </w:rPr>
          <w:tab/>
        </w:r>
        <w:r w:rsidR="00E96015">
          <w:rPr>
            <w:rFonts w:ascii="Times New Roman" w:hAnsi="Times New Roman" w:cs="Times New Roman"/>
            <w:noProof/>
            <w:webHidden/>
            <w:sz w:val="24"/>
            <w:szCs w:val="24"/>
          </w:rPr>
          <w:t>6</w:t>
        </w:r>
        <w:r w:rsidR="009D28B9">
          <w:rPr>
            <w:rFonts w:ascii="Times New Roman" w:hAnsi="Times New Roman" w:cs="Times New Roman"/>
            <w:noProof/>
            <w:webHidden/>
            <w:sz w:val="24"/>
            <w:szCs w:val="24"/>
          </w:rPr>
          <w:t>67</w:t>
        </w:r>
      </w:hyperlink>
    </w:p>
    <w:p w:rsidR="00280ABA" w:rsidRPr="00B038C1" w:rsidRDefault="00DC6E1D" w:rsidP="005A2CB0">
      <w:pPr>
        <w:pStyle w:val="11"/>
        <w:rPr>
          <w:rFonts w:eastAsiaTheme="minorEastAsia"/>
          <w:lang w:eastAsia="ru-RU"/>
        </w:rPr>
      </w:pPr>
      <w:hyperlink w:anchor="_Toc114235923" w:history="1">
        <w:r w:rsidR="00280ABA" w:rsidRPr="00B038C1">
          <w:rPr>
            <w:rStyle w:val="a3"/>
            <w:b w:val="0"/>
            <w:i w:val="0"/>
          </w:rPr>
          <w:t>3.</w:t>
        </w:r>
        <w:r w:rsidR="000E48FC" w:rsidRPr="00B038C1">
          <w:rPr>
            <w:rStyle w:val="a3"/>
            <w:b w:val="0"/>
            <w:i w:val="0"/>
          </w:rPr>
          <w:t xml:space="preserve"> </w:t>
        </w:r>
        <w:r w:rsidR="00280ABA" w:rsidRPr="00B038C1">
          <w:rPr>
            <w:rStyle w:val="a3"/>
            <w:b w:val="0"/>
            <w:i w:val="0"/>
          </w:rPr>
          <w:t>Организационный раздел программы основного общего образования</w:t>
        </w:r>
        <w:r w:rsidR="00280ABA" w:rsidRPr="00B038C1">
          <w:rPr>
            <w:webHidden/>
          </w:rPr>
          <w:tab/>
        </w:r>
        <w:r w:rsidR="009D28B9">
          <w:rPr>
            <w:b w:val="0"/>
            <w:i w:val="0"/>
            <w:webHidden/>
          </w:rPr>
          <w:t>677</w:t>
        </w:r>
      </w:hyperlink>
    </w:p>
    <w:p w:rsidR="00280ABA" w:rsidRPr="009D28B9" w:rsidRDefault="00DC6E1D" w:rsidP="005A2CB0">
      <w:pPr>
        <w:pStyle w:val="21"/>
        <w:rPr>
          <w:rFonts w:ascii="Times New Roman" w:hAnsi="Times New Roman" w:cs="Times New Roman"/>
          <w:noProof/>
          <w:sz w:val="24"/>
          <w:szCs w:val="24"/>
        </w:rPr>
      </w:pPr>
      <w:hyperlink w:anchor="_Toc114235924" w:history="1">
        <w:r w:rsidR="00280ABA" w:rsidRPr="009D28B9">
          <w:rPr>
            <w:rStyle w:val="a3"/>
            <w:rFonts w:ascii="Times New Roman" w:hAnsi="Times New Roman" w:cs="Times New Roman"/>
            <w:b w:val="0"/>
            <w:noProof/>
            <w:sz w:val="24"/>
            <w:szCs w:val="24"/>
          </w:rPr>
          <w:t>3.1.</w:t>
        </w:r>
        <w:r w:rsidR="000E48FC" w:rsidRPr="009D28B9">
          <w:rPr>
            <w:rStyle w:val="a3"/>
            <w:rFonts w:ascii="Times New Roman" w:hAnsi="Times New Roman" w:cs="Times New Roman"/>
            <w:b w:val="0"/>
            <w:noProof/>
            <w:sz w:val="24"/>
            <w:szCs w:val="24"/>
          </w:rPr>
          <w:t xml:space="preserve"> </w:t>
        </w:r>
        <w:r w:rsidR="00280ABA" w:rsidRPr="009D28B9">
          <w:rPr>
            <w:rStyle w:val="a3"/>
            <w:rFonts w:ascii="Times New Roman" w:hAnsi="Times New Roman" w:cs="Times New Roman"/>
            <w:b w:val="0"/>
            <w:noProof/>
            <w:sz w:val="24"/>
            <w:szCs w:val="24"/>
          </w:rPr>
          <w:t>Учебный план</w:t>
        </w:r>
        <w:r w:rsidR="00280ABA" w:rsidRPr="009D28B9">
          <w:rPr>
            <w:rFonts w:ascii="Times New Roman" w:hAnsi="Times New Roman" w:cs="Times New Roman"/>
            <w:noProof/>
            <w:webHidden/>
            <w:sz w:val="24"/>
            <w:szCs w:val="24"/>
          </w:rPr>
          <w:tab/>
        </w:r>
        <w:r w:rsidR="009D28B9" w:rsidRPr="009D28B9">
          <w:rPr>
            <w:rFonts w:ascii="Times New Roman" w:hAnsi="Times New Roman" w:cs="Times New Roman"/>
            <w:b w:val="0"/>
            <w:noProof/>
            <w:webHidden/>
            <w:sz w:val="24"/>
            <w:szCs w:val="24"/>
          </w:rPr>
          <w:t>677</w:t>
        </w:r>
      </w:hyperlink>
    </w:p>
    <w:p w:rsidR="009D28B9" w:rsidRPr="009D28B9" w:rsidRDefault="009D28B9" w:rsidP="009D28B9">
      <w:pPr>
        <w:spacing w:after="0"/>
        <w:rPr>
          <w:rFonts w:ascii="Times New Roman" w:hAnsi="Times New Roman" w:cs="Times New Roman"/>
          <w:sz w:val="24"/>
          <w:szCs w:val="24"/>
        </w:rPr>
      </w:pPr>
      <w:r w:rsidRPr="009D28B9">
        <w:rPr>
          <w:rFonts w:ascii="Times New Roman" w:hAnsi="Times New Roman" w:cs="Times New Roman"/>
          <w:sz w:val="24"/>
          <w:szCs w:val="24"/>
        </w:rPr>
        <w:t>3.2. Календарный учебный график</w:t>
      </w:r>
      <w:r>
        <w:rPr>
          <w:rFonts w:ascii="Times New Roman" w:hAnsi="Times New Roman" w:cs="Times New Roman"/>
          <w:sz w:val="24"/>
          <w:szCs w:val="24"/>
        </w:rPr>
        <w:t>___________________________________________680</w:t>
      </w:r>
    </w:p>
    <w:p w:rsidR="00280ABA" w:rsidRPr="00B038C1" w:rsidRDefault="00DC6E1D" w:rsidP="009D28B9">
      <w:pPr>
        <w:pStyle w:val="21"/>
        <w:rPr>
          <w:rFonts w:ascii="Times New Roman" w:eastAsiaTheme="minorEastAsia" w:hAnsi="Times New Roman" w:cs="Times New Roman"/>
          <w:noProof/>
          <w:sz w:val="24"/>
          <w:szCs w:val="24"/>
          <w:lang w:eastAsia="ru-RU"/>
        </w:rPr>
      </w:pPr>
      <w:hyperlink w:anchor="_Toc114235925" w:history="1">
        <w:r w:rsidR="009D28B9">
          <w:rPr>
            <w:rStyle w:val="a3"/>
            <w:rFonts w:ascii="Times New Roman" w:hAnsi="Times New Roman" w:cs="Times New Roman"/>
            <w:b w:val="0"/>
            <w:noProof/>
            <w:sz w:val="24"/>
            <w:szCs w:val="24"/>
          </w:rPr>
          <w:t>3.3</w:t>
        </w:r>
        <w:r w:rsidR="00280ABA" w:rsidRPr="00B038C1">
          <w:rPr>
            <w:rStyle w:val="a3"/>
            <w:rFonts w:ascii="Times New Roman" w:hAnsi="Times New Roman" w:cs="Times New Roman"/>
            <w:b w:val="0"/>
            <w:noProof/>
            <w:sz w:val="24"/>
            <w:szCs w:val="24"/>
          </w:rPr>
          <w:t>.</w:t>
        </w:r>
        <w:r w:rsidR="000E48FC" w:rsidRPr="00B038C1">
          <w:rPr>
            <w:rStyle w:val="a3"/>
            <w:rFonts w:ascii="Times New Roman" w:hAnsi="Times New Roman" w:cs="Times New Roman"/>
            <w:b w:val="0"/>
            <w:noProof/>
            <w:sz w:val="24"/>
            <w:szCs w:val="24"/>
          </w:rPr>
          <w:t xml:space="preserve"> </w:t>
        </w:r>
        <w:r w:rsidR="00280ABA" w:rsidRPr="00B038C1">
          <w:rPr>
            <w:rStyle w:val="a3"/>
            <w:rFonts w:ascii="Times New Roman" w:hAnsi="Times New Roman" w:cs="Times New Roman"/>
            <w:b w:val="0"/>
            <w:noProof/>
            <w:sz w:val="24"/>
            <w:szCs w:val="24"/>
          </w:rPr>
          <w:t>План внеурочной деятельности</w:t>
        </w:r>
        <w:r w:rsidR="00280ABA" w:rsidRPr="00B038C1">
          <w:rPr>
            <w:rFonts w:ascii="Times New Roman" w:hAnsi="Times New Roman" w:cs="Times New Roman"/>
            <w:noProof/>
            <w:webHidden/>
            <w:sz w:val="24"/>
            <w:szCs w:val="24"/>
          </w:rPr>
          <w:tab/>
        </w:r>
        <w:r w:rsidR="009D28B9">
          <w:rPr>
            <w:rFonts w:ascii="Times New Roman" w:hAnsi="Times New Roman" w:cs="Times New Roman"/>
            <w:b w:val="0"/>
            <w:noProof/>
            <w:webHidden/>
            <w:sz w:val="24"/>
            <w:szCs w:val="24"/>
          </w:rPr>
          <w:t>682</w:t>
        </w:r>
      </w:hyperlink>
    </w:p>
    <w:p w:rsidR="00280ABA" w:rsidRPr="00B038C1" w:rsidRDefault="00DC6E1D" w:rsidP="005A2CB0">
      <w:pPr>
        <w:pStyle w:val="21"/>
        <w:rPr>
          <w:rFonts w:ascii="Times New Roman" w:eastAsiaTheme="minorEastAsia" w:hAnsi="Times New Roman" w:cs="Times New Roman"/>
          <w:noProof/>
          <w:sz w:val="24"/>
          <w:szCs w:val="24"/>
          <w:lang w:eastAsia="ru-RU"/>
        </w:rPr>
      </w:pPr>
      <w:hyperlink w:anchor="_Toc114235927" w:history="1">
        <w:r w:rsidR="00280ABA" w:rsidRPr="00B038C1">
          <w:rPr>
            <w:rStyle w:val="a3"/>
            <w:rFonts w:ascii="Times New Roman" w:hAnsi="Times New Roman" w:cs="Times New Roman"/>
            <w:b w:val="0"/>
            <w:noProof/>
            <w:sz w:val="24"/>
            <w:szCs w:val="24"/>
          </w:rPr>
          <w:t>3.</w:t>
        </w:r>
        <w:r w:rsidR="009D28B9">
          <w:rPr>
            <w:rStyle w:val="a3"/>
            <w:rFonts w:ascii="Times New Roman" w:hAnsi="Times New Roman" w:cs="Times New Roman"/>
            <w:b w:val="0"/>
            <w:noProof/>
            <w:sz w:val="24"/>
            <w:szCs w:val="24"/>
          </w:rPr>
          <w:t>4</w:t>
        </w:r>
        <w:r w:rsidR="00280ABA" w:rsidRPr="00B038C1">
          <w:rPr>
            <w:rStyle w:val="a3"/>
            <w:rFonts w:ascii="Times New Roman" w:hAnsi="Times New Roman" w:cs="Times New Roman"/>
            <w:b w:val="0"/>
            <w:noProof/>
            <w:sz w:val="24"/>
            <w:szCs w:val="24"/>
          </w:rPr>
          <w:t>.</w:t>
        </w:r>
        <w:r w:rsidR="000E48FC" w:rsidRPr="00B038C1">
          <w:rPr>
            <w:rStyle w:val="a3"/>
            <w:rFonts w:ascii="Times New Roman" w:hAnsi="Times New Roman" w:cs="Times New Roman"/>
            <w:b w:val="0"/>
            <w:noProof/>
            <w:sz w:val="24"/>
            <w:szCs w:val="24"/>
          </w:rPr>
          <w:t xml:space="preserve"> </w:t>
        </w:r>
        <w:r w:rsidR="00280ABA" w:rsidRPr="00B038C1">
          <w:rPr>
            <w:rStyle w:val="a3"/>
            <w:rFonts w:ascii="Times New Roman" w:hAnsi="Times New Roman" w:cs="Times New Roman"/>
            <w:b w:val="0"/>
            <w:noProof/>
            <w:sz w:val="24"/>
            <w:szCs w:val="24"/>
          </w:rPr>
          <w:t>Календарный план воспитательной работы</w:t>
        </w:r>
        <w:r w:rsidR="00280ABA" w:rsidRPr="00B038C1">
          <w:rPr>
            <w:rFonts w:ascii="Times New Roman" w:hAnsi="Times New Roman" w:cs="Times New Roman"/>
            <w:noProof/>
            <w:webHidden/>
            <w:sz w:val="24"/>
            <w:szCs w:val="24"/>
          </w:rPr>
          <w:tab/>
        </w:r>
        <w:r w:rsidR="009D28B9">
          <w:rPr>
            <w:rFonts w:ascii="Times New Roman" w:hAnsi="Times New Roman" w:cs="Times New Roman"/>
            <w:b w:val="0"/>
            <w:noProof/>
            <w:webHidden/>
            <w:sz w:val="24"/>
            <w:szCs w:val="24"/>
          </w:rPr>
          <w:t>688</w:t>
        </w:r>
      </w:hyperlink>
    </w:p>
    <w:p w:rsidR="00280ABA" w:rsidRPr="00B038C1" w:rsidRDefault="00DC6E1D" w:rsidP="005A2CB0">
      <w:pPr>
        <w:pStyle w:val="11"/>
        <w:rPr>
          <w:rFonts w:eastAsiaTheme="minorEastAsia"/>
          <w:lang w:eastAsia="ru-RU"/>
        </w:rPr>
      </w:pPr>
      <w:hyperlink w:anchor="_Toc114235928" w:history="1">
        <w:r w:rsidR="009D28B9">
          <w:rPr>
            <w:rStyle w:val="a3"/>
            <w:b w:val="0"/>
            <w:i w:val="0"/>
          </w:rPr>
          <w:t>3.5</w:t>
        </w:r>
        <w:r w:rsidR="00280ABA" w:rsidRPr="00B038C1">
          <w:rPr>
            <w:rStyle w:val="a3"/>
            <w:b w:val="0"/>
            <w:i w:val="0"/>
          </w:rPr>
          <w:t>.</w:t>
        </w:r>
        <w:r w:rsidR="000E48FC" w:rsidRPr="00B038C1">
          <w:rPr>
            <w:rFonts w:eastAsiaTheme="minorEastAsia"/>
            <w:lang w:eastAsia="ru-RU"/>
          </w:rPr>
          <w:t xml:space="preserve"> </w:t>
        </w:r>
        <w:r w:rsidR="00280ABA" w:rsidRPr="00B038C1">
          <w:rPr>
            <w:rStyle w:val="a3"/>
            <w:b w:val="0"/>
            <w:i w:val="0"/>
          </w:rPr>
          <w:t>Характеристика условий реализации программы основного общего образования в соответствии с требованиями ФГОС ООО</w:t>
        </w:r>
        <w:r w:rsidR="00280ABA" w:rsidRPr="00B038C1">
          <w:rPr>
            <w:webHidden/>
          </w:rPr>
          <w:tab/>
        </w:r>
        <w:r w:rsidR="009D28B9">
          <w:rPr>
            <w:b w:val="0"/>
            <w:i w:val="0"/>
            <w:webHidden/>
          </w:rPr>
          <w:t>713</w:t>
        </w:r>
      </w:hyperlink>
    </w:p>
    <w:p w:rsidR="00280ABA" w:rsidRPr="00B038C1"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29" w:history="1">
        <w:r w:rsidR="00280ABA" w:rsidRPr="00B038C1">
          <w:rPr>
            <w:rStyle w:val="a3"/>
            <w:rFonts w:ascii="Times New Roman" w:hAnsi="Times New Roman" w:cs="Times New Roman"/>
            <w:noProof/>
            <w:sz w:val="24"/>
            <w:szCs w:val="24"/>
          </w:rPr>
          <w:t>3.</w:t>
        </w:r>
        <w:r w:rsidR="009D28B9">
          <w:rPr>
            <w:rStyle w:val="a3"/>
            <w:rFonts w:ascii="Times New Roman" w:hAnsi="Times New Roman" w:cs="Times New Roman"/>
            <w:noProof/>
            <w:sz w:val="24"/>
            <w:szCs w:val="24"/>
          </w:rPr>
          <w:t>6</w:t>
        </w:r>
        <w:r w:rsidR="00280ABA" w:rsidRPr="00B038C1">
          <w:rPr>
            <w:rStyle w:val="a3"/>
            <w:rFonts w:ascii="Times New Roman" w:hAnsi="Times New Roman" w:cs="Times New Roman"/>
            <w:noProof/>
            <w:sz w:val="24"/>
            <w:szCs w:val="24"/>
          </w:rPr>
          <w:t>.</w:t>
        </w:r>
        <w:r w:rsidR="000E48FC" w:rsidRPr="00B038C1">
          <w:rPr>
            <w:rFonts w:ascii="Times New Roman" w:eastAsiaTheme="minorEastAsia" w:hAnsi="Times New Roman" w:cs="Times New Roman"/>
            <w:noProof/>
            <w:sz w:val="24"/>
            <w:szCs w:val="24"/>
            <w:lang w:eastAsia="ru-RU"/>
          </w:rPr>
          <w:t xml:space="preserve"> </w:t>
        </w:r>
        <w:r w:rsidR="00280ABA" w:rsidRPr="00B038C1">
          <w:rPr>
            <w:rStyle w:val="a3"/>
            <w:rFonts w:ascii="Times New Roman" w:hAnsi="Times New Roman" w:cs="Times New Roman"/>
            <w:noProof/>
            <w:sz w:val="24"/>
            <w:szCs w:val="24"/>
          </w:rPr>
          <w:t>Описание кадровых условий реализации основной образовательной программы основного общего образования</w:t>
        </w:r>
        <w:r w:rsidR="00280ABA" w:rsidRPr="00B038C1">
          <w:rPr>
            <w:rFonts w:ascii="Times New Roman" w:hAnsi="Times New Roman" w:cs="Times New Roman"/>
            <w:noProof/>
            <w:webHidden/>
            <w:sz w:val="24"/>
            <w:szCs w:val="24"/>
          </w:rPr>
          <w:tab/>
        </w:r>
      </w:hyperlink>
      <w:r w:rsidR="009D28B9">
        <w:rPr>
          <w:rFonts w:ascii="Times New Roman" w:hAnsi="Times New Roman" w:cs="Times New Roman"/>
          <w:noProof/>
          <w:sz w:val="24"/>
          <w:szCs w:val="24"/>
        </w:rPr>
        <w:t>713</w:t>
      </w:r>
    </w:p>
    <w:p w:rsidR="00280ABA" w:rsidRPr="00B038C1"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30" w:history="1">
        <w:r w:rsidR="00280ABA" w:rsidRPr="00B038C1">
          <w:rPr>
            <w:rStyle w:val="a3"/>
            <w:rFonts w:ascii="Times New Roman" w:hAnsi="Times New Roman" w:cs="Times New Roman"/>
            <w:noProof/>
            <w:sz w:val="24"/>
            <w:szCs w:val="24"/>
          </w:rPr>
          <w:t>3.</w:t>
        </w:r>
        <w:r w:rsidR="009D28B9">
          <w:rPr>
            <w:rStyle w:val="a3"/>
            <w:rFonts w:ascii="Times New Roman" w:hAnsi="Times New Roman" w:cs="Times New Roman"/>
            <w:noProof/>
            <w:sz w:val="24"/>
            <w:szCs w:val="24"/>
          </w:rPr>
          <w:t>7</w:t>
        </w:r>
        <w:r w:rsidR="00280ABA" w:rsidRPr="00B038C1">
          <w:rPr>
            <w:rStyle w:val="a3"/>
            <w:rFonts w:ascii="Times New Roman" w:hAnsi="Times New Roman" w:cs="Times New Roman"/>
            <w:noProof/>
            <w:sz w:val="24"/>
            <w:szCs w:val="24"/>
          </w:rPr>
          <w:t>.</w:t>
        </w:r>
        <w:r w:rsidR="000E48FC" w:rsidRPr="00B038C1">
          <w:rPr>
            <w:rFonts w:ascii="Times New Roman" w:eastAsiaTheme="minorEastAsia" w:hAnsi="Times New Roman" w:cs="Times New Roman"/>
            <w:noProof/>
            <w:sz w:val="24"/>
            <w:szCs w:val="24"/>
            <w:lang w:eastAsia="ru-RU"/>
          </w:rPr>
          <w:t xml:space="preserve"> </w:t>
        </w:r>
        <w:r w:rsidR="00280ABA" w:rsidRPr="00B038C1">
          <w:rPr>
            <w:rStyle w:val="a3"/>
            <w:rFonts w:ascii="Times New Roman" w:hAnsi="Times New Roman" w:cs="Times New Roman"/>
            <w:noProof/>
            <w:sz w:val="24"/>
            <w:szCs w:val="24"/>
          </w:rPr>
          <w:t>Описание психолого-педагогических условий реализации основной образовательной программы основного общего образования</w:t>
        </w:r>
        <w:r w:rsidR="00280ABA" w:rsidRPr="00B038C1">
          <w:rPr>
            <w:rFonts w:ascii="Times New Roman" w:hAnsi="Times New Roman" w:cs="Times New Roman"/>
            <w:noProof/>
            <w:webHidden/>
            <w:sz w:val="24"/>
            <w:szCs w:val="24"/>
          </w:rPr>
          <w:tab/>
        </w:r>
        <w:r w:rsidR="009D28B9">
          <w:rPr>
            <w:rFonts w:ascii="Times New Roman" w:hAnsi="Times New Roman" w:cs="Times New Roman"/>
            <w:noProof/>
            <w:webHidden/>
            <w:sz w:val="24"/>
            <w:szCs w:val="24"/>
          </w:rPr>
          <w:t>716</w:t>
        </w:r>
      </w:hyperlink>
    </w:p>
    <w:p w:rsidR="00280ABA" w:rsidRPr="00B038C1" w:rsidRDefault="00DC6E1D"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31" w:history="1">
        <w:r w:rsidR="00280ABA" w:rsidRPr="00B038C1">
          <w:rPr>
            <w:rStyle w:val="a3"/>
            <w:rFonts w:ascii="Times New Roman" w:hAnsi="Times New Roman" w:cs="Times New Roman"/>
            <w:noProof/>
            <w:sz w:val="24"/>
            <w:szCs w:val="24"/>
          </w:rPr>
          <w:t>3.</w:t>
        </w:r>
        <w:r w:rsidR="009D28B9">
          <w:rPr>
            <w:rStyle w:val="a3"/>
            <w:rFonts w:ascii="Times New Roman" w:hAnsi="Times New Roman" w:cs="Times New Roman"/>
            <w:noProof/>
            <w:sz w:val="24"/>
            <w:szCs w:val="24"/>
          </w:rPr>
          <w:t>8</w:t>
        </w:r>
        <w:r w:rsidR="00280ABA" w:rsidRPr="00B038C1">
          <w:rPr>
            <w:rStyle w:val="a3"/>
            <w:rFonts w:ascii="Times New Roman" w:hAnsi="Times New Roman" w:cs="Times New Roman"/>
            <w:noProof/>
            <w:sz w:val="24"/>
            <w:szCs w:val="24"/>
          </w:rPr>
          <w:t>.</w:t>
        </w:r>
        <w:r w:rsidR="000E48FC" w:rsidRPr="00B038C1">
          <w:rPr>
            <w:rFonts w:ascii="Times New Roman" w:eastAsiaTheme="minorEastAsia" w:hAnsi="Times New Roman" w:cs="Times New Roman"/>
            <w:noProof/>
            <w:sz w:val="24"/>
            <w:szCs w:val="24"/>
            <w:lang w:eastAsia="ru-RU"/>
          </w:rPr>
          <w:t xml:space="preserve"> </w:t>
        </w:r>
        <w:r w:rsidR="00280ABA" w:rsidRPr="00B038C1">
          <w:rPr>
            <w:rStyle w:val="a3"/>
            <w:rFonts w:ascii="Times New Roman" w:hAnsi="Times New Roman" w:cs="Times New Roman"/>
            <w:noProof/>
            <w:sz w:val="24"/>
            <w:szCs w:val="24"/>
          </w:rPr>
          <w:t>Финансово-экономические условия реализации образовательной программы основного общего образования</w:t>
        </w:r>
        <w:r w:rsidR="00280ABA" w:rsidRPr="00B038C1">
          <w:rPr>
            <w:rFonts w:ascii="Times New Roman" w:hAnsi="Times New Roman" w:cs="Times New Roman"/>
            <w:noProof/>
            <w:webHidden/>
            <w:sz w:val="24"/>
            <w:szCs w:val="24"/>
          </w:rPr>
          <w:tab/>
        </w:r>
        <w:r w:rsidR="009D28B9">
          <w:rPr>
            <w:rFonts w:ascii="Times New Roman" w:hAnsi="Times New Roman" w:cs="Times New Roman"/>
            <w:noProof/>
            <w:webHidden/>
            <w:sz w:val="24"/>
            <w:szCs w:val="24"/>
          </w:rPr>
          <w:t>718</w:t>
        </w:r>
      </w:hyperlink>
    </w:p>
    <w:p w:rsidR="002E1CF5" w:rsidRPr="00927C70" w:rsidRDefault="00DC6E1D" w:rsidP="001E6516">
      <w:pPr>
        <w:widowControl w:val="0"/>
        <w:spacing w:after="0" w:line="240" w:lineRule="auto"/>
        <w:jc w:val="center"/>
        <w:rPr>
          <w:rFonts w:ascii="Times New Roman" w:eastAsia="Times New Roman" w:hAnsi="Times New Roman" w:cs="Times New Roman"/>
        </w:rPr>
      </w:pPr>
      <w:r w:rsidRPr="00B038C1">
        <w:rPr>
          <w:rFonts w:ascii="Times New Roman" w:eastAsia="Times New Roman" w:hAnsi="Times New Roman" w:cs="Times New Roman"/>
          <w:sz w:val="24"/>
          <w:szCs w:val="24"/>
        </w:rPr>
        <w:fldChar w:fldCharType="end"/>
      </w:r>
    </w:p>
    <w:p w:rsidR="00AE0305" w:rsidRDefault="00AE0305" w:rsidP="00830197">
      <w:pPr>
        <w:widowControl w:val="0"/>
        <w:spacing w:after="0" w:line="240" w:lineRule="auto"/>
        <w:ind w:right="1275"/>
        <w:jc w:val="center"/>
        <w:rPr>
          <w:rFonts w:ascii="Times New Roman" w:eastAsia="Times New Roman" w:hAnsi="Times New Roman" w:cs="Times New Roman"/>
        </w:rPr>
      </w:pPr>
    </w:p>
    <w:p w:rsidR="00FA6EF4" w:rsidRDefault="00FA6EF4" w:rsidP="00830197">
      <w:pPr>
        <w:widowControl w:val="0"/>
        <w:spacing w:after="0" w:line="240" w:lineRule="auto"/>
        <w:ind w:right="1275"/>
        <w:jc w:val="center"/>
        <w:rPr>
          <w:rFonts w:ascii="Times New Roman" w:eastAsia="Times New Roman" w:hAnsi="Times New Roman" w:cs="Times New Roman"/>
        </w:rPr>
      </w:pPr>
    </w:p>
    <w:p w:rsidR="00FA6EF4" w:rsidRPr="00C174A4" w:rsidRDefault="00FA6EF4" w:rsidP="00FA6EF4">
      <w:pPr>
        <w:pStyle w:val="54"/>
        <w:keepNext/>
        <w:keepLines/>
        <w:shd w:val="clear" w:color="auto" w:fill="auto"/>
        <w:tabs>
          <w:tab w:val="left" w:pos="4310"/>
        </w:tabs>
        <w:spacing w:before="0" w:after="182" w:line="240" w:lineRule="auto"/>
        <w:ind w:left="3600" w:firstLine="0"/>
        <w:jc w:val="both"/>
        <w:rPr>
          <w:sz w:val="24"/>
          <w:szCs w:val="24"/>
        </w:rPr>
      </w:pPr>
      <w:bookmarkStart w:id="0" w:name="bookmark2"/>
      <w:r w:rsidRPr="00C174A4">
        <w:rPr>
          <w:sz w:val="24"/>
          <w:szCs w:val="24"/>
        </w:rPr>
        <w:t>Общие положения</w:t>
      </w:r>
      <w:bookmarkEnd w:id="0"/>
    </w:p>
    <w:p w:rsidR="00FA6EF4" w:rsidRPr="00C174A4" w:rsidRDefault="00FA6EF4" w:rsidP="00C8041A">
      <w:pPr>
        <w:pStyle w:val="24"/>
        <w:numPr>
          <w:ilvl w:val="0"/>
          <w:numId w:val="44"/>
        </w:numPr>
        <w:shd w:val="clear" w:color="auto" w:fill="auto"/>
        <w:tabs>
          <w:tab w:val="left" w:pos="1042"/>
        </w:tabs>
        <w:spacing w:before="0" w:after="0" w:line="240" w:lineRule="auto"/>
        <w:ind w:firstLine="760"/>
        <w:rPr>
          <w:sz w:val="24"/>
          <w:szCs w:val="24"/>
        </w:rPr>
      </w:pPr>
      <w:r>
        <w:rPr>
          <w:sz w:val="24"/>
          <w:szCs w:val="24"/>
        </w:rPr>
        <w:t xml:space="preserve">Основная </w:t>
      </w:r>
      <w:r w:rsidRPr="00C174A4">
        <w:rPr>
          <w:sz w:val="24"/>
          <w:szCs w:val="24"/>
        </w:rPr>
        <w:t>образовательная программа основно</w:t>
      </w:r>
      <w:r>
        <w:rPr>
          <w:sz w:val="24"/>
          <w:szCs w:val="24"/>
        </w:rPr>
        <w:t>го общего образования (далее - О</w:t>
      </w:r>
      <w:r w:rsidRPr="00C174A4">
        <w:rPr>
          <w:sz w:val="24"/>
          <w:szCs w:val="24"/>
        </w:rPr>
        <w:t>ОП ООО) разработана в соответствии</w:t>
      </w:r>
      <w:r w:rsidRPr="006755E5">
        <w:rPr>
          <w:sz w:val="24"/>
          <w:szCs w:val="24"/>
        </w:rPr>
        <w:t xml:space="preserve"> с федеральным государственным образовательным стандартом основного общего образования (далее - ФГОС ООО) </w:t>
      </w:r>
      <w:r>
        <w:rPr>
          <w:sz w:val="24"/>
          <w:szCs w:val="24"/>
        </w:rPr>
        <w:t>и  Федеральной образовательной программой основного общего образования</w:t>
      </w:r>
      <w:r w:rsidRPr="00C174A4">
        <w:rPr>
          <w:sz w:val="24"/>
          <w:szCs w:val="24"/>
        </w:rPr>
        <w:t>.</w:t>
      </w:r>
    </w:p>
    <w:p w:rsidR="00FA6EF4" w:rsidRPr="00C174A4" w:rsidRDefault="00FA6EF4" w:rsidP="00C8041A">
      <w:pPr>
        <w:pStyle w:val="24"/>
        <w:numPr>
          <w:ilvl w:val="0"/>
          <w:numId w:val="44"/>
        </w:numPr>
        <w:shd w:val="clear" w:color="auto" w:fill="auto"/>
        <w:tabs>
          <w:tab w:val="left" w:pos="1038"/>
        </w:tabs>
        <w:spacing w:before="0" w:after="0" w:line="240" w:lineRule="auto"/>
        <w:ind w:firstLine="760"/>
        <w:rPr>
          <w:sz w:val="24"/>
          <w:szCs w:val="24"/>
        </w:rPr>
      </w:pPr>
      <w:r w:rsidRPr="00C174A4">
        <w:rPr>
          <w:sz w:val="24"/>
          <w:szCs w:val="24"/>
        </w:rPr>
        <w:t xml:space="preserve">Содержание </w:t>
      </w:r>
      <w:r>
        <w:rPr>
          <w:sz w:val="24"/>
          <w:szCs w:val="24"/>
        </w:rPr>
        <w:t>О</w:t>
      </w:r>
      <w:r w:rsidRPr="00C174A4">
        <w:rPr>
          <w:sz w:val="24"/>
          <w:szCs w:val="24"/>
        </w:rPr>
        <w:t>ОП ООО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w:t>
      </w:r>
      <w:r>
        <w:rPr>
          <w:sz w:val="24"/>
          <w:szCs w:val="24"/>
        </w:rPr>
        <w:t>ения образовательной программы.</w:t>
      </w:r>
    </w:p>
    <w:p w:rsidR="00FA6EF4" w:rsidRPr="006755E5" w:rsidRDefault="00FA6EF4" w:rsidP="00C8041A">
      <w:pPr>
        <w:pStyle w:val="24"/>
        <w:numPr>
          <w:ilvl w:val="0"/>
          <w:numId w:val="44"/>
        </w:numPr>
        <w:shd w:val="clear" w:color="auto" w:fill="auto"/>
        <w:tabs>
          <w:tab w:val="left" w:pos="1038"/>
        </w:tabs>
        <w:spacing w:before="0" w:after="0" w:line="240" w:lineRule="auto"/>
        <w:ind w:firstLine="760"/>
        <w:rPr>
          <w:sz w:val="24"/>
          <w:szCs w:val="24"/>
        </w:rPr>
      </w:pPr>
      <w:r w:rsidRPr="006755E5">
        <w:rPr>
          <w:sz w:val="24"/>
          <w:szCs w:val="24"/>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w:t>
      </w:r>
      <w:r>
        <w:rPr>
          <w:sz w:val="24"/>
          <w:szCs w:val="24"/>
        </w:rPr>
        <w:t xml:space="preserve"> </w:t>
      </w:r>
      <w:r w:rsidRPr="006755E5">
        <w:rPr>
          <w:sz w:val="24"/>
          <w:szCs w:val="24"/>
        </w:rPr>
        <w:t xml:space="preserve">При этом содержание и планируемые результаты разработанной образовательной организацией ООП ООО должны быть не ниже соответствующих содержания и </w:t>
      </w:r>
      <w:r>
        <w:rPr>
          <w:sz w:val="24"/>
          <w:szCs w:val="24"/>
        </w:rPr>
        <w:t>планируемых результатов ФОП ООО</w:t>
      </w:r>
      <w:r w:rsidRPr="006755E5">
        <w:rPr>
          <w:sz w:val="24"/>
          <w:szCs w:val="24"/>
        </w:rPr>
        <w:t>.</w:t>
      </w:r>
    </w:p>
    <w:p w:rsidR="00FA6EF4" w:rsidRDefault="00FA6EF4" w:rsidP="00C8041A">
      <w:pPr>
        <w:pStyle w:val="24"/>
        <w:numPr>
          <w:ilvl w:val="0"/>
          <w:numId w:val="44"/>
        </w:numPr>
        <w:shd w:val="clear" w:color="auto" w:fill="auto"/>
        <w:tabs>
          <w:tab w:val="left" w:pos="1045"/>
        </w:tabs>
        <w:spacing w:before="0" w:after="0" w:line="240" w:lineRule="auto"/>
        <w:ind w:firstLine="760"/>
        <w:rPr>
          <w:sz w:val="24"/>
          <w:szCs w:val="24"/>
        </w:rPr>
      </w:pPr>
      <w:r w:rsidRPr="00C174A4">
        <w:rPr>
          <w:sz w:val="24"/>
          <w:szCs w:val="24"/>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C174A4">
        <w:rPr>
          <w:sz w:val="24"/>
          <w:szCs w:val="24"/>
          <w:vertAlign w:val="superscript"/>
        </w:rPr>
        <w:footnoteReference w:id="1"/>
      </w:r>
      <w:r w:rsidRPr="00C174A4">
        <w:rPr>
          <w:sz w:val="24"/>
          <w:szCs w:val="24"/>
          <w:vertAlign w:val="superscript"/>
        </w:rPr>
        <w:t xml:space="preserve"> </w:t>
      </w:r>
      <w:r w:rsidRPr="00C174A4">
        <w:rPr>
          <w:sz w:val="24"/>
          <w:szCs w:val="24"/>
          <w:vertAlign w:val="superscript"/>
        </w:rPr>
        <w:footnoteReference w:id="2"/>
      </w:r>
      <w:r w:rsidRPr="00C174A4">
        <w:rPr>
          <w:sz w:val="24"/>
          <w:szCs w:val="24"/>
        </w:rPr>
        <w:t>.</w:t>
      </w:r>
    </w:p>
    <w:p w:rsidR="00FA6EF4" w:rsidRPr="006755E5" w:rsidRDefault="00FA6EF4" w:rsidP="00C8041A">
      <w:pPr>
        <w:pStyle w:val="24"/>
        <w:numPr>
          <w:ilvl w:val="0"/>
          <w:numId w:val="44"/>
        </w:numPr>
        <w:shd w:val="clear" w:color="auto" w:fill="auto"/>
        <w:tabs>
          <w:tab w:val="left" w:pos="1045"/>
        </w:tabs>
        <w:spacing w:before="0" w:after="0" w:line="240" w:lineRule="auto"/>
        <w:ind w:firstLine="760"/>
        <w:rPr>
          <w:sz w:val="24"/>
          <w:szCs w:val="24"/>
        </w:rPr>
      </w:pPr>
      <w:r>
        <w:rPr>
          <w:sz w:val="24"/>
          <w:szCs w:val="24"/>
        </w:rPr>
        <w:t>О</w:t>
      </w:r>
      <w:r w:rsidRPr="006755E5">
        <w:rPr>
          <w:sz w:val="24"/>
          <w:szCs w:val="24"/>
        </w:rPr>
        <w:t>ОП ООО включает три раздела: целевой,</w:t>
      </w:r>
      <w:r w:rsidRPr="006755E5">
        <w:rPr>
          <w:sz w:val="24"/>
          <w:szCs w:val="24"/>
        </w:rPr>
        <w:tab/>
        <w:t>содержательный, организационный</w:t>
      </w:r>
      <w:r w:rsidRPr="00C174A4">
        <w:rPr>
          <w:sz w:val="24"/>
          <w:szCs w:val="24"/>
          <w:vertAlign w:val="superscript"/>
        </w:rPr>
        <w:footnoteReference w:id="3"/>
      </w:r>
      <w:r w:rsidRPr="006755E5">
        <w:rPr>
          <w:sz w:val="24"/>
          <w:szCs w:val="24"/>
        </w:rPr>
        <w:t>.</w:t>
      </w:r>
    </w:p>
    <w:p w:rsidR="00FA6EF4" w:rsidRPr="00C174A4" w:rsidRDefault="00FA6EF4" w:rsidP="00C8041A">
      <w:pPr>
        <w:pStyle w:val="24"/>
        <w:numPr>
          <w:ilvl w:val="0"/>
          <w:numId w:val="44"/>
        </w:numPr>
        <w:shd w:val="clear" w:color="auto" w:fill="auto"/>
        <w:tabs>
          <w:tab w:val="left" w:pos="1060"/>
        </w:tabs>
        <w:spacing w:before="0" w:after="0" w:line="240" w:lineRule="auto"/>
        <w:ind w:firstLine="760"/>
        <w:rPr>
          <w:sz w:val="24"/>
          <w:szCs w:val="24"/>
        </w:rPr>
      </w:pPr>
      <w:r w:rsidRPr="00C174A4">
        <w:rPr>
          <w:sz w:val="24"/>
          <w:szCs w:val="24"/>
        </w:rPr>
        <w:t>Целевой раздел определяет общее назначение, цели, задачи и планируемые результаты реализации</w:t>
      </w:r>
      <w:r>
        <w:rPr>
          <w:sz w:val="24"/>
          <w:szCs w:val="24"/>
        </w:rPr>
        <w:t xml:space="preserve"> О</w:t>
      </w:r>
      <w:r w:rsidRPr="00C174A4">
        <w:rPr>
          <w:sz w:val="24"/>
          <w:szCs w:val="24"/>
        </w:rPr>
        <w:t>ОП ООО, а также способы определения достижения этих целей и результатов</w:t>
      </w:r>
      <w:r w:rsidRPr="00C174A4">
        <w:rPr>
          <w:sz w:val="24"/>
          <w:szCs w:val="24"/>
          <w:vertAlign w:val="superscript"/>
        </w:rPr>
        <w:footnoteReference w:id="4"/>
      </w:r>
      <w:r w:rsidRPr="00C174A4">
        <w:rPr>
          <w:sz w:val="24"/>
          <w:szCs w:val="24"/>
          <w:vertAlign w:val="superscript"/>
        </w:rPr>
        <w:t xml:space="preserve"> </w:t>
      </w:r>
      <w:r w:rsidRPr="00C174A4">
        <w:rPr>
          <w:sz w:val="24"/>
          <w:szCs w:val="24"/>
          <w:vertAlign w:val="superscript"/>
        </w:rPr>
        <w:footnoteReference w:id="5"/>
      </w:r>
      <w:r w:rsidRPr="00C174A4">
        <w:rPr>
          <w:sz w:val="24"/>
          <w:szCs w:val="24"/>
        </w:rPr>
        <w:t>.</w:t>
      </w:r>
    </w:p>
    <w:p w:rsidR="00FA6EF4" w:rsidRPr="00C174A4" w:rsidRDefault="00FA6EF4" w:rsidP="00C8041A">
      <w:pPr>
        <w:pStyle w:val="24"/>
        <w:numPr>
          <w:ilvl w:val="0"/>
          <w:numId w:val="44"/>
        </w:numPr>
        <w:shd w:val="clear" w:color="auto" w:fill="auto"/>
        <w:tabs>
          <w:tab w:val="left" w:pos="1100"/>
        </w:tabs>
        <w:spacing w:before="0" w:after="0" w:line="240" w:lineRule="auto"/>
        <w:ind w:firstLine="760"/>
        <w:rPr>
          <w:sz w:val="24"/>
          <w:szCs w:val="24"/>
        </w:rPr>
      </w:pPr>
      <w:r>
        <w:rPr>
          <w:sz w:val="24"/>
          <w:szCs w:val="24"/>
        </w:rPr>
        <w:lastRenderedPageBreak/>
        <w:t>Целевой раздел О</w:t>
      </w:r>
      <w:r w:rsidRPr="00C174A4">
        <w:rPr>
          <w:sz w:val="24"/>
          <w:szCs w:val="24"/>
        </w:rPr>
        <w:t>ОП ООО включает:</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пояснительную записку;</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планируемые ре</w:t>
      </w:r>
      <w:r>
        <w:rPr>
          <w:sz w:val="24"/>
          <w:szCs w:val="24"/>
        </w:rPr>
        <w:t>зультаты освоения обучающимися О</w:t>
      </w:r>
      <w:r w:rsidRPr="00C174A4">
        <w:rPr>
          <w:sz w:val="24"/>
          <w:szCs w:val="24"/>
        </w:rPr>
        <w:t>ОП ООО</w:t>
      </w:r>
      <w:r>
        <w:rPr>
          <w:sz w:val="24"/>
          <w:szCs w:val="24"/>
        </w:rPr>
        <w:t xml:space="preserve"> в соответствии с ФОП</w:t>
      </w:r>
      <w:r w:rsidRPr="00C174A4">
        <w:rPr>
          <w:sz w:val="24"/>
          <w:szCs w:val="24"/>
        </w:rPr>
        <w:t>;</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 xml:space="preserve">систему оценки достижения планируемых результатов освоения </w:t>
      </w:r>
      <w:r>
        <w:rPr>
          <w:sz w:val="24"/>
          <w:szCs w:val="24"/>
        </w:rPr>
        <w:t>О</w:t>
      </w:r>
      <w:r w:rsidRPr="00C174A4">
        <w:rPr>
          <w:sz w:val="24"/>
          <w:szCs w:val="24"/>
        </w:rPr>
        <w:t>ОП ООО</w:t>
      </w:r>
      <w:r>
        <w:rPr>
          <w:sz w:val="24"/>
          <w:szCs w:val="24"/>
        </w:rPr>
        <w:t xml:space="preserve"> не ниже ФОП</w:t>
      </w:r>
      <w:r w:rsidRPr="00C174A4">
        <w:rPr>
          <w:sz w:val="24"/>
          <w:szCs w:val="24"/>
          <w:vertAlign w:val="superscript"/>
        </w:rPr>
        <w:footnoteReference w:id="6"/>
      </w:r>
      <w:r w:rsidRPr="00C174A4">
        <w:rPr>
          <w:sz w:val="24"/>
          <w:szCs w:val="24"/>
          <w:vertAlign w:val="superscript"/>
        </w:rPr>
        <w:t xml:space="preserve"> </w:t>
      </w:r>
      <w:r w:rsidRPr="00C174A4">
        <w:rPr>
          <w:sz w:val="24"/>
          <w:szCs w:val="24"/>
          <w:vertAlign w:val="superscript"/>
        </w:rPr>
        <w:footnoteReference w:id="7"/>
      </w:r>
      <w:r w:rsidRPr="00C174A4">
        <w:rPr>
          <w:sz w:val="24"/>
          <w:szCs w:val="24"/>
          <w:vertAlign w:val="superscript"/>
        </w:rPr>
        <w:t xml:space="preserve"> </w:t>
      </w:r>
      <w:r w:rsidRPr="00C174A4">
        <w:rPr>
          <w:sz w:val="24"/>
          <w:szCs w:val="24"/>
          <w:vertAlign w:val="superscript"/>
        </w:rPr>
        <w:footnoteReference w:id="8"/>
      </w:r>
      <w:r w:rsidRPr="00C174A4">
        <w:rPr>
          <w:sz w:val="24"/>
          <w:szCs w:val="24"/>
        </w:rPr>
        <w:t>.</w:t>
      </w:r>
    </w:p>
    <w:p w:rsidR="00FA6EF4" w:rsidRPr="00C174A4" w:rsidRDefault="00FA6EF4" w:rsidP="00C8041A">
      <w:pPr>
        <w:pStyle w:val="24"/>
        <w:numPr>
          <w:ilvl w:val="0"/>
          <w:numId w:val="44"/>
        </w:numPr>
        <w:shd w:val="clear" w:color="auto" w:fill="auto"/>
        <w:tabs>
          <w:tab w:val="left" w:pos="1072"/>
        </w:tabs>
        <w:spacing w:before="0" w:after="0" w:line="240" w:lineRule="auto"/>
        <w:ind w:firstLine="760"/>
        <w:rPr>
          <w:sz w:val="24"/>
          <w:szCs w:val="24"/>
        </w:rPr>
      </w:pPr>
      <w:r w:rsidRPr="00C174A4">
        <w:rPr>
          <w:sz w:val="24"/>
          <w:szCs w:val="24"/>
        </w:rPr>
        <w:t xml:space="preserve">Содержательный раздел </w:t>
      </w:r>
      <w:r>
        <w:rPr>
          <w:sz w:val="24"/>
          <w:szCs w:val="24"/>
        </w:rPr>
        <w:t>О</w:t>
      </w:r>
      <w:r w:rsidRPr="00C174A4">
        <w:rPr>
          <w:sz w:val="24"/>
          <w:szCs w:val="24"/>
        </w:rPr>
        <w:t>ОП ООО включает следующие программы, ориентированные на достижение предметных, метапредметных и личностных результатов:</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федеральные рабочие программы учебных предметов;</w:t>
      </w:r>
    </w:p>
    <w:p w:rsidR="00FA6EF4" w:rsidRPr="00C174A4" w:rsidRDefault="00FA6EF4" w:rsidP="00FA6EF4">
      <w:pPr>
        <w:pStyle w:val="24"/>
        <w:shd w:val="clear" w:color="auto" w:fill="auto"/>
        <w:spacing w:before="0" w:after="0" w:line="240" w:lineRule="auto"/>
        <w:ind w:left="760" w:right="160"/>
        <w:rPr>
          <w:sz w:val="24"/>
          <w:szCs w:val="24"/>
        </w:rPr>
      </w:pPr>
      <w:r w:rsidRPr="00C174A4">
        <w:rPr>
          <w:sz w:val="24"/>
          <w:szCs w:val="24"/>
        </w:rPr>
        <w:t>программу формирования универсальных учебных действий у обу</w:t>
      </w:r>
      <w:r>
        <w:rPr>
          <w:sz w:val="24"/>
          <w:szCs w:val="24"/>
        </w:rPr>
        <w:t xml:space="preserve">чающихся; </w:t>
      </w:r>
      <w:r w:rsidRPr="00C174A4">
        <w:rPr>
          <w:sz w:val="24"/>
          <w:szCs w:val="24"/>
        </w:rPr>
        <w:t>рабочую программу воспитания.</w:t>
      </w:r>
    </w:p>
    <w:p w:rsidR="00FA6EF4" w:rsidRPr="00C174A4" w:rsidRDefault="00FA6EF4" w:rsidP="00C8041A">
      <w:pPr>
        <w:pStyle w:val="24"/>
        <w:numPr>
          <w:ilvl w:val="0"/>
          <w:numId w:val="44"/>
        </w:numPr>
        <w:shd w:val="clear" w:color="auto" w:fill="auto"/>
        <w:tabs>
          <w:tab w:val="left" w:pos="1072"/>
        </w:tabs>
        <w:spacing w:before="0" w:after="0" w:line="240" w:lineRule="auto"/>
        <w:ind w:firstLine="760"/>
        <w:rPr>
          <w:sz w:val="24"/>
          <w:szCs w:val="24"/>
        </w:rPr>
      </w:pPr>
      <w:r w:rsidRPr="00C174A4">
        <w:rPr>
          <w:sz w:val="24"/>
          <w:szCs w:val="24"/>
        </w:rPr>
        <w:t xml:space="preserve">Федеральные рабочие программы учебных предметов обеспечивают достижение планируемых результатов освоения </w:t>
      </w:r>
      <w:r>
        <w:rPr>
          <w:sz w:val="24"/>
          <w:szCs w:val="24"/>
        </w:rPr>
        <w:t>О</w:t>
      </w:r>
      <w:r w:rsidRPr="00C174A4">
        <w:rPr>
          <w:sz w:val="24"/>
          <w:szCs w:val="24"/>
        </w:rPr>
        <w:t>ОП ООО и разработаны на основе требований ФГОС ООО к результатам освоения программы основного общего образования.</w:t>
      </w:r>
    </w:p>
    <w:p w:rsidR="00FA6EF4" w:rsidRPr="00C174A4" w:rsidRDefault="00FA6EF4" w:rsidP="00C8041A">
      <w:pPr>
        <w:pStyle w:val="24"/>
        <w:numPr>
          <w:ilvl w:val="0"/>
          <w:numId w:val="44"/>
        </w:numPr>
        <w:shd w:val="clear" w:color="auto" w:fill="auto"/>
        <w:tabs>
          <w:tab w:val="left" w:pos="1216"/>
        </w:tabs>
        <w:spacing w:before="0" w:after="0" w:line="240" w:lineRule="auto"/>
        <w:ind w:firstLine="760"/>
        <w:rPr>
          <w:sz w:val="24"/>
          <w:szCs w:val="24"/>
        </w:rPr>
      </w:pPr>
      <w:r w:rsidRPr="00C174A4">
        <w:rPr>
          <w:sz w:val="24"/>
          <w:szCs w:val="24"/>
        </w:rPr>
        <w:t>Программа формирования универсальных учебных действий у обучающихся содержит:</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описание взаимосвязи универсальных учебных действий с содержанием учебных предметов;</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характеристики регулятивных, познавательных, коммуникативных</w:t>
      </w:r>
    </w:p>
    <w:p w:rsidR="00FA6EF4" w:rsidRPr="00C174A4" w:rsidRDefault="00FA6EF4" w:rsidP="00FA6EF4">
      <w:pPr>
        <w:pStyle w:val="24"/>
        <w:shd w:val="clear" w:color="auto" w:fill="auto"/>
        <w:spacing w:before="0" w:after="0" w:line="240" w:lineRule="auto"/>
        <w:rPr>
          <w:sz w:val="24"/>
          <w:szCs w:val="24"/>
        </w:rPr>
      </w:pPr>
      <w:r w:rsidRPr="00C174A4">
        <w:rPr>
          <w:sz w:val="24"/>
          <w:szCs w:val="24"/>
        </w:rPr>
        <w:t>универсальных учебных действий обучающихся .</w:t>
      </w:r>
    </w:p>
    <w:p w:rsidR="00FA6EF4" w:rsidRPr="006755E5" w:rsidRDefault="00FA6EF4" w:rsidP="00C8041A">
      <w:pPr>
        <w:pStyle w:val="24"/>
        <w:numPr>
          <w:ilvl w:val="0"/>
          <w:numId w:val="44"/>
        </w:numPr>
        <w:shd w:val="clear" w:color="auto" w:fill="auto"/>
        <w:tabs>
          <w:tab w:val="left" w:pos="1216"/>
        </w:tabs>
        <w:spacing w:before="0" w:after="0" w:line="240" w:lineRule="auto"/>
        <w:ind w:firstLine="760"/>
        <w:rPr>
          <w:sz w:val="24"/>
          <w:szCs w:val="24"/>
        </w:rPr>
      </w:pPr>
      <w:r w:rsidRPr="006755E5">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w:t>
      </w:r>
      <w:r>
        <w:rPr>
          <w:sz w:val="24"/>
          <w:szCs w:val="24"/>
        </w:rPr>
        <w:t xml:space="preserve">  </w:t>
      </w:r>
      <w:r w:rsidRPr="006755E5">
        <w:rPr>
          <w:sz w:val="24"/>
          <w:szCs w:val="24"/>
        </w:rPr>
        <w:t>поколений, единство народов России.</w:t>
      </w:r>
      <w:r w:rsidRPr="00C174A4">
        <w:rPr>
          <w:sz w:val="24"/>
          <w:szCs w:val="24"/>
          <w:vertAlign w:val="superscript"/>
        </w:rPr>
        <w:footnoteReference w:id="9"/>
      </w:r>
    </w:p>
    <w:p w:rsidR="00FA6EF4" w:rsidRPr="00C174A4" w:rsidRDefault="00FA6EF4" w:rsidP="00C8041A">
      <w:pPr>
        <w:pStyle w:val="24"/>
        <w:numPr>
          <w:ilvl w:val="0"/>
          <w:numId w:val="44"/>
        </w:numPr>
        <w:shd w:val="clear" w:color="auto" w:fill="auto"/>
        <w:tabs>
          <w:tab w:val="left" w:pos="1182"/>
        </w:tabs>
        <w:spacing w:before="0" w:after="0" w:line="240" w:lineRule="auto"/>
        <w:ind w:firstLine="780"/>
        <w:rPr>
          <w:sz w:val="24"/>
          <w:szCs w:val="24"/>
        </w:rPr>
      </w:pPr>
      <w:r>
        <w:rPr>
          <w:sz w:val="24"/>
          <w:szCs w:val="24"/>
        </w:rPr>
        <w:t>Р</w:t>
      </w:r>
      <w:r w:rsidRPr="00C174A4">
        <w:rPr>
          <w:sz w:val="24"/>
          <w:szCs w:val="24"/>
        </w:rPr>
        <w:t xml:space="preserve">абочая программа воспитания направлена на развитие личности </w:t>
      </w:r>
      <w:r w:rsidRPr="00C174A4">
        <w:rPr>
          <w:sz w:val="24"/>
          <w:szCs w:val="24"/>
        </w:rPr>
        <w:lastRenderedPageBreak/>
        <w:t>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C174A4">
        <w:rPr>
          <w:sz w:val="24"/>
          <w:szCs w:val="24"/>
          <w:vertAlign w:val="superscript"/>
        </w:rPr>
        <w:footnoteReference w:id="10"/>
      </w:r>
      <w:r w:rsidRPr="00C174A4">
        <w:rPr>
          <w:sz w:val="24"/>
          <w:szCs w:val="24"/>
          <w:vertAlign w:val="superscript"/>
        </w:rPr>
        <w:t xml:space="preserve"> </w:t>
      </w:r>
      <w:r w:rsidRPr="00C174A4">
        <w:rPr>
          <w:sz w:val="24"/>
          <w:szCs w:val="24"/>
          <w:vertAlign w:val="superscript"/>
        </w:rPr>
        <w:footnoteReference w:id="11"/>
      </w:r>
    </w:p>
    <w:p w:rsidR="00FA6EF4" w:rsidRPr="00C174A4" w:rsidRDefault="00FA6EF4" w:rsidP="00C8041A">
      <w:pPr>
        <w:pStyle w:val="24"/>
        <w:numPr>
          <w:ilvl w:val="0"/>
          <w:numId w:val="44"/>
        </w:numPr>
        <w:shd w:val="clear" w:color="auto" w:fill="auto"/>
        <w:tabs>
          <w:tab w:val="left" w:pos="1186"/>
        </w:tabs>
        <w:spacing w:before="0" w:after="0" w:line="240" w:lineRule="auto"/>
        <w:ind w:firstLine="780"/>
        <w:rPr>
          <w:sz w:val="24"/>
          <w:szCs w:val="24"/>
        </w:rPr>
      </w:pPr>
      <w:r>
        <w:rPr>
          <w:sz w:val="24"/>
          <w:szCs w:val="24"/>
        </w:rPr>
        <w:t>Р</w:t>
      </w:r>
      <w:r w:rsidRPr="00C174A4">
        <w:rPr>
          <w:sz w:val="24"/>
          <w:szCs w:val="24"/>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C174A4">
        <w:rPr>
          <w:sz w:val="24"/>
          <w:szCs w:val="24"/>
          <w:vertAlign w:val="superscript"/>
        </w:rPr>
        <w:t>11</w:t>
      </w:r>
      <w:r w:rsidRPr="00C174A4">
        <w:rPr>
          <w:sz w:val="24"/>
          <w:szCs w:val="24"/>
        </w:rPr>
        <w:t>.</w:t>
      </w:r>
    </w:p>
    <w:p w:rsidR="00FA6EF4" w:rsidRPr="00C174A4" w:rsidRDefault="00FA6EF4" w:rsidP="00C8041A">
      <w:pPr>
        <w:pStyle w:val="24"/>
        <w:numPr>
          <w:ilvl w:val="0"/>
          <w:numId w:val="44"/>
        </w:numPr>
        <w:shd w:val="clear" w:color="auto" w:fill="auto"/>
        <w:tabs>
          <w:tab w:val="left" w:pos="1182"/>
        </w:tabs>
        <w:spacing w:before="0" w:after="0" w:line="240" w:lineRule="auto"/>
        <w:ind w:firstLine="780"/>
        <w:rPr>
          <w:sz w:val="24"/>
          <w:szCs w:val="24"/>
        </w:rPr>
      </w:pPr>
      <w:r>
        <w:rPr>
          <w:sz w:val="24"/>
          <w:szCs w:val="24"/>
        </w:rPr>
        <w:t>Р</w:t>
      </w:r>
      <w:r w:rsidRPr="00C174A4">
        <w:rPr>
          <w:sz w:val="24"/>
          <w:szCs w:val="24"/>
        </w:rPr>
        <w:t>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C174A4">
        <w:rPr>
          <w:sz w:val="24"/>
          <w:szCs w:val="24"/>
          <w:vertAlign w:val="superscript"/>
        </w:rPr>
        <w:footnoteReference w:id="12"/>
      </w:r>
      <w:r w:rsidRPr="00C174A4">
        <w:rPr>
          <w:sz w:val="24"/>
          <w:szCs w:val="24"/>
        </w:rPr>
        <w:t>.</w:t>
      </w:r>
    </w:p>
    <w:p w:rsidR="00FA6EF4" w:rsidRPr="00C174A4" w:rsidRDefault="00FA6EF4" w:rsidP="00C8041A">
      <w:pPr>
        <w:pStyle w:val="24"/>
        <w:numPr>
          <w:ilvl w:val="0"/>
          <w:numId w:val="44"/>
        </w:numPr>
        <w:shd w:val="clear" w:color="auto" w:fill="auto"/>
        <w:tabs>
          <w:tab w:val="left" w:pos="1186"/>
        </w:tabs>
        <w:spacing w:before="0" w:after="0" w:line="240" w:lineRule="auto"/>
        <w:ind w:firstLine="780"/>
        <w:rPr>
          <w:sz w:val="24"/>
          <w:szCs w:val="24"/>
        </w:rPr>
      </w:pPr>
      <w:r w:rsidRPr="00C174A4">
        <w:rPr>
          <w:sz w:val="24"/>
          <w:szCs w:val="24"/>
        </w:rPr>
        <w:t xml:space="preserve">Организационный раздел </w:t>
      </w:r>
      <w:r>
        <w:rPr>
          <w:sz w:val="24"/>
          <w:szCs w:val="24"/>
        </w:rPr>
        <w:t>О</w:t>
      </w:r>
      <w:r w:rsidRPr="00C174A4">
        <w:rPr>
          <w:sz w:val="24"/>
          <w:szCs w:val="24"/>
        </w:rPr>
        <w:t>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C174A4">
        <w:rPr>
          <w:sz w:val="24"/>
          <w:szCs w:val="24"/>
          <w:vertAlign w:val="superscript"/>
        </w:rPr>
        <w:footnoteReference w:id="13"/>
      </w:r>
      <w:r w:rsidRPr="00C174A4">
        <w:rPr>
          <w:sz w:val="24"/>
          <w:szCs w:val="24"/>
        </w:rPr>
        <w:t xml:space="preserve"> и включает:</w:t>
      </w:r>
    </w:p>
    <w:p w:rsidR="00FA6EF4" w:rsidRDefault="00FA6EF4" w:rsidP="00FA6EF4">
      <w:pPr>
        <w:pStyle w:val="24"/>
        <w:shd w:val="clear" w:color="auto" w:fill="auto"/>
        <w:spacing w:before="0" w:after="0" w:line="240" w:lineRule="auto"/>
        <w:ind w:left="780" w:right="4200"/>
        <w:rPr>
          <w:sz w:val="24"/>
          <w:szCs w:val="24"/>
        </w:rPr>
      </w:pPr>
      <w:r w:rsidRPr="00C174A4">
        <w:rPr>
          <w:sz w:val="24"/>
          <w:szCs w:val="24"/>
        </w:rPr>
        <w:t xml:space="preserve">учебный план; федеральный календарный учебный график; </w:t>
      </w:r>
    </w:p>
    <w:p w:rsidR="00FA6EF4" w:rsidRPr="00C174A4" w:rsidRDefault="00FA6EF4" w:rsidP="00FA6EF4">
      <w:pPr>
        <w:pStyle w:val="24"/>
        <w:shd w:val="clear" w:color="auto" w:fill="auto"/>
        <w:spacing w:before="0" w:after="0" w:line="240" w:lineRule="auto"/>
        <w:ind w:left="780" w:right="4200"/>
        <w:rPr>
          <w:sz w:val="24"/>
          <w:szCs w:val="24"/>
        </w:rPr>
      </w:pPr>
      <w:r w:rsidRPr="00C174A4">
        <w:rPr>
          <w:sz w:val="24"/>
          <w:szCs w:val="24"/>
        </w:rPr>
        <w:t>план внеурочной деятельности;</w:t>
      </w:r>
    </w:p>
    <w:p w:rsidR="00FA6EF4" w:rsidRDefault="00FA6EF4" w:rsidP="00FA6EF4">
      <w:pPr>
        <w:pStyle w:val="24"/>
        <w:shd w:val="clear" w:color="auto" w:fill="auto"/>
        <w:spacing w:before="0" w:after="0" w:line="240" w:lineRule="auto"/>
        <w:ind w:firstLine="780"/>
        <w:rPr>
          <w:sz w:val="24"/>
          <w:szCs w:val="24"/>
        </w:rPr>
      </w:pPr>
      <w:r w:rsidRPr="00C174A4">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Pr>
          <w:sz w:val="24"/>
          <w:szCs w:val="24"/>
        </w:rPr>
        <w:t xml:space="preserve"> в соответствии с Федеральным</w:t>
      </w:r>
      <w:r w:rsidRPr="00C174A4">
        <w:rPr>
          <w:sz w:val="24"/>
          <w:szCs w:val="24"/>
        </w:rPr>
        <w:t>.</w:t>
      </w: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Pr="006907BE" w:rsidRDefault="00FA6EF4" w:rsidP="00C8041A">
      <w:pPr>
        <w:pStyle w:val="1"/>
        <w:numPr>
          <w:ilvl w:val="0"/>
          <w:numId w:val="2"/>
        </w:numPr>
        <w:spacing w:before="0" w:line="240" w:lineRule="auto"/>
        <w:ind w:left="0" w:firstLine="0"/>
        <w:jc w:val="both"/>
        <w:rPr>
          <w:rFonts w:ascii="Times New Roman" w:hAnsi="Times New Roman" w:cs="Times New Roman"/>
          <w:b/>
          <w:color w:val="auto"/>
          <w:sz w:val="24"/>
          <w:szCs w:val="24"/>
        </w:rPr>
      </w:pPr>
      <w:r w:rsidRPr="006907BE">
        <w:rPr>
          <w:rFonts w:ascii="Times New Roman" w:hAnsi="Times New Roman" w:cs="Times New Roman"/>
          <w:b/>
          <w:color w:val="auto"/>
          <w:sz w:val="24"/>
          <w:szCs w:val="24"/>
        </w:rPr>
        <w:lastRenderedPageBreak/>
        <w:t>Целевой раздел основной образовательной программы основного общего образования</w:t>
      </w:r>
    </w:p>
    <w:p w:rsidR="00FA6EF4" w:rsidRPr="006907BE" w:rsidRDefault="00FA6EF4" w:rsidP="00C8041A">
      <w:pPr>
        <w:pStyle w:val="2"/>
        <w:numPr>
          <w:ilvl w:val="1"/>
          <w:numId w:val="2"/>
        </w:numPr>
        <w:spacing w:line="240" w:lineRule="auto"/>
        <w:ind w:left="0" w:firstLine="0"/>
        <w:jc w:val="both"/>
        <w:rPr>
          <w:rFonts w:ascii="Times New Roman" w:hAnsi="Times New Roman" w:cs="Times New Roman"/>
          <w:b/>
          <w:color w:val="auto"/>
          <w:sz w:val="24"/>
          <w:szCs w:val="24"/>
        </w:rPr>
      </w:pPr>
      <w:r w:rsidRPr="006907BE">
        <w:rPr>
          <w:rFonts w:ascii="Times New Roman" w:hAnsi="Times New Roman" w:cs="Times New Roman"/>
          <w:b/>
          <w:color w:val="auto"/>
          <w:sz w:val="24"/>
          <w:szCs w:val="24"/>
        </w:rPr>
        <w:t>Пояснительная записка</w:t>
      </w:r>
    </w:p>
    <w:p w:rsidR="00FA6EF4" w:rsidRPr="006907BE" w:rsidRDefault="00FA6EF4" w:rsidP="00FA6EF4">
      <w:pPr>
        <w:pStyle w:val="24"/>
        <w:shd w:val="clear" w:color="auto" w:fill="auto"/>
        <w:tabs>
          <w:tab w:val="left" w:pos="1404"/>
        </w:tabs>
        <w:spacing w:before="0" w:after="0" w:line="240" w:lineRule="auto"/>
        <w:rPr>
          <w:sz w:val="24"/>
          <w:szCs w:val="24"/>
        </w:rPr>
      </w:pPr>
      <w:r>
        <w:rPr>
          <w:sz w:val="24"/>
          <w:szCs w:val="24"/>
        </w:rPr>
        <w:t>О</w:t>
      </w:r>
      <w:r w:rsidRPr="006907BE">
        <w:rPr>
          <w:sz w:val="24"/>
          <w:szCs w:val="24"/>
        </w:rPr>
        <w:t>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FA6EF4" w:rsidRPr="006907BE" w:rsidRDefault="00FA6EF4" w:rsidP="00FA6EF4">
      <w:pPr>
        <w:pStyle w:val="24"/>
        <w:shd w:val="clear" w:color="auto" w:fill="auto"/>
        <w:tabs>
          <w:tab w:val="left" w:pos="1435"/>
        </w:tabs>
        <w:spacing w:before="0" w:after="0" w:line="240" w:lineRule="auto"/>
        <w:rPr>
          <w:sz w:val="24"/>
          <w:szCs w:val="24"/>
        </w:rPr>
      </w:pPr>
      <w:r>
        <w:rPr>
          <w:sz w:val="24"/>
          <w:szCs w:val="24"/>
        </w:rPr>
        <w:t>Целями реализации О</w:t>
      </w:r>
      <w:r w:rsidRPr="006907BE">
        <w:rPr>
          <w:sz w:val="24"/>
          <w:szCs w:val="24"/>
        </w:rPr>
        <w:t>ОП ООО являются:</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r>
        <w:rPr>
          <w:sz w:val="24"/>
          <w:szCs w:val="24"/>
        </w:rPr>
        <w:t xml:space="preserve"> и ФОП ООО</w:t>
      </w:r>
      <w:r w:rsidRPr="006907BE">
        <w:rPr>
          <w:sz w:val="24"/>
          <w:szCs w:val="24"/>
        </w:rPr>
        <w:t>;</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создание условий для становления и формирования личности обучающегося;</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FA6EF4" w:rsidRPr="006907BE" w:rsidRDefault="00FA6EF4" w:rsidP="00FA6EF4">
      <w:pPr>
        <w:pStyle w:val="24"/>
        <w:shd w:val="clear" w:color="auto" w:fill="auto"/>
        <w:tabs>
          <w:tab w:val="left" w:pos="1389"/>
        </w:tabs>
        <w:spacing w:before="0" w:after="0" w:line="240" w:lineRule="auto"/>
        <w:rPr>
          <w:sz w:val="24"/>
          <w:szCs w:val="24"/>
        </w:rPr>
      </w:pPr>
      <w:r w:rsidRPr="006907BE">
        <w:rPr>
          <w:sz w:val="24"/>
          <w:szCs w:val="24"/>
        </w:rPr>
        <w:t>Достижение</w:t>
      </w:r>
      <w:r>
        <w:rPr>
          <w:sz w:val="24"/>
          <w:szCs w:val="24"/>
        </w:rPr>
        <w:t xml:space="preserve"> поставленных целей реализации О</w:t>
      </w:r>
      <w:r w:rsidRPr="006907BE">
        <w:rPr>
          <w:sz w:val="24"/>
          <w:szCs w:val="24"/>
        </w:rPr>
        <w:t>ОП ООО предусматривает решение следующих основных задач:</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обеспечение преемственности основного общего и среднего общего образования;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достижение пл</w:t>
      </w:r>
      <w:r>
        <w:rPr>
          <w:sz w:val="24"/>
          <w:szCs w:val="24"/>
        </w:rPr>
        <w:t>анируемых результатов освоения О</w:t>
      </w:r>
      <w:r w:rsidRPr="006907BE">
        <w:rPr>
          <w:sz w:val="24"/>
          <w:szCs w:val="24"/>
        </w:rPr>
        <w:t>ОП ООО всеми обучающимися, в том числе обучающимися с ограниченными возможностями здоровья;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обеспечение доступности получения качественного основного общего образования;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A6EF4" w:rsidRPr="006907BE" w:rsidRDefault="00FA6EF4" w:rsidP="00FA6EF4">
      <w:pPr>
        <w:pStyle w:val="24"/>
        <w:shd w:val="clear" w:color="auto" w:fill="auto"/>
        <w:tabs>
          <w:tab w:val="left" w:pos="1399"/>
        </w:tabs>
        <w:spacing w:before="0" w:after="0" w:line="240" w:lineRule="auto"/>
        <w:ind w:left="792"/>
        <w:rPr>
          <w:sz w:val="24"/>
          <w:szCs w:val="24"/>
        </w:rPr>
      </w:pPr>
      <w:r>
        <w:rPr>
          <w:sz w:val="24"/>
          <w:szCs w:val="24"/>
        </w:rPr>
        <w:t>О</w:t>
      </w:r>
      <w:r w:rsidRPr="006907BE">
        <w:rPr>
          <w:sz w:val="24"/>
          <w:szCs w:val="24"/>
        </w:rPr>
        <w:t>ОП ООО учитывает следующие принципы:</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lastRenderedPageBreak/>
        <w:t>принцип учёта языка обучения: с учётом условий функционирования образовательной организации</w:t>
      </w:r>
      <w:r>
        <w:rPr>
          <w:sz w:val="24"/>
          <w:szCs w:val="24"/>
        </w:rPr>
        <w:t xml:space="preserve">  О</w:t>
      </w:r>
      <w:r w:rsidRPr="006907BE">
        <w:rPr>
          <w:sz w:val="24"/>
          <w:szCs w:val="24"/>
        </w:rPr>
        <w:t>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учёта ведущей деятельности обучающего</w:t>
      </w:r>
      <w:r>
        <w:rPr>
          <w:sz w:val="24"/>
          <w:szCs w:val="24"/>
        </w:rPr>
        <w:t>ся: ООП</w:t>
      </w:r>
      <w:r w:rsidRPr="006907BE">
        <w:rPr>
          <w:sz w:val="24"/>
          <w:szCs w:val="24"/>
        </w:rPr>
        <w:t xml:space="preserve">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инд</w:t>
      </w:r>
      <w:r>
        <w:rPr>
          <w:sz w:val="24"/>
          <w:szCs w:val="24"/>
        </w:rPr>
        <w:t>ивидуализации обучения: О</w:t>
      </w:r>
      <w:r w:rsidRPr="006907BE">
        <w:rPr>
          <w:sz w:val="24"/>
          <w:szCs w:val="24"/>
        </w:rPr>
        <w:t>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обеспечения фундаментального характера образования, учета специфики изучаемых учебных предметов;</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инт</w:t>
      </w:r>
      <w:r>
        <w:rPr>
          <w:sz w:val="24"/>
          <w:szCs w:val="24"/>
        </w:rPr>
        <w:t>еграции обучения и воспитания: О</w:t>
      </w:r>
      <w:r w:rsidRPr="006907BE">
        <w:rPr>
          <w:sz w:val="24"/>
          <w:szCs w:val="24"/>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w:t>
      </w:r>
      <w:r>
        <w:rPr>
          <w:sz w:val="24"/>
          <w:szCs w:val="24"/>
        </w:rPr>
        <w:t xml:space="preserve"> </w:t>
      </w:r>
      <w:r w:rsidRPr="006907BE">
        <w:rPr>
          <w:sz w:val="24"/>
          <w:szCs w:val="24"/>
        </w:rPr>
        <w:t>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6907BE">
        <w:rPr>
          <w:sz w:val="24"/>
          <w:szCs w:val="24"/>
        </w:rPr>
        <w:tab/>
        <w:t>28 (зарегистрировано Министерством юстиции Российской Федерации</w:t>
      </w:r>
      <w:r>
        <w:rPr>
          <w:sz w:val="24"/>
          <w:szCs w:val="24"/>
        </w:rPr>
        <w:t xml:space="preserve"> </w:t>
      </w:r>
      <w:r w:rsidRPr="006907BE">
        <w:rPr>
          <w:sz w:val="24"/>
          <w:szCs w:val="24"/>
        </w:rPr>
        <w:t>18 декабря 2020 г., регистрационный № 61573), действующими до 1 января 2027 г. (далее - Санитарно-эпидемиологические требования).</w:t>
      </w:r>
    </w:p>
    <w:p w:rsidR="00FA6EF4" w:rsidRPr="006907BE" w:rsidRDefault="00FA6EF4" w:rsidP="00FA6EF4">
      <w:pPr>
        <w:pStyle w:val="24"/>
        <w:shd w:val="clear" w:color="auto" w:fill="auto"/>
        <w:tabs>
          <w:tab w:val="left" w:pos="1398"/>
        </w:tabs>
        <w:spacing w:before="0" w:after="0" w:line="240" w:lineRule="auto"/>
        <w:rPr>
          <w:sz w:val="24"/>
          <w:szCs w:val="24"/>
        </w:rPr>
      </w:pPr>
      <w:r>
        <w:rPr>
          <w:sz w:val="24"/>
          <w:szCs w:val="24"/>
        </w:rPr>
        <w:t>О</w:t>
      </w:r>
      <w:r w:rsidRPr="006907BE">
        <w:rPr>
          <w:sz w:val="24"/>
          <w:szCs w:val="24"/>
        </w:rPr>
        <w:t>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w:t>
      </w:r>
      <w:r>
        <w:rPr>
          <w:sz w:val="24"/>
          <w:szCs w:val="24"/>
        </w:rPr>
        <w:t>ами и Санитарно-</w:t>
      </w:r>
      <w:r w:rsidRPr="006907BE">
        <w:rPr>
          <w:sz w:val="24"/>
          <w:szCs w:val="24"/>
        </w:rPr>
        <w:t>эпидемиологическими требованиями.</w:t>
      </w:r>
    </w:p>
    <w:p w:rsidR="00FA6EF4" w:rsidRPr="006907BE" w:rsidRDefault="00FA6EF4" w:rsidP="00FA6EF4">
      <w:pPr>
        <w:pStyle w:val="24"/>
        <w:shd w:val="clear" w:color="auto" w:fill="auto"/>
        <w:tabs>
          <w:tab w:val="left" w:pos="1393"/>
        </w:tabs>
        <w:spacing w:before="0" w:after="0" w:line="240" w:lineRule="auto"/>
        <w:rPr>
          <w:sz w:val="24"/>
          <w:szCs w:val="24"/>
        </w:rPr>
      </w:pPr>
      <w:r w:rsidRPr="006907BE">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w:t>
      </w:r>
      <w:r w:rsidRPr="006907BE">
        <w:rPr>
          <w:sz w:val="24"/>
          <w:szCs w:val="24"/>
        </w:rPr>
        <w:lastRenderedPageBreak/>
        <w:t>установленном локальными нормативными актами</w:t>
      </w:r>
    </w:p>
    <w:p w:rsidR="00FA6EF4" w:rsidRPr="006907BE" w:rsidRDefault="00FA6EF4" w:rsidP="00FA6EF4">
      <w:pPr>
        <w:pStyle w:val="24"/>
        <w:shd w:val="clear" w:color="auto" w:fill="auto"/>
        <w:spacing w:before="0" w:after="0" w:line="240" w:lineRule="auto"/>
        <w:rPr>
          <w:sz w:val="24"/>
          <w:szCs w:val="24"/>
        </w:rPr>
      </w:pPr>
      <w:r w:rsidRPr="006907BE">
        <w:rPr>
          <w:sz w:val="24"/>
          <w:szCs w:val="24"/>
        </w:rPr>
        <w:t>образовательной организации</w:t>
      </w:r>
      <w:r w:rsidRPr="006907BE">
        <w:rPr>
          <w:sz w:val="24"/>
          <w:szCs w:val="24"/>
          <w:vertAlign w:val="superscript"/>
        </w:rPr>
        <w:footnoteReference w:id="14"/>
      </w:r>
      <w:r w:rsidRPr="006907BE">
        <w:rPr>
          <w:sz w:val="24"/>
          <w:szCs w:val="24"/>
        </w:rPr>
        <w:t>.</w:t>
      </w:r>
    </w:p>
    <w:p w:rsidR="00FA6EF4" w:rsidRPr="00FA6EF4" w:rsidRDefault="00FA6EF4" w:rsidP="00C8041A">
      <w:pPr>
        <w:pStyle w:val="TableParagraph"/>
        <w:numPr>
          <w:ilvl w:val="1"/>
          <w:numId w:val="2"/>
        </w:numPr>
        <w:ind w:left="0" w:firstLine="0"/>
        <w:jc w:val="both"/>
        <w:rPr>
          <w:rStyle w:val="20"/>
          <w:rFonts w:ascii="Times New Roman" w:hAnsi="Times New Roman" w:cs="Times New Roman"/>
          <w:b/>
          <w:color w:val="auto"/>
          <w:sz w:val="24"/>
          <w:szCs w:val="24"/>
        </w:rPr>
      </w:pPr>
      <w:r w:rsidRPr="00FA6EF4">
        <w:rPr>
          <w:rStyle w:val="20"/>
          <w:rFonts w:ascii="Times New Roman" w:hAnsi="Times New Roman" w:cs="Times New Roman"/>
          <w:b/>
          <w:color w:val="auto"/>
          <w:sz w:val="24"/>
          <w:szCs w:val="24"/>
        </w:rPr>
        <w:t>Планируемые результаты освоения обучающимися основной образовательной программы основного общего образования.</w:t>
      </w:r>
    </w:p>
    <w:p w:rsidR="00FA6EF4" w:rsidRPr="00850E67" w:rsidRDefault="00FA6EF4" w:rsidP="00FA6EF4">
      <w:pPr>
        <w:pStyle w:val="24"/>
        <w:shd w:val="clear" w:color="auto" w:fill="auto"/>
        <w:tabs>
          <w:tab w:val="left" w:pos="1383"/>
        </w:tabs>
        <w:spacing w:before="0" w:after="0" w:line="240" w:lineRule="auto"/>
        <w:rPr>
          <w:sz w:val="24"/>
          <w:szCs w:val="24"/>
        </w:rPr>
      </w:pPr>
      <w:r w:rsidRPr="00850E67">
        <w:rPr>
          <w:sz w:val="24"/>
          <w:szCs w:val="24"/>
        </w:rPr>
        <w:t>П</w:t>
      </w:r>
      <w:r>
        <w:rPr>
          <w:sz w:val="24"/>
          <w:szCs w:val="24"/>
        </w:rPr>
        <w:t>ланируемые результаты освоения О</w:t>
      </w:r>
      <w:r w:rsidRPr="00850E67">
        <w:rPr>
          <w:sz w:val="24"/>
          <w:szCs w:val="24"/>
        </w:rPr>
        <w:t>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FA6EF4" w:rsidRPr="00850E67" w:rsidRDefault="00FA6EF4" w:rsidP="00FA6EF4">
      <w:pPr>
        <w:pStyle w:val="24"/>
        <w:shd w:val="clear" w:color="auto" w:fill="auto"/>
        <w:tabs>
          <w:tab w:val="left" w:pos="1378"/>
        </w:tabs>
        <w:spacing w:before="0" w:after="0" w:line="240" w:lineRule="auto"/>
        <w:rPr>
          <w:sz w:val="24"/>
          <w:szCs w:val="24"/>
        </w:rPr>
      </w:pPr>
      <w:r w:rsidRPr="00850E67">
        <w:rPr>
          <w:sz w:val="24"/>
          <w:szCs w:val="24"/>
        </w:rPr>
        <w:t>Требования к личностным рез</w:t>
      </w:r>
      <w:r>
        <w:rPr>
          <w:sz w:val="24"/>
          <w:szCs w:val="24"/>
        </w:rPr>
        <w:t>ультатам освоения обучающимися О</w:t>
      </w:r>
      <w:r w:rsidRPr="00850E67">
        <w:rPr>
          <w:sz w:val="24"/>
          <w:szCs w:val="24"/>
        </w:rPr>
        <w:t>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A6EF4" w:rsidRPr="00850E67" w:rsidRDefault="00FA6EF4" w:rsidP="00FA6EF4">
      <w:pPr>
        <w:pStyle w:val="24"/>
        <w:shd w:val="clear" w:color="auto" w:fill="auto"/>
        <w:spacing w:before="0" w:after="0" w:line="240" w:lineRule="auto"/>
        <w:ind w:firstLine="760"/>
        <w:rPr>
          <w:sz w:val="24"/>
          <w:szCs w:val="24"/>
        </w:rPr>
      </w:pPr>
      <w:r>
        <w:rPr>
          <w:sz w:val="24"/>
          <w:szCs w:val="24"/>
        </w:rPr>
        <w:t>Личностные результаты освоения О</w:t>
      </w:r>
      <w:r w:rsidRPr="00850E67">
        <w:rPr>
          <w:sz w:val="24"/>
          <w:szCs w:val="24"/>
        </w:rPr>
        <w:t>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6EF4" w:rsidRPr="00850E67" w:rsidRDefault="00FA6EF4" w:rsidP="00FA6EF4">
      <w:pPr>
        <w:pStyle w:val="24"/>
        <w:shd w:val="clear" w:color="auto" w:fill="auto"/>
        <w:spacing w:before="0" w:after="0" w:line="240" w:lineRule="auto"/>
        <w:ind w:firstLine="760"/>
        <w:rPr>
          <w:sz w:val="24"/>
          <w:szCs w:val="24"/>
        </w:rPr>
      </w:pPr>
      <w:r>
        <w:rPr>
          <w:sz w:val="24"/>
          <w:szCs w:val="24"/>
        </w:rPr>
        <w:t>Личностные результаты освоения  О</w:t>
      </w:r>
      <w:r w:rsidRPr="00850E67">
        <w:rPr>
          <w:sz w:val="24"/>
          <w:szCs w:val="24"/>
        </w:rPr>
        <w:t>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и природной среды.</w:t>
      </w:r>
    </w:p>
    <w:p w:rsidR="00FA6EF4" w:rsidRPr="00850E67" w:rsidRDefault="00FA6EF4" w:rsidP="00FA6EF4">
      <w:pPr>
        <w:pStyle w:val="24"/>
        <w:shd w:val="clear" w:color="auto" w:fill="auto"/>
        <w:tabs>
          <w:tab w:val="left" w:pos="1443"/>
        </w:tabs>
        <w:spacing w:before="0" w:after="0" w:line="240" w:lineRule="auto"/>
        <w:rPr>
          <w:sz w:val="24"/>
          <w:szCs w:val="24"/>
        </w:rPr>
      </w:pPr>
      <w:r>
        <w:rPr>
          <w:sz w:val="24"/>
          <w:szCs w:val="24"/>
        </w:rPr>
        <w:t xml:space="preserve">         </w:t>
      </w:r>
      <w:r w:rsidRPr="00850E67">
        <w:rPr>
          <w:sz w:val="24"/>
          <w:szCs w:val="24"/>
        </w:rPr>
        <w:t>Метапредметные результаты включают:</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способность их использовать в учебной, познавательной и социальной практике;</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A6EF4" w:rsidRPr="00850E67" w:rsidRDefault="00FA6EF4" w:rsidP="00FA6EF4">
      <w:pPr>
        <w:pStyle w:val="24"/>
        <w:shd w:val="clear" w:color="auto" w:fill="auto"/>
        <w:tabs>
          <w:tab w:val="left" w:pos="1432"/>
        </w:tabs>
        <w:spacing w:before="0" w:after="0" w:line="240" w:lineRule="auto"/>
        <w:rPr>
          <w:sz w:val="24"/>
          <w:szCs w:val="24"/>
        </w:rPr>
      </w:pPr>
      <w:r w:rsidRPr="00850E67">
        <w:rPr>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познавательными универсальными учебными действиями;</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коммуникативными универсальными учебными действиями;</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регулятивными универсальными учебными действиями.</w:t>
      </w:r>
    </w:p>
    <w:p w:rsidR="00FA6EF4" w:rsidRPr="00850E67" w:rsidRDefault="00FA6EF4" w:rsidP="00FA6EF4">
      <w:pPr>
        <w:pStyle w:val="24"/>
        <w:shd w:val="clear" w:color="auto" w:fill="auto"/>
        <w:tabs>
          <w:tab w:val="left" w:pos="1629"/>
        </w:tabs>
        <w:spacing w:before="0" w:after="0" w:line="240" w:lineRule="auto"/>
        <w:rPr>
          <w:sz w:val="24"/>
          <w:szCs w:val="24"/>
        </w:rPr>
      </w:pPr>
      <w:r w:rsidRPr="00850E67">
        <w:rPr>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FA6EF4" w:rsidRPr="00850E67" w:rsidRDefault="00FA6EF4" w:rsidP="00FA6EF4">
      <w:pPr>
        <w:pStyle w:val="24"/>
        <w:shd w:val="clear" w:color="auto" w:fill="auto"/>
        <w:tabs>
          <w:tab w:val="left" w:pos="1629"/>
        </w:tabs>
        <w:spacing w:before="0" w:after="0" w:line="240" w:lineRule="auto"/>
        <w:rPr>
          <w:sz w:val="24"/>
          <w:szCs w:val="24"/>
        </w:rPr>
      </w:pPr>
      <w:r w:rsidRPr="00850E67">
        <w:rPr>
          <w:sz w:val="24"/>
          <w:szCs w:val="24"/>
        </w:rPr>
        <w:lastRenderedPageBreak/>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FA6EF4" w:rsidRPr="00850E67" w:rsidRDefault="00FA6EF4" w:rsidP="00FA6EF4">
      <w:pPr>
        <w:pStyle w:val="24"/>
        <w:shd w:val="clear" w:color="auto" w:fill="auto"/>
        <w:tabs>
          <w:tab w:val="left" w:pos="1629"/>
        </w:tabs>
        <w:spacing w:before="0" w:after="0" w:line="240" w:lineRule="auto"/>
        <w:rPr>
          <w:sz w:val="24"/>
          <w:szCs w:val="24"/>
        </w:rPr>
      </w:pPr>
      <w:r w:rsidRPr="00850E67">
        <w:rPr>
          <w:sz w:val="24"/>
          <w:szCs w:val="24"/>
        </w:rPr>
        <w:t>Овладение регулятивными универсальными учебными действиями включает умения самоорганизации, самоконтроля, развитие эмоционального</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интеллекта.</w:t>
      </w:r>
    </w:p>
    <w:p w:rsidR="00FA6EF4" w:rsidRPr="00850E67" w:rsidRDefault="00FA6EF4" w:rsidP="00FA6EF4">
      <w:pPr>
        <w:pStyle w:val="24"/>
        <w:shd w:val="clear" w:color="auto" w:fill="auto"/>
        <w:tabs>
          <w:tab w:val="left" w:pos="1432"/>
        </w:tabs>
        <w:spacing w:before="0" w:after="0" w:line="240" w:lineRule="auto"/>
        <w:ind w:left="792"/>
        <w:rPr>
          <w:sz w:val="24"/>
          <w:szCs w:val="24"/>
        </w:rPr>
      </w:pPr>
      <w:r w:rsidRPr="00850E67">
        <w:rPr>
          <w:sz w:val="24"/>
          <w:szCs w:val="24"/>
        </w:rPr>
        <w:t>Предметные результаты включают:</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Требования к предметным результатам:</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сформулированы в деятельностной форме с усилением акцента на применение знаний и конкретные умения;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определяют требования к результатам освоения программ основного общего образования по учебным предметам;</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усиливают акценты на изучение явлений и процессов современной России и мира в целом, современного состояния науки.</w:t>
      </w:r>
    </w:p>
    <w:p w:rsidR="00FA6EF4" w:rsidRPr="00850E67" w:rsidRDefault="00FA6EF4" w:rsidP="00C8041A">
      <w:pPr>
        <w:pStyle w:val="24"/>
        <w:numPr>
          <w:ilvl w:val="1"/>
          <w:numId w:val="2"/>
        </w:numPr>
        <w:shd w:val="clear" w:color="auto" w:fill="auto"/>
        <w:tabs>
          <w:tab w:val="left" w:pos="1200"/>
        </w:tabs>
        <w:spacing w:before="0" w:after="0" w:line="240" w:lineRule="auto"/>
        <w:rPr>
          <w:b/>
          <w:sz w:val="24"/>
          <w:szCs w:val="24"/>
        </w:rPr>
      </w:pPr>
      <w:r w:rsidRPr="00850E67">
        <w:rPr>
          <w:b/>
          <w:sz w:val="24"/>
          <w:szCs w:val="24"/>
        </w:rPr>
        <w:t xml:space="preserve">Система оценки достижения планируемых результатов освоения </w:t>
      </w:r>
      <w:r w:rsidRPr="00850E67">
        <w:rPr>
          <w:rStyle w:val="29pt"/>
          <w:rFonts w:eastAsiaTheme="majorEastAsia"/>
          <w:b w:val="0"/>
          <w:sz w:val="24"/>
          <w:szCs w:val="24"/>
        </w:rPr>
        <w:t>ООП ООО.</w:t>
      </w:r>
    </w:p>
    <w:p w:rsidR="00FA6EF4" w:rsidRPr="00850E67" w:rsidRDefault="00FA6EF4" w:rsidP="00FA6EF4">
      <w:pPr>
        <w:pStyle w:val="24"/>
        <w:shd w:val="clear" w:color="auto" w:fill="auto"/>
        <w:tabs>
          <w:tab w:val="left" w:pos="1411"/>
        </w:tabs>
        <w:spacing w:before="0" w:after="0" w:line="240" w:lineRule="auto"/>
        <w:rPr>
          <w:sz w:val="24"/>
          <w:szCs w:val="24"/>
        </w:rPr>
      </w:pPr>
      <w:r w:rsidRPr="00850E67">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w:t>
      </w:r>
      <w:r>
        <w:rPr>
          <w:sz w:val="24"/>
          <w:szCs w:val="24"/>
        </w:rPr>
        <w:t>анируемых результатов освоения О</w:t>
      </w:r>
      <w:r w:rsidRPr="00850E67">
        <w:rPr>
          <w:sz w:val="24"/>
          <w:szCs w:val="24"/>
        </w:rPr>
        <w:t>ОП ООО и обеспечение эффективной обратной связи, позволяющей осуществлять управление образовательным процессом.</w:t>
      </w:r>
    </w:p>
    <w:p w:rsidR="00FA6EF4" w:rsidRPr="00850E67" w:rsidRDefault="00FA6EF4" w:rsidP="00FA6EF4">
      <w:pPr>
        <w:pStyle w:val="24"/>
        <w:shd w:val="clear" w:color="auto" w:fill="auto"/>
        <w:tabs>
          <w:tab w:val="left" w:pos="1406"/>
        </w:tabs>
        <w:spacing w:before="0" w:after="0" w:line="240" w:lineRule="auto"/>
        <w:ind w:left="792"/>
        <w:rPr>
          <w:sz w:val="24"/>
          <w:szCs w:val="24"/>
        </w:rPr>
      </w:pPr>
      <w:r w:rsidRPr="00850E67">
        <w:rPr>
          <w:sz w:val="24"/>
          <w:szCs w:val="24"/>
        </w:rPr>
        <w:t>Основными направлениями и целями оценочной деятельности в образовательной организации являются: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оценка результатов деятельности образовательной организации как основа аккредитационных процедур.</w:t>
      </w:r>
    </w:p>
    <w:p w:rsidR="00FA6EF4" w:rsidRPr="00850E67" w:rsidRDefault="00FA6EF4" w:rsidP="00FA6EF4">
      <w:pPr>
        <w:pStyle w:val="24"/>
        <w:shd w:val="clear" w:color="auto" w:fill="auto"/>
        <w:tabs>
          <w:tab w:val="left" w:pos="1388"/>
        </w:tabs>
        <w:spacing w:before="0" w:after="0" w:line="240" w:lineRule="auto"/>
        <w:rPr>
          <w:sz w:val="24"/>
          <w:szCs w:val="24"/>
        </w:rPr>
      </w:pPr>
      <w:r w:rsidRPr="00850E67">
        <w:rPr>
          <w:sz w:val="24"/>
          <w:szCs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w:t>
      </w:r>
      <w:r>
        <w:rPr>
          <w:sz w:val="24"/>
          <w:szCs w:val="24"/>
        </w:rPr>
        <w:t>ультатах освоения обучающимися О</w:t>
      </w:r>
      <w:r w:rsidRPr="00850E67">
        <w:rPr>
          <w:sz w:val="24"/>
          <w:szCs w:val="24"/>
        </w:rPr>
        <w:t>ОП ООО</w:t>
      </w:r>
      <w:r>
        <w:rPr>
          <w:sz w:val="24"/>
          <w:szCs w:val="24"/>
        </w:rPr>
        <w:t>, не ниже ФОП</w:t>
      </w:r>
      <w:r w:rsidRPr="00850E67">
        <w:rPr>
          <w:sz w:val="24"/>
          <w:szCs w:val="24"/>
        </w:rPr>
        <w:t>. Система оценки включает процедуры внутренней и внешней оценки.</w:t>
      </w:r>
    </w:p>
    <w:p w:rsidR="00FA6EF4" w:rsidRPr="00850E67" w:rsidRDefault="00FA6EF4" w:rsidP="00FA6EF4">
      <w:pPr>
        <w:pStyle w:val="24"/>
        <w:shd w:val="clear" w:color="auto" w:fill="auto"/>
        <w:tabs>
          <w:tab w:val="left" w:pos="1442"/>
        </w:tabs>
        <w:spacing w:before="0" w:after="0" w:line="240" w:lineRule="auto"/>
        <w:ind w:right="-1"/>
        <w:rPr>
          <w:sz w:val="24"/>
          <w:szCs w:val="24"/>
        </w:rPr>
      </w:pPr>
      <w:r w:rsidRPr="00850E67">
        <w:rPr>
          <w:sz w:val="24"/>
          <w:szCs w:val="24"/>
        </w:rPr>
        <w:t xml:space="preserve">Внутренняя оценка включает: стартовую </w:t>
      </w:r>
      <w:r>
        <w:rPr>
          <w:sz w:val="24"/>
          <w:szCs w:val="24"/>
        </w:rPr>
        <w:t>д</w:t>
      </w:r>
      <w:r w:rsidRPr="00850E67">
        <w:rPr>
          <w:sz w:val="24"/>
          <w:szCs w:val="24"/>
        </w:rPr>
        <w:t>иагностику; текущую и тематическую оценку; итоговую оценку; промежуточную аттестацию; психолого-педагогическое наблюдение;</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внутренний мониторинг образовательных достижений обучающихся.</w:t>
      </w:r>
    </w:p>
    <w:p w:rsidR="00FA6EF4" w:rsidRPr="00850E67" w:rsidRDefault="00FA6EF4" w:rsidP="00FA6EF4">
      <w:pPr>
        <w:pStyle w:val="24"/>
        <w:shd w:val="clear" w:color="auto" w:fill="auto"/>
        <w:tabs>
          <w:tab w:val="left" w:pos="1409"/>
        </w:tabs>
        <w:spacing w:before="0" w:after="0" w:line="240" w:lineRule="auto"/>
        <w:ind w:left="792"/>
        <w:rPr>
          <w:sz w:val="24"/>
          <w:szCs w:val="24"/>
        </w:rPr>
      </w:pPr>
      <w:r w:rsidRPr="00850E67">
        <w:rPr>
          <w:sz w:val="24"/>
          <w:szCs w:val="24"/>
        </w:rPr>
        <w:t>Внешняя оценка включает:</w:t>
      </w:r>
    </w:p>
    <w:p w:rsidR="00FA6EF4" w:rsidRPr="00850E67" w:rsidRDefault="00FA6EF4" w:rsidP="00FA6EF4">
      <w:pPr>
        <w:pStyle w:val="24"/>
        <w:shd w:val="clear" w:color="auto" w:fill="auto"/>
        <w:spacing w:before="0" w:after="0" w:line="240" w:lineRule="auto"/>
        <w:ind w:left="760" w:right="2520"/>
        <w:rPr>
          <w:sz w:val="24"/>
          <w:szCs w:val="24"/>
        </w:rPr>
      </w:pPr>
      <w:r w:rsidRPr="00850E67">
        <w:rPr>
          <w:sz w:val="24"/>
          <w:szCs w:val="24"/>
        </w:rPr>
        <w:t>независимую оценку качества подготовки обучающихся</w:t>
      </w:r>
      <w:r w:rsidRPr="00850E67">
        <w:rPr>
          <w:sz w:val="24"/>
          <w:szCs w:val="24"/>
          <w:vertAlign w:val="superscript"/>
        </w:rPr>
        <w:footnoteReference w:id="15"/>
      </w:r>
      <w:r w:rsidRPr="00850E67">
        <w:rPr>
          <w:sz w:val="24"/>
          <w:szCs w:val="24"/>
        </w:rPr>
        <w:t>; итоговую аттестацию</w:t>
      </w:r>
      <w:r w:rsidRPr="00850E67">
        <w:rPr>
          <w:sz w:val="24"/>
          <w:szCs w:val="24"/>
          <w:vertAlign w:val="superscript"/>
        </w:rPr>
        <w:footnoteReference w:id="16"/>
      </w:r>
      <w:r w:rsidRPr="00850E67">
        <w:rPr>
          <w:sz w:val="24"/>
          <w:szCs w:val="24"/>
        </w:rPr>
        <w:t>.</w:t>
      </w:r>
    </w:p>
    <w:p w:rsidR="00FA6EF4" w:rsidRPr="00850E67" w:rsidRDefault="00FA6EF4" w:rsidP="00FA6EF4">
      <w:pPr>
        <w:pStyle w:val="24"/>
        <w:shd w:val="clear" w:color="auto" w:fill="auto"/>
        <w:tabs>
          <w:tab w:val="left" w:pos="1388"/>
        </w:tabs>
        <w:spacing w:before="0" w:after="0" w:line="240" w:lineRule="auto"/>
        <w:rPr>
          <w:sz w:val="24"/>
          <w:szCs w:val="24"/>
        </w:rPr>
      </w:pPr>
      <w:r w:rsidRPr="00850E67">
        <w:rPr>
          <w:sz w:val="24"/>
          <w:szCs w:val="24"/>
        </w:rPr>
        <w:lastRenderedPageBreak/>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A6EF4" w:rsidRPr="00850E67" w:rsidRDefault="00FA6EF4" w:rsidP="00FA6EF4">
      <w:pPr>
        <w:pStyle w:val="24"/>
        <w:shd w:val="clear" w:color="auto" w:fill="auto"/>
        <w:tabs>
          <w:tab w:val="left" w:pos="1388"/>
        </w:tabs>
        <w:spacing w:before="0" w:after="0" w:line="240" w:lineRule="auto"/>
        <w:rPr>
          <w:sz w:val="24"/>
          <w:szCs w:val="24"/>
        </w:rPr>
      </w:pPr>
      <w:r w:rsidRPr="00850E67">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w:t>
      </w:r>
      <w:r w:rsidRPr="00850E67">
        <w:rPr>
          <w:sz w:val="24"/>
          <w:szCs w:val="24"/>
        </w:rPr>
        <w:softHyphen/>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A6EF4" w:rsidRPr="00850E67" w:rsidRDefault="00FA6EF4" w:rsidP="00FA6EF4">
      <w:pPr>
        <w:pStyle w:val="24"/>
        <w:shd w:val="clear" w:color="auto" w:fill="auto"/>
        <w:tabs>
          <w:tab w:val="left" w:pos="1411"/>
        </w:tabs>
        <w:spacing w:before="0" w:after="0" w:line="240" w:lineRule="auto"/>
        <w:rPr>
          <w:sz w:val="24"/>
          <w:szCs w:val="24"/>
        </w:rPr>
      </w:pPr>
      <w:r w:rsidRPr="00850E67">
        <w:rPr>
          <w:sz w:val="24"/>
          <w:szCs w:val="24"/>
        </w:rPr>
        <w:t>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FA6EF4" w:rsidRPr="00850E67" w:rsidRDefault="00FA6EF4" w:rsidP="00FA6EF4">
      <w:pPr>
        <w:pStyle w:val="24"/>
        <w:shd w:val="clear" w:color="auto" w:fill="auto"/>
        <w:tabs>
          <w:tab w:val="left" w:pos="1411"/>
        </w:tabs>
        <w:spacing w:before="0" w:after="0" w:line="240" w:lineRule="auto"/>
        <w:rPr>
          <w:sz w:val="24"/>
          <w:szCs w:val="24"/>
        </w:rPr>
      </w:pPr>
      <w:r w:rsidRPr="00850E67">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FA6EF4" w:rsidRPr="00850E67" w:rsidRDefault="00FA6EF4" w:rsidP="00FA6EF4">
      <w:pPr>
        <w:pStyle w:val="24"/>
        <w:shd w:val="clear" w:color="auto" w:fill="auto"/>
        <w:tabs>
          <w:tab w:val="left" w:pos="1532"/>
        </w:tabs>
        <w:spacing w:before="0" w:after="0" w:line="240" w:lineRule="auto"/>
        <w:rPr>
          <w:sz w:val="24"/>
          <w:szCs w:val="24"/>
        </w:rPr>
      </w:pPr>
      <w:r w:rsidRPr="00850E67">
        <w:rPr>
          <w:sz w:val="24"/>
          <w:szCs w:val="24"/>
        </w:rPr>
        <w:t>Комплексный подход к оценке образовательных достижений реализуется через:</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оценку предметных и метапредметных результатов;</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850E67">
        <w:rPr>
          <w:sz w:val="24"/>
          <w:szCs w:val="24"/>
        </w:rPr>
        <w:softHyphen/>
        <w:t>коммуникационных (цифровых) технологий.</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w:t>
      </w:r>
      <w:r>
        <w:rPr>
          <w:sz w:val="24"/>
          <w:szCs w:val="24"/>
        </w:rPr>
        <w:t xml:space="preserve"> </w:t>
      </w:r>
      <w:r w:rsidRPr="00850E67">
        <w:rPr>
          <w:sz w:val="24"/>
          <w:szCs w:val="24"/>
        </w:rPr>
        <w:t>программы, которые устанавливаются требованиями ФГОС ООО.</w:t>
      </w:r>
    </w:p>
    <w:p w:rsidR="00FA6EF4" w:rsidRPr="00850E67" w:rsidRDefault="00FA6EF4" w:rsidP="00FA6EF4">
      <w:pPr>
        <w:pStyle w:val="24"/>
        <w:shd w:val="clear" w:color="auto" w:fill="auto"/>
        <w:tabs>
          <w:tab w:val="left" w:pos="1532"/>
        </w:tabs>
        <w:spacing w:before="0" w:after="0" w:line="240" w:lineRule="auto"/>
        <w:rPr>
          <w:sz w:val="24"/>
          <w:szCs w:val="24"/>
        </w:rPr>
      </w:pPr>
      <w:r w:rsidRPr="00850E67">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w:t>
      </w:r>
      <w:r w:rsidRPr="00850E67">
        <w:rPr>
          <w:sz w:val="24"/>
          <w:szCs w:val="24"/>
        </w:rPr>
        <w:softHyphen/>
        <w:t>образовательной деятельности образовательной организации и образовательных систем разного уровня.</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w:t>
      </w:r>
      <w:r w:rsidRPr="00850E67">
        <w:rPr>
          <w:sz w:val="24"/>
          <w:szCs w:val="24"/>
        </w:rPr>
        <w:softHyphen/>
        <w:t>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A6EF4" w:rsidRPr="00850E67" w:rsidRDefault="00FA6EF4" w:rsidP="00FA6EF4">
      <w:pPr>
        <w:pStyle w:val="24"/>
        <w:shd w:val="clear" w:color="auto" w:fill="auto"/>
        <w:tabs>
          <w:tab w:val="left" w:pos="1522"/>
        </w:tabs>
        <w:spacing w:before="0" w:after="0" w:line="240" w:lineRule="auto"/>
        <w:rPr>
          <w:sz w:val="24"/>
          <w:szCs w:val="24"/>
        </w:rPr>
      </w:pPr>
      <w:r w:rsidRPr="00850E67">
        <w:rPr>
          <w:sz w:val="24"/>
          <w:szCs w:val="24"/>
        </w:rPr>
        <w:t>При оценке метапредметных результатов оцениваются достижения пл</w:t>
      </w:r>
      <w:r>
        <w:rPr>
          <w:sz w:val="24"/>
          <w:szCs w:val="24"/>
        </w:rPr>
        <w:t xml:space="preserve">анируемых </w:t>
      </w:r>
      <w:r>
        <w:rPr>
          <w:sz w:val="24"/>
          <w:szCs w:val="24"/>
        </w:rPr>
        <w:lastRenderedPageBreak/>
        <w:t>результатов освоения О</w:t>
      </w:r>
      <w:r w:rsidRPr="00850E67">
        <w:rPr>
          <w:sz w:val="24"/>
          <w:szCs w:val="24"/>
        </w:rPr>
        <w:t>ОП ООО, которые отражают совокупность познавательных, коммуникативных и регулятивных универсальных учебных действий.</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FA6EF4" w:rsidRPr="00850E67" w:rsidRDefault="00FA6EF4" w:rsidP="00FA6EF4">
      <w:pPr>
        <w:pStyle w:val="24"/>
        <w:shd w:val="clear" w:color="auto" w:fill="auto"/>
        <w:tabs>
          <w:tab w:val="left" w:pos="1518"/>
        </w:tabs>
        <w:spacing w:before="0" w:after="0" w:line="240" w:lineRule="auto"/>
        <w:ind w:left="792"/>
        <w:rPr>
          <w:sz w:val="24"/>
          <w:szCs w:val="24"/>
        </w:rPr>
      </w:pPr>
      <w:r w:rsidRPr="00850E67">
        <w:rPr>
          <w:sz w:val="24"/>
          <w:szCs w:val="24"/>
        </w:rPr>
        <w:t>Основным объектом оценки метапредметных результатов является овладение:</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A6EF4" w:rsidRPr="00850E67" w:rsidRDefault="00FA6EF4" w:rsidP="00FA6EF4">
      <w:pPr>
        <w:pStyle w:val="24"/>
        <w:shd w:val="clear" w:color="auto" w:fill="auto"/>
        <w:tabs>
          <w:tab w:val="left" w:pos="1532"/>
        </w:tabs>
        <w:spacing w:before="0" w:after="0" w:line="240" w:lineRule="auto"/>
        <w:ind w:left="792"/>
        <w:rPr>
          <w:sz w:val="24"/>
          <w:szCs w:val="24"/>
        </w:rPr>
      </w:pPr>
      <w:r w:rsidRPr="00850E67">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FA6EF4" w:rsidRPr="00850E67" w:rsidRDefault="00FA6EF4" w:rsidP="00FA6EF4">
      <w:pPr>
        <w:pStyle w:val="24"/>
        <w:shd w:val="clear" w:color="auto" w:fill="auto"/>
        <w:tabs>
          <w:tab w:val="left" w:pos="1548"/>
        </w:tabs>
        <w:spacing w:before="0" w:after="0" w:line="240" w:lineRule="auto"/>
        <w:ind w:left="792"/>
        <w:rPr>
          <w:sz w:val="24"/>
          <w:szCs w:val="24"/>
        </w:rPr>
      </w:pPr>
      <w:r w:rsidRPr="00850E67">
        <w:rPr>
          <w:sz w:val="24"/>
          <w:szCs w:val="24"/>
        </w:rPr>
        <w:t>Формы оценки:</w:t>
      </w:r>
    </w:p>
    <w:p w:rsidR="00FA6EF4" w:rsidRPr="00850E67" w:rsidRDefault="00FA6EF4" w:rsidP="00FA6EF4">
      <w:pPr>
        <w:pStyle w:val="24"/>
        <w:shd w:val="clear" w:color="auto" w:fill="auto"/>
        <w:tabs>
          <w:tab w:val="left" w:pos="1502"/>
          <w:tab w:val="left" w:pos="3040"/>
        </w:tabs>
        <w:spacing w:before="0" w:after="0" w:line="240" w:lineRule="auto"/>
        <w:ind w:firstLine="760"/>
        <w:rPr>
          <w:sz w:val="24"/>
          <w:szCs w:val="24"/>
        </w:rPr>
      </w:pPr>
      <w:r w:rsidRPr="00850E67">
        <w:rPr>
          <w:sz w:val="24"/>
          <w:szCs w:val="24"/>
        </w:rPr>
        <w:t>для</w:t>
      </w:r>
      <w:r w:rsidRPr="00850E67">
        <w:rPr>
          <w:sz w:val="24"/>
          <w:szCs w:val="24"/>
        </w:rPr>
        <w:tab/>
        <w:t>проверки</w:t>
      </w:r>
      <w:r w:rsidRPr="00850E67">
        <w:rPr>
          <w:sz w:val="24"/>
          <w:szCs w:val="24"/>
        </w:rPr>
        <w:tab/>
        <w:t>читательской грамотности - письменная работа</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на межпредметной основе;</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для проверки цифровой грамотности - практическая работа в сочетании с письменной (компьютеризованной) частью;</w:t>
      </w:r>
    </w:p>
    <w:p w:rsidR="00FA6EF4" w:rsidRPr="00850E67" w:rsidRDefault="00FA6EF4" w:rsidP="00FA6EF4">
      <w:pPr>
        <w:pStyle w:val="24"/>
        <w:shd w:val="clear" w:color="auto" w:fill="auto"/>
        <w:tabs>
          <w:tab w:val="left" w:pos="1502"/>
          <w:tab w:val="left" w:pos="3040"/>
        </w:tabs>
        <w:spacing w:before="0" w:after="0" w:line="240" w:lineRule="auto"/>
        <w:ind w:firstLine="760"/>
        <w:rPr>
          <w:sz w:val="24"/>
          <w:szCs w:val="24"/>
        </w:rPr>
      </w:pPr>
      <w:r w:rsidRPr="00850E67">
        <w:rPr>
          <w:sz w:val="24"/>
          <w:szCs w:val="24"/>
        </w:rPr>
        <w:t>для</w:t>
      </w:r>
      <w:r w:rsidRPr="00850E67">
        <w:rPr>
          <w:sz w:val="24"/>
          <w:szCs w:val="24"/>
        </w:rPr>
        <w:tab/>
        <w:t>проверки</w:t>
      </w:r>
      <w:r w:rsidRPr="00850E67">
        <w:rPr>
          <w:sz w:val="24"/>
          <w:szCs w:val="24"/>
        </w:rPr>
        <w:tab/>
        <w:t>сформированности регулятивных, коммуникативных</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Каждый из перечисленных видов диагностики проводится с периодичностью не менее чем один раз в два года.</w:t>
      </w:r>
    </w:p>
    <w:p w:rsidR="00FA6EF4" w:rsidRPr="00850E67" w:rsidRDefault="00FA6EF4" w:rsidP="00FA6EF4">
      <w:pPr>
        <w:pStyle w:val="24"/>
        <w:shd w:val="clear" w:color="auto" w:fill="auto"/>
        <w:tabs>
          <w:tab w:val="left" w:pos="1528"/>
        </w:tabs>
        <w:spacing w:before="0" w:after="0" w:line="240" w:lineRule="auto"/>
        <w:rPr>
          <w:sz w:val="24"/>
          <w:szCs w:val="24"/>
        </w:rPr>
      </w:pPr>
      <w:r w:rsidRPr="00850E67">
        <w:rPr>
          <w:sz w:val="24"/>
          <w:szCs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FA6EF4" w:rsidRPr="00850E67" w:rsidRDefault="00FA6EF4" w:rsidP="00FA6EF4">
      <w:pPr>
        <w:pStyle w:val="24"/>
        <w:shd w:val="clear" w:color="auto" w:fill="auto"/>
        <w:tabs>
          <w:tab w:val="left" w:pos="1760"/>
        </w:tabs>
        <w:spacing w:before="0" w:after="0" w:line="240" w:lineRule="auto"/>
        <w:ind w:left="1224"/>
        <w:rPr>
          <w:sz w:val="24"/>
          <w:szCs w:val="24"/>
        </w:rPr>
      </w:pPr>
      <w:r w:rsidRPr="00850E67">
        <w:rPr>
          <w:sz w:val="24"/>
          <w:szCs w:val="24"/>
        </w:rPr>
        <w:t>Выбор темы проекта осуществляется обучающимися.</w:t>
      </w:r>
    </w:p>
    <w:p w:rsidR="00FA6EF4" w:rsidRPr="00850E67" w:rsidRDefault="00FA6EF4" w:rsidP="00FA6EF4">
      <w:pPr>
        <w:pStyle w:val="24"/>
        <w:shd w:val="clear" w:color="auto" w:fill="auto"/>
        <w:tabs>
          <w:tab w:val="left" w:pos="1789"/>
        </w:tabs>
        <w:spacing w:before="0" w:after="0" w:line="240" w:lineRule="auto"/>
        <w:rPr>
          <w:sz w:val="24"/>
          <w:szCs w:val="24"/>
        </w:rPr>
      </w:pPr>
      <w:r w:rsidRPr="00850E67">
        <w:rPr>
          <w:sz w:val="24"/>
          <w:szCs w:val="24"/>
        </w:rPr>
        <w:t>Результатом проекта является одна из следующих работ: письменная работа (эссе, реферат, аналитические материалы, обзорные</w:t>
      </w:r>
      <w:r>
        <w:rPr>
          <w:sz w:val="24"/>
          <w:szCs w:val="24"/>
        </w:rPr>
        <w:t xml:space="preserve"> </w:t>
      </w:r>
      <w:r w:rsidRPr="00850E67">
        <w:rPr>
          <w:sz w:val="24"/>
          <w:szCs w:val="24"/>
        </w:rPr>
        <w:t>материалы, отчёты о проведённых исследованиях, стендовый доклад и другие);</w:t>
      </w:r>
      <w:r>
        <w:rPr>
          <w:sz w:val="24"/>
          <w:szCs w:val="24"/>
        </w:rPr>
        <w:t xml:space="preserve"> </w:t>
      </w:r>
      <w:r w:rsidRPr="00850E67">
        <w:rPr>
          <w:sz w:val="24"/>
          <w:szCs w:val="24"/>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r w:rsidRPr="00850E67">
        <w:rPr>
          <w:sz w:val="24"/>
          <w:szCs w:val="24"/>
        </w:rPr>
        <w:lastRenderedPageBreak/>
        <w:t>материальный объект, макет, иное конструкторское изделие; отчётные материалы по социальному проекту.</w:t>
      </w:r>
    </w:p>
    <w:p w:rsidR="00FA6EF4" w:rsidRPr="00850E67" w:rsidRDefault="00FA6EF4" w:rsidP="00FA6EF4">
      <w:pPr>
        <w:pStyle w:val="24"/>
        <w:shd w:val="clear" w:color="auto" w:fill="auto"/>
        <w:tabs>
          <w:tab w:val="left" w:pos="1734"/>
        </w:tabs>
        <w:spacing w:before="0" w:after="0" w:line="240" w:lineRule="auto"/>
        <w:rPr>
          <w:sz w:val="24"/>
          <w:szCs w:val="24"/>
        </w:rPr>
      </w:pPr>
      <w:r w:rsidRPr="00850E67">
        <w:rPr>
          <w:sz w:val="24"/>
          <w:szCs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FA6EF4" w:rsidRPr="00850E67" w:rsidRDefault="00FA6EF4" w:rsidP="00FA6EF4">
      <w:pPr>
        <w:pStyle w:val="24"/>
        <w:shd w:val="clear" w:color="auto" w:fill="auto"/>
        <w:tabs>
          <w:tab w:val="left" w:pos="1789"/>
        </w:tabs>
        <w:spacing w:before="0" w:after="0" w:line="240" w:lineRule="auto"/>
        <w:rPr>
          <w:sz w:val="24"/>
          <w:szCs w:val="24"/>
        </w:rPr>
      </w:pPr>
      <w:r w:rsidRPr="00850E67">
        <w:rPr>
          <w:sz w:val="24"/>
          <w:szCs w:val="24"/>
        </w:rPr>
        <w:t>Проект оценивается по критериям сформированности: познавательных универсальных учебных действий, включающих способность</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FA6EF4" w:rsidRPr="00850E67" w:rsidRDefault="00FA6EF4" w:rsidP="00FA6EF4">
      <w:pPr>
        <w:pStyle w:val="24"/>
        <w:shd w:val="clear" w:color="auto" w:fill="auto"/>
        <w:tabs>
          <w:tab w:val="left" w:pos="1522"/>
        </w:tabs>
        <w:spacing w:before="0" w:after="0" w:line="240" w:lineRule="auto"/>
        <w:rPr>
          <w:sz w:val="24"/>
          <w:szCs w:val="24"/>
        </w:rPr>
      </w:pPr>
      <w:r w:rsidRPr="00850E67">
        <w:rPr>
          <w:sz w:val="24"/>
          <w:szCs w:val="24"/>
        </w:rPr>
        <w:t xml:space="preserve">Предметные результаты освоения </w:t>
      </w:r>
      <w:r>
        <w:rPr>
          <w:sz w:val="24"/>
          <w:szCs w:val="24"/>
        </w:rPr>
        <w:t>О</w:t>
      </w:r>
      <w:r w:rsidRPr="00850E67">
        <w:rPr>
          <w:sz w:val="24"/>
          <w:szCs w:val="24"/>
        </w:rPr>
        <w:t>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FA6EF4" w:rsidRPr="00850E67" w:rsidRDefault="00FA6EF4" w:rsidP="00FA6EF4">
      <w:pPr>
        <w:pStyle w:val="24"/>
        <w:shd w:val="clear" w:color="auto" w:fill="auto"/>
        <w:tabs>
          <w:tab w:val="left" w:pos="1522"/>
        </w:tabs>
        <w:spacing w:before="0" w:after="0" w:line="240" w:lineRule="auto"/>
        <w:rPr>
          <w:sz w:val="24"/>
          <w:szCs w:val="24"/>
        </w:rPr>
      </w:pPr>
      <w:r w:rsidRPr="00850E67">
        <w:rPr>
          <w:sz w:val="24"/>
          <w:szCs w:val="24"/>
        </w:rPr>
        <w:t>При оценке предметных результатов оцениваются достижения обучающихся планируемых результатов по отдельным учебным предметам.</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Основным предметом оценки является способность к решению учебно</w:t>
      </w:r>
      <w:r w:rsidRPr="00850E67">
        <w:rPr>
          <w:sz w:val="24"/>
          <w:szCs w:val="24"/>
        </w:rP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FA6EF4" w:rsidRPr="00850E67" w:rsidRDefault="00FA6EF4" w:rsidP="00FA6EF4">
      <w:pPr>
        <w:pStyle w:val="24"/>
        <w:shd w:val="clear" w:color="auto" w:fill="auto"/>
        <w:tabs>
          <w:tab w:val="left" w:pos="1532"/>
        </w:tabs>
        <w:spacing w:before="0" w:after="0" w:line="240" w:lineRule="auto"/>
        <w:ind w:left="792"/>
        <w:rPr>
          <w:sz w:val="24"/>
          <w:szCs w:val="24"/>
        </w:rPr>
      </w:pPr>
      <w:r w:rsidRPr="00850E67">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A6EF4" w:rsidRPr="00850E67" w:rsidRDefault="00FA6EF4" w:rsidP="00FA6EF4">
      <w:pPr>
        <w:pStyle w:val="24"/>
        <w:shd w:val="clear" w:color="auto" w:fill="auto"/>
        <w:tabs>
          <w:tab w:val="left" w:pos="1522"/>
        </w:tabs>
        <w:spacing w:before="0" w:after="0" w:line="240" w:lineRule="auto"/>
        <w:ind w:left="792"/>
        <w:rPr>
          <w:sz w:val="24"/>
          <w:szCs w:val="24"/>
        </w:rPr>
      </w:pPr>
      <w:r w:rsidRPr="00850E67">
        <w:rPr>
          <w:sz w:val="24"/>
          <w:szCs w:val="24"/>
        </w:rPr>
        <w:t>Особенности оценки по отдельному учебному предмету фиксируются в приложении к ООП ООО.</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Описание оценки предметных результатов по отдельному учебному предмету включает:</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список итоговых планируемых результатов с указанием этапов их формирования и способов оценки (например, текущая (тематическая), устно</w:t>
      </w:r>
      <w:r>
        <w:rPr>
          <w:sz w:val="24"/>
          <w:szCs w:val="24"/>
        </w:rPr>
        <w:t xml:space="preserve"> </w:t>
      </w:r>
      <w:r w:rsidRPr="00850E67">
        <w:rPr>
          <w:sz w:val="24"/>
          <w:szCs w:val="24"/>
        </w:rPr>
        <w:t>(письменно), практика);</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график контрольных мероприятий.</w:t>
      </w:r>
    </w:p>
    <w:p w:rsidR="00FA6EF4" w:rsidRPr="00850E67" w:rsidRDefault="00FA6EF4" w:rsidP="00FA6EF4">
      <w:pPr>
        <w:pStyle w:val="24"/>
        <w:shd w:val="clear" w:color="auto" w:fill="auto"/>
        <w:tabs>
          <w:tab w:val="left" w:pos="1530"/>
        </w:tabs>
        <w:spacing w:before="0" w:after="0" w:line="240" w:lineRule="auto"/>
        <w:rPr>
          <w:sz w:val="24"/>
          <w:szCs w:val="24"/>
        </w:rPr>
      </w:pPr>
      <w:r w:rsidRPr="00850E67">
        <w:rPr>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FA6EF4" w:rsidRPr="00850E67" w:rsidRDefault="00FA6EF4" w:rsidP="00FA6EF4">
      <w:pPr>
        <w:pStyle w:val="24"/>
        <w:shd w:val="clear" w:color="auto" w:fill="auto"/>
        <w:tabs>
          <w:tab w:val="left" w:pos="1742"/>
        </w:tabs>
        <w:spacing w:before="0" w:after="0" w:line="240" w:lineRule="auto"/>
        <w:rPr>
          <w:sz w:val="24"/>
          <w:szCs w:val="24"/>
        </w:rPr>
      </w:pPr>
      <w:r w:rsidRPr="00850E67">
        <w:rPr>
          <w:sz w:val="24"/>
          <w:szCs w:val="24"/>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FA6EF4" w:rsidRPr="00850E67" w:rsidRDefault="00FA6EF4" w:rsidP="00FA6EF4">
      <w:pPr>
        <w:pStyle w:val="24"/>
        <w:shd w:val="clear" w:color="auto" w:fill="auto"/>
        <w:tabs>
          <w:tab w:val="left" w:pos="1746"/>
        </w:tabs>
        <w:spacing w:before="0" w:after="0" w:line="240" w:lineRule="auto"/>
        <w:rPr>
          <w:sz w:val="24"/>
          <w:szCs w:val="24"/>
        </w:rPr>
      </w:pPr>
      <w:r w:rsidRPr="00850E67">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FA6EF4" w:rsidRPr="00850E67" w:rsidRDefault="00FA6EF4" w:rsidP="00FA6EF4">
      <w:pPr>
        <w:pStyle w:val="24"/>
        <w:shd w:val="clear" w:color="auto" w:fill="auto"/>
        <w:tabs>
          <w:tab w:val="left" w:pos="1746"/>
        </w:tabs>
        <w:spacing w:before="0" w:after="0" w:line="240" w:lineRule="auto"/>
        <w:rPr>
          <w:sz w:val="24"/>
          <w:szCs w:val="24"/>
        </w:rPr>
      </w:pPr>
      <w:r w:rsidRPr="00850E67">
        <w:rPr>
          <w:sz w:val="24"/>
          <w:szCs w:val="24"/>
        </w:rPr>
        <w:lastRenderedPageBreak/>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FA6EF4" w:rsidRPr="00850E67" w:rsidRDefault="00FA6EF4" w:rsidP="00FA6EF4">
      <w:pPr>
        <w:pStyle w:val="24"/>
        <w:shd w:val="clear" w:color="auto" w:fill="auto"/>
        <w:tabs>
          <w:tab w:val="left" w:pos="1526"/>
        </w:tabs>
        <w:spacing w:before="0" w:after="0" w:line="240" w:lineRule="auto"/>
        <w:rPr>
          <w:sz w:val="24"/>
          <w:szCs w:val="24"/>
        </w:rPr>
      </w:pPr>
      <w:r w:rsidRPr="00850E67">
        <w:rPr>
          <w:sz w:val="24"/>
          <w:szCs w:val="24"/>
        </w:rPr>
        <w:t>При текущей оценке оценивается индивидуальное продвижение обучающегося в освоении программы учебного предмета.</w:t>
      </w:r>
    </w:p>
    <w:p w:rsidR="00FA6EF4" w:rsidRPr="00850E67" w:rsidRDefault="00FA6EF4" w:rsidP="00FA6EF4">
      <w:pPr>
        <w:pStyle w:val="24"/>
        <w:shd w:val="clear" w:color="auto" w:fill="auto"/>
        <w:tabs>
          <w:tab w:val="left" w:pos="1742"/>
        </w:tabs>
        <w:spacing w:before="0" w:after="0" w:line="240" w:lineRule="auto"/>
        <w:rPr>
          <w:sz w:val="24"/>
          <w:szCs w:val="24"/>
        </w:rPr>
      </w:pPr>
      <w:r w:rsidRPr="00850E67">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A6EF4" w:rsidRPr="00850E67" w:rsidRDefault="00FA6EF4" w:rsidP="00FA6EF4">
      <w:pPr>
        <w:pStyle w:val="24"/>
        <w:shd w:val="clear" w:color="auto" w:fill="auto"/>
        <w:tabs>
          <w:tab w:val="left" w:pos="1746"/>
        </w:tabs>
        <w:spacing w:before="0" w:after="0" w:line="240" w:lineRule="auto"/>
        <w:rPr>
          <w:sz w:val="24"/>
          <w:szCs w:val="24"/>
        </w:rPr>
      </w:pPr>
      <w:r w:rsidRPr="00850E67">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A6EF4" w:rsidRPr="00850E67" w:rsidRDefault="00FA6EF4" w:rsidP="00FA6EF4">
      <w:pPr>
        <w:pStyle w:val="24"/>
        <w:shd w:val="clear" w:color="auto" w:fill="auto"/>
        <w:tabs>
          <w:tab w:val="left" w:pos="1007"/>
        </w:tabs>
        <w:spacing w:before="0" w:after="0" w:line="240" w:lineRule="auto"/>
        <w:rPr>
          <w:sz w:val="24"/>
          <w:szCs w:val="24"/>
        </w:rPr>
      </w:pPr>
      <w:r w:rsidRPr="00850E67">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FA6EF4" w:rsidRPr="00850E67" w:rsidRDefault="00FA6EF4" w:rsidP="00FA6EF4">
      <w:pPr>
        <w:pStyle w:val="24"/>
        <w:shd w:val="clear" w:color="auto" w:fill="auto"/>
        <w:tabs>
          <w:tab w:val="left" w:pos="1794"/>
        </w:tabs>
        <w:spacing w:before="0" w:after="0" w:line="240" w:lineRule="auto"/>
        <w:ind w:left="1224"/>
        <w:rPr>
          <w:sz w:val="24"/>
          <w:szCs w:val="24"/>
        </w:rPr>
      </w:pPr>
      <w:r w:rsidRPr="00850E67">
        <w:rPr>
          <w:sz w:val="24"/>
          <w:szCs w:val="24"/>
        </w:rPr>
        <w:t>Результаты текущей оценки являются основой для индивидуализации учебного процесса.</w:t>
      </w:r>
    </w:p>
    <w:p w:rsidR="00FA6EF4" w:rsidRPr="00850E67" w:rsidRDefault="00FA6EF4" w:rsidP="00FA6EF4">
      <w:pPr>
        <w:pStyle w:val="24"/>
        <w:shd w:val="clear" w:color="auto" w:fill="auto"/>
        <w:tabs>
          <w:tab w:val="left" w:pos="1592"/>
        </w:tabs>
        <w:spacing w:before="0" w:after="0" w:line="240" w:lineRule="auto"/>
        <w:rPr>
          <w:sz w:val="24"/>
          <w:szCs w:val="24"/>
        </w:rPr>
      </w:pPr>
      <w:r w:rsidRPr="00850E67">
        <w:rPr>
          <w:sz w:val="24"/>
          <w:szCs w:val="24"/>
        </w:rPr>
        <w:t>При тематической оценке оценивается уровень достижения тематических планируемых результатов по учебному предмету.</w:t>
      </w:r>
    </w:p>
    <w:p w:rsidR="00FA6EF4" w:rsidRPr="00850E67" w:rsidRDefault="00FA6EF4" w:rsidP="00FA6EF4">
      <w:pPr>
        <w:pStyle w:val="24"/>
        <w:shd w:val="clear" w:color="auto" w:fill="auto"/>
        <w:tabs>
          <w:tab w:val="left" w:pos="1628"/>
        </w:tabs>
        <w:spacing w:before="0" w:after="0" w:line="240" w:lineRule="auto"/>
        <w:rPr>
          <w:sz w:val="24"/>
          <w:szCs w:val="24"/>
        </w:rPr>
      </w:pPr>
      <w:r w:rsidRPr="00850E67">
        <w:rPr>
          <w:sz w:val="24"/>
          <w:szCs w:val="24"/>
        </w:rPr>
        <w:t>Внутренний мониторинг включает следующие процедуры:</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стартовая диагностика;</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оценка уровня достижения предметных и метапредметных результатов;</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оценка уровня функциональной грамотности;</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450398" w:rsidRDefault="00FA6EF4" w:rsidP="00450398">
      <w:pPr>
        <w:pStyle w:val="24"/>
        <w:shd w:val="clear" w:color="auto" w:fill="auto"/>
        <w:spacing w:before="0" w:after="604" w:line="240" w:lineRule="auto"/>
        <w:ind w:firstLine="780"/>
        <w:rPr>
          <w:sz w:val="24"/>
          <w:szCs w:val="24"/>
        </w:rPr>
      </w:pPr>
      <w:r w:rsidRPr="00850E67">
        <w:rPr>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FA6EF4" w:rsidRPr="00450398" w:rsidRDefault="00FA6EF4" w:rsidP="00C8041A">
      <w:pPr>
        <w:pStyle w:val="24"/>
        <w:numPr>
          <w:ilvl w:val="0"/>
          <w:numId w:val="2"/>
        </w:numPr>
        <w:shd w:val="clear" w:color="auto" w:fill="auto"/>
        <w:spacing w:before="0" w:after="0" w:line="240" w:lineRule="auto"/>
        <w:ind w:left="0"/>
        <w:rPr>
          <w:b/>
          <w:sz w:val="24"/>
          <w:szCs w:val="24"/>
        </w:rPr>
      </w:pPr>
      <w:r w:rsidRPr="00450398">
        <w:rPr>
          <w:sz w:val="24"/>
          <w:szCs w:val="24"/>
        </w:rPr>
        <w:t xml:space="preserve">  </w:t>
      </w:r>
      <w:r w:rsidRPr="00450398">
        <w:rPr>
          <w:b/>
          <w:sz w:val="24"/>
          <w:szCs w:val="24"/>
        </w:rPr>
        <w:t>Содержательный раздел программы основного общего образования</w:t>
      </w:r>
    </w:p>
    <w:p w:rsidR="00FA6EF4" w:rsidRPr="00450398" w:rsidRDefault="00FA6EF4" w:rsidP="00C8041A">
      <w:pPr>
        <w:pStyle w:val="TableParagraph"/>
        <w:numPr>
          <w:ilvl w:val="1"/>
          <w:numId w:val="2"/>
        </w:numPr>
        <w:ind w:left="0" w:firstLine="0"/>
        <w:jc w:val="both"/>
        <w:rPr>
          <w:rStyle w:val="20"/>
          <w:rFonts w:ascii="Times New Roman" w:hAnsi="Times New Roman" w:cs="Times New Roman"/>
          <w:b/>
          <w:color w:val="auto"/>
          <w:sz w:val="24"/>
          <w:szCs w:val="24"/>
        </w:rPr>
      </w:pPr>
      <w:r w:rsidRPr="00450398">
        <w:rPr>
          <w:rStyle w:val="20"/>
          <w:rFonts w:ascii="Times New Roman" w:hAnsi="Times New Roman" w:cs="Times New Roman"/>
          <w:b/>
          <w:color w:val="auto"/>
          <w:sz w:val="24"/>
          <w:szCs w:val="24"/>
        </w:rPr>
        <w:t>Рабочие программы учебных предметов, учебных курсов (в том числе внеурочной деятельности), учебных модулей</w:t>
      </w:r>
    </w:p>
    <w:p w:rsidR="00FA6EF4" w:rsidRPr="008E55CA" w:rsidRDefault="00FA6EF4" w:rsidP="00C8041A">
      <w:pPr>
        <w:pStyle w:val="24"/>
        <w:numPr>
          <w:ilvl w:val="2"/>
          <w:numId w:val="2"/>
        </w:numPr>
        <w:shd w:val="clear" w:color="auto" w:fill="auto"/>
        <w:tabs>
          <w:tab w:val="left" w:pos="1489"/>
        </w:tabs>
        <w:spacing w:before="0" w:after="0" w:line="240" w:lineRule="auto"/>
        <w:ind w:left="0" w:firstLine="851"/>
        <w:rPr>
          <w:sz w:val="24"/>
          <w:szCs w:val="24"/>
        </w:rPr>
      </w:pPr>
      <w:r w:rsidRPr="008E55CA">
        <w:rPr>
          <w:b/>
          <w:sz w:val="24"/>
          <w:szCs w:val="24"/>
        </w:rPr>
        <w:t>Федеральная рабочая программа по учебному предмету «Русский язык»</w:t>
      </w:r>
      <w:r>
        <w:rPr>
          <w:b/>
          <w:sz w:val="24"/>
          <w:szCs w:val="24"/>
        </w:rPr>
        <w:t xml:space="preserve"> </w:t>
      </w:r>
      <w:r w:rsidRPr="008E55CA">
        <w:rPr>
          <w:sz w:val="24"/>
          <w:szCs w:val="24"/>
        </w:rPr>
        <w:t>(предметная</w:t>
      </w:r>
      <w:r w:rsidRPr="008E55CA">
        <w:rPr>
          <w:sz w:val="24"/>
          <w:szCs w:val="24"/>
        </w:rPr>
        <w:tab/>
        <w:t>область</w:t>
      </w:r>
      <w:r w:rsidRPr="008E55CA">
        <w:rPr>
          <w:sz w:val="24"/>
          <w:szCs w:val="24"/>
        </w:rPr>
        <w:tab/>
        <w:t>«Русский</w:t>
      </w:r>
      <w:r w:rsidRPr="008E55CA">
        <w:rPr>
          <w:sz w:val="24"/>
          <w:szCs w:val="24"/>
        </w:rPr>
        <w:tab/>
        <w:t>язык</w:t>
      </w:r>
      <w:r w:rsidRPr="008E55CA">
        <w:rPr>
          <w:sz w:val="24"/>
          <w:szCs w:val="24"/>
        </w:rPr>
        <w:tab/>
        <w:t>и</w:t>
      </w:r>
      <w:r w:rsidRPr="008E55CA">
        <w:rPr>
          <w:sz w:val="24"/>
          <w:szCs w:val="24"/>
        </w:rPr>
        <w:tab/>
        <w:t>литература»)</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A6EF4" w:rsidRPr="008E55CA" w:rsidRDefault="00FA6EF4" w:rsidP="00FA6EF4">
      <w:pPr>
        <w:pStyle w:val="24"/>
        <w:numPr>
          <w:ilvl w:val="1"/>
          <w:numId w:val="0"/>
        </w:numPr>
        <w:shd w:val="clear" w:color="auto" w:fill="auto"/>
        <w:tabs>
          <w:tab w:val="left" w:pos="709"/>
        </w:tabs>
        <w:spacing w:before="0" w:after="0" w:line="240" w:lineRule="auto"/>
        <w:ind w:firstLine="780"/>
        <w:rPr>
          <w:sz w:val="24"/>
          <w:szCs w:val="24"/>
        </w:rPr>
      </w:pPr>
      <w:r w:rsidRPr="008E55CA">
        <w:rPr>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FA6EF4" w:rsidRPr="008E55CA" w:rsidRDefault="00FA6EF4" w:rsidP="00FA6EF4">
      <w:pPr>
        <w:pStyle w:val="24"/>
        <w:numPr>
          <w:ilvl w:val="1"/>
          <w:numId w:val="0"/>
        </w:numPr>
        <w:shd w:val="clear" w:color="auto" w:fill="auto"/>
        <w:tabs>
          <w:tab w:val="left" w:pos="1385"/>
        </w:tabs>
        <w:spacing w:before="0" w:after="0" w:line="240" w:lineRule="auto"/>
        <w:ind w:firstLine="760"/>
        <w:rPr>
          <w:sz w:val="24"/>
          <w:szCs w:val="24"/>
        </w:rPr>
      </w:pPr>
      <w:r w:rsidRPr="008E55CA">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A6EF4" w:rsidRPr="008E55CA" w:rsidRDefault="00FA6EF4" w:rsidP="00FA6EF4">
      <w:pPr>
        <w:pStyle w:val="24"/>
        <w:numPr>
          <w:ilvl w:val="1"/>
          <w:numId w:val="0"/>
        </w:numPr>
        <w:shd w:val="clear" w:color="auto" w:fill="auto"/>
        <w:tabs>
          <w:tab w:val="left" w:pos="1385"/>
        </w:tabs>
        <w:spacing w:before="0" w:after="0" w:line="240" w:lineRule="auto"/>
        <w:ind w:firstLine="760"/>
        <w:rPr>
          <w:sz w:val="24"/>
          <w:szCs w:val="24"/>
        </w:rPr>
      </w:pPr>
      <w:r w:rsidRPr="008E55CA">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FA6EF4" w:rsidRPr="008E55CA" w:rsidRDefault="00FA6EF4" w:rsidP="00FA6EF4">
      <w:pPr>
        <w:pStyle w:val="24"/>
        <w:numPr>
          <w:ilvl w:val="1"/>
          <w:numId w:val="0"/>
        </w:numPr>
        <w:shd w:val="clear" w:color="auto" w:fill="auto"/>
        <w:tabs>
          <w:tab w:val="left" w:pos="1410"/>
        </w:tabs>
        <w:spacing w:before="0" w:after="0" w:line="240" w:lineRule="auto"/>
        <w:ind w:firstLine="760"/>
        <w:rPr>
          <w:sz w:val="24"/>
          <w:szCs w:val="24"/>
        </w:rPr>
      </w:pPr>
      <w:r w:rsidRPr="008E55CA">
        <w:rPr>
          <w:sz w:val="24"/>
          <w:szCs w:val="24"/>
        </w:rPr>
        <w:t>Пояснительная записка.</w:t>
      </w:r>
    </w:p>
    <w:p w:rsidR="00FA6EF4" w:rsidRPr="008E55CA" w:rsidRDefault="00FA6EF4" w:rsidP="00FA6EF4">
      <w:pPr>
        <w:pStyle w:val="24"/>
        <w:numPr>
          <w:ilvl w:val="2"/>
          <w:numId w:val="0"/>
        </w:numPr>
        <w:shd w:val="clear" w:color="auto" w:fill="auto"/>
        <w:tabs>
          <w:tab w:val="left" w:pos="1601"/>
        </w:tabs>
        <w:spacing w:before="0" w:after="0" w:line="240" w:lineRule="auto"/>
        <w:ind w:firstLine="760"/>
        <w:rPr>
          <w:sz w:val="24"/>
          <w:szCs w:val="24"/>
        </w:rPr>
      </w:pPr>
      <w:r w:rsidRPr="008E55CA">
        <w:rPr>
          <w:sz w:val="24"/>
          <w:szCs w:val="24"/>
        </w:rPr>
        <w:lastRenderedPageBreak/>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FA6EF4" w:rsidRPr="008E55CA" w:rsidRDefault="00FA6EF4" w:rsidP="00FA6EF4">
      <w:pPr>
        <w:pStyle w:val="24"/>
        <w:numPr>
          <w:ilvl w:val="2"/>
          <w:numId w:val="0"/>
        </w:numPr>
        <w:shd w:val="clear" w:color="auto" w:fill="auto"/>
        <w:tabs>
          <w:tab w:val="left" w:pos="1617"/>
        </w:tabs>
        <w:spacing w:before="0" w:after="0" w:line="240" w:lineRule="auto"/>
        <w:ind w:firstLine="760"/>
        <w:rPr>
          <w:sz w:val="24"/>
          <w:szCs w:val="24"/>
        </w:rPr>
      </w:pPr>
      <w:r w:rsidRPr="008E55CA">
        <w:rPr>
          <w:sz w:val="24"/>
          <w:szCs w:val="24"/>
        </w:rPr>
        <w:t>Программа по русскому языку позволит учителю: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разработать календарно-тематическое планирование с учётом особенностей конкретного класса.</w:t>
      </w:r>
    </w:p>
    <w:p w:rsidR="00FA6EF4" w:rsidRPr="008E55CA" w:rsidRDefault="00FA6EF4" w:rsidP="00FA6EF4">
      <w:pPr>
        <w:pStyle w:val="24"/>
        <w:numPr>
          <w:ilvl w:val="2"/>
          <w:numId w:val="0"/>
        </w:numPr>
        <w:shd w:val="clear" w:color="auto" w:fill="auto"/>
        <w:tabs>
          <w:tab w:val="left" w:pos="1606"/>
        </w:tabs>
        <w:spacing w:before="0" w:after="0" w:line="240" w:lineRule="auto"/>
        <w:ind w:firstLine="760"/>
        <w:rPr>
          <w:sz w:val="24"/>
          <w:szCs w:val="24"/>
        </w:rPr>
      </w:pPr>
      <w:r w:rsidRPr="008E55CA">
        <w:rPr>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A6EF4" w:rsidRPr="008E55CA" w:rsidRDefault="00FA6EF4" w:rsidP="00FA6EF4">
      <w:pPr>
        <w:pStyle w:val="24"/>
        <w:numPr>
          <w:ilvl w:val="2"/>
          <w:numId w:val="0"/>
        </w:numPr>
        <w:shd w:val="clear" w:color="auto" w:fill="auto"/>
        <w:tabs>
          <w:tab w:val="left" w:pos="1615"/>
        </w:tabs>
        <w:spacing w:before="0" w:after="0" w:line="240" w:lineRule="auto"/>
        <w:ind w:firstLine="760"/>
        <w:rPr>
          <w:sz w:val="24"/>
          <w:szCs w:val="24"/>
        </w:rPr>
      </w:pPr>
      <w:r w:rsidRPr="008E55CA">
        <w:rPr>
          <w:sz w:val="24"/>
          <w:szCs w:val="24"/>
        </w:rPr>
        <w:t>Обучение русскому языку направлено на совершенствование</w:t>
      </w:r>
      <w:r>
        <w:rPr>
          <w:sz w:val="24"/>
          <w:szCs w:val="24"/>
        </w:rPr>
        <w:t xml:space="preserve"> </w:t>
      </w:r>
      <w:r w:rsidRPr="008E55CA">
        <w:rPr>
          <w:sz w:val="24"/>
          <w:szCs w:val="24"/>
        </w:rPr>
        <w:t>нравственной</w:t>
      </w:r>
      <w:r w:rsidRPr="008E55CA">
        <w:rPr>
          <w:sz w:val="24"/>
          <w:szCs w:val="24"/>
        </w:rPr>
        <w:tab/>
        <w:t>и коммуникативной</w:t>
      </w:r>
      <w:r w:rsidRPr="008E55CA">
        <w:rPr>
          <w:sz w:val="24"/>
          <w:szCs w:val="24"/>
        </w:rPr>
        <w:tab/>
        <w:t>культуры обучающегося,</w:t>
      </w:r>
      <w:r w:rsidRPr="008E55CA">
        <w:rPr>
          <w:sz w:val="24"/>
          <w:szCs w:val="24"/>
        </w:rPr>
        <w:tab/>
        <w:t>развитие</w:t>
      </w:r>
      <w:r>
        <w:rPr>
          <w:sz w:val="24"/>
          <w:szCs w:val="24"/>
        </w:rPr>
        <w:t xml:space="preserve"> </w:t>
      </w:r>
      <w:r w:rsidRPr="008E55CA">
        <w:rPr>
          <w:sz w:val="24"/>
          <w:szCs w:val="24"/>
        </w:rPr>
        <w:t>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A6EF4" w:rsidRPr="008E55CA" w:rsidRDefault="00FA6EF4" w:rsidP="00FA6EF4">
      <w:pPr>
        <w:pStyle w:val="24"/>
        <w:numPr>
          <w:ilvl w:val="2"/>
          <w:numId w:val="0"/>
        </w:numPr>
        <w:shd w:val="clear" w:color="auto" w:fill="auto"/>
        <w:tabs>
          <w:tab w:val="left" w:pos="1594"/>
        </w:tabs>
        <w:spacing w:before="0" w:after="0" w:line="240" w:lineRule="auto"/>
        <w:ind w:firstLine="760"/>
        <w:rPr>
          <w:sz w:val="24"/>
          <w:szCs w:val="24"/>
        </w:rPr>
      </w:pPr>
      <w:r w:rsidRPr="008E55CA">
        <w:rPr>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FA6EF4" w:rsidRPr="008E55CA" w:rsidRDefault="00FA6EF4" w:rsidP="00FA6EF4">
      <w:pPr>
        <w:pStyle w:val="24"/>
        <w:numPr>
          <w:ilvl w:val="2"/>
          <w:numId w:val="0"/>
        </w:numPr>
        <w:shd w:val="clear" w:color="auto" w:fill="auto"/>
        <w:tabs>
          <w:tab w:val="left" w:pos="1615"/>
        </w:tabs>
        <w:spacing w:before="0" w:after="0" w:line="240" w:lineRule="auto"/>
        <w:ind w:firstLine="760"/>
        <w:rPr>
          <w:sz w:val="24"/>
          <w:szCs w:val="24"/>
        </w:rPr>
      </w:pPr>
      <w:r w:rsidRPr="008E55CA">
        <w:rPr>
          <w:sz w:val="24"/>
          <w:szCs w:val="24"/>
        </w:rPr>
        <w:t>Изучение русского языка направлено на достижение следующих целей: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осознание и проявление общероссийской гражданственности, патриотизма,</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w:t>
      </w:r>
      <w:r w:rsidRPr="008E55CA">
        <w:rPr>
          <w:sz w:val="24"/>
          <w:szCs w:val="24"/>
        </w:rPr>
        <w:lastRenderedPageBreak/>
        <w:t>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A6EF4" w:rsidRPr="008E55CA" w:rsidRDefault="00FA6EF4" w:rsidP="00FA6EF4">
      <w:pPr>
        <w:pStyle w:val="24"/>
        <w:numPr>
          <w:ilvl w:val="2"/>
          <w:numId w:val="0"/>
        </w:numPr>
        <w:shd w:val="clear" w:color="auto" w:fill="auto"/>
        <w:tabs>
          <w:tab w:val="left" w:pos="1594"/>
        </w:tabs>
        <w:spacing w:before="0" w:after="0" w:line="240" w:lineRule="auto"/>
        <w:ind w:firstLine="760"/>
        <w:rPr>
          <w:sz w:val="24"/>
          <w:szCs w:val="24"/>
        </w:rPr>
      </w:pPr>
      <w:r w:rsidRPr="008E55CA">
        <w:rPr>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FA6EF4" w:rsidRPr="008E55CA" w:rsidRDefault="00FA6EF4" w:rsidP="00FA6EF4">
      <w:pPr>
        <w:pStyle w:val="24"/>
        <w:numPr>
          <w:ilvl w:val="1"/>
          <w:numId w:val="0"/>
        </w:numPr>
        <w:shd w:val="clear" w:color="auto" w:fill="auto"/>
        <w:tabs>
          <w:tab w:val="left" w:pos="1498"/>
        </w:tabs>
        <w:spacing w:before="0" w:after="0" w:line="240" w:lineRule="auto"/>
        <w:ind w:firstLine="760"/>
        <w:rPr>
          <w:sz w:val="24"/>
          <w:szCs w:val="24"/>
        </w:rPr>
      </w:pPr>
      <w:r w:rsidRPr="008E55CA">
        <w:rPr>
          <w:sz w:val="24"/>
          <w:szCs w:val="24"/>
        </w:rPr>
        <w:t>Содержание обучения в 5 классе.</w:t>
      </w:r>
    </w:p>
    <w:p w:rsidR="00FA6EF4" w:rsidRPr="008E55CA" w:rsidRDefault="00FA6EF4" w:rsidP="00FA6EF4">
      <w:pPr>
        <w:pStyle w:val="24"/>
        <w:numPr>
          <w:ilvl w:val="2"/>
          <w:numId w:val="0"/>
        </w:numPr>
        <w:shd w:val="clear" w:color="auto" w:fill="auto"/>
        <w:tabs>
          <w:tab w:val="left" w:pos="1675"/>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Богатство и выразительность русского языка. Лингвистика как наука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Основные разделы лингвистики.</w:t>
      </w:r>
    </w:p>
    <w:p w:rsidR="00FA6EF4" w:rsidRPr="008E55CA" w:rsidRDefault="00FA6EF4" w:rsidP="00FA6EF4">
      <w:pPr>
        <w:pStyle w:val="24"/>
        <w:numPr>
          <w:ilvl w:val="2"/>
          <w:numId w:val="0"/>
        </w:numPr>
        <w:shd w:val="clear" w:color="auto" w:fill="auto"/>
        <w:tabs>
          <w:tab w:val="left" w:pos="1675"/>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Язык и речь. Речь устная и письменная, монологическая и диалогическая, полилог.</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речевой деятельности (говорение, слушание, чтение, письмо), их особенности.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Устный пересказ прочитанного или прослушанного текста, в том числе с изменением лица рассказчика.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Участие в диалоге на лингвистические темы (в рамках изученного) и темы на основе жизненных наблюдений.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Речевые формулы приветствия, прощания, просьбы, благодарности.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аудирования: выборочное, ознакомительное, детальное. Виды чтения: изучающее, ознакомительное, просмотровое, поисковое.</w:t>
      </w:r>
    </w:p>
    <w:p w:rsidR="00FA6EF4" w:rsidRPr="008E55CA" w:rsidRDefault="00FA6EF4" w:rsidP="00FA6EF4">
      <w:pPr>
        <w:pStyle w:val="24"/>
        <w:numPr>
          <w:ilvl w:val="2"/>
          <w:numId w:val="0"/>
        </w:numPr>
        <w:shd w:val="clear" w:color="auto" w:fill="auto"/>
        <w:tabs>
          <w:tab w:val="left" w:pos="1675"/>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Текст и его основные признаки. Тема и главная мысль текста. Микротема текста. Ключевые слова.</w:t>
      </w:r>
    </w:p>
    <w:p w:rsidR="00FA6EF4" w:rsidRPr="008E55CA" w:rsidRDefault="00FA6EF4" w:rsidP="00FA6EF4">
      <w:pPr>
        <w:pStyle w:val="24"/>
        <w:shd w:val="clear" w:color="auto" w:fill="auto"/>
        <w:tabs>
          <w:tab w:val="left" w:pos="6746"/>
        </w:tabs>
        <w:spacing w:before="0" w:after="0" w:line="240" w:lineRule="auto"/>
        <w:ind w:firstLine="760"/>
        <w:rPr>
          <w:sz w:val="24"/>
          <w:szCs w:val="24"/>
        </w:rPr>
      </w:pPr>
      <w:r w:rsidRPr="008E55CA">
        <w:rPr>
          <w:sz w:val="24"/>
          <w:szCs w:val="24"/>
        </w:rPr>
        <w:t>Функционально-смысловые типы речи:</w:t>
      </w:r>
      <w:r w:rsidRPr="008E55CA">
        <w:rPr>
          <w:sz w:val="24"/>
          <w:szCs w:val="24"/>
        </w:rPr>
        <w:tab/>
        <w:t>описание, повествование,</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рассуждение; их особенности.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Композиционная структура текста. Абзац как средство членения текста на композиционно-смысловые части.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Средства связи предложений и частей текста: формы слова, однокоренные слова, синонимы, антонимы, личные местоимения, повтор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Повествование как тип речи. Рассказ.</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Информационная переработка текста: простой и сложный план текста.</w:t>
      </w:r>
    </w:p>
    <w:p w:rsidR="00FA6EF4" w:rsidRPr="008E55CA" w:rsidRDefault="00FA6EF4" w:rsidP="00FA6EF4">
      <w:pPr>
        <w:pStyle w:val="24"/>
        <w:numPr>
          <w:ilvl w:val="2"/>
          <w:numId w:val="0"/>
        </w:numPr>
        <w:shd w:val="clear" w:color="auto" w:fill="auto"/>
        <w:tabs>
          <w:tab w:val="left" w:pos="1655"/>
        </w:tabs>
        <w:spacing w:before="0" w:after="0" w:line="240" w:lineRule="auto"/>
        <w:ind w:firstLine="74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FA6EF4" w:rsidRPr="008E55CA" w:rsidRDefault="00FA6EF4" w:rsidP="00FA6EF4">
      <w:pPr>
        <w:pStyle w:val="24"/>
        <w:numPr>
          <w:ilvl w:val="2"/>
          <w:numId w:val="0"/>
        </w:numPr>
        <w:shd w:val="clear" w:color="auto" w:fill="auto"/>
        <w:tabs>
          <w:tab w:val="left" w:pos="1660"/>
        </w:tabs>
        <w:spacing w:before="0" w:after="0" w:line="240" w:lineRule="auto"/>
        <w:ind w:firstLine="740"/>
        <w:rPr>
          <w:sz w:val="24"/>
          <w:szCs w:val="24"/>
        </w:rPr>
      </w:pPr>
      <w:r w:rsidRPr="008E55CA">
        <w:rPr>
          <w:sz w:val="24"/>
          <w:szCs w:val="24"/>
        </w:rPr>
        <w:t>Система языка.</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Фонетика. Графика. Орфоэпия.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Фонетика и графика как разделы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Звук как единица языка. Смыслоразличительная роль звука.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Система гласных звуков.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Система согласных звуков.</w:t>
      </w:r>
    </w:p>
    <w:p w:rsidR="00FA6EF4" w:rsidRPr="008E55CA" w:rsidRDefault="00FA6EF4" w:rsidP="00FA6EF4">
      <w:pPr>
        <w:pStyle w:val="24"/>
        <w:shd w:val="clear" w:color="auto" w:fill="auto"/>
        <w:spacing w:before="0" w:after="0" w:line="240" w:lineRule="auto"/>
        <w:ind w:left="740"/>
        <w:jc w:val="left"/>
        <w:rPr>
          <w:sz w:val="24"/>
          <w:szCs w:val="24"/>
        </w:rPr>
      </w:pPr>
      <w:r w:rsidRPr="008E55CA">
        <w:rPr>
          <w:sz w:val="24"/>
          <w:szCs w:val="24"/>
        </w:rPr>
        <w:t>Изменение звуков в речевом потоке. Элементы фонетической транскрипции. Слог. Ударение. Свойства русского ударения.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Соотношение звуков и букв.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Фонетический анализ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Способы обозначения [й’], мягкости согласных.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Основные выразительные средства фонетики.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Прописные и строчные буквы.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Интонация, её функции. Основные элементы интонации.</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Орфография как раздел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Понятие «орфограмма». Буквенные и небуквенные орфограммы.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разделительных ъ и ь.</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Лексикология.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Лексикология как раздел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Основные способы толкования лексического значения слова (подбор однокоренных слов; подбор синонимов и антонимов);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основные способы разъяснения значения слова (по контексту, с помощью толкового словаря).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Синонимы. Антонимы. Омонимы. Паронимы.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Лексический анализ слов (в рамках изученного).</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Морфемика.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Морфемика как раздел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Морфема как минимальная значимая единица языка. Основа слова. Виды морфем (корень, приставка, суффикс, окончание).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Чередование звуков в морфемах (в том числе чередование гласных с нулём звука).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Морфемный анализ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Уместное использование слов с суффиксами оценки в собственной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корней с безударными проверяемыми, непроверяемыми гласными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Правописание корней с проверяемыми, непроверяемыми, непроизносимыми </w:t>
      </w:r>
      <w:r w:rsidRPr="008E55CA">
        <w:rPr>
          <w:sz w:val="24"/>
          <w:szCs w:val="24"/>
        </w:rPr>
        <w:lastRenderedPageBreak/>
        <w:t>согласными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ё - о после шипящих в корне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неизменяемых при письме приставок и приставок на -з (-с).</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ы - и после приставок.</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ы - и после ц.</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слова (в рамках изученного).</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Морфология как раздел грамматики. Грамматическое значение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Части речи как лексико-грамматические разряды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Система частей речи в русском языке. Самостоятельные и служебные части</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речи.</w:t>
      </w:r>
    </w:p>
    <w:p w:rsidR="00FA6EF4" w:rsidRPr="008E55CA" w:rsidRDefault="00FA6EF4" w:rsidP="00FA6EF4">
      <w:pPr>
        <w:pStyle w:val="24"/>
        <w:numPr>
          <w:ilvl w:val="3"/>
          <w:numId w:val="0"/>
        </w:numPr>
        <w:shd w:val="clear" w:color="auto" w:fill="auto"/>
        <w:tabs>
          <w:tab w:val="left" w:pos="1866"/>
        </w:tabs>
        <w:spacing w:before="0" w:after="0" w:line="240" w:lineRule="auto"/>
        <w:ind w:firstLine="740"/>
        <w:rPr>
          <w:sz w:val="24"/>
          <w:szCs w:val="24"/>
        </w:rPr>
      </w:pPr>
      <w:r w:rsidRPr="008E55CA">
        <w:rPr>
          <w:sz w:val="24"/>
          <w:szCs w:val="24"/>
        </w:rPr>
        <w:t>Имя существительное.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Род, число, падеж имени существительного.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Имена существительные общего рода.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Имена существительные, имеющие форму только единственного или только множественного числа.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Типы склонения имён существительных. Разносклоняемые имена существительные. Несклоняемые имена существительные.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собственных имён существительных. Правописание ь на конце имён существительных после шипящих.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FA6EF4" w:rsidRPr="008E55CA" w:rsidRDefault="00FA6EF4" w:rsidP="00FA6EF4">
      <w:pPr>
        <w:pStyle w:val="24"/>
        <w:shd w:val="clear" w:color="auto" w:fill="auto"/>
        <w:tabs>
          <w:tab w:val="left" w:leader="hyphen" w:pos="4858"/>
          <w:tab w:val="left" w:leader="hyphen" w:pos="6414"/>
        </w:tabs>
        <w:spacing w:before="0" w:after="0" w:line="240" w:lineRule="auto"/>
        <w:ind w:firstLine="740"/>
        <w:rPr>
          <w:sz w:val="24"/>
          <w:szCs w:val="24"/>
        </w:rPr>
      </w:pPr>
      <w:r w:rsidRPr="008E55CA">
        <w:rPr>
          <w:sz w:val="24"/>
          <w:szCs w:val="24"/>
        </w:rPr>
        <w:t>Правописание суффиксов -чик</w:t>
      </w:r>
      <w:r w:rsidRPr="008E55CA">
        <w:rPr>
          <w:sz w:val="24"/>
          <w:szCs w:val="24"/>
        </w:rPr>
        <w:tab/>
        <w:t>щик-; -ек</w:t>
      </w:r>
      <w:r w:rsidRPr="008E55CA">
        <w:rPr>
          <w:sz w:val="24"/>
          <w:szCs w:val="24"/>
        </w:rPr>
        <w:tab/>
        <w:t>ик- (-чик-)</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имён существительных.</w:t>
      </w:r>
    </w:p>
    <w:p w:rsidR="00FA6EF4" w:rsidRPr="008E55CA" w:rsidRDefault="00FA6EF4" w:rsidP="00FA6EF4">
      <w:pPr>
        <w:pStyle w:val="24"/>
        <w:shd w:val="clear" w:color="auto" w:fill="auto"/>
        <w:tabs>
          <w:tab w:val="left" w:leader="hyphen" w:pos="6970"/>
        </w:tabs>
        <w:spacing w:before="0" w:after="0" w:line="240" w:lineRule="auto"/>
        <w:ind w:firstLine="740"/>
        <w:rPr>
          <w:sz w:val="24"/>
          <w:szCs w:val="24"/>
        </w:rPr>
      </w:pPr>
      <w:r w:rsidRPr="008E55CA">
        <w:rPr>
          <w:sz w:val="24"/>
          <w:szCs w:val="24"/>
        </w:rPr>
        <w:t>Правописание корней с чередованием а // о: -лаг</w:t>
      </w:r>
      <w:r w:rsidRPr="008E55CA">
        <w:rPr>
          <w:sz w:val="24"/>
          <w:szCs w:val="24"/>
        </w:rPr>
        <w:tab/>
        <w:t>лож-;</w:t>
      </w:r>
    </w:p>
    <w:p w:rsidR="00FA6EF4" w:rsidRPr="008E55CA" w:rsidRDefault="00FA6EF4" w:rsidP="00FA6EF4">
      <w:pPr>
        <w:pStyle w:val="24"/>
        <w:shd w:val="clear" w:color="auto" w:fill="auto"/>
        <w:tabs>
          <w:tab w:val="left" w:leader="hyphen" w:pos="1767"/>
          <w:tab w:val="left" w:leader="hyphen" w:pos="2732"/>
          <w:tab w:val="left" w:leader="hyphen" w:pos="4316"/>
          <w:tab w:val="left" w:leader="hyphen" w:pos="5862"/>
        </w:tabs>
        <w:spacing w:before="0" w:after="0" w:line="240" w:lineRule="auto"/>
        <w:ind w:firstLine="740"/>
        <w:rPr>
          <w:sz w:val="24"/>
          <w:szCs w:val="24"/>
        </w:rPr>
      </w:pPr>
      <w:r w:rsidRPr="008E55CA">
        <w:rPr>
          <w:sz w:val="24"/>
          <w:szCs w:val="24"/>
        </w:rPr>
        <w:t>-раст</w:t>
      </w:r>
      <w:r w:rsidRPr="008E55CA">
        <w:rPr>
          <w:sz w:val="24"/>
          <w:szCs w:val="24"/>
        </w:rPr>
        <w:tab/>
        <w:t>ращ</w:t>
      </w:r>
      <w:r w:rsidRPr="008E55CA">
        <w:rPr>
          <w:sz w:val="24"/>
          <w:szCs w:val="24"/>
        </w:rPr>
        <w:tab/>
        <w:t>рос-; -гар</w:t>
      </w:r>
      <w:r w:rsidRPr="008E55CA">
        <w:rPr>
          <w:sz w:val="24"/>
          <w:szCs w:val="24"/>
        </w:rPr>
        <w:tab/>
        <w:t>гор-, -зар</w:t>
      </w:r>
      <w:r w:rsidRPr="008E55CA">
        <w:rPr>
          <w:sz w:val="24"/>
          <w:szCs w:val="24"/>
        </w:rPr>
        <w:tab/>
        <w:t>зор-;</w:t>
      </w:r>
    </w:p>
    <w:p w:rsidR="00FA6EF4" w:rsidRPr="008E55CA" w:rsidRDefault="00FA6EF4" w:rsidP="00FA6EF4">
      <w:pPr>
        <w:pStyle w:val="24"/>
        <w:shd w:val="clear" w:color="auto" w:fill="auto"/>
        <w:tabs>
          <w:tab w:val="left" w:leader="hyphen" w:pos="1800"/>
          <w:tab w:val="left" w:leader="hyphen" w:pos="3722"/>
        </w:tabs>
        <w:spacing w:before="0" w:after="0" w:line="240" w:lineRule="auto"/>
        <w:ind w:firstLine="760"/>
        <w:rPr>
          <w:sz w:val="24"/>
          <w:szCs w:val="24"/>
        </w:rPr>
      </w:pPr>
      <w:r w:rsidRPr="008E55CA">
        <w:rPr>
          <w:sz w:val="24"/>
          <w:szCs w:val="24"/>
        </w:rPr>
        <w:t>-клан</w:t>
      </w:r>
      <w:r w:rsidRPr="008E55CA">
        <w:rPr>
          <w:sz w:val="24"/>
          <w:szCs w:val="24"/>
        </w:rPr>
        <w:tab/>
        <w:t>клон-, -скак</w:t>
      </w:r>
      <w:r w:rsidRPr="008E55CA">
        <w:rPr>
          <w:sz w:val="24"/>
          <w:szCs w:val="24"/>
        </w:rPr>
        <w:tab/>
        <w:t>скоч-.</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Слитное и раздельное написание не с именами существительными.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Орфографический анализ имён существительных (в рамках изученного).</w:t>
      </w:r>
    </w:p>
    <w:p w:rsidR="00FA6EF4" w:rsidRPr="008E55CA" w:rsidRDefault="00FA6EF4" w:rsidP="00FA6EF4">
      <w:pPr>
        <w:pStyle w:val="24"/>
        <w:numPr>
          <w:ilvl w:val="3"/>
          <w:numId w:val="0"/>
        </w:numPr>
        <w:shd w:val="clear" w:color="auto" w:fill="auto"/>
        <w:tabs>
          <w:tab w:val="left" w:pos="1886"/>
        </w:tabs>
        <w:spacing w:before="0" w:after="0" w:line="240" w:lineRule="auto"/>
        <w:ind w:firstLine="760"/>
        <w:rPr>
          <w:sz w:val="24"/>
          <w:szCs w:val="24"/>
        </w:rPr>
      </w:pPr>
      <w:r w:rsidRPr="008E55CA">
        <w:rPr>
          <w:sz w:val="24"/>
          <w:szCs w:val="24"/>
        </w:rPr>
        <w:t>Имя прилагательное.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Имена прилагательные полные и краткие, их синтаксические функции.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Склонение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имён прилагательных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словоизменения, произношения имён прилагательных, постановки ударения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Правописание кратких форм имён прилагательных с основой на шипящий.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Слитное и раздельное написание не с именами прилагательными.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Орфографический анализ имён прилагательных (в рамках изученного).</w:t>
      </w:r>
    </w:p>
    <w:p w:rsidR="00FA6EF4" w:rsidRPr="008E55CA" w:rsidRDefault="00FA6EF4" w:rsidP="00FA6EF4">
      <w:pPr>
        <w:pStyle w:val="24"/>
        <w:numPr>
          <w:ilvl w:val="3"/>
          <w:numId w:val="0"/>
        </w:numPr>
        <w:shd w:val="clear" w:color="auto" w:fill="auto"/>
        <w:tabs>
          <w:tab w:val="left" w:pos="1886"/>
        </w:tabs>
        <w:spacing w:before="0" w:after="0" w:line="240" w:lineRule="auto"/>
        <w:ind w:firstLine="760"/>
        <w:rPr>
          <w:sz w:val="24"/>
          <w:szCs w:val="24"/>
        </w:rPr>
      </w:pPr>
      <w:r w:rsidRPr="008E55CA">
        <w:rPr>
          <w:sz w:val="24"/>
          <w:szCs w:val="24"/>
        </w:rPr>
        <w:t>Глагол.</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Глагол как часть речи. Общее грамматическое значение, морфологические признаки и синтаксические функции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Роль глагола в словосочетании и предложении,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Глаголы совершенного и несовершенного вида, возвратные и невозвратные.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Инфинитив и его грамматические свойства. Основа инфинитива, основа настоящего (будущего простого) времени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Спряжение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глаголов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словоизменения глаголов, постановки ударения в глагольных формах (в рамках изученного).</w:t>
      </w:r>
    </w:p>
    <w:p w:rsidR="00FA6EF4" w:rsidRPr="008E55CA" w:rsidRDefault="00FA6EF4" w:rsidP="00FA6EF4">
      <w:pPr>
        <w:pStyle w:val="24"/>
        <w:shd w:val="clear" w:color="auto" w:fill="auto"/>
        <w:tabs>
          <w:tab w:val="left" w:leader="hyphen" w:pos="7374"/>
          <w:tab w:val="left" w:leader="hyphen" w:pos="9370"/>
        </w:tabs>
        <w:spacing w:before="0" w:after="0" w:line="240" w:lineRule="auto"/>
        <w:ind w:firstLine="760"/>
        <w:rPr>
          <w:sz w:val="24"/>
          <w:szCs w:val="24"/>
        </w:rPr>
      </w:pPr>
      <w:r w:rsidRPr="008E55CA">
        <w:rPr>
          <w:sz w:val="24"/>
          <w:szCs w:val="24"/>
        </w:rPr>
        <w:t>Правописание кор</w:t>
      </w:r>
      <w:r>
        <w:rPr>
          <w:sz w:val="24"/>
          <w:szCs w:val="24"/>
        </w:rPr>
        <w:t>ней с чередованием е // и: -бер-</w:t>
      </w:r>
      <w:r w:rsidRPr="008E55CA">
        <w:rPr>
          <w:sz w:val="24"/>
          <w:szCs w:val="24"/>
        </w:rPr>
        <w:t>бир-, -блеет</w:t>
      </w:r>
      <w:r w:rsidRPr="008E55CA">
        <w:rPr>
          <w:sz w:val="24"/>
          <w:szCs w:val="24"/>
        </w:rPr>
        <w:tab/>
        <w:t>блист-,</w:t>
      </w:r>
    </w:p>
    <w:p w:rsidR="00FA6EF4" w:rsidRPr="008E55CA" w:rsidRDefault="00FA6EF4" w:rsidP="00FA6EF4">
      <w:pPr>
        <w:pStyle w:val="24"/>
        <w:shd w:val="clear" w:color="auto" w:fill="auto"/>
        <w:tabs>
          <w:tab w:val="left" w:leader="hyphen" w:pos="950"/>
          <w:tab w:val="left" w:leader="hyphen" w:pos="2602"/>
          <w:tab w:val="left" w:leader="hyphen" w:pos="4282"/>
          <w:tab w:val="left" w:leader="hyphen" w:pos="5947"/>
          <w:tab w:val="left" w:leader="hyphen" w:pos="7685"/>
          <w:tab w:val="left" w:leader="hyphen" w:pos="9370"/>
        </w:tabs>
        <w:spacing w:before="0" w:after="0" w:line="240" w:lineRule="auto"/>
        <w:rPr>
          <w:sz w:val="24"/>
          <w:szCs w:val="24"/>
        </w:rPr>
      </w:pPr>
      <w:r>
        <w:rPr>
          <w:sz w:val="24"/>
          <w:szCs w:val="24"/>
        </w:rPr>
        <w:t>-дер-дир-, -жег-жиг-, -мер-мир-, -пер-пир-, -стел-</w:t>
      </w:r>
      <w:r w:rsidRPr="008E55CA">
        <w:rPr>
          <w:sz w:val="24"/>
          <w:szCs w:val="24"/>
        </w:rPr>
        <w:t>стил-, -тер</w:t>
      </w:r>
      <w:r>
        <w:rPr>
          <w:sz w:val="24"/>
          <w:szCs w:val="24"/>
        </w:rPr>
        <w:t>-</w:t>
      </w:r>
      <w:r w:rsidRPr="008E55CA">
        <w:rPr>
          <w:sz w:val="24"/>
          <w:szCs w:val="24"/>
        </w:rPr>
        <w:t>тир-.</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Использование ь как показателя грамматической формы в инфинитиве, в форме 2-го лица единственного числа после шипящих.</w:t>
      </w:r>
    </w:p>
    <w:p w:rsidR="00FA6EF4" w:rsidRPr="008E55CA" w:rsidRDefault="00FA6EF4" w:rsidP="00FA6EF4">
      <w:pPr>
        <w:pStyle w:val="24"/>
        <w:shd w:val="clear" w:color="auto" w:fill="auto"/>
        <w:tabs>
          <w:tab w:val="left" w:leader="hyphen" w:pos="7623"/>
          <w:tab w:val="left" w:leader="hyphen" w:pos="9236"/>
        </w:tabs>
        <w:spacing w:before="0" w:after="0" w:line="240" w:lineRule="auto"/>
        <w:ind w:firstLine="740"/>
        <w:rPr>
          <w:sz w:val="24"/>
          <w:szCs w:val="24"/>
        </w:rPr>
      </w:pPr>
      <w:r w:rsidRPr="008E55CA">
        <w:rPr>
          <w:sz w:val="24"/>
          <w:szCs w:val="24"/>
        </w:rPr>
        <w:t xml:space="preserve">Правописание -тся и -ться в глаголах, суффиксов </w:t>
      </w:r>
      <w:r>
        <w:rPr>
          <w:sz w:val="24"/>
          <w:szCs w:val="24"/>
        </w:rPr>
        <w:t>–</w:t>
      </w:r>
      <w:r w:rsidRPr="008E55CA">
        <w:rPr>
          <w:sz w:val="24"/>
          <w:szCs w:val="24"/>
        </w:rPr>
        <w:t>ова</w:t>
      </w:r>
      <w:r>
        <w:rPr>
          <w:sz w:val="24"/>
          <w:szCs w:val="24"/>
        </w:rPr>
        <w:t>-</w:t>
      </w:r>
      <w:r w:rsidRPr="008E55CA">
        <w:rPr>
          <w:sz w:val="24"/>
          <w:szCs w:val="24"/>
        </w:rPr>
        <w:t>ева-, -ыва</w:t>
      </w:r>
      <w:r w:rsidRPr="008E55CA">
        <w:rPr>
          <w:sz w:val="24"/>
          <w:szCs w:val="24"/>
        </w:rPr>
        <w:tab/>
      </w:r>
      <w:r>
        <w:rPr>
          <w:sz w:val="24"/>
          <w:szCs w:val="24"/>
        </w:rPr>
        <w:t>-</w:t>
      </w:r>
      <w:r w:rsidRPr="008E55CA">
        <w:rPr>
          <w:sz w:val="24"/>
          <w:szCs w:val="24"/>
        </w:rPr>
        <w:t>ива-.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безударных личных окончаний глагола.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гласной перед суффиксом -л- в формах прошедшего времени глагола.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Слитное и раздельное написание не с глаголами.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глаголов (в рамках изученного).</w:t>
      </w:r>
    </w:p>
    <w:p w:rsidR="00FA6EF4" w:rsidRPr="008E55CA" w:rsidRDefault="00FA6EF4" w:rsidP="00FA6EF4">
      <w:pPr>
        <w:pStyle w:val="24"/>
        <w:numPr>
          <w:ilvl w:val="3"/>
          <w:numId w:val="0"/>
        </w:numPr>
        <w:shd w:val="clear" w:color="auto" w:fill="auto"/>
        <w:tabs>
          <w:tab w:val="left" w:pos="1860"/>
        </w:tabs>
        <w:spacing w:before="0" w:after="0" w:line="240" w:lineRule="auto"/>
        <w:ind w:firstLine="74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Синтаксис как раздел грамматики. Словосочетание и предложение как единицы синтаксиса.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Синтаксический анализ словосочетания.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Тире между подлежащим и сказуемым.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Предложения распространённые и нераспространённые.</w:t>
      </w:r>
    </w:p>
    <w:p w:rsidR="00FA6EF4" w:rsidRPr="008E55CA" w:rsidRDefault="00FA6EF4" w:rsidP="00FA6EF4">
      <w:pPr>
        <w:pStyle w:val="24"/>
        <w:shd w:val="clear" w:color="auto" w:fill="auto"/>
        <w:tabs>
          <w:tab w:val="left" w:pos="5894"/>
        </w:tabs>
        <w:spacing w:before="0" w:after="0" w:line="240" w:lineRule="auto"/>
        <w:ind w:firstLine="740"/>
        <w:rPr>
          <w:sz w:val="24"/>
          <w:szCs w:val="24"/>
        </w:rPr>
      </w:pPr>
      <w:r w:rsidRPr="008E55CA">
        <w:rPr>
          <w:sz w:val="24"/>
          <w:szCs w:val="24"/>
        </w:rPr>
        <w:t>Второстепенные члены предложения:</w:t>
      </w:r>
      <w:r w:rsidRPr="008E55CA">
        <w:rPr>
          <w:sz w:val="24"/>
          <w:szCs w:val="24"/>
        </w:rPr>
        <w:tab/>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Предложения с обращением, особенности интонации. Обращение и средства его выражения.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Синтаксический анализ простого и простого осложнённого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Пунктуационное оформление предложений, осложнённых однородными членами, </w:t>
      </w:r>
      <w:r w:rsidRPr="008E55CA">
        <w:rPr>
          <w:sz w:val="24"/>
          <w:szCs w:val="24"/>
        </w:rPr>
        <w:lastRenderedPageBreak/>
        <w:t>связанными бессоюзной связью, одиночным союзом и, союзами а, но, однако, зато, да (в значении и), да (в значении но).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Предложения с прямой речью.</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Пунктуационное оформление предложений с прямой речью.</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Диалог.</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Пунктуационное оформление диалога при письме.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Пунктуация как раздел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Пунктуационный анализ предложения (в рамках изученного).</w:t>
      </w:r>
    </w:p>
    <w:p w:rsidR="00FA6EF4" w:rsidRPr="008E55CA" w:rsidRDefault="00FA6EF4" w:rsidP="00FA6EF4">
      <w:pPr>
        <w:pStyle w:val="24"/>
        <w:numPr>
          <w:ilvl w:val="1"/>
          <w:numId w:val="0"/>
        </w:numPr>
        <w:shd w:val="clear" w:color="auto" w:fill="auto"/>
        <w:tabs>
          <w:tab w:val="left" w:pos="1444"/>
        </w:tabs>
        <w:spacing w:before="0" w:after="0" w:line="240" w:lineRule="auto"/>
        <w:ind w:firstLine="740"/>
        <w:rPr>
          <w:sz w:val="24"/>
          <w:szCs w:val="24"/>
        </w:rPr>
      </w:pPr>
      <w:r w:rsidRPr="008E55CA">
        <w:rPr>
          <w:sz w:val="24"/>
          <w:szCs w:val="24"/>
        </w:rPr>
        <w:t>Содержание обучения в 6 классе.</w:t>
      </w:r>
    </w:p>
    <w:p w:rsidR="00FA6EF4" w:rsidRPr="008E55CA" w:rsidRDefault="00FA6EF4" w:rsidP="00FA6EF4">
      <w:pPr>
        <w:pStyle w:val="24"/>
        <w:numPr>
          <w:ilvl w:val="2"/>
          <w:numId w:val="0"/>
        </w:numPr>
        <w:shd w:val="clear" w:color="auto" w:fill="auto"/>
        <w:tabs>
          <w:tab w:val="left" w:pos="1655"/>
        </w:tabs>
        <w:spacing w:before="0" w:after="0" w:line="240" w:lineRule="auto"/>
        <w:ind w:firstLine="74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Русский язык - государственный язык Российской Федерации и язык межнационального общения.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Понятие о литературном языке.</w:t>
      </w:r>
    </w:p>
    <w:p w:rsidR="00FA6EF4" w:rsidRPr="008E55CA" w:rsidRDefault="00FA6EF4" w:rsidP="00FA6EF4">
      <w:pPr>
        <w:pStyle w:val="24"/>
        <w:numPr>
          <w:ilvl w:val="2"/>
          <w:numId w:val="0"/>
        </w:numPr>
        <w:shd w:val="clear" w:color="auto" w:fill="auto"/>
        <w:tabs>
          <w:tab w:val="left" w:pos="1670"/>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Монолог-описание, монолог-повествование, монолог-рассуждение; сообщение на лингвистическую тему.</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диалога: побуждение к действию, обмен мнениями.</w:t>
      </w:r>
    </w:p>
    <w:p w:rsidR="00FA6EF4" w:rsidRPr="008E55CA" w:rsidRDefault="00FA6EF4" w:rsidP="00FA6EF4">
      <w:pPr>
        <w:pStyle w:val="24"/>
        <w:numPr>
          <w:ilvl w:val="2"/>
          <w:numId w:val="0"/>
        </w:numPr>
        <w:shd w:val="clear" w:color="auto" w:fill="auto"/>
        <w:tabs>
          <w:tab w:val="left" w:pos="1680"/>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как тип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внешности человека.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помещения.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природы.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местности.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действий.</w:t>
      </w:r>
    </w:p>
    <w:p w:rsidR="00FA6EF4" w:rsidRPr="008E55CA" w:rsidRDefault="00FA6EF4" w:rsidP="00FA6EF4">
      <w:pPr>
        <w:pStyle w:val="24"/>
        <w:numPr>
          <w:ilvl w:val="2"/>
          <w:numId w:val="0"/>
        </w:numPr>
        <w:shd w:val="clear" w:color="auto" w:fill="auto"/>
        <w:tabs>
          <w:tab w:val="left" w:pos="1680"/>
        </w:tabs>
        <w:spacing w:before="0" w:after="0"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Официально-деловой стиль. Заявление. Расписка. Научный стиль. Словарная статья. Научное сообщение.</w:t>
      </w:r>
    </w:p>
    <w:p w:rsidR="00FA6EF4" w:rsidRPr="008E55CA" w:rsidRDefault="00FA6EF4" w:rsidP="00FA6EF4">
      <w:pPr>
        <w:pStyle w:val="24"/>
        <w:numPr>
          <w:ilvl w:val="2"/>
          <w:numId w:val="0"/>
        </w:numPr>
        <w:shd w:val="clear" w:color="auto" w:fill="auto"/>
        <w:tabs>
          <w:tab w:val="left" w:pos="1680"/>
        </w:tabs>
        <w:spacing w:before="0" w:after="0" w:line="240" w:lineRule="auto"/>
        <w:ind w:firstLine="760"/>
        <w:rPr>
          <w:sz w:val="24"/>
          <w:szCs w:val="24"/>
        </w:rPr>
      </w:pPr>
      <w:r w:rsidRPr="008E55CA">
        <w:rPr>
          <w:sz w:val="24"/>
          <w:szCs w:val="24"/>
        </w:rPr>
        <w:t>Система языка.</w:t>
      </w:r>
    </w:p>
    <w:p w:rsidR="00FA6EF4" w:rsidRPr="008E55CA" w:rsidRDefault="00FA6EF4" w:rsidP="00FA6EF4">
      <w:pPr>
        <w:pStyle w:val="24"/>
        <w:numPr>
          <w:ilvl w:val="3"/>
          <w:numId w:val="0"/>
        </w:numPr>
        <w:shd w:val="clear" w:color="auto" w:fill="auto"/>
        <w:tabs>
          <w:tab w:val="left" w:pos="1882"/>
        </w:tabs>
        <w:spacing w:before="0" w:after="0" w:line="240" w:lineRule="auto"/>
        <w:ind w:firstLine="760"/>
        <w:rPr>
          <w:sz w:val="24"/>
          <w:szCs w:val="24"/>
        </w:rPr>
      </w:pPr>
      <w:r w:rsidRPr="008E55CA">
        <w:rPr>
          <w:sz w:val="24"/>
          <w:szCs w:val="24"/>
        </w:rPr>
        <w:t>Лексикология. Культура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Лексика русского языка с точки зрения её происхождения: исконно русские и заимствованные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FA6EF4" w:rsidRPr="008E55CA" w:rsidRDefault="00FA6EF4" w:rsidP="00FA6EF4">
      <w:pPr>
        <w:pStyle w:val="24"/>
        <w:shd w:val="clear" w:color="auto" w:fill="auto"/>
        <w:tabs>
          <w:tab w:val="left" w:pos="6136"/>
          <w:tab w:val="left" w:pos="8386"/>
        </w:tabs>
        <w:spacing w:before="0" w:after="0" w:line="240" w:lineRule="auto"/>
        <w:ind w:firstLine="760"/>
        <w:rPr>
          <w:sz w:val="24"/>
          <w:szCs w:val="24"/>
        </w:rPr>
      </w:pPr>
      <w:r w:rsidRPr="008E55CA">
        <w:rPr>
          <w:sz w:val="24"/>
          <w:szCs w:val="24"/>
        </w:rPr>
        <w:t>Лексика русского языка с точки</w:t>
      </w:r>
      <w:r w:rsidRPr="008E55CA">
        <w:rPr>
          <w:sz w:val="24"/>
          <w:szCs w:val="24"/>
        </w:rPr>
        <w:tab/>
        <w:t>зрения сферы</w:t>
      </w:r>
      <w:r w:rsidRPr="008E55CA">
        <w:rPr>
          <w:sz w:val="24"/>
          <w:szCs w:val="24"/>
        </w:rPr>
        <w:tab/>
        <w:t>употребления:</w:t>
      </w:r>
    </w:p>
    <w:p w:rsidR="00FA6EF4" w:rsidRPr="008E55CA" w:rsidRDefault="00FA6EF4" w:rsidP="00FA6EF4">
      <w:pPr>
        <w:pStyle w:val="24"/>
        <w:shd w:val="clear" w:color="auto" w:fill="auto"/>
        <w:tabs>
          <w:tab w:val="left" w:pos="4488"/>
          <w:tab w:val="left" w:pos="4901"/>
          <w:tab w:val="left" w:pos="8386"/>
        </w:tabs>
        <w:spacing w:before="0" w:after="0" w:line="240" w:lineRule="auto"/>
        <w:rPr>
          <w:sz w:val="24"/>
          <w:szCs w:val="24"/>
        </w:rPr>
      </w:pPr>
      <w:r w:rsidRPr="008E55CA">
        <w:rPr>
          <w:sz w:val="24"/>
          <w:szCs w:val="24"/>
        </w:rPr>
        <w:t>общеупотребительная лексика</w:t>
      </w:r>
      <w:r w:rsidRPr="008E55CA">
        <w:rPr>
          <w:sz w:val="24"/>
          <w:szCs w:val="24"/>
        </w:rPr>
        <w:tab/>
        <w:t>и</w:t>
      </w:r>
      <w:r w:rsidRPr="008E55CA">
        <w:rPr>
          <w:sz w:val="24"/>
          <w:szCs w:val="24"/>
        </w:rPr>
        <w:tab/>
        <w:t>лексика ограниченного</w:t>
      </w:r>
      <w:r w:rsidRPr="008E55CA">
        <w:rPr>
          <w:sz w:val="24"/>
          <w:szCs w:val="24"/>
        </w:rPr>
        <w:tab/>
        <w:t>употребления</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(диалектизмы, термины, профессионализмы, жаргонизмы).</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Стилистические пласты лексики: стилистически нейтральная, высокая и сниженная лексика.</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Лексический анализ слов.</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Фразеологизмы. Их признаки и значение. Употребление лексических средств в соответствии с ситуацией общения.</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lastRenderedPageBreak/>
        <w:t>Оценка своей и чужой речи с точки зрения точного, уместного и выразительного словоупотребления.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Эпитеты, метафоры, олицетворения.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Лексические словари.</w:t>
      </w:r>
    </w:p>
    <w:p w:rsidR="00FA6EF4" w:rsidRPr="008E55CA" w:rsidRDefault="00FA6EF4" w:rsidP="00FA6EF4">
      <w:pPr>
        <w:pStyle w:val="24"/>
        <w:numPr>
          <w:ilvl w:val="3"/>
          <w:numId w:val="0"/>
        </w:numPr>
        <w:shd w:val="clear" w:color="auto" w:fill="auto"/>
        <w:tabs>
          <w:tab w:val="left" w:pos="1886"/>
        </w:tabs>
        <w:spacing w:before="0" w:after="0" w:line="240" w:lineRule="auto"/>
        <w:ind w:left="760"/>
        <w:rPr>
          <w:sz w:val="24"/>
          <w:szCs w:val="24"/>
        </w:rPr>
      </w:pPr>
      <w:r w:rsidRPr="008E55CA">
        <w:rPr>
          <w:sz w:val="24"/>
          <w:szCs w:val="24"/>
        </w:rPr>
        <w:t>Словообразование. Культура речи. Орфография.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Формообразующие и словообразующие морфемы. Производящая основа.</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Основные способы образования слов в русском языке (приставочный,</w:t>
      </w:r>
      <w:r>
        <w:rPr>
          <w:sz w:val="24"/>
          <w:szCs w:val="24"/>
        </w:rPr>
        <w:t xml:space="preserve"> </w:t>
      </w:r>
      <w:r w:rsidRPr="008E55CA">
        <w:rPr>
          <w:sz w:val="24"/>
          <w:szCs w:val="24"/>
        </w:rPr>
        <w:t>суффиксальный, приставочно-суффиксальный, бессуффиксный, сложение, переход из одной части речи в другую).</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Понятие об этимологии (общее представление).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Морфемный и словообразовательный анализ слов. Правописание сложных и сложносокращённых слов.</w:t>
      </w:r>
    </w:p>
    <w:p w:rsidR="00FA6EF4" w:rsidRPr="008E55CA" w:rsidRDefault="00FA6EF4" w:rsidP="00FA6EF4">
      <w:pPr>
        <w:pStyle w:val="24"/>
        <w:shd w:val="clear" w:color="auto" w:fill="auto"/>
        <w:tabs>
          <w:tab w:val="left" w:leader="hyphen" w:pos="4302"/>
        </w:tabs>
        <w:spacing w:before="0" w:after="0" w:line="240" w:lineRule="auto"/>
        <w:ind w:left="760"/>
        <w:rPr>
          <w:sz w:val="24"/>
          <w:szCs w:val="24"/>
        </w:rPr>
      </w:pPr>
      <w:r>
        <w:rPr>
          <w:sz w:val="24"/>
          <w:szCs w:val="24"/>
        </w:rPr>
        <w:t>Правописания корня –кас-</w:t>
      </w:r>
      <w:r w:rsidRPr="008E55CA">
        <w:rPr>
          <w:sz w:val="24"/>
          <w:szCs w:val="24"/>
        </w:rPr>
        <w:t>кос- с чередованием а // о, гласных в приставках</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пре- и при-.</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Орфографический анализ слов (в рамках изученного).</w:t>
      </w:r>
    </w:p>
    <w:p w:rsidR="00FA6EF4" w:rsidRPr="008E55CA" w:rsidRDefault="00FA6EF4" w:rsidP="00FA6EF4">
      <w:pPr>
        <w:pStyle w:val="24"/>
        <w:numPr>
          <w:ilvl w:val="3"/>
          <w:numId w:val="0"/>
        </w:numPr>
        <w:shd w:val="clear" w:color="auto" w:fill="auto"/>
        <w:tabs>
          <w:tab w:val="left" w:pos="1891"/>
        </w:tabs>
        <w:spacing w:before="0" w:after="0" w:line="240" w:lineRule="auto"/>
        <w:ind w:left="760"/>
        <w:rPr>
          <w:sz w:val="24"/>
          <w:szCs w:val="24"/>
        </w:rPr>
      </w:pPr>
      <w:r w:rsidRPr="008E55CA">
        <w:rPr>
          <w:sz w:val="24"/>
          <w:szCs w:val="24"/>
        </w:rPr>
        <w:t>Морфология. Культура речи. Орфография.</w:t>
      </w:r>
    </w:p>
    <w:p w:rsidR="00FA6EF4" w:rsidRPr="008E55CA" w:rsidRDefault="00FA6EF4" w:rsidP="00FA6EF4">
      <w:pPr>
        <w:pStyle w:val="24"/>
        <w:numPr>
          <w:ilvl w:val="4"/>
          <w:numId w:val="0"/>
        </w:numPr>
        <w:shd w:val="clear" w:color="auto" w:fill="auto"/>
        <w:tabs>
          <w:tab w:val="left" w:pos="2093"/>
        </w:tabs>
        <w:spacing w:before="0" w:after="0" w:line="240" w:lineRule="auto"/>
        <w:ind w:left="760"/>
        <w:rPr>
          <w:sz w:val="24"/>
          <w:szCs w:val="24"/>
        </w:rPr>
      </w:pPr>
      <w:r w:rsidRPr="008E55CA">
        <w:rPr>
          <w:sz w:val="24"/>
          <w:szCs w:val="24"/>
        </w:rPr>
        <w:t>Имя существительное.</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Особенности словообразования.</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Нормы произношения имён существительных, нормы постановки ударения (в рамках изученного).</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Нормы словоизменения имён существительных.</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Морфологический анализ имён существительных.</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Правила слитного и дефисного написания пол- и полу- со словами.</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Орфографический анализ имён существительных (в рамках изученного).</w:t>
      </w:r>
    </w:p>
    <w:p w:rsidR="00FA6EF4" w:rsidRPr="008E55CA" w:rsidRDefault="00FA6EF4" w:rsidP="00FA6EF4">
      <w:pPr>
        <w:pStyle w:val="24"/>
        <w:numPr>
          <w:ilvl w:val="4"/>
          <w:numId w:val="0"/>
        </w:numPr>
        <w:shd w:val="clear" w:color="auto" w:fill="auto"/>
        <w:tabs>
          <w:tab w:val="left" w:pos="2098"/>
        </w:tabs>
        <w:spacing w:before="0" w:after="0" w:line="240" w:lineRule="auto"/>
        <w:ind w:left="760"/>
        <w:rPr>
          <w:sz w:val="24"/>
          <w:szCs w:val="24"/>
        </w:rPr>
      </w:pPr>
      <w:r w:rsidRPr="008E55CA">
        <w:rPr>
          <w:sz w:val="24"/>
          <w:szCs w:val="24"/>
        </w:rPr>
        <w:t>Имя прилагательное.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Качественные, относительные и притяжательные имена прилагательные.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Степени сравнения качественных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Словообразование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н и нн в именах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суффиксов -к- и -ск-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сложных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Нормы произношения имён прилагательных, нормы ударения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имени прилагательного (в рамках изученного).</w:t>
      </w:r>
    </w:p>
    <w:p w:rsidR="00FA6EF4" w:rsidRPr="008E55CA" w:rsidRDefault="00FA6EF4" w:rsidP="00FA6EF4">
      <w:pPr>
        <w:pStyle w:val="24"/>
        <w:shd w:val="clear" w:color="auto" w:fill="auto"/>
        <w:tabs>
          <w:tab w:val="left" w:pos="2078"/>
        </w:tabs>
        <w:spacing w:before="0" w:after="0" w:line="240" w:lineRule="auto"/>
        <w:ind w:firstLine="740"/>
        <w:rPr>
          <w:sz w:val="24"/>
          <w:szCs w:val="24"/>
        </w:rPr>
      </w:pPr>
      <w:r w:rsidRPr="008E55CA">
        <w:rPr>
          <w:sz w:val="24"/>
          <w:szCs w:val="24"/>
        </w:rPr>
        <w:t>Имя числительное.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Общее грамматическое значение имени числительного. Синтаксические функции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Разряды имён числительных по значению: количественные (целые, дробные, собирательные), порядковые числительные.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Разряды имён числительных по строению: простые, сложные, составные числительные.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Словообразование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Склонение количественных и порядковых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Правильное образование форм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Правильное употребление собирательных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имён числительных (в рамках изученного).</w:t>
      </w:r>
    </w:p>
    <w:p w:rsidR="00FA6EF4" w:rsidRPr="008E55CA" w:rsidRDefault="00FA6EF4" w:rsidP="00FA6EF4">
      <w:pPr>
        <w:pStyle w:val="24"/>
        <w:shd w:val="clear" w:color="auto" w:fill="auto"/>
        <w:tabs>
          <w:tab w:val="left" w:pos="2078"/>
        </w:tabs>
        <w:spacing w:before="0" w:after="0" w:line="240" w:lineRule="auto"/>
        <w:ind w:firstLine="740"/>
        <w:rPr>
          <w:sz w:val="24"/>
          <w:szCs w:val="24"/>
        </w:rPr>
      </w:pPr>
      <w:r w:rsidRPr="008E55CA">
        <w:rPr>
          <w:sz w:val="24"/>
          <w:szCs w:val="24"/>
        </w:rPr>
        <w:t>Местоимение.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Общее грамматическое значение местоимения. Синтаксические функции </w:t>
      </w:r>
      <w:r w:rsidRPr="008E55CA">
        <w:rPr>
          <w:sz w:val="24"/>
          <w:szCs w:val="24"/>
        </w:rPr>
        <w:lastRenderedPageBreak/>
        <w:t>местоимений. Роль местоимений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Разряды местоимений: личные, возвратное, вопросительные, относительные,</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указательные, притяжательные, неопределённые, отрицательные, определительные.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Склонение местоимений.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Словообразование местоимений.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местоимений.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Правила правописания местоимений: правописание местоимений с не и ни; слитное, раздельное и дефисное написание местоимений.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местоимений (в рамках изученного).</w:t>
      </w:r>
    </w:p>
    <w:p w:rsidR="00FA6EF4" w:rsidRPr="008E55CA" w:rsidRDefault="00FA6EF4" w:rsidP="00FA6EF4">
      <w:pPr>
        <w:pStyle w:val="24"/>
        <w:shd w:val="clear" w:color="auto" w:fill="auto"/>
        <w:tabs>
          <w:tab w:val="left" w:pos="2082"/>
        </w:tabs>
        <w:spacing w:before="0" w:after="0" w:line="240" w:lineRule="auto"/>
        <w:ind w:firstLine="740"/>
        <w:rPr>
          <w:sz w:val="24"/>
          <w:szCs w:val="24"/>
        </w:rPr>
      </w:pPr>
      <w:r w:rsidRPr="008E55CA">
        <w:rPr>
          <w:sz w:val="24"/>
          <w:szCs w:val="24"/>
        </w:rPr>
        <w:t>Глагол.</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Переходные и непереходные глаголы.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Разноспрягаемые глаголы.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Безличные глаголы. Использование личных глаголов в безличном значении.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глаголов.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Использование ь как показателя грамматической формы в повелительном наклонении глагола.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глаголов (в рамках изученного).</w:t>
      </w:r>
    </w:p>
    <w:p w:rsidR="00FA6EF4" w:rsidRPr="008E55CA" w:rsidRDefault="00FA6EF4" w:rsidP="00FA6EF4">
      <w:pPr>
        <w:pStyle w:val="24"/>
        <w:shd w:val="clear" w:color="auto" w:fill="auto"/>
        <w:tabs>
          <w:tab w:val="left" w:pos="1444"/>
        </w:tabs>
        <w:spacing w:before="0" w:after="0" w:line="240" w:lineRule="auto"/>
        <w:ind w:firstLine="740"/>
        <w:rPr>
          <w:sz w:val="24"/>
          <w:szCs w:val="24"/>
        </w:rPr>
      </w:pPr>
      <w:r w:rsidRPr="008E55CA">
        <w:rPr>
          <w:sz w:val="24"/>
          <w:szCs w:val="24"/>
        </w:rPr>
        <w:t>Содержание обучения в 7 классе.</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Русский язык как развивающееся явление. Взаимосвязь языка, культуры и истории народа.</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Монолог-описание, монолог-рассуждение, монолог-повествование.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Виды диалога: побуждение к действию, обмен мнениями, запрос информации,</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сообщение информации.</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Текст как речевое произведение. Основные признаки текста (обобщение).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Структура текста. Абзац.</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Способы и средства связи предложений в тексте (обобщение).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Языковые средства выразительности в тексте: фонетические (звукопись), словообразовательные, лексические (обобщение).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Рассуждение как функционально-смысловой тип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Структурные особенности текста-рассуждения.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Публицистический стиль. Сфера употребления, функции, языковые особенности.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Жанры публицистического стиля (репортаж, заметка, интервью).</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Употребление языковых средств выразительности в текстах публицистического стиля.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Официально-деловой стиль. Сфера употребления, функции, языковые особенности. Инструкция.</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1866"/>
        </w:tabs>
        <w:spacing w:before="0" w:after="0" w:line="240" w:lineRule="auto"/>
        <w:ind w:firstLine="74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Морфология как раздел науки о языке (обобщение).</w:t>
      </w:r>
    </w:p>
    <w:p w:rsidR="00FA6EF4" w:rsidRPr="008E55CA" w:rsidRDefault="00FA6EF4" w:rsidP="00FA6EF4">
      <w:pPr>
        <w:pStyle w:val="24"/>
        <w:shd w:val="clear" w:color="auto" w:fill="auto"/>
        <w:tabs>
          <w:tab w:val="left" w:pos="1866"/>
        </w:tabs>
        <w:spacing w:before="0" w:after="0" w:line="240" w:lineRule="auto"/>
        <w:ind w:firstLine="740"/>
        <w:rPr>
          <w:sz w:val="24"/>
          <w:szCs w:val="24"/>
        </w:rPr>
      </w:pPr>
      <w:r w:rsidRPr="008E55CA">
        <w:rPr>
          <w:sz w:val="24"/>
          <w:szCs w:val="24"/>
        </w:rPr>
        <w:t>Причастие.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Причастие как особая форма глагола. Признаки глагола и имени</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прилагательного в причастии. Синтаксические функции причастия, роль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Причастный оборот. Знаки препинания в предложениях с причастным оборотом.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Действительные и страдательные причастия.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Полные и краткие формы страдательных причастий.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причастий.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гласных в суффиксах причастий. Правописание н и нн в суффиксах причастий и отглагольных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Слитное и раздельное написание не с причастиями.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причастий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Синтаксический и пунктуационный анализ предложений с причастным оборотом (в рамках изученного).</w:t>
      </w:r>
    </w:p>
    <w:p w:rsidR="00FA6EF4" w:rsidRPr="008E55CA" w:rsidRDefault="00FA6EF4" w:rsidP="00FA6EF4">
      <w:pPr>
        <w:pStyle w:val="24"/>
        <w:shd w:val="clear" w:color="auto" w:fill="auto"/>
        <w:tabs>
          <w:tab w:val="left" w:pos="1866"/>
        </w:tabs>
        <w:spacing w:before="0" w:after="0" w:line="240" w:lineRule="auto"/>
        <w:ind w:firstLine="740"/>
        <w:rPr>
          <w:sz w:val="24"/>
          <w:szCs w:val="24"/>
        </w:rPr>
      </w:pPr>
      <w:r w:rsidRPr="008E55CA">
        <w:rPr>
          <w:sz w:val="24"/>
          <w:szCs w:val="24"/>
        </w:rPr>
        <w:t>Деепричастие.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Деепричастия совершенного и несовершенного вида. Постановка ударения в деепричастиях.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деепричастий.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гласных в суффиксах деепричастий. Слитное и раздельное написание не с деепричастиями.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деепричастий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Синтаксический и пунктуационный анализ предложений с деепричастным оборотом (в рамках изученного).</w:t>
      </w:r>
    </w:p>
    <w:p w:rsidR="00FA6EF4" w:rsidRPr="008E55CA" w:rsidRDefault="00FA6EF4" w:rsidP="00FA6EF4">
      <w:pPr>
        <w:pStyle w:val="24"/>
        <w:shd w:val="clear" w:color="auto" w:fill="auto"/>
        <w:tabs>
          <w:tab w:val="left" w:pos="1886"/>
        </w:tabs>
        <w:spacing w:before="0" w:after="11" w:line="240" w:lineRule="auto"/>
        <w:ind w:firstLine="760"/>
        <w:rPr>
          <w:sz w:val="24"/>
          <w:szCs w:val="24"/>
        </w:rPr>
      </w:pPr>
      <w:r w:rsidRPr="008E55CA">
        <w:rPr>
          <w:sz w:val="24"/>
          <w:szCs w:val="24"/>
        </w:rPr>
        <w:t>Наречие.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Общее грамматическое значение наречий. Синтаксические свойства наречий. Роль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Словообразование наречий.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наречий.</w:t>
      </w:r>
    </w:p>
    <w:p w:rsidR="00FA6EF4" w:rsidRPr="008E55CA" w:rsidRDefault="00FA6EF4" w:rsidP="00FA6EF4">
      <w:pPr>
        <w:pStyle w:val="24"/>
        <w:shd w:val="clear" w:color="auto" w:fill="auto"/>
        <w:tabs>
          <w:tab w:val="left" w:pos="8462"/>
        </w:tabs>
        <w:spacing w:before="0" w:after="0" w:line="240" w:lineRule="auto"/>
        <w:ind w:firstLine="760"/>
        <w:rPr>
          <w:sz w:val="24"/>
          <w:szCs w:val="24"/>
        </w:rPr>
      </w:pPr>
      <w:r w:rsidRPr="008E55CA">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w:t>
      </w:r>
      <w:r w:rsidRPr="008E55CA">
        <w:rPr>
          <w:sz w:val="24"/>
          <w:szCs w:val="24"/>
        </w:rPr>
        <w:tab/>
        <w:t>в-, на-, за-;</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употребление ь после шипящих на конце наречий; правописание суффиксов наречий -о и -е после шипящих.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Орфографический анализ наречий (в рамках изученного).</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Слова категории состояния.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Вопрос о словах категории состояния в системе частей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Служебные части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Общая характеристика служебных частей речи. Отличие самостоятельных частей речи от служебных.</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Предлог.</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Предлог как служебная часть речи. Грамматические функции предлогов.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предлогов.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Правописание производных предлогов.</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Союз.</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Союз как служебная часть речи. Союз как средство связи однородных членов предложения и частей сложного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союзов.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Правописание союзов.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Частица.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частиц по значению и употреблению: формообразующие, отрицательные, модальные.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частиц.</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Междометия и звукоподражательные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Междометия как особая группа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междометий.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Звукоподражательные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Омонимия слов разных частей речи. Грамматическая омонимия. Использование грамматических омонимов в речи.</w:t>
      </w:r>
    </w:p>
    <w:p w:rsidR="00FA6EF4" w:rsidRPr="008E55CA" w:rsidRDefault="00FA6EF4" w:rsidP="00FA6EF4">
      <w:pPr>
        <w:pStyle w:val="24"/>
        <w:shd w:val="clear" w:color="auto" w:fill="auto"/>
        <w:tabs>
          <w:tab w:val="left" w:pos="1516"/>
        </w:tabs>
        <w:spacing w:before="0" w:after="0" w:line="240" w:lineRule="auto"/>
        <w:ind w:firstLine="760"/>
        <w:rPr>
          <w:sz w:val="24"/>
          <w:szCs w:val="24"/>
        </w:rPr>
      </w:pPr>
      <w:r w:rsidRPr="008E55CA">
        <w:rPr>
          <w:sz w:val="24"/>
          <w:szCs w:val="24"/>
        </w:rPr>
        <w:t>Содержание обучения в 8 классе.</w:t>
      </w:r>
    </w:p>
    <w:p w:rsidR="00FA6EF4" w:rsidRPr="008E55CA" w:rsidRDefault="00FA6EF4" w:rsidP="00FA6EF4">
      <w:pPr>
        <w:pStyle w:val="24"/>
        <w:shd w:val="clear" w:color="auto" w:fill="auto"/>
        <w:tabs>
          <w:tab w:val="left" w:pos="1675"/>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Русский язык в кругу других славянских языков.</w:t>
      </w:r>
    </w:p>
    <w:p w:rsidR="00FA6EF4" w:rsidRPr="008E55CA" w:rsidRDefault="00FA6EF4" w:rsidP="00FA6EF4">
      <w:pPr>
        <w:pStyle w:val="24"/>
        <w:shd w:val="clear" w:color="auto" w:fill="auto"/>
        <w:tabs>
          <w:tab w:val="left" w:pos="1675"/>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Монолог-описание, монолог-рассуждение, монолог-повествование; выступление с </w:t>
      </w:r>
      <w:r w:rsidRPr="008E55CA">
        <w:rPr>
          <w:sz w:val="24"/>
          <w:szCs w:val="24"/>
        </w:rPr>
        <w:lastRenderedPageBreak/>
        <w:t>научным сообщением.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Диалог.</w:t>
      </w:r>
    </w:p>
    <w:p w:rsidR="00FA6EF4" w:rsidRPr="008E55CA" w:rsidRDefault="00FA6EF4" w:rsidP="00FA6EF4">
      <w:pPr>
        <w:pStyle w:val="24"/>
        <w:shd w:val="clear" w:color="auto" w:fill="auto"/>
        <w:tabs>
          <w:tab w:val="left" w:pos="1675"/>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Текст и его основные признаки.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Особенности функционально-смысловых типов речи (повествование, описание, рассуждение).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A6EF4" w:rsidRPr="008E55CA" w:rsidRDefault="00FA6EF4" w:rsidP="00FA6EF4">
      <w:pPr>
        <w:pStyle w:val="24"/>
        <w:shd w:val="clear" w:color="auto" w:fill="auto"/>
        <w:tabs>
          <w:tab w:val="left" w:pos="1675"/>
        </w:tabs>
        <w:spacing w:before="0" w:after="0"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Официально-деловой стиль. Сфера употребления, функции, языковые особенности.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Жанры официально-делового стиля (заявление, объяснительная записка, автобиография, характеристика).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Научный стиль. Сфера употребления, функции, языковые особенности.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A6EF4" w:rsidRPr="008E55CA" w:rsidRDefault="00FA6EF4" w:rsidP="00FA6EF4">
      <w:pPr>
        <w:pStyle w:val="24"/>
        <w:shd w:val="clear" w:color="auto" w:fill="auto"/>
        <w:tabs>
          <w:tab w:val="left" w:pos="1675"/>
        </w:tabs>
        <w:spacing w:before="0" w:after="6" w:line="240" w:lineRule="auto"/>
        <w:ind w:left="76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1886"/>
        </w:tabs>
        <w:spacing w:before="0" w:after="0" w:line="240" w:lineRule="auto"/>
        <w:ind w:left="76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Синтаксис как раздел лингвистики.</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Словосочетание и предложение как единицы синтаксиса.</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Пунктуация. Функции знаков препинания.</w:t>
      </w:r>
    </w:p>
    <w:p w:rsidR="00FA6EF4" w:rsidRPr="008E55CA" w:rsidRDefault="00FA6EF4" w:rsidP="00FA6EF4">
      <w:pPr>
        <w:pStyle w:val="24"/>
        <w:shd w:val="clear" w:color="auto" w:fill="auto"/>
        <w:tabs>
          <w:tab w:val="left" w:pos="1886"/>
        </w:tabs>
        <w:spacing w:before="0" w:after="0" w:line="240" w:lineRule="auto"/>
        <w:ind w:left="760"/>
        <w:rPr>
          <w:sz w:val="24"/>
          <w:szCs w:val="24"/>
        </w:rPr>
      </w:pPr>
      <w:r w:rsidRPr="008E55CA">
        <w:rPr>
          <w:sz w:val="24"/>
          <w:szCs w:val="24"/>
        </w:rPr>
        <w:t>Словосочетание.</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Основные признаки словосочетания.</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Виды словосочетаний по морфологическим свойствам главного слова: глагольные, именные, наречные.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Типы подчинительной связи слов в словосочетании: согласование, управление, примыкание.</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Синтаксический анализ словосочетаний.</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Грамматическая синонимия словосочетаний. Нормы построения словосочетаний.</w:t>
      </w:r>
    </w:p>
    <w:p w:rsidR="00FA6EF4" w:rsidRPr="008E55CA" w:rsidRDefault="00FA6EF4" w:rsidP="00FA6EF4">
      <w:pPr>
        <w:pStyle w:val="24"/>
        <w:shd w:val="clear" w:color="auto" w:fill="auto"/>
        <w:tabs>
          <w:tab w:val="left" w:pos="1886"/>
        </w:tabs>
        <w:spacing w:before="0" w:after="0" w:line="240" w:lineRule="auto"/>
        <w:ind w:left="760"/>
        <w:rPr>
          <w:sz w:val="24"/>
          <w:szCs w:val="24"/>
        </w:rPr>
      </w:pPr>
      <w:r w:rsidRPr="008E55CA">
        <w:rPr>
          <w:sz w:val="24"/>
          <w:szCs w:val="24"/>
        </w:rPr>
        <w:t>Предложение.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Предложение. Основные признаки предложения: смысловая и интонационная законченность, грамматическая оформленность.</w:t>
      </w:r>
    </w:p>
    <w:p w:rsidR="00FA6EF4" w:rsidRPr="008E55CA" w:rsidRDefault="00FA6EF4" w:rsidP="00FA6EF4">
      <w:pPr>
        <w:pStyle w:val="24"/>
        <w:shd w:val="clear" w:color="auto" w:fill="auto"/>
        <w:tabs>
          <w:tab w:val="left" w:pos="7715"/>
        </w:tabs>
        <w:spacing w:before="0" w:after="0" w:line="240" w:lineRule="auto"/>
        <w:ind w:left="760"/>
        <w:rPr>
          <w:sz w:val="24"/>
          <w:szCs w:val="24"/>
        </w:rPr>
      </w:pPr>
      <w:r w:rsidRPr="008E55CA">
        <w:rPr>
          <w:sz w:val="24"/>
          <w:szCs w:val="24"/>
        </w:rPr>
        <w:t>Виды п</w:t>
      </w:r>
      <w:r>
        <w:rPr>
          <w:sz w:val="24"/>
          <w:szCs w:val="24"/>
        </w:rPr>
        <w:t xml:space="preserve">редложений по цели высказывания </w:t>
      </w:r>
      <w:r w:rsidRPr="008E55CA">
        <w:rPr>
          <w:sz w:val="24"/>
          <w:szCs w:val="24"/>
        </w:rPr>
        <w:t>(повествовательные,</w:t>
      </w:r>
      <w:r>
        <w:rPr>
          <w:sz w:val="24"/>
          <w:szCs w:val="24"/>
        </w:rPr>
        <w:t xml:space="preserve"> </w:t>
      </w:r>
      <w:r w:rsidRPr="008E55CA">
        <w:rPr>
          <w:sz w:val="24"/>
          <w:szCs w:val="24"/>
        </w:rPr>
        <w:t>вопросительные, побудительные) и по эмоциональной окраске (восклицательные, невосклицательные). Их интонационные и смысловые особенности.</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Употребление языковых форм выражения побуждения в побудительных предложениях.</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Средства оформления предложения в устной и письменной речи (интонация, логическое ударение, знаки препинания).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Виды предложений по количеству грамматических основ (простые, сложные).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Виды простых предложений по наличию главных членов (двусоставные, односоставные).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Виды предложений по наличию второстепенных членов (распространённые, нераспространённые).</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Предложения полные и неполные.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Употребление неполных предложений в диалогической речи, соблюдение в устной речи интонации неполного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Грамматические, интонационные и пунктуационные особенности предложений со словами да, нет.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простого предложения, использования инверсии.</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Двусоставное предложение.</w:t>
      </w:r>
    </w:p>
    <w:p w:rsidR="00FA6EF4" w:rsidRPr="008E55CA" w:rsidRDefault="00FA6EF4" w:rsidP="00FA6EF4">
      <w:pPr>
        <w:pStyle w:val="24"/>
        <w:shd w:val="clear" w:color="auto" w:fill="auto"/>
        <w:tabs>
          <w:tab w:val="left" w:pos="2098"/>
        </w:tabs>
        <w:spacing w:before="0" w:after="0" w:line="240" w:lineRule="auto"/>
        <w:ind w:firstLine="760"/>
        <w:rPr>
          <w:sz w:val="24"/>
          <w:szCs w:val="24"/>
        </w:rPr>
      </w:pPr>
      <w:r w:rsidRPr="008E55CA">
        <w:rPr>
          <w:sz w:val="24"/>
          <w:szCs w:val="24"/>
        </w:rPr>
        <w:t>Главные члены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Подлежащее и сказуемое как главные члены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Способы выражения подлежащего.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сказуемого (простое глагольное, составное глагольное, составное именное) и способы его выражения.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Тире между подлежащим и сказуемым.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FA6EF4" w:rsidRPr="008E55CA" w:rsidRDefault="00FA6EF4" w:rsidP="00FA6EF4">
      <w:pPr>
        <w:pStyle w:val="24"/>
        <w:shd w:val="clear" w:color="auto" w:fill="auto"/>
        <w:tabs>
          <w:tab w:val="left" w:pos="2098"/>
        </w:tabs>
        <w:spacing w:before="0" w:after="0" w:line="240" w:lineRule="auto"/>
        <w:ind w:firstLine="760"/>
        <w:rPr>
          <w:sz w:val="24"/>
          <w:szCs w:val="24"/>
        </w:rPr>
      </w:pPr>
      <w:r w:rsidRPr="008E55CA">
        <w:rPr>
          <w:sz w:val="24"/>
          <w:szCs w:val="24"/>
        </w:rPr>
        <w:t>Второстепенные члены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Второстепенные члены предложения, их виды.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Определение как второстепенный член предложения. Определения согласованные и несогласованные.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Приложение как особый вид определения. Дополнение как второстепенный член предложения. Дополнения прямые и косвенные.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Односоставные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Односоставные предложения, их грамматические признаки.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Грамматические различия односоставных предложений и двусоставных</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неполных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односоставных предложений: назывные, определённо-личные, неопределённо-личные, обобщённо-личные, безличные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Синтаксическая синонимия односоставных и двусоставных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Употребление односоставных предложений в речи.</w:t>
      </w:r>
    </w:p>
    <w:p w:rsidR="00FA6EF4" w:rsidRPr="008E55CA" w:rsidRDefault="00FA6EF4" w:rsidP="00FA6EF4">
      <w:pPr>
        <w:pStyle w:val="24"/>
        <w:shd w:val="clear" w:color="auto" w:fill="auto"/>
        <w:tabs>
          <w:tab w:val="left" w:pos="1891"/>
        </w:tabs>
        <w:spacing w:before="0" w:after="0" w:line="240" w:lineRule="auto"/>
        <w:ind w:firstLine="760"/>
        <w:rPr>
          <w:sz w:val="24"/>
          <w:szCs w:val="24"/>
        </w:rPr>
      </w:pPr>
      <w:r w:rsidRPr="008E55CA">
        <w:rPr>
          <w:sz w:val="24"/>
          <w:szCs w:val="24"/>
        </w:rPr>
        <w:t>Простое осложнённое предложение.</w:t>
      </w:r>
    </w:p>
    <w:p w:rsidR="00FA6EF4" w:rsidRPr="008E55CA" w:rsidRDefault="00FA6EF4" w:rsidP="00FA6EF4">
      <w:pPr>
        <w:pStyle w:val="24"/>
        <w:shd w:val="clear" w:color="auto" w:fill="auto"/>
        <w:tabs>
          <w:tab w:val="left" w:pos="2098"/>
        </w:tabs>
        <w:spacing w:before="0" w:after="0" w:line="240" w:lineRule="auto"/>
        <w:ind w:firstLine="760"/>
        <w:rPr>
          <w:sz w:val="24"/>
          <w:szCs w:val="24"/>
        </w:rPr>
      </w:pPr>
      <w:r w:rsidRPr="008E55CA">
        <w:rPr>
          <w:sz w:val="24"/>
          <w:szCs w:val="24"/>
        </w:rPr>
        <w:t>Предложения с однородными членами.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Однородные члены предложения, их признаки, средства связи.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Союзная и бессоюзная связь однородных членов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Однородные и неоднородные определения.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Предложения с обобщающими словами при однородных членах.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предложений с однородными членами, связанными двойными союзами не только... но и, как.. .так 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предложениях с обобщающими словами при однородных членах.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простом и сложном предложениях с союзом и.</w:t>
      </w:r>
    </w:p>
    <w:p w:rsidR="00FA6EF4" w:rsidRPr="008E55CA" w:rsidRDefault="00FA6EF4" w:rsidP="00FA6EF4">
      <w:pPr>
        <w:pStyle w:val="24"/>
        <w:shd w:val="clear" w:color="auto" w:fill="auto"/>
        <w:tabs>
          <w:tab w:val="left" w:pos="2098"/>
        </w:tabs>
        <w:spacing w:before="0" w:after="0" w:line="240" w:lineRule="auto"/>
        <w:ind w:firstLine="760"/>
        <w:rPr>
          <w:sz w:val="24"/>
          <w:szCs w:val="24"/>
        </w:rPr>
      </w:pPr>
      <w:r w:rsidRPr="008E55CA">
        <w:rPr>
          <w:sz w:val="24"/>
          <w:szCs w:val="24"/>
        </w:rPr>
        <w:t>Предложения с обособленными членами.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Уточняющие члены предложения, пояснительные и присоединительные конструкции.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FA6EF4" w:rsidRPr="008E55CA" w:rsidRDefault="00FA6EF4" w:rsidP="00FA6EF4">
      <w:pPr>
        <w:pStyle w:val="24"/>
        <w:shd w:val="clear" w:color="auto" w:fill="auto"/>
        <w:tabs>
          <w:tab w:val="left" w:pos="2077"/>
        </w:tabs>
        <w:spacing w:before="0" w:after="0" w:line="240" w:lineRule="auto"/>
        <w:ind w:firstLine="760"/>
        <w:rPr>
          <w:sz w:val="24"/>
          <w:szCs w:val="24"/>
        </w:rPr>
      </w:pPr>
      <w:r w:rsidRPr="008E55CA">
        <w:rPr>
          <w:sz w:val="24"/>
          <w:szCs w:val="24"/>
        </w:rPr>
        <w:t>Предложения с обращениями, вводными и вставными конструкциями.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Обращение. Основные функции обращения. Распространённое</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и нераспространённое обращение.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Вводные конструкции.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Группы вводных конструкций по значению (вводные слова со значением </w:t>
      </w:r>
      <w:r w:rsidRPr="008E55CA">
        <w:rPr>
          <w:sz w:val="24"/>
          <w:szCs w:val="24"/>
        </w:rPr>
        <w:lastRenderedPageBreak/>
        <w:t>различной степени уверенности, различных чувств, источника сообщения, порядка мыслей и их связи, способа оформления мыслей).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Вставные конструкции.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Омонимия членов предложения и вводных слов, словосочетаний и предложений.</w:t>
      </w:r>
    </w:p>
    <w:p w:rsidR="00FA6EF4" w:rsidRPr="008E55CA" w:rsidRDefault="00FA6EF4" w:rsidP="00FA6EF4">
      <w:pPr>
        <w:pStyle w:val="24"/>
        <w:shd w:val="clear" w:color="auto" w:fill="auto"/>
        <w:tabs>
          <w:tab w:val="left" w:pos="2237"/>
          <w:tab w:val="left" w:pos="5083"/>
          <w:tab w:val="left" w:pos="7656"/>
        </w:tabs>
        <w:spacing w:before="0" w:after="0" w:line="240" w:lineRule="auto"/>
        <w:ind w:firstLine="760"/>
        <w:rPr>
          <w:sz w:val="24"/>
          <w:szCs w:val="24"/>
        </w:rPr>
      </w:pPr>
      <w:r w:rsidRPr="008E55CA">
        <w:rPr>
          <w:sz w:val="24"/>
          <w:szCs w:val="24"/>
        </w:rPr>
        <w:t>Нормы построения предложений с вводными словами и предложениями, вставными</w:t>
      </w:r>
      <w:r w:rsidRPr="008E55CA">
        <w:rPr>
          <w:sz w:val="24"/>
          <w:szCs w:val="24"/>
        </w:rPr>
        <w:tab/>
        <w:t>конструкциями,</w:t>
      </w:r>
      <w:r w:rsidRPr="008E55CA">
        <w:rPr>
          <w:sz w:val="24"/>
          <w:szCs w:val="24"/>
        </w:rPr>
        <w:tab/>
        <w:t>обращениями</w:t>
      </w:r>
      <w:r>
        <w:rPr>
          <w:sz w:val="24"/>
          <w:szCs w:val="24"/>
        </w:rPr>
        <w:t xml:space="preserve"> </w:t>
      </w:r>
      <w:r w:rsidRPr="008E55CA">
        <w:rPr>
          <w:sz w:val="24"/>
          <w:szCs w:val="24"/>
        </w:rPr>
        <w:t>(распространёнными</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и нераспространёнными),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предложениях с вводными и вставными конструкциями, обращениями 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простых предложений.</w:t>
      </w:r>
    </w:p>
    <w:p w:rsidR="00FA6EF4" w:rsidRPr="008E55CA" w:rsidRDefault="00FA6EF4" w:rsidP="00FA6EF4">
      <w:pPr>
        <w:pStyle w:val="24"/>
        <w:shd w:val="clear" w:color="auto" w:fill="auto"/>
        <w:tabs>
          <w:tab w:val="left" w:pos="1608"/>
        </w:tabs>
        <w:spacing w:before="0" w:after="0" w:line="240" w:lineRule="auto"/>
        <w:ind w:firstLine="760"/>
        <w:rPr>
          <w:sz w:val="24"/>
          <w:szCs w:val="24"/>
        </w:rPr>
      </w:pPr>
      <w:r w:rsidRPr="008E55CA">
        <w:rPr>
          <w:sz w:val="24"/>
          <w:szCs w:val="24"/>
        </w:rPr>
        <w:t>Содержание обучения в 9 классе.</w:t>
      </w:r>
    </w:p>
    <w:p w:rsidR="00FA6EF4" w:rsidRPr="008E55CA" w:rsidRDefault="00FA6EF4" w:rsidP="00FA6EF4">
      <w:pPr>
        <w:pStyle w:val="24"/>
        <w:shd w:val="clear" w:color="auto" w:fill="auto"/>
        <w:tabs>
          <w:tab w:val="left" w:pos="1814"/>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Роль русского языка в Российской Федерации. Русский язык в современном</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мире.</w:t>
      </w:r>
    </w:p>
    <w:p w:rsidR="00FA6EF4" w:rsidRPr="008E55CA" w:rsidRDefault="00FA6EF4" w:rsidP="00FA6EF4">
      <w:pPr>
        <w:pStyle w:val="24"/>
        <w:shd w:val="clear" w:color="auto" w:fill="auto"/>
        <w:tabs>
          <w:tab w:val="left" w:pos="1814"/>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Речь устная и письменная, монологическая и диалогическая, полилог (повторение).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речевой деятельности: говорение, письмо, аудирование, чтение (повторение).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аудирования: выборочное, ознакомительное, детальное.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чтения: изучающее, ознакомительное, просмотровое, поисковое.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Подробное, сжатое, выборочное изложение прочитанного или прослушанного</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текста.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Приёмы работы с учебной книгой, лингвистическими словарями, справочной литературой.</w:t>
      </w:r>
    </w:p>
    <w:p w:rsidR="00FA6EF4" w:rsidRPr="008E55CA" w:rsidRDefault="00FA6EF4" w:rsidP="00FA6EF4">
      <w:pPr>
        <w:pStyle w:val="24"/>
        <w:shd w:val="clear" w:color="auto" w:fill="auto"/>
        <w:tabs>
          <w:tab w:val="left" w:pos="1793"/>
        </w:tabs>
        <w:spacing w:before="0" w:after="0" w:line="240" w:lineRule="auto"/>
        <w:ind w:firstLine="74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Информационная переработка текста.</w:t>
      </w:r>
    </w:p>
    <w:p w:rsidR="00FA6EF4" w:rsidRPr="008E55CA" w:rsidRDefault="00FA6EF4" w:rsidP="00FA6EF4">
      <w:pPr>
        <w:pStyle w:val="24"/>
        <w:shd w:val="clear" w:color="auto" w:fill="auto"/>
        <w:tabs>
          <w:tab w:val="left" w:pos="1793"/>
        </w:tabs>
        <w:spacing w:before="0" w:after="0" w:line="240" w:lineRule="auto"/>
        <w:ind w:firstLine="74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FA6EF4" w:rsidRPr="008E55CA" w:rsidRDefault="00FA6EF4" w:rsidP="00FA6EF4">
      <w:pPr>
        <w:pStyle w:val="24"/>
        <w:shd w:val="clear" w:color="auto" w:fill="auto"/>
        <w:tabs>
          <w:tab w:val="left" w:pos="1793"/>
        </w:tabs>
        <w:spacing w:before="0" w:after="0" w:line="240" w:lineRule="auto"/>
        <w:ind w:firstLine="74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tabs>
          <w:tab w:val="left" w:pos="1999"/>
        </w:tabs>
        <w:spacing w:before="0" w:after="0" w:line="240" w:lineRule="auto"/>
        <w:ind w:firstLine="740"/>
        <w:rPr>
          <w:sz w:val="24"/>
          <w:szCs w:val="24"/>
        </w:rPr>
      </w:pPr>
      <w:r w:rsidRPr="008E55CA">
        <w:rPr>
          <w:sz w:val="24"/>
          <w:szCs w:val="24"/>
        </w:rPr>
        <w:t>Сложное предложение.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Понятие о сложном предложении (повторение).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Классификация сложных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Смысловое, структурное и интонационное единство частей сложного предложения.</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Сложносочинённое предложение.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Понятие о сложносочинённом предложении, его строении.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сложносочинённых предложений. Средства связи частей сложносочинённого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Интонационные особенности сложносочинённых предложений с разными смысловыми отношениями между частями.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сложносочинённого предложения; правила постановки знаков препинания в сложных предложениях.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сложносочинённых предложений.</w:t>
      </w:r>
    </w:p>
    <w:p w:rsidR="00FA6EF4" w:rsidRPr="008E55CA" w:rsidRDefault="00FA6EF4" w:rsidP="00FA6EF4">
      <w:pPr>
        <w:pStyle w:val="24"/>
        <w:shd w:val="clear" w:color="auto" w:fill="auto"/>
        <w:tabs>
          <w:tab w:val="left" w:pos="2030"/>
        </w:tabs>
        <w:spacing w:before="0" w:after="0" w:line="240" w:lineRule="auto"/>
        <w:ind w:firstLine="760"/>
        <w:rPr>
          <w:sz w:val="24"/>
          <w:szCs w:val="24"/>
        </w:rPr>
      </w:pPr>
      <w:r w:rsidRPr="008E55CA">
        <w:rPr>
          <w:sz w:val="24"/>
          <w:szCs w:val="24"/>
        </w:rPr>
        <w:t>Сложноподчинённое предложение.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Понятие о сложноподчинённом предложении. Главная и придаточная части предложения.</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Грамматическая синонимия сложноподчинённых предложений и простых предложений с обособленными членами.</w:t>
      </w:r>
    </w:p>
    <w:p w:rsidR="00FA6EF4" w:rsidRPr="008E55CA" w:rsidRDefault="00FA6EF4" w:rsidP="00FA6EF4">
      <w:pPr>
        <w:pStyle w:val="24"/>
        <w:shd w:val="clear" w:color="auto" w:fill="auto"/>
        <w:tabs>
          <w:tab w:val="right" w:pos="4670"/>
          <w:tab w:val="right" w:pos="5242"/>
          <w:tab w:val="right" w:pos="10130"/>
        </w:tabs>
        <w:spacing w:before="0" w:after="0" w:line="240" w:lineRule="auto"/>
        <w:ind w:firstLine="760"/>
        <w:rPr>
          <w:sz w:val="24"/>
          <w:szCs w:val="24"/>
        </w:rPr>
      </w:pPr>
      <w:r w:rsidRPr="008E55CA">
        <w:rPr>
          <w:sz w:val="24"/>
          <w:szCs w:val="24"/>
        </w:rPr>
        <w:t>Сложноподчинённые предложения с придаточными опре</w:t>
      </w:r>
      <w:r>
        <w:rPr>
          <w:sz w:val="24"/>
          <w:szCs w:val="24"/>
        </w:rPr>
        <w:t xml:space="preserve">делительными. Сложноподчинённые предложения </w:t>
      </w:r>
      <w:r w:rsidRPr="008E55CA">
        <w:rPr>
          <w:sz w:val="24"/>
          <w:szCs w:val="24"/>
        </w:rPr>
        <w:t>с</w:t>
      </w:r>
      <w:r>
        <w:rPr>
          <w:sz w:val="24"/>
          <w:szCs w:val="24"/>
        </w:rPr>
        <w:t xml:space="preserve"> </w:t>
      </w:r>
      <w:r w:rsidRPr="008E55CA">
        <w:rPr>
          <w:sz w:val="24"/>
          <w:szCs w:val="24"/>
        </w:rPr>
        <w:tab/>
        <w:t>придаточными изъяснительными.</w:t>
      </w:r>
    </w:p>
    <w:p w:rsidR="00FA6EF4" w:rsidRPr="008E55CA" w:rsidRDefault="00FA6EF4" w:rsidP="00FA6EF4">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w:t>
      </w:r>
      <w:r w:rsidRPr="008E55CA">
        <w:rPr>
          <w:sz w:val="24"/>
          <w:szCs w:val="24"/>
        </w:rPr>
        <w:t>с</w:t>
      </w:r>
      <w:r w:rsidRPr="008E55CA">
        <w:rPr>
          <w:sz w:val="24"/>
          <w:szCs w:val="24"/>
        </w:rPr>
        <w:tab/>
      </w:r>
      <w:r>
        <w:rPr>
          <w:sz w:val="24"/>
          <w:szCs w:val="24"/>
        </w:rPr>
        <w:t xml:space="preserve"> </w:t>
      </w:r>
      <w:r w:rsidRPr="008E55CA">
        <w:rPr>
          <w:sz w:val="24"/>
          <w:szCs w:val="24"/>
        </w:rPr>
        <w:t>придаточными обстоятельственными.</w:t>
      </w:r>
    </w:p>
    <w:p w:rsidR="00FA6EF4" w:rsidRPr="008E55CA" w:rsidRDefault="00FA6EF4" w:rsidP="00FA6EF4">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w:t>
      </w:r>
      <w:r w:rsidRPr="008E55CA">
        <w:rPr>
          <w:sz w:val="24"/>
          <w:szCs w:val="24"/>
        </w:rPr>
        <w:t>с</w:t>
      </w:r>
      <w:r>
        <w:rPr>
          <w:sz w:val="24"/>
          <w:szCs w:val="24"/>
        </w:rPr>
        <w:t xml:space="preserve"> </w:t>
      </w:r>
      <w:r w:rsidRPr="008E55CA">
        <w:rPr>
          <w:sz w:val="24"/>
          <w:szCs w:val="24"/>
        </w:rPr>
        <w:tab/>
        <w:t>придаточными места, времени.</w:t>
      </w:r>
    </w:p>
    <w:p w:rsidR="00FA6EF4" w:rsidRPr="008E55CA" w:rsidRDefault="00FA6EF4" w:rsidP="00FA6EF4">
      <w:pPr>
        <w:pStyle w:val="24"/>
        <w:shd w:val="clear" w:color="auto" w:fill="auto"/>
        <w:tabs>
          <w:tab w:val="right" w:pos="4670"/>
        </w:tabs>
        <w:spacing w:before="0" w:after="0" w:line="240" w:lineRule="auto"/>
        <w:rPr>
          <w:sz w:val="24"/>
          <w:szCs w:val="24"/>
        </w:rPr>
      </w:pPr>
      <w:r w:rsidRPr="008E55CA">
        <w:rPr>
          <w:sz w:val="24"/>
          <w:szCs w:val="24"/>
        </w:rPr>
        <w:t>Сложноподчинённые</w:t>
      </w:r>
      <w:r w:rsidRPr="008E55CA">
        <w:rPr>
          <w:sz w:val="24"/>
          <w:szCs w:val="24"/>
        </w:rPr>
        <w:tab/>
        <w:t>предложения с придаточными причины, цели и следствия.</w:t>
      </w:r>
    </w:p>
    <w:p w:rsidR="00FA6EF4" w:rsidRPr="008E55CA" w:rsidRDefault="00FA6EF4" w:rsidP="00FA6EF4">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w:t>
      </w:r>
      <w:r w:rsidRPr="008E55CA">
        <w:rPr>
          <w:sz w:val="24"/>
          <w:szCs w:val="24"/>
        </w:rPr>
        <w:t>с</w:t>
      </w:r>
      <w:r>
        <w:rPr>
          <w:sz w:val="24"/>
          <w:szCs w:val="24"/>
        </w:rPr>
        <w:t xml:space="preserve"> </w:t>
      </w:r>
      <w:r w:rsidRPr="008E55CA">
        <w:rPr>
          <w:sz w:val="24"/>
          <w:szCs w:val="24"/>
        </w:rPr>
        <w:tab/>
        <w:t>придаточными условия, уступки.</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Сложноподчинённые предложения с придаточными образа действия, меры</w:t>
      </w:r>
      <w:r>
        <w:rPr>
          <w:sz w:val="24"/>
          <w:szCs w:val="24"/>
        </w:rPr>
        <w:t xml:space="preserve"> </w:t>
      </w:r>
      <w:r w:rsidRPr="008E55CA">
        <w:rPr>
          <w:sz w:val="24"/>
          <w:szCs w:val="24"/>
        </w:rPr>
        <w:t>и степени и сравнительными.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Типичные грамматические ошибки при построении сложноподчинённых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сложноподчинённых предложениях.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сложноподчинённых предложений.</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Бессоюзное сложное предложение.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Понятие о бессоюзном сложном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Бессоюзные сложные предложения со значением перечисления. Запятая и точка с запятой в бессоюзном сложном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Бессоюзные сложные предложения со значением причины, пояснения, дополнения. Двоеточие в бессоюзном сложном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Бессоюзные сложные предложения со значением противопоставления, времени, </w:t>
      </w:r>
      <w:r w:rsidRPr="008E55CA">
        <w:rPr>
          <w:sz w:val="24"/>
          <w:szCs w:val="24"/>
        </w:rPr>
        <w:lastRenderedPageBreak/>
        <w:t>условия и следствия, сравнения. Тире в бессоюзном сложном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бессоюзных сложных предложений.</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Сложные предложения с разными видами союзной и бессоюзной</w:t>
      </w:r>
    </w:p>
    <w:p w:rsidR="00FA6EF4" w:rsidRPr="008E55CA" w:rsidRDefault="00FA6EF4" w:rsidP="00FA6EF4">
      <w:pPr>
        <w:pStyle w:val="24"/>
        <w:shd w:val="clear" w:color="auto" w:fill="auto"/>
        <w:spacing w:before="0" w:after="152" w:line="240" w:lineRule="auto"/>
        <w:jc w:val="left"/>
        <w:rPr>
          <w:sz w:val="24"/>
          <w:szCs w:val="24"/>
        </w:rPr>
      </w:pPr>
      <w:r w:rsidRPr="008E55CA">
        <w:rPr>
          <w:sz w:val="24"/>
          <w:szCs w:val="24"/>
        </w:rPr>
        <w:t>связи.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Типы сложных предложений с разными видами связи.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сложных предложений с разными видами союзной и бессоюзной связи.</w:t>
      </w:r>
    </w:p>
    <w:p w:rsidR="00FA6EF4" w:rsidRPr="008E55CA" w:rsidRDefault="00FA6EF4" w:rsidP="00FA6EF4">
      <w:pPr>
        <w:pStyle w:val="24"/>
        <w:shd w:val="clear" w:color="auto" w:fill="auto"/>
        <w:tabs>
          <w:tab w:val="left" w:pos="1990"/>
        </w:tabs>
        <w:spacing w:before="0" w:after="0" w:line="240" w:lineRule="auto"/>
        <w:ind w:firstLine="760"/>
        <w:rPr>
          <w:sz w:val="24"/>
          <w:szCs w:val="24"/>
        </w:rPr>
      </w:pPr>
      <w:r w:rsidRPr="008E55CA">
        <w:rPr>
          <w:sz w:val="24"/>
          <w:szCs w:val="24"/>
        </w:rPr>
        <w:t>Прямая и косвенная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Прямая и косвенная речь. Синонимия предложений с прямой и косвенной речью.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Цитирование. Способы включения цитат в высказывание.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Применение знаний по синтаксису и пунктуации в практике правописания.</w:t>
      </w:r>
    </w:p>
    <w:p w:rsidR="00FA6EF4" w:rsidRPr="008E55CA" w:rsidRDefault="00FA6EF4" w:rsidP="00FA6EF4">
      <w:pPr>
        <w:pStyle w:val="24"/>
        <w:shd w:val="clear" w:color="auto" w:fill="auto"/>
        <w:tabs>
          <w:tab w:val="left" w:pos="1547"/>
        </w:tabs>
        <w:spacing w:before="0" w:after="0" w:line="240" w:lineRule="auto"/>
        <w:ind w:firstLine="760"/>
        <w:rPr>
          <w:sz w:val="24"/>
          <w:szCs w:val="24"/>
        </w:rPr>
      </w:pPr>
      <w:r w:rsidRPr="008E55CA">
        <w:rPr>
          <w:sz w:val="24"/>
          <w:szCs w:val="24"/>
        </w:rPr>
        <w:t>Планируемые результаты освоения программы по русскому языку на уровне основного общего образования.</w:t>
      </w:r>
    </w:p>
    <w:p w:rsidR="00FA6EF4" w:rsidRPr="008E55CA" w:rsidRDefault="00FA6EF4" w:rsidP="00FA6EF4">
      <w:pPr>
        <w:pStyle w:val="24"/>
        <w:shd w:val="clear" w:color="auto" w:fill="auto"/>
        <w:tabs>
          <w:tab w:val="left" w:pos="1758"/>
        </w:tabs>
        <w:spacing w:before="0" w:after="0" w:line="240" w:lineRule="auto"/>
        <w:ind w:firstLine="760"/>
        <w:rPr>
          <w:sz w:val="24"/>
          <w:szCs w:val="24"/>
        </w:rPr>
      </w:pPr>
      <w:r w:rsidRPr="008E55CA">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6EF4" w:rsidRPr="008E55CA" w:rsidRDefault="00FA6EF4" w:rsidP="00FA6EF4">
      <w:pPr>
        <w:pStyle w:val="24"/>
        <w:shd w:val="clear" w:color="auto" w:fill="auto"/>
        <w:tabs>
          <w:tab w:val="left" w:pos="1768"/>
        </w:tabs>
        <w:spacing w:before="0" w:after="0" w:line="240" w:lineRule="auto"/>
        <w:ind w:firstLine="760"/>
        <w:rPr>
          <w:sz w:val="24"/>
          <w:szCs w:val="24"/>
        </w:rPr>
      </w:pPr>
      <w:r w:rsidRPr="008E55CA">
        <w:rPr>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A6EF4" w:rsidRPr="008E55CA" w:rsidRDefault="00FA6EF4" w:rsidP="00FA6EF4">
      <w:pPr>
        <w:pStyle w:val="24"/>
        <w:shd w:val="clear" w:color="auto" w:fill="auto"/>
        <w:tabs>
          <w:tab w:val="left" w:pos="1121"/>
        </w:tabs>
        <w:spacing w:before="0" w:after="0" w:line="240" w:lineRule="auto"/>
        <w:ind w:firstLine="760"/>
        <w:rPr>
          <w:sz w:val="24"/>
          <w:szCs w:val="24"/>
        </w:rPr>
      </w:pPr>
      <w:r w:rsidRPr="008E55CA">
        <w:rPr>
          <w:sz w:val="24"/>
          <w:szCs w:val="24"/>
        </w:rPr>
        <w:t>гражданского воспитания: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неприятие любых форм экстремизма, дискриминации; понимание роли различных социальных институтов в жизни человека;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FA6EF4" w:rsidRPr="008E55CA" w:rsidRDefault="00FA6EF4" w:rsidP="00FA6EF4">
      <w:pPr>
        <w:pStyle w:val="24"/>
        <w:shd w:val="clear" w:color="auto" w:fill="auto"/>
        <w:tabs>
          <w:tab w:val="left" w:pos="1101"/>
        </w:tabs>
        <w:spacing w:before="0" w:after="0" w:line="240" w:lineRule="auto"/>
        <w:ind w:firstLine="740"/>
        <w:rPr>
          <w:sz w:val="24"/>
          <w:szCs w:val="24"/>
        </w:rPr>
      </w:pPr>
      <w:r w:rsidRPr="008E55CA">
        <w:rPr>
          <w:sz w:val="24"/>
          <w:szCs w:val="24"/>
        </w:rPr>
        <w:t>патриотического воспитания:</w:t>
      </w:r>
    </w:p>
    <w:p w:rsidR="00FA6EF4" w:rsidRPr="008E55CA" w:rsidRDefault="00FA6EF4" w:rsidP="00FA6EF4">
      <w:pPr>
        <w:pStyle w:val="24"/>
        <w:shd w:val="clear" w:color="auto" w:fill="auto"/>
        <w:tabs>
          <w:tab w:val="left" w:pos="7080"/>
        </w:tabs>
        <w:spacing w:before="0" w:after="0" w:line="240" w:lineRule="auto"/>
        <w:ind w:firstLine="740"/>
        <w:rPr>
          <w:sz w:val="24"/>
          <w:szCs w:val="24"/>
        </w:rPr>
      </w:pPr>
      <w:r w:rsidRPr="008E55CA">
        <w:rPr>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w:t>
      </w:r>
      <w:r w:rsidRPr="008E55CA">
        <w:rPr>
          <w:sz w:val="24"/>
          <w:szCs w:val="24"/>
        </w:rPr>
        <w:tab/>
        <w:t>природному наследию</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и памятникам, традициям разных народов, проживающих в родной стране;</w:t>
      </w:r>
    </w:p>
    <w:p w:rsidR="00FA6EF4" w:rsidRPr="008E55CA" w:rsidRDefault="00FA6EF4" w:rsidP="00FA6EF4">
      <w:pPr>
        <w:pStyle w:val="24"/>
        <w:shd w:val="clear" w:color="auto" w:fill="auto"/>
        <w:tabs>
          <w:tab w:val="left" w:pos="1101"/>
        </w:tabs>
        <w:spacing w:before="0" w:after="0" w:line="240" w:lineRule="auto"/>
        <w:ind w:firstLine="740"/>
        <w:rPr>
          <w:sz w:val="24"/>
          <w:szCs w:val="24"/>
        </w:rPr>
      </w:pPr>
      <w:r w:rsidRPr="008E55CA">
        <w:rPr>
          <w:sz w:val="24"/>
          <w:szCs w:val="24"/>
        </w:rPr>
        <w:t>духовно-нравственного воспитания: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ориентация на моральные ценности и нормы в ситуациях нравственного выбора, </w:t>
      </w:r>
      <w:r w:rsidRPr="008E55CA">
        <w:rPr>
          <w:sz w:val="24"/>
          <w:szCs w:val="24"/>
        </w:rPr>
        <w:lastRenderedPageBreak/>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A6EF4" w:rsidRPr="008E55CA" w:rsidRDefault="00FA6EF4" w:rsidP="00FA6EF4">
      <w:pPr>
        <w:pStyle w:val="24"/>
        <w:shd w:val="clear" w:color="auto" w:fill="auto"/>
        <w:tabs>
          <w:tab w:val="left" w:pos="1101"/>
        </w:tabs>
        <w:spacing w:before="0" w:after="0" w:line="240" w:lineRule="auto"/>
        <w:ind w:firstLine="740"/>
        <w:rPr>
          <w:sz w:val="24"/>
          <w:szCs w:val="24"/>
        </w:rPr>
      </w:pPr>
      <w:r w:rsidRPr="008E55CA">
        <w:rPr>
          <w:sz w:val="24"/>
          <w:szCs w:val="24"/>
        </w:rPr>
        <w:t>эстетического воспитания: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A6EF4" w:rsidRPr="008E55CA" w:rsidRDefault="00FA6EF4" w:rsidP="00FA6EF4">
      <w:pPr>
        <w:pStyle w:val="24"/>
        <w:shd w:val="clear" w:color="auto" w:fill="auto"/>
        <w:tabs>
          <w:tab w:val="left" w:pos="1066"/>
        </w:tabs>
        <w:spacing w:before="0" w:after="0" w:line="240" w:lineRule="auto"/>
        <w:ind w:firstLine="760"/>
        <w:rPr>
          <w:sz w:val="24"/>
          <w:szCs w:val="24"/>
        </w:rPr>
      </w:pPr>
      <w:r w:rsidRPr="008E55CA">
        <w:rPr>
          <w:sz w:val="24"/>
          <w:szCs w:val="24"/>
        </w:rPr>
        <w:t>физического воспитания, формирования культуры здоровья и эмоционального благополучия: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умение принимать себя и других, не осуждая;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A6EF4" w:rsidRPr="008E55CA" w:rsidRDefault="00FA6EF4" w:rsidP="00FA6EF4">
      <w:pPr>
        <w:pStyle w:val="24"/>
        <w:shd w:val="clear" w:color="auto" w:fill="auto"/>
        <w:tabs>
          <w:tab w:val="left" w:pos="1116"/>
        </w:tabs>
        <w:spacing w:before="0" w:after="0" w:line="240" w:lineRule="auto"/>
        <w:ind w:firstLine="760"/>
        <w:rPr>
          <w:sz w:val="24"/>
          <w:szCs w:val="24"/>
        </w:rPr>
      </w:pPr>
      <w:r w:rsidRPr="008E55CA">
        <w:rPr>
          <w:sz w:val="24"/>
          <w:szCs w:val="24"/>
        </w:rPr>
        <w:t>трудового воспитания: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умение рассказать о своих планах на будущее;</w:t>
      </w:r>
    </w:p>
    <w:p w:rsidR="00FA6EF4" w:rsidRPr="008E55CA" w:rsidRDefault="00FA6EF4" w:rsidP="00FA6EF4">
      <w:pPr>
        <w:pStyle w:val="24"/>
        <w:shd w:val="clear" w:color="auto" w:fill="auto"/>
        <w:tabs>
          <w:tab w:val="left" w:pos="1116"/>
        </w:tabs>
        <w:spacing w:before="0" w:after="0" w:line="240" w:lineRule="auto"/>
        <w:ind w:firstLine="760"/>
        <w:rPr>
          <w:sz w:val="24"/>
          <w:szCs w:val="24"/>
        </w:rPr>
      </w:pPr>
      <w:r w:rsidRPr="008E55CA">
        <w:rPr>
          <w:sz w:val="24"/>
          <w:szCs w:val="24"/>
        </w:rPr>
        <w:t>экологического воспитания: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w:t>
      </w:r>
      <w:r w:rsidRPr="008E55CA">
        <w:rPr>
          <w:sz w:val="24"/>
          <w:szCs w:val="24"/>
        </w:rPr>
        <w:lastRenderedPageBreak/>
        <w:t>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A6EF4" w:rsidRPr="008E55CA" w:rsidRDefault="00FA6EF4" w:rsidP="00FA6EF4">
      <w:pPr>
        <w:pStyle w:val="24"/>
        <w:shd w:val="clear" w:color="auto" w:fill="auto"/>
        <w:tabs>
          <w:tab w:val="left" w:pos="1116"/>
        </w:tabs>
        <w:spacing w:before="0" w:after="0" w:line="240" w:lineRule="auto"/>
        <w:ind w:firstLine="760"/>
        <w:rPr>
          <w:sz w:val="24"/>
          <w:szCs w:val="24"/>
        </w:rPr>
      </w:pPr>
      <w:r w:rsidRPr="008E55CA">
        <w:rPr>
          <w:sz w:val="24"/>
          <w:szCs w:val="24"/>
        </w:rPr>
        <w:t>ценности научного познания: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6EF4" w:rsidRPr="008E55CA" w:rsidRDefault="00FA6EF4" w:rsidP="00FA6EF4">
      <w:pPr>
        <w:pStyle w:val="24"/>
        <w:shd w:val="clear" w:color="auto" w:fill="auto"/>
        <w:tabs>
          <w:tab w:val="left" w:pos="1076"/>
        </w:tabs>
        <w:spacing w:before="0" w:after="0" w:line="240" w:lineRule="auto"/>
        <w:ind w:firstLine="760"/>
        <w:rPr>
          <w:sz w:val="24"/>
          <w:szCs w:val="24"/>
        </w:rPr>
      </w:pPr>
      <w:r w:rsidRPr="008E55CA">
        <w:rPr>
          <w:sz w:val="24"/>
          <w:szCs w:val="24"/>
        </w:rPr>
        <w:t>адаптации обучающегося к изменяющимся условиям социальной и природной среды: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6EF4" w:rsidRPr="008E55CA" w:rsidRDefault="00FA6EF4" w:rsidP="00FA6EF4">
      <w:pPr>
        <w:pStyle w:val="24"/>
        <w:shd w:val="clear" w:color="auto" w:fill="auto"/>
        <w:tabs>
          <w:tab w:val="left" w:pos="1440"/>
          <w:tab w:val="left" w:pos="4982"/>
        </w:tabs>
        <w:spacing w:before="0" w:after="0" w:line="240" w:lineRule="auto"/>
        <w:ind w:firstLine="760"/>
        <w:rPr>
          <w:sz w:val="24"/>
          <w:szCs w:val="24"/>
        </w:rPr>
      </w:pPr>
      <w:r w:rsidRPr="008E55CA">
        <w:rPr>
          <w:sz w:val="24"/>
          <w:szCs w:val="24"/>
        </w:rPr>
        <w:t>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Pr="008E55CA">
        <w:rPr>
          <w:sz w:val="24"/>
          <w:szCs w:val="24"/>
        </w:rPr>
        <w:tab/>
        <w:t>умение оперировать</w:t>
      </w:r>
      <w:r w:rsidRPr="008E55CA">
        <w:rPr>
          <w:sz w:val="24"/>
          <w:szCs w:val="24"/>
        </w:rPr>
        <w:tab/>
        <w:t>основными понятиями, терминами</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FA6EF4" w:rsidRPr="008E55CA" w:rsidRDefault="00FA6EF4" w:rsidP="00FA6EF4">
      <w:pPr>
        <w:pStyle w:val="24"/>
        <w:shd w:val="clear" w:color="auto" w:fill="auto"/>
        <w:tabs>
          <w:tab w:val="left" w:pos="1738"/>
        </w:tabs>
        <w:spacing w:before="0" w:after="0" w:line="240" w:lineRule="auto"/>
        <w:ind w:firstLine="760"/>
        <w:rPr>
          <w:sz w:val="24"/>
          <w:szCs w:val="24"/>
        </w:rPr>
      </w:pPr>
      <w:r w:rsidRPr="008E55CA">
        <w:rPr>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6EF4" w:rsidRPr="008E55CA" w:rsidRDefault="00FA6EF4" w:rsidP="00FA6EF4">
      <w:pPr>
        <w:pStyle w:val="24"/>
        <w:shd w:val="clear" w:color="auto" w:fill="auto"/>
        <w:tabs>
          <w:tab w:val="left" w:pos="1945"/>
        </w:tabs>
        <w:spacing w:before="0" w:after="0" w:line="240" w:lineRule="auto"/>
        <w:ind w:firstLine="760"/>
        <w:rPr>
          <w:sz w:val="24"/>
          <w:szCs w:val="24"/>
        </w:rPr>
      </w:pPr>
      <w:r w:rsidRPr="008E55CA">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и характеризовать существенные признаки языковых единиц, языковых явлений и процессов;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дефицит информации текста, необходимой для решения поставленной учебной задачи;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выявлять причинно-следственные связи при изучении языковых процессов, </w:t>
      </w:r>
      <w:r w:rsidRPr="008E55CA">
        <w:rPr>
          <w:sz w:val="24"/>
          <w:szCs w:val="24"/>
        </w:rPr>
        <w:lastRenderedPageBreak/>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A6EF4" w:rsidRPr="008E55CA" w:rsidRDefault="00FA6EF4" w:rsidP="00FA6EF4">
      <w:pPr>
        <w:pStyle w:val="24"/>
        <w:shd w:val="clear" w:color="auto" w:fill="auto"/>
        <w:tabs>
          <w:tab w:val="left" w:pos="1956"/>
        </w:tabs>
        <w:spacing w:before="0" w:after="0" w:line="240" w:lineRule="auto"/>
        <w:ind w:firstLine="740"/>
        <w:rPr>
          <w:sz w:val="24"/>
          <w:szCs w:val="24"/>
        </w:rPr>
      </w:pPr>
      <w:r w:rsidRPr="008E55C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использовать вопросы как исследовательский инструмент познания в языковом образовании;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формировать гипотезу об истинности собственных суждений и суждений других, аргументировать свою позицию, мнение;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составлять алгоритм действий и использовать его для решения учебных задач;</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оценивать на применимость и достоверность информацию, полученную в ходе лингвистического исследования (эксперимента);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6EF4" w:rsidRPr="008E55CA" w:rsidRDefault="00FA6EF4" w:rsidP="00FA6EF4">
      <w:pPr>
        <w:pStyle w:val="24"/>
        <w:shd w:val="clear" w:color="auto" w:fill="auto"/>
        <w:tabs>
          <w:tab w:val="left" w:pos="1977"/>
        </w:tabs>
        <w:spacing w:before="0" w:after="0" w:line="240" w:lineRule="auto"/>
        <w:ind w:firstLine="760"/>
        <w:rPr>
          <w:sz w:val="24"/>
          <w:szCs w:val="24"/>
        </w:rPr>
      </w:pPr>
      <w:r w:rsidRPr="008E55CA">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оценивать надёжность информации по критериям, предложенным учителем или сформулированным самостоятельно;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эффективно запоминать и систематизировать информацию.</w:t>
      </w:r>
    </w:p>
    <w:p w:rsidR="00FA6EF4" w:rsidRPr="008E55CA" w:rsidRDefault="00FA6EF4" w:rsidP="00FA6EF4">
      <w:pPr>
        <w:pStyle w:val="24"/>
        <w:shd w:val="clear" w:color="auto" w:fill="auto"/>
        <w:tabs>
          <w:tab w:val="left" w:pos="1977"/>
        </w:tabs>
        <w:spacing w:before="0" w:after="0" w:line="240" w:lineRule="auto"/>
        <w:ind w:firstLine="760"/>
        <w:rPr>
          <w:sz w:val="24"/>
          <w:szCs w:val="24"/>
        </w:rPr>
      </w:pPr>
      <w:r w:rsidRPr="008E55CA">
        <w:rPr>
          <w:sz w:val="24"/>
          <w:szCs w:val="24"/>
        </w:rPr>
        <w:t>У обучающегося будут сформированы умения общения как часть коммуникативных универсальных учебных действий: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невербальные средства общения, понимать значение социальных знаков;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знать и распознавать предпосылки конфликтных ситуаций и смягчать конфликты, </w:t>
      </w:r>
      <w:r w:rsidRPr="008E55CA">
        <w:rPr>
          <w:sz w:val="24"/>
          <w:szCs w:val="24"/>
        </w:rPr>
        <w:lastRenderedPageBreak/>
        <w:t>вести переговоры;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сопоставлять свои суждения с суждениями других участников диалога, обнаруживать различие и сходство позиций;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У обучающегося будут сформированы умения самоорганизации как части регулятивных универсальных учебных действий:</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составлять план действий, вносить необходимые коррективы в ходе его реализации;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выбор и брать ответственность за решение.</w:t>
      </w:r>
    </w:p>
    <w:p w:rsidR="00FA6EF4" w:rsidRPr="008E55CA" w:rsidRDefault="00FA6EF4" w:rsidP="00FA6EF4">
      <w:pPr>
        <w:pStyle w:val="24"/>
        <w:shd w:val="clear" w:color="auto" w:fill="auto"/>
        <w:tabs>
          <w:tab w:val="left" w:pos="1995"/>
        </w:tabs>
        <w:spacing w:before="0" w:after="0" w:line="240" w:lineRule="auto"/>
        <w:ind w:firstLine="760"/>
        <w:rPr>
          <w:sz w:val="24"/>
          <w:szCs w:val="24"/>
        </w:rPr>
      </w:pPr>
      <w:r w:rsidRPr="008E55CA">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разными способами самоконтроля (в том числе речевого), самомотивации и рефлексии;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давать оценку учебной ситуации и предлагать план её изменения;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развивать способность управлять собственными эмоциями и эмоциями других;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осознанно относиться к другому человеку и его мнению;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признавать своё и чужое право на ошибку;</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принимать себя и других, не осуждая;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проявлять открытость;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осознавать невозможность контролировать всё вокруг.</w:t>
      </w:r>
    </w:p>
    <w:p w:rsidR="00FA6EF4" w:rsidRPr="008E55CA" w:rsidRDefault="00FA6EF4" w:rsidP="00FA6EF4">
      <w:pPr>
        <w:pStyle w:val="24"/>
        <w:shd w:val="clear" w:color="auto" w:fill="auto"/>
        <w:tabs>
          <w:tab w:val="left" w:pos="1995"/>
        </w:tabs>
        <w:spacing w:before="0" w:after="0" w:line="240" w:lineRule="auto"/>
        <w:ind w:firstLine="760"/>
        <w:rPr>
          <w:sz w:val="24"/>
          <w:szCs w:val="24"/>
        </w:rPr>
      </w:pPr>
      <w:r w:rsidRPr="008E55CA">
        <w:rPr>
          <w:sz w:val="24"/>
          <w:szCs w:val="24"/>
        </w:rPr>
        <w:t>У обучающегося будут сформированы умения совместной деятельности: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FA6EF4" w:rsidRPr="008E55CA" w:rsidRDefault="00FA6EF4" w:rsidP="00FA6EF4">
      <w:pPr>
        <w:pStyle w:val="24"/>
        <w:shd w:val="clear" w:color="auto" w:fill="auto"/>
        <w:spacing w:before="0" w:after="30" w:line="240" w:lineRule="auto"/>
        <w:jc w:val="left"/>
        <w:rPr>
          <w:sz w:val="24"/>
          <w:szCs w:val="24"/>
        </w:rPr>
      </w:pPr>
      <w:r w:rsidRPr="008E55CA">
        <w:rPr>
          <w:sz w:val="24"/>
          <w:szCs w:val="24"/>
        </w:rPr>
        <w:t>и результат совместной работы;</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обобщать мнения нескольких человек, проявлять готовность руководить, выполнять поручения, подчиняться;</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A6EF4" w:rsidRPr="008E55CA" w:rsidRDefault="00FA6EF4" w:rsidP="00FA6EF4">
      <w:pPr>
        <w:pStyle w:val="24"/>
        <w:shd w:val="clear" w:color="auto" w:fill="auto"/>
        <w:tabs>
          <w:tab w:val="left" w:pos="1763"/>
        </w:tabs>
        <w:spacing w:before="0" w:after="0" w:line="240" w:lineRule="auto"/>
        <w:ind w:firstLine="780"/>
        <w:rPr>
          <w:sz w:val="24"/>
          <w:szCs w:val="24"/>
        </w:rPr>
      </w:pPr>
      <w:r w:rsidRPr="008E55CA">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2015"/>
        </w:tabs>
        <w:spacing w:before="0" w:after="0" w:line="240" w:lineRule="auto"/>
        <w:ind w:firstLine="78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Осознавать богатство и выразительность русского языка, приводить примеры, свидетельствующие об этом.</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Знать основные разделы лингвистики, основные единицы языка и речи (звук, морфема, слово, словосочетание, предложение).</w:t>
      </w:r>
    </w:p>
    <w:p w:rsidR="00FA6EF4" w:rsidRPr="008E55CA" w:rsidRDefault="00FA6EF4" w:rsidP="00FA6EF4">
      <w:pPr>
        <w:pStyle w:val="24"/>
        <w:shd w:val="clear" w:color="auto" w:fill="auto"/>
        <w:tabs>
          <w:tab w:val="left" w:pos="2015"/>
        </w:tabs>
        <w:spacing w:before="0" w:after="0" w:line="240" w:lineRule="auto"/>
        <w:ind w:firstLine="78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Устно пересказывать прочитанный или прослушанный текст объёмом не менее 100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основные признаки текста, делить текст на композиционно</w:t>
      </w:r>
      <w:r w:rsidRPr="008E55CA">
        <w:rPr>
          <w:sz w:val="24"/>
          <w:szCs w:val="24"/>
        </w:rPr>
        <w:softHyphen/>
        <w:t xml:space="preserve">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w:t>
      </w:r>
      <w:r w:rsidRPr="008E55CA">
        <w:rPr>
          <w:sz w:val="24"/>
          <w:szCs w:val="24"/>
        </w:rPr>
        <w:lastRenderedPageBreak/>
        <w:t>слова), применять эти знания при создании собственного текста (устного и письменного).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FA6EF4">
      <w:pPr>
        <w:pStyle w:val="24"/>
        <w:shd w:val="clear" w:color="auto" w:fill="auto"/>
        <w:tabs>
          <w:tab w:val="left" w:pos="391"/>
          <w:tab w:val="left" w:pos="2455"/>
          <w:tab w:val="left" w:pos="4798"/>
          <w:tab w:val="left" w:pos="5210"/>
          <w:tab w:val="left" w:pos="7409"/>
        </w:tabs>
        <w:spacing w:before="0" w:after="0" w:line="240" w:lineRule="auto"/>
        <w:ind w:firstLine="740"/>
        <w:rPr>
          <w:sz w:val="24"/>
          <w:szCs w:val="24"/>
        </w:rPr>
      </w:pPr>
      <w:r w:rsidRPr="008E55CA">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sidRPr="008E55CA">
        <w:rPr>
          <w:sz w:val="24"/>
          <w:szCs w:val="24"/>
        </w:rPr>
        <w:tab/>
        <w:t>относительной</w:t>
      </w:r>
      <w:r w:rsidRPr="008E55CA">
        <w:rPr>
          <w:sz w:val="24"/>
          <w:szCs w:val="24"/>
        </w:rPr>
        <w:tab/>
        <w:t>законченности),</w:t>
      </w:r>
      <w:r w:rsidRPr="008E55CA">
        <w:rPr>
          <w:sz w:val="24"/>
          <w:szCs w:val="24"/>
        </w:rPr>
        <w:tab/>
        <w:t>с</w:t>
      </w:r>
      <w:r w:rsidRPr="008E55CA">
        <w:rPr>
          <w:sz w:val="24"/>
          <w:szCs w:val="24"/>
        </w:rPr>
        <w:tab/>
        <w:t>точки зрения</w:t>
      </w:r>
      <w:r w:rsidRPr="008E55CA">
        <w:rPr>
          <w:sz w:val="24"/>
          <w:szCs w:val="24"/>
        </w:rPr>
        <w:tab/>
        <w:t>его принадлежности</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к функционально-смысловому типу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знание основных признаков текста (повествование) в практике его создания.</w:t>
      </w:r>
    </w:p>
    <w:p w:rsidR="00FA6EF4" w:rsidRPr="008E55CA" w:rsidRDefault="00FA6EF4" w:rsidP="00FA6EF4">
      <w:pPr>
        <w:pStyle w:val="24"/>
        <w:shd w:val="clear" w:color="auto" w:fill="auto"/>
        <w:tabs>
          <w:tab w:val="left" w:pos="391"/>
          <w:tab w:val="left" w:pos="2455"/>
          <w:tab w:val="left" w:pos="4798"/>
          <w:tab w:val="left" w:pos="5210"/>
          <w:tab w:val="left" w:pos="7409"/>
        </w:tabs>
        <w:spacing w:before="0" w:after="0" w:line="240" w:lineRule="auto"/>
        <w:ind w:firstLine="740"/>
        <w:rPr>
          <w:sz w:val="24"/>
          <w:szCs w:val="24"/>
        </w:rPr>
      </w:pPr>
      <w:r w:rsidRPr="008E55CA">
        <w:rPr>
          <w:sz w:val="24"/>
          <w:szCs w:val="24"/>
        </w:rPr>
        <w:t xml:space="preserve">Создавать тексты-повествования с использованием жизненного </w:t>
      </w:r>
      <w:r>
        <w:rPr>
          <w:sz w:val="24"/>
          <w:szCs w:val="24"/>
        </w:rPr>
        <w:t>и</w:t>
      </w:r>
      <w:r>
        <w:rPr>
          <w:sz w:val="24"/>
          <w:szCs w:val="24"/>
        </w:rPr>
        <w:tab/>
        <w:t>читательского</w:t>
      </w:r>
      <w:r>
        <w:rPr>
          <w:sz w:val="24"/>
          <w:szCs w:val="24"/>
        </w:rPr>
        <w:tab/>
        <w:t>опыта; тексты</w:t>
      </w:r>
      <w:r>
        <w:rPr>
          <w:sz w:val="24"/>
          <w:szCs w:val="24"/>
        </w:rPr>
        <w:tab/>
        <w:t xml:space="preserve">с </w:t>
      </w:r>
      <w:r w:rsidRPr="008E55CA">
        <w:rPr>
          <w:sz w:val="24"/>
          <w:szCs w:val="24"/>
        </w:rPr>
        <w:t>использованием</w:t>
      </w:r>
      <w:r w:rsidRPr="008E55CA">
        <w:rPr>
          <w:sz w:val="24"/>
          <w:szCs w:val="24"/>
        </w:rPr>
        <w:tab/>
        <w:t>сюжетной картины</w:t>
      </w:r>
      <w:r>
        <w:rPr>
          <w:sz w:val="24"/>
          <w:szCs w:val="24"/>
        </w:rPr>
        <w:t xml:space="preserve"> </w:t>
      </w:r>
      <w:r w:rsidRPr="008E55CA">
        <w:rPr>
          <w:sz w:val="24"/>
          <w:szCs w:val="24"/>
        </w:rPr>
        <w:t>(в том числе сочинения-миниатюры объёмом 3 и более предложений, сочинения объёмом не менее 70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Восстанавливать деформированный текст, осуществлять корректировку восстановленного текста с использованием образца.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A6EF4" w:rsidRPr="008E55CA" w:rsidRDefault="00FA6EF4" w:rsidP="00FA6EF4">
      <w:pPr>
        <w:pStyle w:val="24"/>
        <w:shd w:val="clear" w:color="auto" w:fill="auto"/>
        <w:tabs>
          <w:tab w:val="left" w:pos="2026"/>
        </w:tabs>
        <w:spacing w:before="0" w:after="11"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общее представление об особенностях разговорной речи, функциональных стилей, языка художественной литературы.</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Фонетика. Графика. Орфоэпия.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звуки; понимать различие между звуком и буквой, характеризовать систему звуков.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фонетический анализ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Использовать знания по фонетике, графике и орфоэпии в практике произношения и правописания слов.</w:t>
      </w:r>
    </w:p>
    <w:p w:rsidR="00FA6EF4" w:rsidRPr="008E55CA" w:rsidRDefault="00FA6EF4" w:rsidP="00FA6EF4">
      <w:pPr>
        <w:pStyle w:val="24"/>
        <w:shd w:val="clear" w:color="auto" w:fill="auto"/>
        <w:tabs>
          <w:tab w:val="left" w:pos="2030"/>
        </w:tabs>
        <w:spacing w:before="0" w:after="0" w:line="240" w:lineRule="auto"/>
        <w:ind w:firstLine="760"/>
        <w:rPr>
          <w:sz w:val="24"/>
          <w:szCs w:val="24"/>
        </w:rPr>
      </w:pPr>
      <w:r w:rsidRPr="008E55CA">
        <w:rPr>
          <w:sz w:val="24"/>
          <w:szCs w:val="24"/>
        </w:rPr>
        <w:t>Орфография.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изученные орфограммы.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знания по орфографии в практике правописания (в том числе применять знание о правописании разделительных ъ и ь).</w:t>
      </w:r>
    </w:p>
    <w:p w:rsidR="00FA6EF4" w:rsidRPr="008E55CA" w:rsidRDefault="00FA6EF4" w:rsidP="00FA6EF4">
      <w:pPr>
        <w:pStyle w:val="24"/>
        <w:shd w:val="clear" w:color="auto" w:fill="auto"/>
        <w:tabs>
          <w:tab w:val="left" w:pos="2030"/>
        </w:tabs>
        <w:spacing w:before="0" w:after="0" w:line="240" w:lineRule="auto"/>
        <w:ind w:firstLine="760"/>
        <w:rPr>
          <w:sz w:val="24"/>
          <w:szCs w:val="24"/>
        </w:rPr>
      </w:pPr>
      <w:r w:rsidRPr="008E55CA">
        <w:rPr>
          <w:sz w:val="24"/>
          <w:szCs w:val="24"/>
        </w:rPr>
        <w:t>Лексикология.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однозначные и многозначные слова, различать прямое и переносное значения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синонимы, антонимы, омонимы; различать многозначные слова и омонимы, правильно употреблять слова-паронимы.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Характеризовать тематические группы слов, родовые и видовые понятия.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лексический анализ слов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Пользоваться лексическими словарями (толковым словарём, словарями синонимов, антонимов, омонимов, паронимов).</w:t>
      </w:r>
    </w:p>
    <w:p w:rsidR="00FA6EF4" w:rsidRPr="008E55CA" w:rsidRDefault="00FA6EF4" w:rsidP="00FA6EF4">
      <w:pPr>
        <w:pStyle w:val="24"/>
        <w:shd w:val="clear" w:color="auto" w:fill="auto"/>
        <w:tabs>
          <w:tab w:val="left" w:pos="2030"/>
        </w:tabs>
        <w:spacing w:before="0" w:after="0" w:line="240" w:lineRule="auto"/>
        <w:ind w:firstLine="760"/>
        <w:rPr>
          <w:sz w:val="24"/>
          <w:szCs w:val="24"/>
        </w:rPr>
      </w:pPr>
      <w:r w:rsidRPr="008E55CA">
        <w:rPr>
          <w:sz w:val="24"/>
          <w:szCs w:val="24"/>
        </w:rPr>
        <w:t>Морфемика. Орфография.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морфему как минимальную значимую единицу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морфемы в слове (корень, приставку, суффикс, окончание), выделять основу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Находить чередование звуков в морфемах (в том числе чередование гласных с нулём звука).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морфемный анализ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орфографический анализ слов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Уместно использовать слова с суффиксами оценки в собственной речи.</w:t>
      </w:r>
    </w:p>
    <w:p w:rsidR="00FA6EF4" w:rsidRPr="008E55CA" w:rsidRDefault="00FA6EF4" w:rsidP="00FA6EF4">
      <w:pPr>
        <w:pStyle w:val="24"/>
        <w:shd w:val="clear" w:color="auto" w:fill="auto"/>
        <w:tabs>
          <w:tab w:val="left" w:pos="2154"/>
        </w:tabs>
        <w:spacing w:before="0" w:after="0" w:line="240" w:lineRule="auto"/>
        <w:ind w:firstLine="74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имена существительные, имена прилагательные, глаголы.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морфологический анализ имён существительных, частичный морфологический анализ имён прилагательных, глаголов.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орфографический анализ имён существительных, имён прилагательных, глаголов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знания по морфологии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2154"/>
        </w:tabs>
        <w:spacing w:before="0" w:after="0" w:line="240" w:lineRule="auto"/>
        <w:ind w:firstLine="740"/>
        <w:rPr>
          <w:sz w:val="24"/>
          <w:szCs w:val="24"/>
        </w:rPr>
      </w:pPr>
      <w:r w:rsidRPr="008E55CA">
        <w:rPr>
          <w:sz w:val="24"/>
          <w:szCs w:val="24"/>
        </w:rPr>
        <w:t>Имя существительное.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Определять лексико-грамматические разряды имён существительных.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Различать типы склонения имён существительных, выявлять разносклоняемые и несклоняемые имена существительные.</w:t>
      </w:r>
    </w:p>
    <w:p w:rsidR="00FA6EF4" w:rsidRPr="008E55CA" w:rsidRDefault="00FA6EF4" w:rsidP="00FA6EF4">
      <w:pPr>
        <w:pStyle w:val="24"/>
        <w:shd w:val="clear" w:color="auto" w:fill="auto"/>
        <w:spacing w:before="0" w:after="26" w:line="240" w:lineRule="auto"/>
        <w:ind w:firstLine="760"/>
        <w:rPr>
          <w:sz w:val="24"/>
          <w:szCs w:val="24"/>
        </w:rPr>
      </w:pPr>
      <w:r w:rsidRPr="008E55CA">
        <w:rPr>
          <w:sz w:val="24"/>
          <w:szCs w:val="24"/>
        </w:rPr>
        <w:t>Проводить морфологический анализ имён существительных.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w:t>
      </w:r>
    </w:p>
    <w:p w:rsidR="00FA6EF4" w:rsidRPr="008E55CA" w:rsidRDefault="00FA6EF4" w:rsidP="00FA6EF4">
      <w:pPr>
        <w:pStyle w:val="24"/>
        <w:shd w:val="clear" w:color="auto" w:fill="auto"/>
        <w:tabs>
          <w:tab w:val="left" w:pos="341"/>
          <w:tab w:val="left" w:leader="hyphen" w:pos="2002"/>
          <w:tab w:val="left" w:leader="hyphen" w:pos="7733"/>
          <w:tab w:val="left" w:leader="hyphen" w:pos="9586"/>
        </w:tabs>
        <w:spacing w:before="0" w:after="0" w:line="240" w:lineRule="auto"/>
        <w:rPr>
          <w:sz w:val="24"/>
          <w:szCs w:val="24"/>
        </w:rPr>
      </w:pPr>
      <w:r>
        <w:rPr>
          <w:sz w:val="24"/>
          <w:szCs w:val="24"/>
        </w:rPr>
        <w:t>-щик-, -ек-</w:t>
      </w:r>
      <w:r w:rsidRPr="008E55CA">
        <w:rPr>
          <w:sz w:val="24"/>
          <w:szCs w:val="24"/>
        </w:rPr>
        <w:t>ик- (-чик-), ко</w:t>
      </w:r>
      <w:r>
        <w:rPr>
          <w:sz w:val="24"/>
          <w:szCs w:val="24"/>
        </w:rPr>
        <w:t>рней с чередованием а (о): -лаг-лож-; -раст-</w:t>
      </w:r>
      <w:r w:rsidRPr="008E55CA">
        <w:rPr>
          <w:sz w:val="24"/>
          <w:szCs w:val="24"/>
        </w:rPr>
        <w:t>ращ-</w:t>
      </w:r>
    </w:p>
    <w:p w:rsidR="00FA6EF4" w:rsidRPr="008E55CA" w:rsidRDefault="00FA6EF4" w:rsidP="00FA6EF4">
      <w:pPr>
        <w:pStyle w:val="24"/>
        <w:shd w:val="clear" w:color="auto" w:fill="auto"/>
        <w:tabs>
          <w:tab w:val="left" w:pos="346"/>
          <w:tab w:val="left" w:leader="hyphen" w:pos="2002"/>
          <w:tab w:val="left" w:leader="hyphen" w:pos="3744"/>
          <w:tab w:val="left" w:leader="hyphen" w:pos="5640"/>
          <w:tab w:val="left" w:leader="hyphen" w:pos="7733"/>
        </w:tabs>
        <w:spacing w:before="0" w:after="0" w:line="240" w:lineRule="auto"/>
        <w:rPr>
          <w:sz w:val="24"/>
          <w:szCs w:val="24"/>
        </w:rPr>
      </w:pPr>
      <w:r w:rsidRPr="008E55CA">
        <w:rPr>
          <w:sz w:val="24"/>
          <w:szCs w:val="24"/>
        </w:rPr>
        <w:t>рос-, -га</w:t>
      </w:r>
      <w:r>
        <w:rPr>
          <w:sz w:val="24"/>
          <w:szCs w:val="24"/>
        </w:rPr>
        <w:t>р-</w:t>
      </w:r>
      <w:r w:rsidRPr="008E55CA">
        <w:rPr>
          <w:sz w:val="24"/>
          <w:szCs w:val="24"/>
        </w:rPr>
        <w:t>гор-, -зар</w:t>
      </w:r>
      <w:r>
        <w:rPr>
          <w:sz w:val="24"/>
          <w:szCs w:val="24"/>
        </w:rPr>
        <w:t>-</w:t>
      </w:r>
      <w:r w:rsidRPr="008E55CA">
        <w:rPr>
          <w:sz w:val="24"/>
          <w:szCs w:val="24"/>
        </w:rPr>
        <w:t>зор-, -клан</w:t>
      </w:r>
      <w:r>
        <w:rPr>
          <w:sz w:val="24"/>
          <w:szCs w:val="24"/>
        </w:rPr>
        <w:t>-</w:t>
      </w:r>
      <w:r w:rsidRPr="008E55CA">
        <w:rPr>
          <w:sz w:val="24"/>
          <w:szCs w:val="24"/>
        </w:rPr>
        <w:t>клон-, -скак</w:t>
      </w:r>
      <w:r>
        <w:rPr>
          <w:sz w:val="24"/>
          <w:szCs w:val="24"/>
        </w:rPr>
        <w:t>-</w:t>
      </w:r>
      <w:r w:rsidRPr="008E55CA">
        <w:rPr>
          <w:sz w:val="24"/>
          <w:szCs w:val="24"/>
        </w:rPr>
        <w:t>скоч-, употребления</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FA6EF4" w:rsidRPr="008E55CA" w:rsidRDefault="00FA6EF4" w:rsidP="00FA6EF4">
      <w:pPr>
        <w:pStyle w:val="24"/>
        <w:shd w:val="clear" w:color="auto" w:fill="auto"/>
        <w:tabs>
          <w:tab w:val="left" w:pos="2162"/>
        </w:tabs>
        <w:spacing w:before="0" w:after="0" w:line="240" w:lineRule="auto"/>
        <w:ind w:firstLine="760"/>
        <w:rPr>
          <w:sz w:val="24"/>
          <w:szCs w:val="24"/>
        </w:rPr>
      </w:pPr>
      <w:r w:rsidRPr="008E55CA">
        <w:rPr>
          <w:sz w:val="24"/>
          <w:szCs w:val="24"/>
        </w:rPr>
        <w:t>Имя прилагательное.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частичный морфологический анализ имён прилагательных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Соблюдать нормы словоизменения, произношения имён прилагательных, постановки в них ударения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FA6EF4" w:rsidRPr="008E55CA" w:rsidRDefault="00FA6EF4" w:rsidP="00FA6EF4">
      <w:pPr>
        <w:pStyle w:val="24"/>
        <w:shd w:val="clear" w:color="auto" w:fill="auto"/>
        <w:tabs>
          <w:tab w:val="left" w:pos="2166"/>
        </w:tabs>
        <w:spacing w:before="0" w:after="0" w:line="240" w:lineRule="auto"/>
        <w:ind w:firstLine="760"/>
        <w:rPr>
          <w:sz w:val="24"/>
          <w:szCs w:val="24"/>
        </w:rPr>
      </w:pPr>
      <w:r w:rsidRPr="008E55CA">
        <w:rPr>
          <w:sz w:val="24"/>
          <w:szCs w:val="24"/>
        </w:rPr>
        <w:t>Глагол.</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глаголы совершенного и несовершенного вида, возвратные и невозвратные.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спряжение глагола, спрягать глаголы.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частичный морфологический анализ глаголов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словоизменения глаголов, постановки ударения в глагольных формах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FA6EF4" w:rsidRPr="008E55CA" w:rsidRDefault="00FA6EF4" w:rsidP="00FA6EF4">
      <w:pPr>
        <w:pStyle w:val="24"/>
        <w:shd w:val="clear" w:color="auto" w:fill="auto"/>
        <w:tabs>
          <w:tab w:val="left" w:leader="hyphen" w:pos="2462"/>
          <w:tab w:val="left" w:leader="hyphen" w:pos="4224"/>
        </w:tabs>
        <w:spacing w:before="0" w:after="0" w:line="240" w:lineRule="auto"/>
        <w:rPr>
          <w:sz w:val="24"/>
          <w:szCs w:val="24"/>
        </w:rPr>
      </w:pPr>
      <w:r>
        <w:rPr>
          <w:sz w:val="24"/>
          <w:szCs w:val="24"/>
        </w:rPr>
        <w:t>суффиксов –ова-ева-, -ыва-</w:t>
      </w:r>
      <w:r w:rsidRPr="008E55CA">
        <w:rPr>
          <w:sz w:val="24"/>
          <w:szCs w:val="24"/>
        </w:rPr>
        <w:t>ива-, личных окончаний глагола, гласной перед</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суффиксом -л- в формах прошедшего времени глагола, слитного и раздельного написания не с глаголами.</w:t>
      </w:r>
    </w:p>
    <w:p w:rsidR="00FA6EF4" w:rsidRPr="008E55CA" w:rsidRDefault="00FA6EF4" w:rsidP="00FA6EF4">
      <w:pPr>
        <w:pStyle w:val="24"/>
        <w:shd w:val="clear" w:color="auto" w:fill="auto"/>
        <w:tabs>
          <w:tab w:val="left" w:pos="2113"/>
        </w:tabs>
        <w:spacing w:before="0" w:after="0" w:line="240" w:lineRule="auto"/>
        <w:ind w:firstLine="76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1742"/>
          <w:tab w:val="left" w:pos="4949"/>
          <w:tab w:val="left" w:pos="8222"/>
        </w:tabs>
        <w:spacing w:before="0" w:after="0" w:line="240" w:lineRule="auto"/>
        <w:ind w:firstLine="760"/>
        <w:rPr>
          <w:sz w:val="24"/>
          <w:szCs w:val="24"/>
        </w:rPr>
      </w:pPr>
      <w:r w:rsidRPr="008E55CA">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w:t>
      </w:r>
      <w:r>
        <w:rPr>
          <w:sz w:val="24"/>
          <w:szCs w:val="24"/>
        </w:rPr>
        <w:t>ы выражения</w:t>
      </w:r>
      <w:r>
        <w:rPr>
          <w:sz w:val="24"/>
          <w:szCs w:val="24"/>
        </w:rPr>
        <w:tab/>
        <w:t xml:space="preserve">подлежащего (именем </w:t>
      </w:r>
      <w:r w:rsidRPr="008E55CA">
        <w:rPr>
          <w:sz w:val="24"/>
          <w:szCs w:val="24"/>
        </w:rPr>
        <w:t>существительным или</w:t>
      </w:r>
      <w:r w:rsidRPr="008E55CA">
        <w:rPr>
          <w:sz w:val="24"/>
          <w:szCs w:val="24"/>
        </w:rPr>
        <w:tab/>
        <w:t>местоимением</w:t>
      </w:r>
      <w:r>
        <w:rPr>
          <w:sz w:val="24"/>
          <w:szCs w:val="24"/>
        </w:rPr>
        <w:t xml:space="preserve"> </w:t>
      </w:r>
      <w:r w:rsidRPr="008E55CA">
        <w:rPr>
          <w:sz w:val="24"/>
          <w:szCs w:val="24"/>
        </w:rP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пунктуационный анализ предложения (в рамках изученного).</w:t>
      </w:r>
    </w:p>
    <w:p w:rsidR="00FA6EF4" w:rsidRPr="008E55CA" w:rsidRDefault="00FA6EF4" w:rsidP="00FA6EF4">
      <w:pPr>
        <w:pStyle w:val="24"/>
        <w:shd w:val="clear" w:color="auto" w:fill="auto"/>
        <w:tabs>
          <w:tab w:val="left" w:pos="1738"/>
        </w:tabs>
        <w:spacing w:before="0" w:after="0" w:line="240" w:lineRule="auto"/>
        <w:ind w:firstLine="760"/>
        <w:rPr>
          <w:sz w:val="24"/>
          <w:szCs w:val="24"/>
        </w:rPr>
      </w:pPr>
      <w:r w:rsidRPr="008E55CA">
        <w:rPr>
          <w:sz w:val="24"/>
          <w:szCs w:val="24"/>
        </w:rPr>
        <w:lastRenderedPageBreak/>
        <w:t>К концу обучения в 6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1970"/>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представление о русском литературном языке.</w:t>
      </w:r>
    </w:p>
    <w:p w:rsidR="00FA6EF4" w:rsidRPr="008E55CA" w:rsidRDefault="00FA6EF4" w:rsidP="00FA6EF4">
      <w:pPr>
        <w:pStyle w:val="24"/>
        <w:shd w:val="clear" w:color="auto" w:fill="auto"/>
        <w:tabs>
          <w:tab w:val="left" w:pos="1970"/>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Участвовать в диалоге (побуждение к действию, обмен мнениями) объёмом не менее 4 реплик.</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w:t>
      </w:r>
      <w:r w:rsidRPr="008E55CA">
        <w:rPr>
          <w:sz w:val="24"/>
          <w:szCs w:val="24"/>
        </w:rPr>
        <w:softHyphen/>
        <w:t>смысловых типов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Устно пересказывать прочитанный или прослушанный текст объёмом не менее 110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FA6EF4" w:rsidRPr="008E55CA" w:rsidRDefault="00FA6EF4" w:rsidP="00FA6EF4">
      <w:pPr>
        <w:pStyle w:val="24"/>
        <w:shd w:val="clear" w:color="auto" w:fill="auto"/>
        <w:tabs>
          <w:tab w:val="left" w:pos="1950"/>
        </w:tabs>
        <w:spacing w:before="0" w:after="0" w:line="240" w:lineRule="auto"/>
        <w:ind w:firstLine="74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тексты различных функционально-смысловых типов речи;</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характеризовать особенности описания как типа речи (описание внешности человека, помещения, природы, местности, действий).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Проводить смысловой анализ текста, его композиционных особенностей, </w:t>
      </w:r>
      <w:r w:rsidRPr="008E55CA">
        <w:rPr>
          <w:sz w:val="24"/>
          <w:szCs w:val="24"/>
        </w:rPr>
        <w:lastRenderedPageBreak/>
        <w:t>определять количество микротем и абзацев.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Редактировать собственные тексты с использованием знаний норм современного русского литературного языка.</w:t>
      </w:r>
    </w:p>
    <w:p w:rsidR="00FA6EF4" w:rsidRPr="008E55CA" w:rsidRDefault="00FA6EF4" w:rsidP="00FA6EF4">
      <w:pPr>
        <w:pStyle w:val="24"/>
        <w:shd w:val="clear" w:color="auto" w:fill="auto"/>
        <w:tabs>
          <w:tab w:val="left" w:pos="1946"/>
        </w:tabs>
        <w:spacing w:before="0" w:after="0" w:line="240" w:lineRule="auto"/>
        <w:ind w:firstLine="74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FA6EF4" w:rsidRPr="008E55CA" w:rsidRDefault="00FA6EF4" w:rsidP="00FA6EF4">
      <w:pPr>
        <w:pStyle w:val="24"/>
        <w:shd w:val="clear" w:color="auto" w:fill="auto"/>
        <w:spacing w:before="0" w:after="16" w:line="240" w:lineRule="auto"/>
        <w:jc w:val="left"/>
        <w:rPr>
          <w:sz w:val="24"/>
          <w:szCs w:val="24"/>
        </w:rPr>
      </w:pPr>
      <w:r w:rsidRPr="008E55CA">
        <w:rPr>
          <w:sz w:val="24"/>
          <w:szCs w:val="24"/>
        </w:rPr>
        <w:t>и жанров (рассказ; заявление, расписка; словарная статья, научное сообщение).</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2029"/>
        </w:tabs>
        <w:spacing w:before="0" w:after="0" w:line="240" w:lineRule="auto"/>
        <w:ind w:firstLine="78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2034"/>
        </w:tabs>
        <w:spacing w:before="0" w:after="0" w:line="240" w:lineRule="auto"/>
        <w:ind w:firstLine="780"/>
        <w:rPr>
          <w:sz w:val="24"/>
          <w:szCs w:val="24"/>
        </w:rPr>
      </w:pPr>
      <w:r w:rsidRPr="008E55CA">
        <w:rPr>
          <w:sz w:val="24"/>
          <w:szCs w:val="24"/>
        </w:rPr>
        <w:t>Лексикология. Культура речи.</w:t>
      </w:r>
    </w:p>
    <w:p w:rsidR="00FA6EF4" w:rsidRPr="008E55CA" w:rsidRDefault="00FA6EF4" w:rsidP="00FA6EF4">
      <w:pPr>
        <w:pStyle w:val="24"/>
        <w:shd w:val="clear" w:color="auto" w:fill="auto"/>
        <w:tabs>
          <w:tab w:val="left" w:pos="6570"/>
        </w:tabs>
        <w:spacing w:before="0" w:after="0" w:line="240" w:lineRule="auto"/>
        <w:ind w:firstLine="780"/>
        <w:rPr>
          <w:sz w:val="24"/>
          <w:szCs w:val="24"/>
        </w:rPr>
      </w:pPr>
      <w:r w:rsidRPr="008E55CA">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w:t>
      </w:r>
      <w:r>
        <w:rPr>
          <w:sz w:val="24"/>
          <w:szCs w:val="24"/>
        </w:rPr>
        <w:t xml:space="preserve">змы, термины, профессионализмы, </w:t>
      </w:r>
      <w:r w:rsidRPr="008E55CA">
        <w:rPr>
          <w:sz w:val="24"/>
          <w:szCs w:val="24"/>
        </w:rPr>
        <w:t>жаргонизмы), определять</w:t>
      </w:r>
      <w:r>
        <w:rPr>
          <w:sz w:val="24"/>
          <w:szCs w:val="24"/>
        </w:rPr>
        <w:t xml:space="preserve"> </w:t>
      </w:r>
      <w:r w:rsidRPr="008E55CA">
        <w:rPr>
          <w:sz w:val="24"/>
          <w:szCs w:val="24"/>
        </w:rPr>
        <w:t>стилистическую окраску слова. Проводить лексический анализ слов.</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A6EF4" w:rsidRPr="008E55CA" w:rsidRDefault="00FA6EF4" w:rsidP="00FA6EF4">
      <w:pPr>
        <w:pStyle w:val="24"/>
        <w:shd w:val="clear" w:color="auto" w:fill="auto"/>
        <w:tabs>
          <w:tab w:val="left" w:pos="6570"/>
        </w:tabs>
        <w:spacing w:before="0" w:after="0" w:line="240" w:lineRule="auto"/>
        <w:ind w:firstLine="780"/>
        <w:rPr>
          <w:sz w:val="24"/>
          <w:szCs w:val="24"/>
        </w:rPr>
      </w:pPr>
      <w:r w:rsidRPr="008E55CA">
        <w:rPr>
          <w:sz w:val="24"/>
          <w:szCs w:val="24"/>
        </w:rPr>
        <w:t>Распознавать в тексте фразеологизмы,</w:t>
      </w:r>
      <w:r>
        <w:rPr>
          <w:sz w:val="24"/>
          <w:szCs w:val="24"/>
        </w:rPr>
        <w:t xml:space="preserve"> </w:t>
      </w:r>
      <w:r w:rsidRPr="008E55CA">
        <w:rPr>
          <w:sz w:val="24"/>
          <w:szCs w:val="24"/>
        </w:rPr>
        <w:t>определять их значения;</w:t>
      </w:r>
      <w:r>
        <w:rPr>
          <w:sz w:val="24"/>
          <w:szCs w:val="24"/>
        </w:rPr>
        <w:t xml:space="preserve"> </w:t>
      </w:r>
      <w:r w:rsidRPr="008E55CA">
        <w:rPr>
          <w:sz w:val="24"/>
          <w:szCs w:val="24"/>
        </w:rPr>
        <w:t>характеризовать ситуацию употребления фразеологизма.</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A6EF4" w:rsidRPr="008E55CA" w:rsidRDefault="00FA6EF4" w:rsidP="00FA6EF4">
      <w:pPr>
        <w:pStyle w:val="24"/>
        <w:shd w:val="clear" w:color="auto" w:fill="auto"/>
        <w:tabs>
          <w:tab w:val="left" w:pos="2034"/>
        </w:tabs>
        <w:spacing w:before="0" w:after="0" w:line="240" w:lineRule="auto"/>
        <w:ind w:firstLine="780"/>
        <w:rPr>
          <w:sz w:val="24"/>
          <w:szCs w:val="24"/>
        </w:rPr>
      </w:pPr>
      <w:r w:rsidRPr="008E55CA">
        <w:rPr>
          <w:sz w:val="24"/>
          <w:szCs w:val="24"/>
        </w:rPr>
        <w:t>Словообразование. Культура речи. Орфография.</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Распознавать формообразующие и словообразующие морфемы в слове; выделять производящую основу.</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FA6EF4" w:rsidRPr="008E55CA" w:rsidRDefault="00FA6EF4" w:rsidP="00FA6EF4">
      <w:pPr>
        <w:pStyle w:val="24"/>
        <w:shd w:val="clear" w:color="auto" w:fill="auto"/>
        <w:tabs>
          <w:tab w:val="left" w:pos="1982"/>
        </w:tabs>
        <w:spacing w:before="0" w:after="0" w:line="240" w:lineRule="auto"/>
        <w:ind w:firstLine="76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особенности словообразования имён существительных.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слитного и дефисного написания пол- и полу- со словами.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произношения, постановки ударения (в рамках изученного), словоизменения имён существительных.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правописания ь в формах глагола повелительного наклонения.</w:t>
      </w:r>
    </w:p>
    <w:p w:rsidR="00FA6EF4" w:rsidRPr="008E55CA" w:rsidRDefault="00FA6EF4" w:rsidP="00FA6EF4">
      <w:pPr>
        <w:pStyle w:val="24"/>
        <w:shd w:val="clear" w:color="auto" w:fill="auto"/>
        <w:tabs>
          <w:tab w:val="left" w:pos="2390"/>
        </w:tabs>
        <w:spacing w:before="0" w:after="0" w:line="240" w:lineRule="auto"/>
        <w:ind w:firstLine="760"/>
        <w:rPr>
          <w:sz w:val="24"/>
          <w:szCs w:val="24"/>
        </w:rPr>
      </w:pPr>
      <w:r w:rsidRPr="008E55CA">
        <w:rPr>
          <w:sz w:val="24"/>
          <w:szCs w:val="24"/>
        </w:rPr>
        <w:t>Проводить</w:t>
      </w:r>
      <w:r w:rsidRPr="008E55CA">
        <w:rPr>
          <w:sz w:val="24"/>
          <w:szCs w:val="24"/>
        </w:rPr>
        <w:tab/>
        <w:t>морфологический анализ имён прилагательных, имён</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фонетический анализ слов; использовать знания по фонетике и графике в практике произношения и правописания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FA6EF4">
      <w:pPr>
        <w:pStyle w:val="24"/>
        <w:shd w:val="clear" w:color="auto" w:fill="auto"/>
        <w:tabs>
          <w:tab w:val="left" w:pos="2390"/>
        </w:tabs>
        <w:spacing w:before="0" w:after="0" w:line="240" w:lineRule="auto"/>
        <w:ind w:firstLine="760"/>
        <w:rPr>
          <w:sz w:val="24"/>
          <w:szCs w:val="24"/>
        </w:rPr>
      </w:pPr>
      <w:r w:rsidRPr="008E55CA">
        <w:rPr>
          <w:sz w:val="24"/>
          <w:szCs w:val="24"/>
        </w:rPr>
        <w:t>Проводить</w:t>
      </w:r>
      <w:r w:rsidRPr="008E55CA">
        <w:rPr>
          <w:sz w:val="24"/>
          <w:szCs w:val="24"/>
        </w:rPr>
        <w:tab/>
        <w:t>синтаксический анализ словосочетаний, синтаксический</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1775"/>
        </w:tabs>
        <w:spacing w:before="0" w:after="0" w:line="240" w:lineRule="auto"/>
        <w:ind w:firstLine="760"/>
        <w:rPr>
          <w:sz w:val="24"/>
          <w:szCs w:val="24"/>
        </w:rPr>
      </w:pPr>
      <w:r w:rsidRPr="008E55CA">
        <w:rPr>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2002"/>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FA6EF4" w:rsidRPr="008E55CA" w:rsidRDefault="00FA6EF4" w:rsidP="00FA6EF4">
      <w:pPr>
        <w:pStyle w:val="24"/>
        <w:shd w:val="clear" w:color="auto" w:fill="auto"/>
        <w:tabs>
          <w:tab w:val="left" w:pos="2007"/>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Создавать устные монологические высказывания объёмом не менее 7 предложений </w:t>
      </w:r>
      <w:r w:rsidRPr="008E55CA">
        <w:rPr>
          <w:sz w:val="24"/>
          <w:szCs w:val="24"/>
        </w:rPr>
        <w:lastRenderedPageBreak/>
        <w:t>на основе наблюдений, личных впечатлений, чтения научно</w:t>
      </w:r>
      <w:r w:rsidRPr="008E55CA">
        <w:rPr>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диалога: диалог - запрос информации, диалог - сообщение информации.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Устно пересказывать прослушанный или прочитанный текст объёмом не менее 120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FA6EF4" w:rsidRPr="008E55CA" w:rsidRDefault="00FA6EF4" w:rsidP="00FA6EF4">
      <w:pPr>
        <w:pStyle w:val="24"/>
        <w:shd w:val="clear" w:color="auto" w:fill="auto"/>
        <w:tabs>
          <w:tab w:val="left" w:pos="1965"/>
        </w:tabs>
        <w:spacing w:before="0" w:after="21"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Выявлять лексические и грамматические средства связи предложений и частей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сообщение на заданную тему в виде презентации.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содержание научно-учебного текста в виде таблицы, схемы; представлять содержание таблицы, схемы в виде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FA6EF4" w:rsidRPr="008E55CA" w:rsidRDefault="00FA6EF4" w:rsidP="00FA6EF4">
      <w:pPr>
        <w:pStyle w:val="24"/>
        <w:shd w:val="clear" w:color="auto" w:fill="auto"/>
        <w:tabs>
          <w:tab w:val="left" w:pos="1970"/>
        </w:tabs>
        <w:spacing w:before="0" w:after="0" w:line="240" w:lineRule="auto"/>
        <w:ind w:firstLine="760"/>
        <w:rPr>
          <w:sz w:val="24"/>
          <w:szCs w:val="24"/>
        </w:rPr>
      </w:pPr>
      <w:r w:rsidRPr="008E55CA">
        <w:rPr>
          <w:sz w:val="24"/>
          <w:szCs w:val="24"/>
        </w:rPr>
        <w:lastRenderedPageBreak/>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FA6EF4" w:rsidRPr="008E55CA" w:rsidRDefault="00FA6EF4" w:rsidP="00FA6EF4">
      <w:pPr>
        <w:pStyle w:val="24"/>
        <w:shd w:val="clear" w:color="auto" w:fill="auto"/>
        <w:spacing w:before="0" w:after="11" w:line="240" w:lineRule="auto"/>
        <w:jc w:val="left"/>
        <w:rPr>
          <w:sz w:val="24"/>
          <w:szCs w:val="24"/>
        </w:rPr>
      </w:pPr>
      <w:r w:rsidRPr="008E55CA">
        <w:rPr>
          <w:sz w:val="24"/>
          <w:szCs w:val="24"/>
        </w:rPr>
        <w:t>художественной литературы.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публицистического стиля в жанре репортажа, заметки, интервью; оформлять деловые бумаги (инструкция).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нормами построения текстов публицистического стиля.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1993"/>
        </w:tabs>
        <w:spacing w:before="0" w:after="0" w:line="240" w:lineRule="auto"/>
        <w:ind w:firstLine="760"/>
        <w:rPr>
          <w:sz w:val="24"/>
          <w:szCs w:val="24"/>
        </w:rPr>
      </w:pPr>
      <w:r w:rsidRPr="008E55CA">
        <w:rPr>
          <w:sz w:val="24"/>
          <w:szCs w:val="24"/>
        </w:rPr>
        <w:t>Система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Использовать грамматические словари и справочники в речевой практике.</w:t>
      </w:r>
    </w:p>
    <w:p w:rsidR="00FA6EF4" w:rsidRPr="008E55CA" w:rsidRDefault="00FA6EF4" w:rsidP="00FA6EF4">
      <w:pPr>
        <w:pStyle w:val="24"/>
        <w:shd w:val="clear" w:color="auto" w:fill="auto"/>
        <w:tabs>
          <w:tab w:val="left" w:pos="1981"/>
        </w:tabs>
        <w:spacing w:before="0" w:after="0" w:line="240" w:lineRule="auto"/>
        <w:ind w:firstLine="74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A6EF4" w:rsidRPr="008E55CA" w:rsidRDefault="00FA6EF4" w:rsidP="00FA6EF4">
      <w:pPr>
        <w:pStyle w:val="24"/>
        <w:shd w:val="clear" w:color="auto" w:fill="auto"/>
        <w:tabs>
          <w:tab w:val="left" w:pos="1981"/>
        </w:tabs>
        <w:spacing w:before="0" w:after="0" w:line="240" w:lineRule="auto"/>
        <w:ind w:firstLine="740"/>
        <w:rPr>
          <w:sz w:val="24"/>
          <w:szCs w:val="24"/>
        </w:rPr>
      </w:pPr>
      <w:r w:rsidRPr="008E55CA">
        <w:rPr>
          <w:sz w:val="24"/>
          <w:szCs w:val="24"/>
        </w:rPr>
        <w:t>Причастие.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морфологический, орфографический анализ причастий, применять это умение в речевой практике.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Составлять словосочетания с причастием в роли зависимого слова, конструировать причастные обороты.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w:t>
      </w:r>
      <w:r w:rsidRPr="008E55CA">
        <w:rPr>
          <w:sz w:val="24"/>
          <w:szCs w:val="24"/>
        </w:rPr>
        <w:lastRenderedPageBreak/>
        <w:t>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Правильно расставлять знаки препинания в предложениях с причастным оборотом.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синтаксический и пунктуационный анализ предложений с причастным оборотом (в рамках изученного).</w:t>
      </w:r>
    </w:p>
    <w:p w:rsidR="00FA6EF4" w:rsidRPr="008E55CA" w:rsidRDefault="00FA6EF4" w:rsidP="00FA6EF4">
      <w:pPr>
        <w:pStyle w:val="24"/>
        <w:shd w:val="clear" w:color="auto" w:fill="auto"/>
        <w:tabs>
          <w:tab w:val="left" w:pos="1981"/>
        </w:tabs>
        <w:spacing w:before="0" w:after="0" w:line="240" w:lineRule="auto"/>
        <w:ind w:firstLine="740"/>
        <w:rPr>
          <w:sz w:val="24"/>
          <w:szCs w:val="24"/>
        </w:rPr>
      </w:pPr>
      <w:r w:rsidRPr="008E55CA">
        <w:rPr>
          <w:sz w:val="24"/>
          <w:szCs w:val="24"/>
        </w:rPr>
        <w:t>Деепричастие.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деепричастие как особую форму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признаки глагола и наречия в деепричастии, синтаксическую функцию деепричастия.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деепричастия совершенного и несовершенного вида.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орфографический анализ деепричастий, применять это умение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Конструировать деепричастный оборот, определять роль деепричастия в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Уместно использовать деепричастия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ставить ударение в деепричастиях.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строить предложения с одиночными деепричастиями и деепричастными оборотами.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расставлять знаки препинания в предложениях с одиночным деепричастием и деепричастным оборотом.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FA6EF4" w:rsidRPr="008E55CA" w:rsidRDefault="00FA6EF4" w:rsidP="00FA6EF4">
      <w:pPr>
        <w:pStyle w:val="24"/>
        <w:shd w:val="clear" w:color="auto" w:fill="auto"/>
        <w:tabs>
          <w:tab w:val="left" w:pos="2020"/>
        </w:tabs>
        <w:spacing w:before="0" w:after="0" w:line="240" w:lineRule="auto"/>
        <w:ind w:firstLine="760"/>
        <w:rPr>
          <w:sz w:val="24"/>
          <w:szCs w:val="24"/>
        </w:rPr>
      </w:pPr>
      <w:r w:rsidRPr="008E55CA">
        <w:rPr>
          <w:sz w:val="24"/>
          <w:szCs w:val="24"/>
        </w:rPr>
        <w:t>Наречие.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орфографический анализ наречий (в рамках изученного), применять это умение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образования степеней сравнения наречий, произношения наречий, постановки в них ударения.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не с наречиями.</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Слова категории состояния.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Служебные части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Давать общую характеристику служебных частей речи, объяснять их отличия от самостоятельных частей речи.</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Предлог.</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Проводить морфологический анализ предлогов, применять это умение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Союз.</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анализ союзов, применять это умение в речевой практике.</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Частица.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Употреблять частицы в речи в соответствии с их значением и стилистической окраской; соблюдать правила правописания частиц.</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анализ частиц, применять это умение в речевой практике.</w:t>
      </w:r>
    </w:p>
    <w:p w:rsidR="00FA6EF4" w:rsidRPr="008E55CA" w:rsidRDefault="00FA6EF4" w:rsidP="00FA6EF4">
      <w:pPr>
        <w:pStyle w:val="24"/>
        <w:shd w:val="clear" w:color="auto" w:fill="auto"/>
        <w:tabs>
          <w:tab w:val="left" w:pos="2157"/>
        </w:tabs>
        <w:spacing w:before="0" w:after="0" w:line="240" w:lineRule="auto"/>
        <w:ind w:firstLine="760"/>
        <w:rPr>
          <w:sz w:val="24"/>
          <w:szCs w:val="24"/>
        </w:rPr>
      </w:pPr>
      <w:r w:rsidRPr="008E55CA">
        <w:rPr>
          <w:sz w:val="24"/>
          <w:szCs w:val="24"/>
        </w:rPr>
        <w:t>Междометия и звукоподражательные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анализ междометий, применять это умение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пунктуационные правила оформления предложений с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грамматические омонимы.</w:t>
      </w:r>
    </w:p>
    <w:p w:rsidR="00FA6EF4" w:rsidRPr="008E55CA" w:rsidRDefault="00FA6EF4" w:rsidP="00FA6EF4">
      <w:pPr>
        <w:pStyle w:val="24"/>
        <w:shd w:val="clear" w:color="auto" w:fill="auto"/>
        <w:tabs>
          <w:tab w:val="left" w:pos="1791"/>
        </w:tabs>
        <w:spacing w:before="0" w:after="0" w:line="240" w:lineRule="auto"/>
        <w:ind w:firstLine="760"/>
        <w:rPr>
          <w:sz w:val="24"/>
          <w:szCs w:val="24"/>
        </w:rPr>
      </w:pPr>
      <w:r w:rsidRPr="008E55CA">
        <w:rPr>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2018"/>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представление о русском языке как одном из славянских языков.</w:t>
      </w:r>
    </w:p>
    <w:p w:rsidR="00FA6EF4" w:rsidRPr="008E55CA" w:rsidRDefault="00FA6EF4" w:rsidP="00FA6EF4">
      <w:pPr>
        <w:pStyle w:val="24"/>
        <w:shd w:val="clear" w:color="auto" w:fill="auto"/>
        <w:tabs>
          <w:tab w:val="left" w:pos="2018"/>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Устно пересказывать прочитанный или прослушанный текст объёмом не менее 140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Pr="008E55CA">
        <w:rPr>
          <w:sz w:val="24"/>
          <w:szCs w:val="24"/>
        </w:rPr>
        <w:softHyphen/>
        <w:t xml:space="preserve">учебных, художественных, публицистических текстов различных функционально- смысловых </w:t>
      </w:r>
      <w:r w:rsidRPr="008E55CA">
        <w:rPr>
          <w:sz w:val="24"/>
          <w:szCs w:val="24"/>
        </w:rPr>
        <w:lastRenderedPageBreak/>
        <w:t>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FA6EF4" w:rsidRPr="008E55CA" w:rsidRDefault="00FA6EF4" w:rsidP="00FA6EF4">
      <w:pPr>
        <w:pStyle w:val="24"/>
        <w:shd w:val="clear" w:color="auto" w:fill="auto"/>
        <w:tabs>
          <w:tab w:val="left" w:pos="1950"/>
        </w:tabs>
        <w:spacing w:before="0" w:after="0" w:line="240" w:lineRule="auto"/>
        <w:ind w:firstLine="74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Pr="008E55CA">
        <w:rPr>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сообщение на заданную тему в виде презентации.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tabs>
          <w:tab w:val="left" w:pos="2008"/>
        </w:tabs>
        <w:spacing w:before="0" w:after="0" w:line="240" w:lineRule="auto"/>
        <w:ind w:firstLine="76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2008"/>
        </w:tabs>
        <w:spacing w:before="0" w:after="0" w:line="240" w:lineRule="auto"/>
        <w:ind w:firstLine="76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функции знаков препинания.</w:t>
      </w:r>
    </w:p>
    <w:p w:rsidR="00FA6EF4" w:rsidRPr="008E55CA" w:rsidRDefault="00FA6EF4" w:rsidP="00FA6EF4">
      <w:pPr>
        <w:pStyle w:val="24"/>
        <w:shd w:val="clear" w:color="auto" w:fill="auto"/>
        <w:tabs>
          <w:tab w:val="left" w:pos="2008"/>
        </w:tabs>
        <w:spacing w:before="0" w:after="0" w:line="240" w:lineRule="auto"/>
        <w:ind w:firstLine="760"/>
        <w:rPr>
          <w:sz w:val="24"/>
          <w:szCs w:val="24"/>
        </w:rPr>
      </w:pPr>
      <w:r w:rsidRPr="008E55CA">
        <w:rPr>
          <w:sz w:val="24"/>
          <w:szCs w:val="24"/>
        </w:rPr>
        <w:t>Словосочетание.</w:t>
      </w:r>
    </w:p>
    <w:p w:rsidR="00FA6EF4" w:rsidRPr="008E55CA" w:rsidRDefault="00FA6EF4" w:rsidP="00FA6EF4">
      <w:pPr>
        <w:pStyle w:val="24"/>
        <w:shd w:val="clear" w:color="auto" w:fill="auto"/>
        <w:tabs>
          <w:tab w:val="left" w:pos="3034"/>
        </w:tabs>
        <w:spacing w:before="0" w:after="0" w:line="240" w:lineRule="auto"/>
        <w:ind w:firstLine="760"/>
        <w:rPr>
          <w:sz w:val="24"/>
          <w:szCs w:val="24"/>
        </w:rPr>
      </w:pPr>
      <w:r w:rsidRPr="008E55CA">
        <w:rPr>
          <w:sz w:val="24"/>
          <w:szCs w:val="24"/>
        </w:rPr>
        <w:lastRenderedPageBreak/>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sidRPr="008E55CA">
        <w:rPr>
          <w:sz w:val="24"/>
          <w:szCs w:val="24"/>
        </w:rPr>
        <w:tab/>
        <w:t>согласование, управление, примыкание, выявлять</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грамматическую синонимию словосочетаний.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нормы построения словосочетаний.</w:t>
      </w:r>
    </w:p>
    <w:p w:rsidR="00FA6EF4" w:rsidRPr="008E55CA" w:rsidRDefault="00FA6EF4" w:rsidP="00FA6EF4">
      <w:pPr>
        <w:pStyle w:val="24"/>
        <w:shd w:val="clear" w:color="auto" w:fill="auto"/>
        <w:tabs>
          <w:tab w:val="left" w:pos="2008"/>
        </w:tabs>
        <w:spacing w:before="0" w:after="0" w:line="240" w:lineRule="auto"/>
        <w:ind w:firstLine="760"/>
        <w:rPr>
          <w:sz w:val="24"/>
          <w:szCs w:val="24"/>
        </w:rPr>
      </w:pPr>
      <w:r w:rsidRPr="008E55CA">
        <w:rPr>
          <w:sz w:val="24"/>
          <w:szCs w:val="24"/>
        </w:rPr>
        <w:t>Предложение.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нормы построения предложений с однородными членами, связанными двойными союзами не только... но и, как... так 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sidRPr="008E55CA">
        <w:rPr>
          <w:sz w:val="24"/>
          <w:szCs w:val="24"/>
        </w:rPr>
        <w:lastRenderedPageBreak/>
        <w:t>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сложные предложения, конструкции с чужой речью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1734"/>
        </w:tabs>
        <w:spacing w:before="0" w:after="0" w:line="240" w:lineRule="auto"/>
        <w:ind w:firstLine="760"/>
        <w:rPr>
          <w:sz w:val="24"/>
          <w:szCs w:val="24"/>
        </w:rPr>
      </w:pPr>
      <w:r w:rsidRPr="008E55CA">
        <w:rPr>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tabs>
          <w:tab w:val="left" w:pos="8107"/>
        </w:tabs>
        <w:spacing w:before="0" w:after="0" w:line="240" w:lineRule="auto"/>
        <w:ind w:firstLine="760"/>
        <w:rPr>
          <w:sz w:val="24"/>
          <w:szCs w:val="24"/>
        </w:rPr>
      </w:pPr>
      <w:r w:rsidRPr="008E55CA">
        <w:rPr>
          <w:sz w:val="24"/>
          <w:szCs w:val="24"/>
        </w:rPr>
        <w:t>Создавать устные монологические высказывания объёмом не менее 80 слов на основе наблюдений, личных впечатлений, чтения</w:t>
      </w:r>
      <w:r w:rsidRPr="008E55CA">
        <w:rPr>
          <w:sz w:val="24"/>
          <w:szCs w:val="24"/>
        </w:rPr>
        <w:tab/>
        <w:t>научно-учебной,</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Устно пересказывать прочитанный или прослушанный текст объёмом не менее 150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FA6EF4" w:rsidRPr="008E55CA" w:rsidRDefault="00FA6EF4" w:rsidP="00FA6EF4">
      <w:pPr>
        <w:pStyle w:val="24"/>
        <w:shd w:val="clear" w:color="auto" w:fill="auto"/>
        <w:tabs>
          <w:tab w:val="left" w:pos="1990"/>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Анализировать текст: определять тему и главную мысль текста, подбирать заголовок, отражающий тему или главную мысль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Устанавливать принадлежность текста к функционально-смысловому типу</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lastRenderedPageBreak/>
        <w:t>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Находить в тексте типовые фрагменты - описание, повествование,</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рассуждение-доказательство, оценочные высказывания.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Прогнозировать содержание текста по заголовку, ключевым словам, зачину или концовке.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Выявлять отличительные признаки текстов разных жанров.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A6EF4" w:rsidRPr="008E55CA" w:rsidRDefault="00FA6EF4" w:rsidP="00FA6EF4">
      <w:pPr>
        <w:pStyle w:val="24"/>
        <w:shd w:val="clear" w:color="auto" w:fill="auto"/>
        <w:tabs>
          <w:tab w:val="left" w:pos="1970"/>
        </w:tabs>
        <w:spacing w:before="0" w:after="0"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произведении.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A6EF4" w:rsidRPr="008E55CA" w:rsidRDefault="00FA6EF4" w:rsidP="00FA6EF4">
      <w:pPr>
        <w:pStyle w:val="24"/>
        <w:shd w:val="clear" w:color="auto" w:fill="auto"/>
        <w:tabs>
          <w:tab w:val="left" w:pos="1964"/>
        </w:tabs>
        <w:spacing w:before="0" w:after="0" w:line="240" w:lineRule="auto"/>
        <w:ind w:firstLine="740"/>
        <w:rPr>
          <w:sz w:val="24"/>
          <w:szCs w:val="24"/>
        </w:rPr>
      </w:pPr>
      <w:r w:rsidRPr="008E55CA">
        <w:rPr>
          <w:sz w:val="24"/>
          <w:szCs w:val="24"/>
        </w:rPr>
        <w:t>Система языка. Синтаксис. Культура речи. Пунктуация.</w:t>
      </w:r>
    </w:p>
    <w:p w:rsidR="00FA6EF4" w:rsidRPr="008E55CA" w:rsidRDefault="00FA6EF4" w:rsidP="00FA6EF4">
      <w:pPr>
        <w:pStyle w:val="24"/>
        <w:shd w:val="clear" w:color="auto" w:fill="auto"/>
        <w:tabs>
          <w:tab w:val="left" w:pos="1964"/>
        </w:tabs>
        <w:spacing w:before="0" w:after="0" w:line="240" w:lineRule="auto"/>
        <w:ind w:firstLine="740"/>
        <w:rPr>
          <w:sz w:val="24"/>
          <w:szCs w:val="24"/>
        </w:rPr>
      </w:pPr>
      <w:r w:rsidRPr="008E55CA">
        <w:rPr>
          <w:sz w:val="24"/>
          <w:szCs w:val="24"/>
        </w:rPr>
        <w:t>Сложносочинённое предложение.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основные средства синтаксической связи между частями сложного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Характеризовать сложносочинённое предложение, его строение, смысловое, </w:t>
      </w:r>
      <w:r w:rsidRPr="008E55CA">
        <w:rPr>
          <w:sz w:val="24"/>
          <w:szCs w:val="24"/>
        </w:rPr>
        <w:lastRenderedPageBreak/>
        <w:t>структурное и интонационное единство частей сложного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особенности употребления сложносочинённых предложений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основные нормы построения сложносочинённого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синтаксический и пунктуационный анализ сложносочинённых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правила постановки знаков препинания в сложносочинённых предложениях.</w:t>
      </w:r>
    </w:p>
    <w:p w:rsidR="00FA6EF4" w:rsidRPr="008E55CA" w:rsidRDefault="00FA6EF4" w:rsidP="00FA6EF4">
      <w:pPr>
        <w:pStyle w:val="24"/>
        <w:shd w:val="clear" w:color="auto" w:fill="auto"/>
        <w:tabs>
          <w:tab w:val="left" w:pos="1979"/>
        </w:tabs>
        <w:spacing w:before="0" w:after="0" w:line="240" w:lineRule="auto"/>
        <w:ind w:firstLine="740"/>
        <w:rPr>
          <w:sz w:val="24"/>
          <w:szCs w:val="24"/>
        </w:rPr>
      </w:pPr>
      <w:r w:rsidRPr="008E55CA">
        <w:rPr>
          <w:sz w:val="24"/>
          <w:szCs w:val="24"/>
        </w:rPr>
        <w:t>Сложноподчинённое предложение.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Различать подчинительные союзы и союзные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однородное, неоднородное и последовательное подчинение придаточных частей.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основные нормы построения сложноподчинённого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особенности употребления сложноподчинённых предложений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синтаксический и пунктуационный анализ сложноподчинённых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нормы построения сложноподчинённых предложений</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и правила постановки знаков препинания в них.</w:t>
      </w:r>
    </w:p>
    <w:p w:rsidR="00FA6EF4" w:rsidRPr="008E55CA" w:rsidRDefault="00FA6EF4" w:rsidP="00FA6EF4">
      <w:pPr>
        <w:pStyle w:val="24"/>
        <w:shd w:val="clear" w:color="auto" w:fill="auto"/>
        <w:tabs>
          <w:tab w:val="left" w:pos="2010"/>
        </w:tabs>
        <w:spacing w:before="0" w:after="0" w:line="240" w:lineRule="auto"/>
        <w:ind w:firstLine="740"/>
        <w:rPr>
          <w:sz w:val="24"/>
          <w:szCs w:val="24"/>
        </w:rPr>
      </w:pPr>
      <w:r w:rsidRPr="008E55CA">
        <w:rPr>
          <w:sz w:val="24"/>
          <w:szCs w:val="24"/>
        </w:rPr>
        <w:t>Бессоюзное сложное предложение.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основные грамматические нормы построения бессоюзного сложного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особенности употребления бессоюзных сложных предложений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синтаксический и пунктуационный анализ бессоюзных сложных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FA6EF4" w:rsidRPr="008E55CA" w:rsidRDefault="00FA6EF4" w:rsidP="00FA6EF4">
      <w:pPr>
        <w:pStyle w:val="24"/>
        <w:shd w:val="clear" w:color="auto" w:fill="auto"/>
        <w:tabs>
          <w:tab w:val="left" w:pos="2010"/>
        </w:tabs>
        <w:spacing w:before="0" w:after="0" w:line="240" w:lineRule="auto"/>
        <w:ind w:firstLine="740"/>
        <w:rPr>
          <w:sz w:val="24"/>
          <w:szCs w:val="24"/>
        </w:rPr>
      </w:pPr>
      <w:r w:rsidRPr="008E55CA">
        <w:rPr>
          <w:sz w:val="24"/>
          <w:szCs w:val="24"/>
        </w:rPr>
        <w:t>Сложные предложения с разными видами союзной и бессоюзной</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связи.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типы сложных предложений с разными видами связи.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основные нормы построения сложных предложений с разными видами связи.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Употреблять сложные предложения с разными видами связи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Проводить синтаксический и пунктуационный анализ сложных предложений с </w:t>
      </w:r>
      <w:r w:rsidRPr="008E55CA">
        <w:rPr>
          <w:sz w:val="24"/>
          <w:szCs w:val="24"/>
        </w:rPr>
        <w:lastRenderedPageBreak/>
        <w:t>разными видами связи.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правила постановки знаков препинания в сложных предложениях с разными видами связи.</w:t>
      </w:r>
    </w:p>
    <w:p w:rsidR="00FA6EF4" w:rsidRPr="008E55CA" w:rsidRDefault="00FA6EF4" w:rsidP="00FA6EF4">
      <w:pPr>
        <w:pStyle w:val="24"/>
        <w:shd w:val="clear" w:color="auto" w:fill="auto"/>
        <w:tabs>
          <w:tab w:val="left" w:pos="2145"/>
        </w:tabs>
        <w:spacing w:before="0" w:after="0" w:line="240" w:lineRule="auto"/>
        <w:ind w:firstLine="740"/>
        <w:rPr>
          <w:sz w:val="24"/>
          <w:szCs w:val="24"/>
        </w:rPr>
      </w:pPr>
      <w:r w:rsidRPr="008E55CA">
        <w:rPr>
          <w:sz w:val="24"/>
          <w:szCs w:val="24"/>
        </w:rPr>
        <w:t>Прямая и косвенная речь.</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прямую и косвенную речь; выявлять синонимию предложений с прямой и косвенной речью.</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Цитировать и применять разные способы включения цитат в высказывание.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основные нормы построения предложений с прямой и косвенной речью, при цитировании.</w:t>
      </w:r>
    </w:p>
    <w:p w:rsidR="00FA6EF4" w:rsidRDefault="00FA6EF4" w:rsidP="00FA6EF4">
      <w:pPr>
        <w:widowControl w:val="0"/>
        <w:spacing w:after="0" w:line="240" w:lineRule="auto"/>
        <w:jc w:val="both"/>
        <w:rPr>
          <w:rFonts w:ascii="Times New Roman" w:hAnsi="Times New Roman" w:cs="Times New Roman"/>
          <w:sz w:val="24"/>
          <w:szCs w:val="24"/>
        </w:rPr>
      </w:pPr>
      <w:r w:rsidRPr="00002E14">
        <w:rPr>
          <w:rFonts w:ascii="Times New Roman" w:hAnsi="Times New Roman" w:cs="Times New Roman"/>
          <w:sz w:val="24"/>
          <w:szCs w:val="24"/>
        </w:rPr>
        <w:t>Применять правила постановки знаков препинан ия в предложениях с прямой и к</w:t>
      </w:r>
      <w:r>
        <w:rPr>
          <w:rFonts w:ascii="Times New Roman" w:hAnsi="Times New Roman" w:cs="Times New Roman"/>
          <w:sz w:val="24"/>
          <w:szCs w:val="24"/>
        </w:rPr>
        <w:t xml:space="preserve">освенной речью, </w:t>
      </w:r>
      <w:r w:rsidRPr="00002E14">
        <w:rPr>
          <w:rFonts w:ascii="Times New Roman" w:hAnsi="Times New Roman" w:cs="Times New Roman"/>
          <w:sz w:val="24"/>
          <w:szCs w:val="24"/>
        </w:rPr>
        <w:t>при цитировании.</w:t>
      </w:r>
    </w:p>
    <w:p w:rsidR="00450398" w:rsidRPr="00450398" w:rsidRDefault="00450398" w:rsidP="00C8041A">
      <w:pPr>
        <w:widowControl w:val="0"/>
        <w:numPr>
          <w:ilvl w:val="2"/>
          <w:numId w:val="2"/>
        </w:numPr>
        <w:tabs>
          <w:tab w:val="left" w:pos="1228"/>
        </w:tabs>
        <w:spacing w:after="0" w:line="240" w:lineRule="auto"/>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Федеральная рабочая программа по учебному предмету «Литература».</w:t>
      </w:r>
    </w:p>
    <w:p w:rsidR="00450398" w:rsidRPr="00450398" w:rsidRDefault="00450398" w:rsidP="00450398">
      <w:pPr>
        <w:widowControl w:val="0"/>
        <w:tabs>
          <w:tab w:val="left" w:pos="13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450398" w:rsidRPr="00450398" w:rsidRDefault="00450398" w:rsidP="00450398">
      <w:pPr>
        <w:widowControl w:val="0"/>
        <w:tabs>
          <w:tab w:val="left" w:pos="144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Пояснительная записка.</w:t>
      </w:r>
    </w:p>
    <w:p w:rsidR="00450398" w:rsidRPr="00450398" w:rsidRDefault="00450398" w:rsidP="00450398">
      <w:pPr>
        <w:widowControl w:val="0"/>
        <w:tabs>
          <w:tab w:val="left" w:pos="159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450398" w:rsidRPr="00450398" w:rsidRDefault="00450398" w:rsidP="00450398">
      <w:pPr>
        <w:widowControl w:val="0"/>
        <w:tabs>
          <w:tab w:val="left" w:pos="164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литературе позволит учителю: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450398" w:rsidRPr="00450398" w:rsidRDefault="00450398" w:rsidP="00450398">
      <w:pPr>
        <w:widowControl w:val="0"/>
        <w:tabs>
          <w:tab w:val="left" w:pos="160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450398" w:rsidRPr="00450398" w:rsidRDefault="00450398" w:rsidP="00450398">
      <w:pPr>
        <w:widowControl w:val="0"/>
        <w:tabs>
          <w:tab w:val="left" w:pos="160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w:t>
      </w:r>
      <w:r w:rsidRPr="00450398">
        <w:rPr>
          <w:rFonts w:ascii="Times New Roman" w:eastAsia="Times New Roman" w:hAnsi="Times New Roman" w:cs="Times New Roman"/>
          <w:sz w:val="24"/>
          <w:szCs w:val="24"/>
        </w:rPr>
        <w:lastRenderedPageBreak/>
        <w:t>вкуса, формированию эстетического отношения к окружающему миру и его воплощения в творческих работах различных жанров.</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450398" w:rsidRPr="00450398" w:rsidRDefault="00450398" w:rsidP="00450398">
      <w:pPr>
        <w:widowControl w:val="0"/>
        <w:tabs>
          <w:tab w:val="left" w:pos="15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450398" w:rsidRPr="00450398" w:rsidRDefault="00450398" w:rsidP="00450398">
      <w:pPr>
        <w:widowControl w:val="0"/>
        <w:tabs>
          <w:tab w:val="left" w:pos="15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450398" w:rsidRPr="00450398" w:rsidRDefault="00450398" w:rsidP="00450398">
      <w:pPr>
        <w:widowControl w:val="0"/>
        <w:tabs>
          <w:tab w:val="left" w:pos="173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Достижение целей изучения литературы возможно при решении учебных задач, которые постепенно усложняются от 5 к 9 классу.</w:t>
      </w:r>
    </w:p>
    <w:p w:rsidR="00450398" w:rsidRPr="00450398" w:rsidRDefault="00450398" w:rsidP="00450398">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rsidRPr="00450398">
        <w:rPr>
          <w:rFonts w:ascii="Times New Roman" w:eastAsia="Times New Roman" w:hAnsi="Times New Roman" w:cs="Times New Roman"/>
          <w:sz w:val="24"/>
          <w:szCs w:val="24"/>
        </w:rPr>
        <w:softHyphen/>
        <w:t>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w:t>
      </w:r>
      <w:r w:rsidRPr="00450398">
        <w:rPr>
          <w:rFonts w:ascii="Times New Roman" w:eastAsia="Times New Roman" w:hAnsi="Times New Roman" w:cs="Times New Roman"/>
          <w:sz w:val="24"/>
          <w:szCs w:val="24"/>
        </w:rPr>
        <w:softHyphen/>
        <w:t>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50398" w:rsidRPr="00450398" w:rsidRDefault="00450398" w:rsidP="00450398">
      <w:pPr>
        <w:widowControl w:val="0"/>
        <w:tabs>
          <w:tab w:val="left" w:pos="195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50398" w:rsidRPr="00450398" w:rsidRDefault="00450398" w:rsidP="00450398">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w:t>
      </w:r>
      <w:r w:rsidRPr="00450398">
        <w:rPr>
          <w:rFonts w:ascii="Times New Roman" w:eastAsia="Times New Roman" w:hAnsi="Times New Roman" w:cs="Times New Roman"/>
          <w:sz w:val="24"/>
          <w:szCs w:val="24"/>
        </w:rPr>
        <w:lastRenderedPageBreak/>
        <w:t>использованием различных источников, владеть навыками их критической оценки.</w:t>
      </w:r>
    </w:p>
    <w:p w:rsidR="00450398" w:rsidRPr="00450398" w:rsidRDefault="00450398" w:rsidP="00450398">
      <w:pPr>
        <w:widowControl w:val="0"/>
        <w:tabs>
          <w:tab w:val="left" w:pos="194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осознанием обучающимися коммуникативно</w:t>
      </w:r>
      <w:r w:rsidRPr="00450398">
        <w:rPr>
          <w:rFonts w:ascii="Times New Roman" w:eastAsia="Times New Roman" w:hAnsi="Times New Roman" w:cs="Times New Roman"/>
          <w:sz w:val="24"/>
          <w:szCs w:val="24"/>
        </w:rPr>
        <w:softHyphen/>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450398" w:rsidRPr="00450398" w:rsidRDefault="00450398" w:rsidP="00450398">
      <w:pPr>
        <w:widowControl w:val="0"/>
        <w:tabs>
          <w:tab w:val="left" w:pos="175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450398" w:rsidRPr="00450398" w:rsidRDefault="00450398" w:rsidP="00450398">
      <w:pPr>
        <w:widowControl w:val="0"/>
        <w:tabs>
          <w:tab w:val="left" w:pos="1418"/>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rsidR="00450398" w:rsidRPr="00450398" w:rsidRDefault="00450398" w:rsidP="00450398">
      <w:pPr>
        <w:widowControl w:val="0"/>
        <w:tabs>
          <w:tab w:val="left" w:pos="1699"/>
        </w:tabs>
        <w:spacing w:after="11"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Мифология.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Мифы народов России и мира.</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Малые жанры: пословицы, поговорки, загадки. Сказки народов России и народов мира (не менее трёх).</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Стихотворение «Бородино».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 В. Гоголь. Повесть «Ночь перед Рождеством» из сборника.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«Вечера на хуторе близ Диканьки».</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«Муму».</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«Кавказский пленник».</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450398" w:rsidRPr="00450398" w:rsidRDefault="00450398" w:rsidP="00450398">
      <w:pPr>
        <w:widowControl w:val="0"/>
        <w:tabs>
          <w:tab w:val="left" w:pos="1856"/>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450398" w:rsidRPr="00450398" w:rsidRDefault="00450398" w:rsidP="00450398">
      <w:pPr>
        <w:widowControl w:val="0"/>
        <w:tabs>
          <w:tab w:val="left" w:pos="2626"/>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Юмористические рассказы отечественных писателей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450398" w:rsidRPr="00450398" w:rsidRDefault="00450398" w:rsidP="00450398">
      <w:pPr>
        <w:widowControl w:val="0"/>
        <w:tabs>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(два рассказа по выбору). Например, «Лошадиная фамилия», «Мальчики», «Хирургия»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М.М. Зощенко (два рассказа по выбору). Например, «Галоша», «Лёля и Минька», «Ёлка», «Золотые слова», «Встреча» и другие.</w:t>
      </w:r>
    </w:p>
    <w:p w:rsidR="00450398" w:rsidRPr="00450398" w:rsidRDefault="00450398" w:rsidP="00450398">
      <w:pPr>
        <w:widowControl w:val="0"/>
        <w:tabs>
          <w:tab w:val="left" w:pos="11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отечественной литературы о природе и животных (не менее двух). А.И. Куприн, М.М. Пришвин, К.Г. Паустовский.</w:t>
      </w:r>
    </w:p>
    <w:p w:rsidR="00450398" w:rsidRPr="00450398" w:rsidRDefault="00450398" w:rsidP="00C8041A">
      <w:pPr>
        <w:widowControl w:val="0"/>
        <w:numPr>
          <w:ilvl w:val="0"/>
          <w:numId w:val="45"/>
        </w:numPr>
        <w:tabs>
          <w:tab w:val="left" w:pos="114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 Платонов. Рассказы (один по выбору). Например, «Корова», «Никита» и другие.</w:t>
      </w:r>
    </w:p>
    <w:p w:rsidR="00450398" w:rsidRPr="00450398" w:rsidRDefault="00450398" w:rsidP="00C8041A">
      <w:pPr>
        <w:widowControl w:val="0"/>
        <w:numPr>
          <w:ilvl w:val="0"/>
          <w:numId w:val="45"/>
        </w:numPr>
        <w:tabs>
          <w:tab w:val="left" w:pos="119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 Астафьев. Рассказ «Васюткино озеро».</w:t>
      </w:r>
    </w:p>
    <w:p w:rsidR="00450398" w:rsidRPr="00450398" w:rsidRDefault="00450398" w:rsidP="00450398">
      <w:pPr>
        <w:widowControl w:val="0"/>
        <w:tabs>
          <w:tab w:val="left" w:pos="1711"/>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450398" w:rsidRPr="00450398" w:rsidRDefault="00450398" w:rsidP="00450398">
      <w:pPr>
        <w:widowControl w:val="0"/>
        <w:tabs>
          <w:tab w:val="left" w:pos="18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450398" w:rsidRPr="00450398" w:rsidRDefault="00450398" w:rsidP="00450398">
      <w:pPr>
        <w:widowControl w:val="0"/>
        <w:tabs>
          <w:tab w:val="left" w:pos="186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писателей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на тему детства (не менее двух). Например, произведения В.Г. Короленко, В.П. Катаева,</w:t>
      </w:r>
    </w:p>
    <w:p w:rsidR="00450398" w:rsidRPr="00450398" w:rsidRDefault="00450398" w:rsidP="00450398">
      <w:pPr>
        <w:widowControl w:val="0"/>
        <w:tabs>
          <w:tab w:val="left" w:pos="176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В.П. Крапивина, Ю.П. Казакова, А.Г. Алексина, В.П. Астафьева, В.К. Железникова, Ю.Я. Яковлева, И. Коваля, А.А. Гиваргизова, М.С. Аромштам, Н.Ю. Абгарян и другие.</w:t>
      </w:r>
    </w:p>
    <w:p w:rsidR="00450398" w:rsidRPr="00450398" w:rsidRDefault="00450398" w:rsidP="00450398">
      <w:pPr>
        <w:widowControl w:val="0"/>
        <w:tabs>
          <w:tab w:val="left" w:pos="185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450398" w:rsidRPr="00450398" w:rsidRDefault="00450398" w:rsidP="00450398">
      <w:pPr>
        <w:widowControl w:val="0"/>
        <w:tabs>
          <w:tab w:val="left" w:pos="1711"/>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народов Российской Федерации.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(одно по выбору). Р.Г. Гамзатов «Песня соловья»; М. Карим «Эту песню мать мне пела».</w:t>
      </w:r>
    </w:p>
    <w:p w:rsidR="00450398" w:rsidRPr="00450398" w:rsidRDefault="00450398" w:rsidP="00450398">
      <w:pPr>
        <w:widowControl w:val="0"/>
        <w:tabs>
          <w:tab w:val="left" w:pos="1711"/>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tabs>
          <w:tab w:val="left" w:pos="1845"/>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Х.К. Андерсен. Сказки (одна по выбору). Например, «Снежная королева», «Соловей» и другие.</w:t>
      </w:r>
    </w:p>
    <w:p w:rsidR="00450398" w:rsidRPr="00450398" w:rsidRDefault="00450398" w:rsidP="00450398">
      <w:pPr>
        <w:widowControl w:val="0"/>
        <w:tabs>
          <w:tab w:val="left" w:pos="185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450398" w:rsidRPr="00450398" w:rsidRDefault="00450398" w:rsidP="00450398">
      <w:pPr>
        <w:widowControl w:val="0"/>
        <w:tabs>
          <w:tab w:val="left" w:pos="185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450398" w:rsidRPr="00450398" w:rsidRDefault="00450398" w:rsidP="00450398">
      <w:pPr>
        <w:widowControl w:val="0"/>
        <w:tabs>
          <w:tab w:val="left" w:pos="186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приключенческая проза (два произведения по выбору). Например, Р. Стивенсон «Остров сокровищ», «Чёрная стрела» и другие.</w:t>
      </w:r>
    </w:p>
    <w:p w:rsidR="00450398" w:rsidRPr="00450398" w:rsidRDefault="00450398" w:rsidP="00450398">
      <w:pPr>
        <w:widowControl w:val="0"/>
        <w:tabs>
          <w:tab w:val="left" w:pos="260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о животных (одно-два произведения по выбору).</w:t>
      </w:r>
    </w:p>
    <w:p w:rsidR="00450398" w:rsidRPr="00450398" w:rsidRDefault="00450398" w:rsidP="00450398">
      <w:pPr>
        <w:widowControl w:val="0"/>
        <w:tabs>
          <w:tab w:val="left" w:pos="430"/>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w:t>
      </w:r>
      <w:r w:rsidRPr="00450398">
        <w:rPr>
          <w:rFonts w:ascii="Times New Roman" w:eastAsia="Times New Roman" w:hAnsi="Times New Roman" w:cs="Times New Roman"/>
          <w:sz w:val="24"/>
          <w:szCs w:val="24"/>
        </w:rPr>
        <w:tab/>
        <w:t>Сетон-Томпсон «Королевская аналостанка», Д. Даррелл «Говорящий свёрток», Д. Лондон «Белый клык», Д. Киплинг «Маугли», «Рикки-Тикки-Тави» и другие.</w:t>
      </w:r>
    </w:p>
    <w:p w:rsidR="00450398" w:rsidRPr="00450398" w:rsidRDefault="00450398" w:rsidP="00450398">
      <w:pPr>
        <w:widowControl w:val="0"/>
        <w:tabs>
          <w:tab w:val="left" w:pos="1473"/>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Античная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Гомер. Поэмы. «Илиада», «Одиссея» (фрагменты).</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былины (не менее двух). Например, «Илья Муромец и Соловей- разбойник», «Садко»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трёх). «Три пальмы», «Листок», «Утёс»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А.В. Кольцов. Стихотворения (не менее двух). Например, «Косарь», «Соловей» и другие.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450398">
      <w:pPr>
        <w:widowControl w:val="0"/>
        <w:tabs>
          <w:tab w:val="left" w:pos="7863"/>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 Тютчев. Стихотворения (не менее двух).</w:t>
      </w:r>
      <w:r w:rsidRPr="00450398">
        <w:rPr>
          <w:rFonts w:ascii="Times New Roman" w:eastAsia="Times New Roman" w:hAnsi="Times New Roman" w:cs="Times New Roman"/>
          <w:sz w:val="24"/>
          <w:szCs w:val="24"/>
        </w:rPr>
        <w:tab/>
        <w:t>«Есть в осени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первоначальной...», «С поляны коршун поднялся...»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Фет. Стихотворения (не менее двух). «Учись у них - у дуба, у берёзы...», «Я пришёл к тебе с приветом...»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«Бежин луг».</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Н.С. Лесков. Сказ «Левша».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Повесть «Детство» (главы).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(три по выбору). Например, «Толстый и тонкий», «Хамелеон», «Смерть чиновника» и другие.</w:t>
      </w:r>
    </w:p>
    <w:p w:rsidR="00450398" w:rsidRPr="00450398" w:rsidRDefault="00450398" w:rsidP="00C8041A">
      <w:pPr>
        <w:widowControl w:val="0"/>
        <w:numPr>
          <w:ilvl w:val="0"/>
          <w:numId w:val="46"/>
        </w:numPr>
        <w:tabs>
          <w:tab w:val="left" w:pos="1190"/>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И. Куприн. Рассказ «Чудесный доктор».</w:t>
      </w:r>
    </w:p>
    <w:p w:rsidR="00450398" w:rsidRPr="00450398" w:rsidRDefault="00450398" w:rsidP="00450398">
      <w:pPr>
        <w:widowControl w:val="0"/>
        <w:tabs>
          <w:tab w:val="left" w:pos="1718"/>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XX века.</w:t>
      </w:r>
    </w:p>
    <w:p w:rsidR="00450398" w:rsidRPr="00450398" w:rsidRDefault="00450398" w:rsidP="00450398">
      <w:pPr>
        <w:widowControl w:val="0"/>
        <w:tabs>
          <w:tab w:val="left" w:pos="186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отечественных поэтов начала XX века (не менее двух). Например, стихотворения С.А. Есенина, В.В. Маяковского, А.А. Блока и другие.</w:t>
      </w:r>
    </w:p>
    <w:p w:rsidR="00450398" w:rsidRPr="00450398" w:rsidRDefault="00450398" w:rsidP="00450398">
      <w:pPr>
        <w:widowControl w:val="0"/>
        <w:tabs>
          <w:tab w:val="left" w:pos="186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отечественных поэтов XX века (не менее четырёх стихотворений двух поэтов). Например, стихотворения О.Ф. Берггольц,</w:t>
      </w:r>
    </w:p>
    <w:p w:rsidR="00450398" w:rsidRPr="00450398" w:rsidRDefault="00450398" w:rsidP="00450398">
      <w:pPr>
        <w:widowControl w:val="0"/>
        <w:tabs>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В.С. Высоцкого, Е.А. Евтушенко, А.С. Кушнера, Ю.Д. Левитанского, Ю.П. Мориц, Б.Ш. Окуджавы, Д.С. Самойлова.</w:t>
      </w:r>
    </w:p>
    <w:p w:rsidR="00450398" w:rsidRPr="00450398" w:rsidRDefault="00450398" w:rsidP="00450398">
      <w:pPr>
        <w:widowControl w:val="0"/>
        <w:tabs>
          <w:tab w:val="left" w:pos="186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w:t>
      </w:r>
    </w:p>
    <w:p w:rsidR="00450398" w:rsidRPr="00450398" w:rsidRDefault="00450398" w:rsidP="00450398">
      <w:pPr>
        <w:widowControl w:val="0"/>
        <w:tabs>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А.В. Жвалевский и Е.Б. Пастернак «Правдивая история Деда Мороза» (глава «Очень страшный 1942 Новый </w:t>
      </w:r>
      <w:r w:rsidRPr="00450398">
        <w:rPr>
          <w:rFonts w:ascii="Times New Roman" w:eastAsia="Times New Roman" w:hAnsi="Times New Roman" w:cs="Times New Roman"/>
          <w:i/>
          <w:iCs/>
          <w:color w:val="000000"/>
          <w:sz w:val="24"/>
          <w:szCs w:val="24"/>
          <w:shd w:val="clear" w:color="auto" w:fill="FFFFFF"/>
          <w:lang w:eastAsia="ru-RU" w:bidi="ru-RU"/>
        </w:rPr>
        <w:t>год») и</w:t>
      </w:r>
      <w:r w:rsidRPr="00450398">
        <w:rPr>
          <w:rFonts w:ascii="Times New Roman" w:eastAsia="Times New Roman" w:hAnsi="Times New Roman" w:cs="Times New Roman"/>
          <w:sz w:val="24"/>
          <w:szCs w:val="24"/>
        </w:rPr>
        <w:t xml:space="preserve"> другие.</w:t>
      </w:r>
    </w:p>
    <w:p w:rsidR="00450398" w:rsidRPr="00450398" w:rsidRDefault="00450398" w:rsidP="00C8041A">
      <w:pPr>
        <w:widowControl w:val="0"/>
        <w:numPr>
          <w:ilvl w:val="0"/>
          <w:numId w:val="46"/>
        </w:numPr>
        <w:tabs>
          <w:tab w:val="left" w:pos="1190"/>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 Распутин. Рассказ «Уроки французского».</w:t>
      </w:r>
    </w:p>
    <w:p w:rsidR="00450398" w:rsidRPr="00450398" w:rsidRDefault="00450398" w:rsidP="00450398">
      <w:pPr>
        <w:widowControl w:val="0"/>
        <w:tabs>
          <w:tab w:val="left" w:pos="187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450398" w:rsidRPr="00450398" w:rsidRDefault="00450398" w:rsidP="00450398">
      <w:pPr>
        <w:widowControl w:val="0"/>
        <w:tabs>
          <w:tab w:val="left" w:pos="187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450398" w:rsidRPr="00450398" w:rsidRDefault="00450398" w:rsidP="00450398">
      <w:pPr>
        <w:widowControl w:val="0"/>
        <w:tabs>
          <w:tab w:val="left" w:pos="1718"/>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народов Российской Федерации.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tabs>
          <w:tab w:val="left" w:pos="191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Дефо «Робинзон Крузо» (главы по выбору).</w:t>
      </w:r>
    </w:p>
    <w:p w:rsidR="00450398" w:rsidRPr="00450398" w:rsidRDefault="00450398" w:rsidP="00450398">
      <w:pPr>
        <w:widowControl w:val="0"/>
        <w:tabs>
          <w:tab w:val="left" w:pos="1915"/>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Свифт «Путешествия Гулливера» (главы по выбору).</w:t>
      </w:r>
    </w:p>
    <w:p w:rsidR="00450398" w:rsidRPr="00450398" w:rsidRDefault="00450398" w:rsidP="00450398">
      <w:pPr>
        <w:widowControl w:val="0"/>
        <w:tabs>
          <w:tab w:val="left" w:pos="1875"/>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450398" w:rsidRPr="00450398" w:rsidRDefault="00450398" w:rsidP="00450398">
      <w:pPr>
        <w:widowControl w:val="0"/>
        <w:tabs>
          <w:tab w:val="left" w:pos="1866"/>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450398" w:rsidRPr="00450398" w:rsidRDefault="00450398" w:rsidP="00450398">
      <w:pPr>
        <w:widowControl w:val="0"/>
        <w:tabs>
          <w:tab w:val="left" w:pos="1493"/>
        </w:tabs>
        <w:spacing w:after="0" w:line="240" w:lineRule="auto"/>
        <w:ind w:left="76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rsidR="00450398" w:rsidRPr="00450398" w:rsidRDefault="00450398" w:rsidP="00450398">
      <w:pPr>
        <w:widowControl w:val="0"/>
        <w:tabs>
          <w:tab w:val="left" w:pos="1702"/>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«Тарас Бульба».</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Рассказы из цикла «Записки охотника» (два по выбору). Например, «Бирюк», «Хорь и Калиныч» и другие. Стихотворения в прозе.</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Например, «Русский язык», «Воробей»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«После бала».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Н.А. Некрасов. Стихотворения (не менее двух). Например, «Размышления у парадного подъезда», «Железная дорога»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XIX века. Ф.И. Тютчев, А.А. Фет, А.К. Толстой и другие (не менее двух стихотворений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и зарубежных писателей на историческую тему (не менее двух). Например, А.К. Толстой, Р. Сабатини, Ф. Купер и другие.</w:t>
      </w:r>
    </w:p>
    <w:p w:rsidR="00450398" w:rsidRPr="00450398" w:rsidRDefault="00450398" w:rsidP="00450398">
      <w:pPr>
        <w:widowControl w:val="0"/>
        <w:tabs>
          <w:tab w:val="left" w:pos="168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конца XIX - начала XX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(один по выбору). Например, «Тоска», «Злоумышленник»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 Горький. Ранние рассказы (одно произведение по выбору). Например, «Старуха Изергиль» (легенда о Данко), «Челкаш»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450398" w:rsidRPr="00450398" w:rsidRDefault="00450398" w:rsidP="00450398">
      <w:pPr>
        <w:widowControl w:val="0"/>
        <w:tabs>
          <w:tab w:val="left" w:pos="168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rsidR="00450398" w:rsidRPr="00450398" w:rsidRDefault="00450398" w:rsidP="00C8041A">
      <w:pPr>
        <w:widowControl w:val="0"/>
        <w:numPr>
          <w:ilvl w:val="0"/>
          <w:numId w:val="47"/>
        </w:numPr>
        <w:tabs>
          <w:tab w:val="left" w:pos="1147"/>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Грин. Повести и рассказы (одно произведение по выбору). Например, «Алые паруса», «Зелёная лампа»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450398" w:rsidRPr="00450398" w:rsidRDefault="00450398" w:rsidP="00C8041A">
      <w:pPr>
        <w:widowControl w:val="0"/>
        <w:numPr>
          <w:ilvl w:val="0"/>
          <w:numId w:val="47"/>
        </w:numPr>
        <w:tabs>
          <w:tab w:val="left" w:pos="1147"/>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«Донские рассказы» (один по выбору). Например, «Родинка», «Чужая кровь»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Платонов. Рассказы (один по выбору). Например, «Юшка», «Неизвестный цветок» и другие.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rsidR="00450398" w:rsidRPr="00450398" w:rsidRDefault="00450398" w:rsidP="00450398">
      <w:pPr>
        <w:widowControl w:val="0"/>
        <w:tabs>
          <w:tab w:val="left" w:pos="185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В.М. Шукшин. Рассказы (один по выбору). Например, «Чудик», «Стенька Разин», «Критики» и другие.</w:t>
      </w:r>
    </w:p>
    <w:p w:rsidR="00450398" w:rsidRPr="00450398" w:rsidRDefault="00450398" w:rsidP="00450398">
      <w:pPr>
        <w:widowControl w:val="0"/>
        <w:tabs>
          <w:tab w:val="left" w:pos="18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(не менее четырёх стихотворений двух поэтов). Например, стихотворения М.И. Цветаевой, Е.А. Евтушенко, Б.А. Ахмадулиной, Ю.Д. Левитанского и другие.</w:t>
      </w:r>
    </w:p>
    <w:p w:rsidR="00450398" w:rsidRPr="00450398" w:rsidRDefault="00450398" w:rsidP="00450398">
      <w:pPr>
        <w:widowControl w:val="0"/>
        <w:tabs>
          <w:tab w:val="left" w:pos="18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прозаиков второй половины XX - начала XXI века (не менее двух). Например, произведения Ф.А. Абрамова,</w:t>
      </w:r>
    </w:p>
    <w:p w:rsidR="00450398" w:rsidRPr="00450398" w:rsidRDefault="00450398" w:rsidP="00450398">
      <w:pPr>
        <w:widowControl w:val="0"/>
        <w:tabs>
          <w:tab w:val="left" w:pos="175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В.П. Астафьева, В.И. Белова, Ф.А. Искандера и другие.</w:t>
      </w:r>
    </w:p>
    <w:p w:rsidR="00450398" w:rsidRPr="00450398" w:rsidRDefault="00450398" w:rsidP="00450398">
      <w:pPr>
        <w:widowControl w:val="0"/>
        <w:tabs>
          <w:tab w:val="left" w:pos="18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 Сервантес. Роман «Хитроумный идальго Дон Кихот Ламанчский» (главы).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 и другие.</w:t>
      </w:r>
    </w:p>
    <w:p w:rsidR="00450398" w:rsidRPr="00450398" w:rsidRDefault="00450398" w:rsidP="00450398">
      <w:pPr>
        <w:widowControl w:val="0"/>
        <w:tabs>
          <w:tab w:val="left" w:pos="1190"/>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w:t>
      </w:r>
      <w:r w:rsidRPr="00450398">
        <w:rPr>
          <w:rFonts w:ascii="Times New Roman" w:eastAsia="Times New Roman" w:hAnsi="Times New Roman" w:cs="Times New Roman"/>
          <w:sz w:val="24"/>
          <w:szCs w:val="24"/>
        </w:rPr>
        <w:tab/>
        <w:t>Экзюпери. Повесть-сказка «Маленький принц».</w:t>
      </w:r>
    </w:p>
    <w:p w:rsidR="00450398" w:rsidRPr="00450398" w:rsidRDefault="00450398" w:rsidP="00450398">
      <w:pPr>
        <w:widowControl w:val="0"/>
        <w:tabs>
          <w:tab w:val="left" w:pos="1478"/>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Д.И. Фонвизин. Комедия «Недоросль».</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Литература первой половины XIX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двух). Например, «К Чаадаеву»,</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«Анчар» и другие. «Маленькие трагедии» (одна пьеса по выбору). Например, «Моцарт и Сальери», «Каменный гость» и другие. Роман «Капитанская дочка».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«Шинель». Комедия «Ревизор».</w:t>
      </w:r>
    </w:p>
    <w:p w:rsidR="00450398" w:rsidRPr="00450398" w:rsidRDefault="00450398" w:rsidP="00450398">
      <w:pPr>
        <w:widowControl w:val="0"/>
        <w:tabs>
          <w:tab w:val="left" w:pos="1699"/>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Повести (одна по выбору). Например, «Ася», «Первая любовь».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Ф.М. Достоевский «Бедные люди», «Белые ночи» (одно произведение по выбору).</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Повести и рассказы (одно произведение по выбору). Например, «Отрочество» (главы) и другие.</w:t>
      </w:r>
    </w:p>
    <w:p w:rsidR="00450398" w:rsidRPr="00450398" w:rsidRDefault="00450398" w:rsidP="00450398">
      <w:pPr>
        <w:widowControl w:val="0"/>
        <w:tabs>
          <w:tab w:val="left" w:pos="1699"/>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А.Т. Аверченко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Булгаков (одна повесть по выбору). Например, «Собачье сердце» и другие.</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А.Т. Твардовский. Поэма «Василий Тёркин» (главы «Переправа», «Гармонь», «Два солдата», «Поединок»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 Толстой. Рассказ «Русский характер».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Рассказ «Судьба человека».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А.И. Солженицын. Рассказ «Матрёнин двор».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прозаиков второй половины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века (не менее двух произведений). Например, произведения Е.И. Носова,</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 и Б.Н. Стругацких, В.Ф. Тендрякова, Б.П. Екимова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Вознесенского, Е.А. Евтушенко, Р.И. Рождественского, И.А. Бродского,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Кушнера и другие.</w:t>
      </w:r>
    </w:p>
    <w:p w:rsidR="00450398" w:rsidRPr="00450398" w:rsidRDefault="00450398" w:rsidP="00450398">
      <w:pPr>
        <w:widowControl w:val="0"/>
        <w:tabs>
          <w:tab w:val="left" w:pos="1679"/>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Ж.-Б. Мольер. Комедия «Мещанин во дворянстве» (фрагменты по выбору).</w:t>
      </w:r>
    </w:p>
    <w:p w:rsidR="00450398" w:rsidRPr="00450398" w:rsidRDefault="00450398" w:rsidP="00450398">
      <w:pPr>
        <w:widowControl w:val="0"/>
        <w:tabs>
          <w:tab w:val="left" w:pos="1679"/>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rsidR="00450398" w:rsidRPr="00450398" w:rsidRDefault="00450398" w:rsidP="00450398">
      <w:pPr>
        <w:widowControl w:val="0"/>
        <w:tabs>
          <w:tab w:val="left" w:pos="1679"/>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«Слово о полку Игореве».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 Державин. Стихотворения (два по выбору). Например, «Властителям и судиям», «Памятник»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Н.М. Карамзин. Повесть «Бедная Лиза».</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450398">
      <w:pPr>
        <w:widowControl w:val="0"/>
        <w:tabs>
          <w:tab w:val="left" w:pos="185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В.А. Жуковский. Баллады, элегии (одна-две по выбору). Например, «Светлана», «Невыразимое», «Море» и другие.</w:t>
      </w:r>
    </w:p>
    <w:p w:rsidR="00450398" w:rsidRPr="00450398" w:rsidRDefault="00450398" w:rsidP="00450398">
      <w:pPr>
        <w:widowControl w:val="0"/>
        <w:tabs>
          <w:tab w:val="left" w:pos="189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Грибоедов. Комедия «Горе от ума».</w:t>
      </w:r>
    </w:p>
    <w:p w:rsidR="00450398" w:rsidRPr="00450398" w:rsidRDefault="00450398" w:rsidP="00450398">
      <w:pPr>
        <w:widowControl w:val="0"/>
        <w:tabs>
          <w:tab w:val="left" w:pos="186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пушкинской эпохи. К.Н. Батюшков, А.А. Дельвиг, Н.М. Языков, Е.А. Баратынский (не менее трёх стихотворений по выбору).</w:t>
      </w:r>
    </w:p>
    <w:p w:rsidR="00450398" w:rsidRPr="00450398" w:rsidRDefault="00450398" w:rsidP="00450398">
      <w:pPr>
        <w:widowControl w:val="0"/>
        <w:tabs>
          <w:tab w:val="left" w:pos="1823"/>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450398" w:rsidRPr="00450398" w:rsidRDefault="00450398" w:rsidP="00450398">
      <w:pPr>
        <w:widowControl w:val="0"/>
        <w:tabs>
          <w:tab w:val="left" w:pos="1828"/>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450398" w:rsidRPr="00450398" w:rsidRDefault="00450398" w:rsidP="00450398">
      <w:pPr>
        <w:widowControl w:val="0"/>
        <w:tabs>
          <w:tab w:val="left" w:pos="1853"/>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Поэма «Мёртвые души».</w:t>
      </w:r>
    </w:p>
    <w:p w:rsidR="00450398" w:rsidRPr="00450398" w:rsidRDefault="00450398" w:rsidP="00450398">
      <w:pPr>
        <w:widowControl w:val="0"/>
        <w:tabs>
          <w:tab w:val="left" w:pos="1828"/>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Отечественная проза первой половины XIX в. (одно произведение по выбору). Например, произведения: А. Погорельский «Лафертовская маковница»,</w:t>
      </w:r>
    </w:p>
    <w:p w:rsidR="00450398" w:rsidRPr="00450398" w:rsidRDefault="00450398" w:rsidP="00450398">
      <w:pPr>
        <w:widowControl w:val="0"/>
        <w:tabs>
          <w:tab w:val="left" w:pos="176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Бестужева-Марлинский «Часы и зеркало», А.И. Герцен «Кто виноват?» (главы по выбору) и другие.</w:t>
      </w:r>
    </w:p>
    <w:p w:rsidR="00450398" w:rsidRPr="00450398" w:rsidRDefault="00450398" w:rsidP="00450398">
      <w:pPr>
        <w:widowControl w:val="0"/>
        <w:tabs>
          <w:tab w:val="left" w:pos="164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Данте «Божественная комедия» (не менее двух фрагментов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Шекспир. Трагедия «Гамлет» (фрагменты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Гёте. Трагедия «Фауст» (не менее двух фрагментов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первой половины XIX в. (одно произведение по выбору). Например, произведения Э. Гофмана, В. Гюго, В. Скотта и другие.</w:t>
      </w:r>
    </w:p>
    <w:p w:rsidR="00450398" w:rsidRPr="00450398" w:rsidRDefault="00450398" w:rsidP="00450398">
      <w:pPr>
        <w:widowControl w:val="0"/>
        <w:tabs>
          <w:tab w:val="left" w:pos="1435"/>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Планируемые результаты освоения программы по литературе на уровне основного общего образования.</w:t>
      </w:r>
    </w:p>
    <w:p w:rsidR="00450398" w:rsidRPr="00450398" w:rsidRDefault="00450398" w:rsidP="00450398">
      <w:pPr>
        <w:widowControl w:val="0"/>
        <w:tabs>
          <w:tab w:val="left" w:pos="159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450398" w:rsidRPr="00450398" w:rsidRDefault="00450398" w:rsidP="00C8041A">
      <w:pPr>
        <w:widowControl w:val="0"/>
        <w:numPr>
          <w:ilvl w:val="0"/>
          <w:numId w:val="48"/>
        </w:numPr>
        <w:tabs>
          <w:tab w:val="left" w:pos="1092"/>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450398">
        <w:rPr>
          <w:rFonts w:ascii="Times New Roman" w:eastAsia="Times New Roman" w:hAnsi="Times New Roman" w:cs="Times New Roman"/>
          <w:sz w:val="24"/>
          <w:szCs w:val="24"/>
        </w:rPr>
        <w:lastRenderedPageBreak/>
        <w:t>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450398" w:rsidRPr="00450398" w:rsidRDefault="00450398" w:rsidP="00C8041A">
      <w:pPr>
        <w:widowControl w:val="0"/>
        <w:numPr>
          <w:ilvl w:val="0"/>
          <w:numId w:val="48"/>
        </w:numPr>
        <w:tabs>
          <w:tab w:val="left" w:pos="112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50398" w:rsidRPr="00450398" w:rsidRDefault="00450398" w:rsidP="00C8041A">
      <w:pPr>
        <w:widowControl w:val="0"/>
        <w:numPr>
          <w:ilvl w:val="0"/>
          <w:numId w:val="48"/>
        </w:numPr>
        <w:tabs>
          <w:tab w:val="left" w:pos="1096"/>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духовно-нравственного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450398" w:rsidRPr="00450398" w:rsidRDefault="00450398" w:rsidP="00C8041A">
      <w:pPr>
        <w:widowControl w:val="0"/>
        <w:numPr>
          <w:ilvl w:val="0"/>
          <w:numId w:val="48"/>
        </w:numPr>
        <w:tabs>
          <w:tab w:val="left" w:pos="110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50398" w:rsidRPr="00450398" w:rsidRDefault="00450398" w:rsidP="00C8041A">
      <w:pPr>
        <w:widowControl w:val="0"/>
        <w:numPr>
          <w:ilvl w:val="0"/>
          <w:numId w:val="48"/>
        </w:numPr>
        <w:tabs>
          <w:tab w:val="left" w:pos="108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50398" w:rsidRPr="00450398" w:rsidRDefault="00450398" w:rsidP="00450398">
      <w:pPr>
        <w:widowControl w:val="0"/>
        <w:tabs>
          <w:tab w:val="right" w:pos="4767"/>
          <w:tab w:val="right" w:pos="8362"/>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w:t>
      </w:r>
      <w:r w:rsidRPr="00450398">
        <w:rPr>
          <w:rFonts w:ascii="Times New Roman" w:eastAsia="Times New Roman" w:hAnsi="Times New Roman" w:cs="Times New Roman"/>
          <w:sz w:val="24"/>
          <w:szCs w:val="24"/>
        </w:rPr>
        <w:tab/>
        <w:t>и</w:t>
      </w:r>
      <w:r w:rsidRPr="00450398">
        <w:rPr>
          <w:rFonts w:ascii="Times New Roman" w:eastAsia="Times New Roman" w:hAnsi="Times New Roman" w:cs="Times New Roman"/>
          <w:sz w:val="24"/>
          <w:szCs w:val="24"/>
        </w:rPr>
        <w:tab/>
        <w:t>иных форм вреда для</w:t>
      </w:r>
      <w:r w:rsidRPr="00450398">
        <w:rPr>
          <w:rFonts w:ascii="Times New Roman" w:eastAsia="Times New Roman" w:hAnsi="Times New Roman" w:cs="Times New Roman"/>
          <w:sz w:val="24"/>
          <w:szCs w:val="24"/>
        </w:rPr>
        <w:tab/>
        <w:t>физического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психического здоровья, соблюдение правил безопасности, в том числе навыки безопасного поведения в Интернете;</w:t>
      </w:r>
    </w:p>
    <w:p w:rsidR="00450398" w:rsidRDefault="00450398" w:rsidP="00450398">
      <w:pPr>
        <w:widowControl w:val="0"/>
        <w:tabs>
          <w:tab w:val="right" w:pos="4767"/>
          <w:tab w:val="right" w:pos="8362"/>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w:t>
      </w:r>
      <w:r w:rsidRPr="00450398">
        <w:rPr>
          <w:rFonts w:ascii="Times New Roman" w:eastAsia="Times New Roman" w:hAnsi="Times New Roman" w:cs="Times New Roman"/>
          <w:sz w:val="24"/>
          <w:szCs w:val="24"/>
        </w:rPr>
        <w:tab/>
        <w:t>к</w:t>
      </w:r>
      <w:r w:rsidRPr="00450398">
        <w:rPr>
          <w:rFonts w:ascii="Times New Roman" w:eastAsia="Times New Roman" w:hAnsi="Times New Roman" w:cs="Times New Roman"/>
          <w:sz w:val="24"/>
          <w:szCs w:val="24"/>
        </w:rPr>
        <w:tab/>
        <w:t>стрессовым ситуациям и</w:t>
      </w:r>
      <w:r w:rsidRPr="00450398">
        <w:rPr>
          <w:rFonts w:ascii="Times New Roman" w:eastAsia="Times New Roman" w:hAnsi="Times New Roman" w:cs="Times New Roman"/>
          <w:sz w:val="24"/>
          <w:szCs w:val="24"/>
        </w:rPr>
        <w:tab/>
      </w:r>
    </w:p>
    <w:p w:rsidR="00450398" w:rsidRDefault="00450398" w:rsidP="00450398">
      <w:pPr>
        <w:widowControl w:val="0"/>
        <w:tabs>
          <w:tab w:val="right" w:pos="4767"/>
          <w:tab w:val="right" w:pos="8362"/>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меняющимся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w:t>
      </w:r>
      <w:r w:rsidRPr="00450398">
        <w:rPr>
          <w:rFonts w:ascii="Times New Roman" w:eastAsia="Times New Roman" w:hAnsi="Times New Roman" w:cs="Times New Roman"/>
          <w:sz w:val="24"/>
          <w:szCs w:val="24"/>
        </w:rPr>
        <w:tab/>
        <w:t>примеры из литературных</w:t>
      </w:r>
      <w:r w:rsidRPr="00450398">
        <w:rPr>
          <w:rFonts w:ascii="Times New Roman" w:eastAsia="Times New Roman" w:hAnsi="Times New Roman" w:cs="Times New Roman"/>
          <w:sz w:val="24"/>
          <w:szCs w:val="24"/>
        </w:rPr>
        <w:tab/>
        <w:t>произведений, управлять</w:t>
      </w:r>
      <w:r w:rsidRPr="00450398">
        <w:rPr>
          <w:rFonts w:ascii="Times New Roman" w:eastAsia="Times New Roman" w:hAnsi="Times New Roman" w:cs="Times New Roman"/>
          <w:sz w:val="24"/>
          <w:szCs w:val="24"/>
        </w:rPr>
        <w:tab/>
      </w:r>
    </w:p>
    <w:p w:rsidR="00450398" w:rsidRPr="00450398" w:rsidRDefault="00450398" w:rsidP="00450398">
      <w:pPr>
        <w:widowControl w:val="0"/>
        <w:tabs>
          <w:tab w:val="right" w:pos="4767"/>
          <w:tab w:val="right" w:pos="8362"/>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собственным</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 xml:space="preserve">эмоциональным состоянием, сформированность навыка рефлексии, </w:t>
      </w:r>
      <w:r w:rsidRPr="00450398">
        <w:rPr>
          <w:rFonts w:ascii="Times New Roman" w:eastAsia="Times New Roman" w:hAnsi="Times New Roman" w:cs="Times New Roman"/>
          <w:sz w:val="24"/>
          <w:szCs w:val="24"/>
        </w:rPr>
        <w:lastRenderedPageBreak/>
        <w:t>признание своего права на ошибку и такого же права другого человека с оценкой поступков литературных героев;</w:t>
      </w:r>
    </w:p>
    <w:p w:rsidR="00450398" w:rsidRPr="00450398" w:rsidRDefault="00450398" w:rsidP="00C8041A">
      <w:pPr>
        <w:widowControl w:val="0"/>
        <w:numPr>
          <w:ilvl w:val="0"/>
          <w:numId w:val="48"/>
        </w:numPr>
        <w:tabs>
          <w:tab w:val="left" w:pos="113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rsidR="00450398" w:rsidRDefault="00450398" w:rsidP="00450398">
      <w:pPr>
        <w:widowControl w:val="0"/>
        <w:tabs>
          <w:tab w:val="right" w:pos="4474"/>
          <w:tab w:val="right" w:pos="4767"/>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w:t>
      </w:r>
      <w:r w:rsidRPr="00450398">
        <w:rPr>
          <w:rFonts w:ascii="Times New Roman" w:eastAsia="Times New Roman" w:hAnsi="Times New Roman" w:cs="Times New Roman"/>
          <w:sz w:val="24"/>
          <w:szCs w:val="24"/>
        </w:rPr>
        <w:tab/>
      </w:r>
    </w:p>
    <w:p w:rsidR="00450398" w:rsidRPr="00450398" w:rsidRDefault="00450398" w:rsidP="00450398">
      <w:pPr>
        <w:widowControl w:val="0"/>
        <w:tabs>
          <w:tab w:val="right" w:pos="4474"/>
          <w:tab w:val="right" w:pos="4767"/>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социальной направленности,</w:t>
      </w:r>
      <w:r w:rsidRPr="00450398">
        <w:rPr>
          <w:rFonts w:ascii="Times New Roman" w:eastAsia="Times New Roman" w:hAnsi="Times New Roman" w:cs="Times New Roman"/>
          <w:sz w:val="24"/>
          <w:szCs w:val="24"/>
        </w:rPr>
        <w:tab/>
        <w:t>способность инициировать,</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планировать</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самостоятельно выполнять такого рода деятельность;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50398" w:rsidRPr="00450398" w:rsidRDefault="00450398" w:rsidP="00C8041A">
      <w:pPr>
        <w:widowControl w:val="0"/>
        <w:numPr>
          <w:ilvl w:val="0"/>
          <w:numId w:val="48"/>
        </w:numPr>
        <w:tabs>
          <w:tab w:val="left" w:pos="113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450398" w:rsidRPr="00450398" w:rsidRDefault="00450398" w:rsidP="00C8041A">
      <w:pPr>
        <w:widowControl w:val="0"/>
        <w:numPr>
          <w:ilvl w:val="0"/>
          <w:numId w:val="48"/>
        </w:numPr>
        <w:tabs>
          <w:tab w:val="left" w:pos="111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0398" w:rsidRPr="00450398" w:rsidRDefault="00450398" w:rsidP="00C8041A">
      <w:pPr>
        <w:widowControl w:val="0"/>
        <w:numPr>
          <w:ilvl w:val="0"/>
          <w:numId w:val="48"/>
        </w:numPr>
        <w:tabs>
          <w:tab w:val="left" w:pos="106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обеспечение адаптации обучающегося к изменяющимся условиям социальной и природной среды: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w:t>
      </w:r>
      <w:r w:rsidRPr="00450398">
        <w:rPr>
          <w:rFonts w:ascii="Times New Roman" w:eastAsia="Times New Roman" w:hAnsi="Times New Roman" w:cs="Times New Roman"/>
          <w:sz w:val="24"/>
          <w:szCs w:val="24"/>
        </w:rPr>
        <w:lastRenderedPageBreak/>
        <w:t>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450398" w:rsidRPr="00450398" w:rsidRDefault="00450398" w:rsidP="00450398">
      <w:pPr>
        <w:widowControl w:val="0"/>
        <w:tabs>
          <w:tab w:val="left" w:pos="16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0398" w:rsidRPr="00450398" w:rsidRDefault="00450398" w:rsidP="00450398">
      <w:pPr>
        <w:widowControl w:val="0"/>
        <w:tabs>
          <w:tab w:val="left" w:pos="180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дефициты информации, данных, необходимых для решения поставленной учебной задачи;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50398" w:rsidRPr="00450398" w:rsidRDefault="00450398" w:rsidP="00450398">
      <w:pPr>
        <w:widowControl w:val="0"/>
        <w:tabs>
          <w:tab w:val="left" w:pos="18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литературном образовании;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w:t>
      </w:r>
      <w:r w:rsidRPr="00450398">
        <w:rPr>
          <w:rFonts w:ascii="Times New Roman" w:eastAsia="Times New Roman" w:hAnsi="Times New Roman" w:cs="Times New Roman"/>
          <w:sz w:val="24"/>
          <w:szCs w:val="24"/>
        </w:rPr>
        <w:lastRenderedPageBreak/>
        <w:t>новых условиях и контекстах, в том числе в литературных произведениях.</w:t>
      </w:r>
    </w:p>
    <w:p w:rsidR="00450398" w:rsidRPr="00450398" w:rsidRDefault="00450398" w:rsidP="00450398">
      <w:pPr>
        <w:widowControl w:val="0"/>
        <w:tabs>
          <w:tab w:val="left" w:pos="180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450398" w:rsidRPr="00450398" w:rsidRDefault="00450398" w:rsidP="00450398">
      <w:pPr>
        <w:widowControl w:val="0"/>
        <w:tabs>
          <w:tab w:val="left" w:pos="180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0398" w:rsidRPr="00450398" w:rsidRDefault="00450398" w:rsidP="00450398">
      <w:pPr>
        <w:widowControl w:val="0"/>
        <w:tabs>
          <w:tab w:val="left" w:pos="1813"/>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450398" w:rsidRPr="00450398" w:rsidRDefault="00450398" w:rsidP="00450398">
      <w:pPr>
        <w:widowControl w:val="0"/>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У обучающегося будут сформированы умения самоконтроля, эмоционального интеллекта как части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способами самоконтроля, самомотивации и рефлексии в литературном образовании;</w:t>
      </w:r>
    </w:p>
    <w:p w:rsidR="00450398" w:rsidRPr="00450398" w:rsidRDefault="00450398" w:rsidP="00450398">
      <w:pPr>
        <w:widowControl w:val="0"/>
        <w:tabs>
          <w:tab w:val="left" w:pos="0"/>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 учитывать контекст и</w:t>
      </w:r>
      <w:r w:rsidRPr="00450398">
        <w:rPr>
          <w:rFonts w:ascii="Times New Roman" w:eastAsia="Times New Roman" w:hAnsi="Times New Roman" w:cs="Times New Roman"/>
          <w:sz w:val="24"/>
          <w:szCs w:val="24"/>
        </w:rPr>
        <w:tab/>
        <w:t>предвидеть</w:t>
      </w:r>
      <w:r w:rsidRPr="00450398">
        <w:rPr>
          <w:rFonts w:ascii="Times New Roman" w:eastAsia="Times New Roman" w:hAnsi="Times New Roman" w:cs="Times New Roman"/>
          <w:sz w:val="24"/>
          <w:szCs w:val="24"/>
        </w:rPr>
        <w:tab/>
        <w:t xml:space="preserve">трудности, которые могут возникнуть при решении учебной </w:t>
      </w:r>
      <w:r w:rsidRPr="00450398">
        <w:rPr>
          <w:rFonts w:ascii="Times New Roman" w:eastAsia="Times New Roman" w:hAnsi="Times New Roman" w:cs="Times New Roman"/>
          <w:sz w:val="24"/>
          <w:szCs w:val="24"/>
        </w:rPr>
        <w:lastRenderedPageBreak/>
        <w:t>задачи, адаптировать решение к меняющимся обстоятельствам;</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способность различать и называть собственные эмоции, управлять ими и эмоциями других;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rsidR="00450398" w:rsidRPr="00450398" w:rsidRDefault="00450398" w:rsidP="00450398">
      <w:pPr>
        <w:widowControl w:val="0"/>
        <w:tabs>
          <w:tab w:val="left" w:pos="180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0398" w:rsidRPr="00450398" w:rsidRDefault="00450398" w:rsidP="00450398">
      <w:pPr>
        <w:widowControl w:val="0"/>
        <w:tabs>
          <w:tab w:val="left" w:pos="1585"/>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литературе на уровне основного общего образования должны обеспечивать:</w:t>
      </w:r>
    </w:p>
    <w:p w:rsidR="00450398" w:rsidRPr="00450398" w:rsidRDefault="00450398" w:rsidP="00C8041A">
      <w:pPr>
        <w:widowControl w:val="0"/>
        <w:numPr>
          <w:ilvl w:val="0"/>
          <w:numId w:val="49"/>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50398" w:rsidRPr="00450398" w:rsidRDefault="00450398" w:rsidP="00C8041A">
      <w:pPr>
        <w:widowControl w:val="0"/>
        <w:numPr>
          <w:ilvl w:val="0"/>
          <w:numId w:val="49"/>
        </w:numPr>
        <w:tabs>
          <w:tab w:val="left" w:pos="106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450398" w:rsidRPr="00450398" w:rsidRDefault="00450398" w:rsidP="00C8041A">
      <w:pPr>
        <w:widowControl w:val="0"/>
        <w:numPr>
          <w:ilvl w:val="0"/>
          <w:numId w:val="49"/>
        </w:numPr>
        <w:tabs>
          <w:tab w:val="left" w:pos="108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w:t>
      </w:r>
      <w:r w:rsidRPr="00450398">
        <w:rPr>
          <w:rFonts w:ascii="Times New Roman" w:eastAsia="Times New Roman" w:hAnsi="Times New Roman" w:cs="Times New Roman"/>
          <w:sz w:val="24"/>
          <w:szCs w:val="24"/>
        </w:rPr>
        <w:lastRenderedPageBreak/>
        <w:t>языка художественного произведения, поэтической и прозаической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0398" w:rsidRPr="00450398" w:rsidRDefault="00450398" w:rsidP="00C8041A">
      <w:pPr>
        <w:widowControl w:val="0"/>
        <w:numPr>
          <w:ilvl w:val="0"/>
          <w:numId w:val="49"/>
        </w:numPr>
        <w:tabs>
          <w:tab w:val="left" w:pos="109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450398" w:rsidRPr="00450398" w:rsidRDefault="00450398" w:rsidP="00C8041A">
      <w:pPr>
        <w:widowControl w:val="0"/>
        <w:numPr>
          <w:ilvl w:val="0"/>
          <w:numId w:val="49"/>
        </w:numPr>
        <w:tabs>
          <w:tab w:val="left" w:pos="109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450398" w:rsidRPr="00450398" w:rsidRDefault="00450398" w:rsidP="00C8041A">
      <w:pPr>
        <w:widowControl w:val="0"/>
        <w:numPr>
          <w:ilvl w:val="0"/>
          <w:numId w:val="49"/>
        </w:numPr>
        <w:tabs>
          <w:tab w:val="left" w:pos="109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50398" w:rsidRPr="00450398" w:rsidRDefault="00450398" w:rsidP="00C8041A">
      <w:pPr>
        <w:widowControl w:val="0"/>
        <w:numPr>
          <w:ilvl w:val="0"/>
          <w:numId w:val="49"/>
        </w:numPr>
        <w:tabs>
          <w:tab w:val="left" w:pos="109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450398" w:rsidRPr="00450398" w:rsidRDefault="00450398" w:rsidP="00C8041A">
      <w:pPr>
        <w:widowControl w:val="0"/>
        <w:numPr>
          <w:ilvl w:val="0"/>
          <w:numId w:val="49"/>
        </w:numPr>
        <w:tabs>
          <w:tab w:val="left" w:pos="109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w:t>
      </w:r>
      <w:r w:rsidRPr="00450398">
        <w:rPr>
          <w:rFonts w:ascii="Times New Roman" w:eastAsia="Times New Roman" w:hAnsi="Times New Roman" w:cs="Times New Roman"/>
          <w:sz w:val="24"/>
          <w:szCs w:val="24"/>
        </w:rPr>
        <w:lastRenderedPageBreak/>
        <w:t xml:space="preserve">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w:t>
      </w:r>
      <w:r w:rsidRPr="00450398">
        <w:rPr>
          <w:rFonts w:ascii="Times New Roman" w:eastAsia="Times New Roman" w:hAnsi="Times New Roman" w:cs="Times New Roman"/>
          <w:sz w:val="24"/>
          <w:szCs w:val="24"/>
          <w:lang w:val="en-US" w:bidi="en-US"/>
        </w:rPr>
        <w:t>H</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B</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w:t>
      </w:r>
      <w:r w:rsidRPr="00450398">
        <w:rPr>
          <w:rFonts w:ascii="Times New Roman" w:eastAsia="Times New Roman" w:hAnsi="Times New Roman" w:cs="Times New Roman"/>
          <w:sz w:val="24"/>
          <w:szCs w:val="24"/>
        </w:rPr>
        <w:tab/>
        <w:t>произведению</w:t>
      </w:r>
      <w:r w:rsidRPr="00450398">
        <w:rPr>
          <w:rFonts w:ascii="Times New Roman" w:eastAsia="Times New Roman" w:hAnsi="Times New Roman" w:cs="Times New Roman"/>
          <w:sz w:val="24"/>
          <w:szCs w:val="24"/>
        </w:rPr>
        <w:tab/>
        <w:t>(по выбору)</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А.П. Платонова, М.А. Булгакова; произведения литературы второй половины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450398" w:rsidRPr="00450398" w:rsidRDefault="00450398" w:rsidP="00C8041A">
      <w:pPr>
        <w:widowControl w:val="0"/>
        <w:numPr>
          <w:ilvl w:val="0"/>
          <w:numId w:val="49"/>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450398" w:rsidRPr="00450398" w:rsidRDefault="00450398" w:rsidP="00C8041A">
      <w:pPr>
        <w:widowControl w:val="0"/>
        <w:numPr>
          <w:ilvl w:val="0"/>
          <w:numId w:val="49"/>
        </w:numPr>
        <w:tabs>
          <w:tab w:val="left" w:pos="12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450398" w:rsidRPr="00450398" w:rsidRDefault="00450398" w:rsidP="00C8041A">
      <w:pPr>
        <w:widowControl w:val="0"/>
        <w:numPr>
          <w:ilvl w:val="0"/>
          <w:numId w:val="49"/>
        </w:numPr>
        <w:tabs>
          <w:tab w:val="left" w:pos="12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50398" w:rsidRPr="00450398" w:rsidRDefault="00450398" w:rsidP="00C8041A">
      <w:pPr>
        <w:widowControl w:val="0"/>
        <w:numPr>
          <w:ilvl w:val="0"/>
          <w:numId w:val="49"/>
        </w:numPr>
        <w:tabs>
          <w:tab w:val="left" w:pos="52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450398" w:rsidRPr="00450398" w:rsidRDefault="00450398" w:rsidP="00450398">
      <w:pPr>
        <w:widowControl w:val="0"/>
        <w:tabs>
          <w:tab w:val="left" w:pos="159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5 классе обучающийся научится:</w:t>
      </w:r>
    </w:p>
    <w:p w:rsidR="00450398" w:rsidRPr="00450398" w:rsidRDefault="00450398" w:rsidP="00C8041A">
      <w:pPr>
        <w:widowControl w:val="0"/>
        <w:numPr>
          <w:ilvl w:val="0"/>
          <w:numId w:val="50"/>
        </w:numPr>
        <w:tabs>
          <w:tab w:val="left" w:pos="106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450398" w:rsidRPr="00450398" w:rsidRDefault="00450398" w:rsidP="00C8041A">
      <w:pPr>
        <w:widowControl w:val="0"/>
        <w:numPr>
          <w:ilvl w:val="0"/>
          <w:numId w:val="50"/>
        </w:numPr>
        <w:tabs>
          <w:tab w:val="left" w:pos="1062"/>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450398" w:rsidRPr="00450398" w:rsidRDefault="00450398" w:rsidP="00C8041A">
      <w:pPr>
        <w:widowControl w:val="0"/>
        <w:numPr>
          <w:ilvl w:val="0"/>
          <w:numId w:val="50"/>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элементарными умениями воспринимать, анализировать, интерпретировать и оценивать прочитанные произведения: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темы и сюжеты произведений, образы персонажей;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50398" w:rsidRPr="00450398" w:rsidRDefault="00450398" w:rsidP="00C8041A">
      <w:pPr>
        <w:widowControl w:val="0"/>
        <w:numPr>
          <w:ilvl w:val="0"/>
          <w:numId w:val="50"/>
        </w:numPr>
        <w:tabs>
          <w:tab w:val="left" w:pos="106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50398" w:rsidRPr="00450398" w:rsidRDefault="00450398" w:rsidP="00C8041A">
      <w:pPr>
        <w:widowControl w:val="0"/>
        <w:numPr>
          <w:ilvl w:val="0"/>
          <w:numId w:val="50"/>
        </w:numPr>
        <w:tabs>
          <w:tab w:val="left" w:pos="1083"/>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50398" w:rsidRPr="00450398" w:rsidRDefault="00450398" w:rsidP="00C8041A">
      <w:pPr>
        <w:widowControl w:val="0"/>
        <w:numPr>
          <w:ilvl w:val="0"/>
          <w:numId w:val="50"/>
        </w:numPr>
        <w:tabs>
          <w:tab w:val="left" w:pos="1083"/>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50398" w:rsidRPr="00450398" w:rsidRDefault="00450398" w:rsidP="00C8041A">
      <w:pPr>
        <w:widowControl w:val="0"/>
        <w:numPr>
          <w:ilvl w:val="0"/>
          <w:numId w:val="50"/>
        </w:numPr>
        <w:tabs>
          <w:tab w:val="left" w:pos="1083"/>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70 слов (с учётом литературного развития обучающихся);</w:t>
      </w:r>
    </w:p>
    <w:p w:rsidR="00450398" w:rsidRPr="00450398" w:rsidRDefault="00450398" w:rsidP="00C8041A">
      <w:pPr>
        <w:widowControl w:val="0"/>
        <w:numPr>
          <w:ilvl w:val="0"/>
          <w:numId w:val="50"/>
        </w:numPr>
        <w:tabs>
          <w:tab w:val="left" w:pos="1088"/>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начальными умениями интерпретации и оценки текстуально изученных произведений фольклора и литературы;</w:t>
      </w:r>
    </w:p>
    <w:p w:rsidR="00450398" w:rsidRPr="00450398" w:rsidRDefault="00450398" w:rsidP="00C8041A">
      <w:pPr>
        <w:widowControl w:val="0"/>
        <w:numPr>
          <w:ilvl w:val="0"/>
          <w:numId w:val="50"/>
        </w:numPr>
        <w:tabs>
          <w:tab w:val="left" w:pos="1078"/>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50398" w:rsidRPr="00450398" w:rsidRDefault="00450398" w:rsidP="00C8041A">
      <w:pPr>
        <w:widowControl w:val="0"/>
        <w:numPr>
          <w:ilvl w:val="0"/>
          <w:numId w:val="50"/>
        </w:numPr>
        <w:tabs>
          <w:tab w:val="left" w:pos="1222"/>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450398" w:rsidRPr="00450398" w:rsidRDefault="00450398" w:rsidP="00C8041A">
      <w:pPr>
        <w:widowControl w:val="0"/>
        <w:numPr>
          <w:ilvl w:val="0"/>
          <w:numId w:val="50"/>
        </w:numPr>
        <w:tabs>
          <w:tab w:val="left" w:pos="1222"/>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50398" w:rsidRPr="00450398" w:rsidRDefault="00450398" w:rsidP="00C8041A">
      <w:pPr>
        <w:widowControl w:val="0"/>
        <w:numPr>
          <w:ilvl w:val="0"/>
          <w:numId w:val="50"/>
        </w:numPr>
        <w:tabs>
          <w:tab w:val="left" w:pos="121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450398">
      <w:pPr>
        <w:widowControl w:val="0"/>
        <w:tabs>
          <w:tab w:val="left" w:pos="160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6 классе обучающийся научится:</w:t>
      </w:r>
    </w:p>
    <w:p w:rsidR="00450398" w:rsidRPr="00450398" w:rsidRDefault="00450398" w:rsidP="00C8041A">
      <w:pPr>
        <w:widowControl w:val="0"/>
        <w:numPr>
          <w:ilvl w:val="0"/>
          <w:numId w:val="51"/>
        </w:numPr>
        <w:tabs>
          <w:tab w:val="left" w:pos="1078"/>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единства многонационального народа Российской Федерации;</w:t>
      </w:r>
    </w:p>
    <w:p w:rsidR="00450398" w:rsidRPr="00450398" w:rsidRDefault="00450398" w:rsidP="00C8041A">
      <w:pPr>
        <w:widowControl w:val="0"/>
        <w:numPr>
          <w:ilvl w:val="0"/>
          <w:numId w:val="51"/>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50398" w:rsidRPr="00450398" w:rsidRDefault="00450398" w:rsidP="00C8041A">
      <w:pPr>
        <w:widowControl w:val="0"/>
        <w:numPr>
          <w:ilvl w:val="0"/>
          <w:numId w:val="51"/>
        </w:numPr>
        <w:tabs>
          <w:tab w:val="left" w:pos="12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осуществлять элементарный смысловой и</w:t>
      </w:r>
      <w:r w:rsidRPr="00450398">
        <w:rPr>
          <w:rFonts w:ascii="Times New Roman" w:eastAsia="Times New Roman" w:hAnsi="Times New Roman" w:cs="Times New Roman"/>
          <w:sz w:val="24"/>
          <w:szCs w:val="24"/>
        </w:rPr>
        <w:tab/>
        <w:t xml:space="preserve">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w:t>
      </w:r>
      <w:r w:rsidRPr="00450398">
        <w:rPr>
          <w:rFonts w:ascii="Times New Roman" w:eastAsia="Times New Roman" w:hAnsi="Times New Roman" w:cs="Times New Roman"/>
          <w:sz w:val="24"/>
          <w:szCs w:val="24"/>
        </w:rPr>
        <w:lastRenderedPageBreak/>
        <w:t>художественного произведения, поэтической и прозаической речи;</w:t>
      </w:r>
    </w:p>
    <w:p w:rsidR="00450398" w:rsidRPr="00450398" w:rsidRDefault="00450398" w:rsidP="00C8041A">
      <w:pPr>
        <w:pStyle w:val="a4"/>
        <w:widowControl w:val="0"/>
        <w:numPr>
          <w:ilvl w:val="0"/>
          <w:numId w:val="51"/>
        </w:numPr>
        <w:tabs>
          <w:tab w:val="left" w:pos="709"/>
        </w:tabs>
        <w:spacing w:after="0" w:line="240" w:lineRule="auto"/>
        <w:ind w:left="0"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50398" w:rsidRPr="00450398" w:rsidRDefault="00450398" w:rsidP="00C8041A">
      <w:pPr>
        <w:widowControl w:val="0"/>
        <w:numPr>
          <w:ilvl w:val="0"/>
          <w:numId w:val="51"/>
        </w:numPr>
        <w:tabs>
          <w:tab w:val="left" w:pos="1071"/>
        </w:tabs>
        <w:spacing w:after="0" w:line="240" w:lineRule="auto"/>
        <w:ind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w:t>
      </w:r>
    </w:p>
    <w:p w:rsidR="00450398" w:rsidRPr="00450398" w:rsidRDefault="00450398" w:rsidP="00C8041A">
      <w:pPr>
        <w:widowControl w:val="0"/>
        <w:numPr>
          <w:ilvl w:val="0"/>
          <w:numId w:val="51"/>
        </w:numPr>
        <w:tabs>
          <w:tab w:val="left" w:pos="1081"/>
        </w:tabs>
        <w:spacing w:after="0" w:line="240" w:lineRule="auto"/>
        <w:ind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50398" w:rsidRPr="00450398" w:rsidRDefault="00450398" w:rsidP="00C8041A">
      <w:pPr>
        <w:widowControl w:val="0"/>
        <w:numPr>
          <w:ilvl w:val="0"/>
          <w:numId w:val="51"/>
        </w:numPr>
        <w:tabs>
          <w:tab w:val="left" w:pos="1113"/>
        </w:tabs>
        <w:spacing w:after="0" w:line="240" w:lineRule="auto"/>
        <w:ind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0398" w:rsidRPr="00450398" w:rsidRDefault="00450398" w:rsidP="00C8041A">
      <w:pPr>
        <w:widowControl w:val="0"/>
        <w:numPr>
          <w:ilvl w:val="0"/>
          <w:numId w:val="51"/>
        </w:numPr>
        <w:tabs>
          <w:tab w:val="left" w:pos="1113"/>
        </w:tabs>
        <w:spacing w:after="0" w:line="240" w:lineRule="auto"/>
        <w:ind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0398" w:rsidRPr="00450398" w:rsidRDefault="00450398" w:rsidP="00C8041A">
      <w:pPr>
        <w:widowControl w:val="0"/>
        <w:numPr>
          <w:ilvl w:val="0"/>
          <w:numId w:val="51"/>
        </w:numPr>
        <w:tabs>
          <w:tab w:val="left" w:pos="1113"/>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50398" w:rsidRPr="00450398" w:rsidRDefault="00450398" w:rsidP="00C8041A">
      <w:pPr>
        <w:widowControl w:val="0"/>
        <w:numPr>
          <w:ilvl w:val="0"/>
          <w:numId w:val="51"/>
        </w:numPr>
        <w:tabs>
          <w:tab w:val="left" w:pos="121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давать аргументированную оценку прочитанному;</w:t>
      </w:r>
    </w:p>
    <w:p w:rsidR="00450398" w:rsidRPr="00450398" w:rsidRDefault="00450398" w:rsidP="00C8041A">
      <w:pPr>
        <w:widowControl w:val="0"/>
        <w:numPr>
          <w:ilvl w:val="0"/>
          <w:numId w:val="51"/>
        </w:numPr>
        <w:tabs>
          <w:tab w:val="left" w:pos="121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450398" w:rsidRPr="00450398" w:rsidRDefault="00450398" w:rsidP="00C8041A">
      <w:pPr>
        <w:widowControl w:val="0"/>
        <w:numPr>
          <w:ilvl w:val="0"/>
          <w:numId w:val="51"/>
        </w:numPr>
        <w:tabs>
          <w:tab w:val="left" w:pos="121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C8041A">
      <w:pPr>
        <w:widowControl w:val="0"/>
        <w:numPr>
          <w:ilvl w:val="0"/>
          <w:numId w:val="51"/>
        </w:numPr>
        <w:tabs>
          <w:tab w:val="left" w:pos="122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50398" w:rsidRPr="00450398" w:rsidRDefault="00450398" w:rsidP="00C8041A">
      <w:pPr>
        <w:widowControl w:val="0"/>
        <w:numPr>
          <w:ilvl w:val="0"/>
          <w:numId w:val="51"/>
        </w:numPr>
        <w:tabs>
          <w:tab w:val="left" w:pos="121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50398" w:rsidRPr="00450398" w:rsidRDefault="00450398" w:rsidP="00C8041A">
      <w:pPr>
        <w:widowControl w:val="0"/>
        <w:numPr>
          <w:ilvl w:val="0"/>
          <w:numId w:val="51"/>
        </w:numPr>
        <w:tabs>
          <w:tab w:val="left" w:pos="122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50398" w:rsidRPr="00450398" w:rsidRDefault="00450398" w:rsidP="00C8041A">
      <w:pPr>
        <w:widowControl w:val="0"/>
        <w:numPr>
          <w:ilvl w:val="0"/>
          <w:numId w:val="51"/>
        </w:numPr>
        <w:tabs>
          <w:tab w:val="left" w:pos="122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450398">
      <w:pPr>
        <w:widowControl w:val="0"/>
        <w:tabs>
          <w:tab w:val="left" w:pos="15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7 классе обучающийся научится:</w:t>
      </w:r>
    </w:p>
    <w:p w:rsidR="00450398" w:rsidRPr="00450398" w:rsidRDefault="00450398" w:rsidP="00C8041A">
      <w:pPr>
        <w:widowControl w:val="0"/>
        <w:numPr>
          <w:ilvl w:val="0"/>
          <w:numId w:val="52"/>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общечеловеческую и духовно-нравственную ценность литературы, </w:t>
      </w:r>
      <w:r w:rsidRPr="00450398">
        <w:rPr>
          <w:rFonts w:ascii="Times New Roman" w:eastAsia="Times New Roman" w:hAnsi="Times New Roman" w:cs="Times New Roman"/>
          <w:sz w:val="24"/>
          <w:szCs w:val="24"/>
        </w:rPr>
        <w:lastRenderedPageBreak/>
        <w:t>осознавать её роль в воспитании любви к Родине и укреплении единства многонационального народа Российской Федерации;</w:t>
      </w:r>
    </w:p>
    <w:p w:rsidR="00450398" w:rsidRPr="00450398" w:rsidRDefault="00450398" w:rsidP="00C8041A">
      <w:pPr>
        <w:widowControl w:val="0"/>
        <w:numPr>
          <w:ilvl w:val="0"/>
          <w:numId w:val="52"/>
        </w:numPr>
        <w:tabs>
          <w:tab w:val="left" w:pos="106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0398" w:rsidRPr="00450398" w:rsidRDefault="00450398" w:rsidP="00C8041A">
      <w:pPr>
        <w:widowControl w:val="0"/>
        <w:numPr>
          <w:ilvl w:val="0"/>
          <w:numId w:val="52"/>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w:t>
      </w:r>
      <w:r w:rsidRPr="00450398">
        <w:rPr>
          <w:rFonts w:ascii="Times New Roman" w:eastAsia="Times New Roman" w:hAnsi="Times New Roman" w:cs="Times New Roman"/>
          <w:sz w:val="24"/>
          <w:szCs w:val="24"/>
        </w:rPr>
        <w:softHyphen/>
        <w:t>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сущность и элементарные смысловые функции теоретико</w:t>
      </w:r>
      <w:r w:rsidRPr="00450398">
        <w:rPr>
          <w:rFonts w:ascii="Times New Roman" w:eastAsia="Times New Roman" w:hAnsi="Times New Roman" w:cs="Times New Roman"/>
          <w:sz w:val="24"/>
          <w:szCs w:val="24"/>
        </w:rPr>
        <w:softHyphen/>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0398" w:rsidRPr="00450398" w:rsidRDefault="00450398" w:rsidP="00C8041A">
      <w:pPr>
        <w:widowControl w:val="0"/>
        <w:numPr>
          <w:ilvl w:val="0"/>
          <w:numId w:val="52"/>
        </w:numPr>
        <w:tabs>
          <w:tab w:val="left" w:pos="107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0398" w:rsidRPr="00450398" w:rsidRDefault="00450398" w:rsidP="00C8041A">
      <w:pPr>
        <w:widowControl w:val="0"/>
        <w:numPr>
          <w:ilvl w:val="0"/>
          <w:numId w:val="52"/>
        </w:numPr>
        <w:tabs>
          <w:tab w:val="left" w:pos="107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450398" w:rsidRPr="00450398" w:rsidRDefault="00450398" w:rsidP="00C8041A">
      <w:pPr>
        <w:widowControl w:val="0"/>
        <w:numPr>
          <w:ilvl w:val="0"/>
          <w:numId w:val="52"/>
        </w:numPr>
        <w:tabs>
          <w:tab w:val="left" w:pos="1076"/>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50398" w:rsidRPr="00450398" w:rsidRDefault="00450398" w:rsidP="00C8041A">
      <w:pPr>
        <w:widowControl w:val="0"/>
        <w:numPr>
          <w:ilvl w:val="0"/>
          <w:numId w:val="52"/>
        </w:numPr>
        <w:tabs>
          <w:tab w:val="left" w:pos="107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150 слов), писать сочинение-рассуждение по заданной теме</w:t>
      </w:r>
    </w:p>
    <w:p w:rsidR="00450398" w:rsidRPr="00450398" w:rsidRDefault="00450398" w:rsidP="00450398">
      <w:pPr>
        <w:widowControl w:val="0"/>
        <w:tabs>
          <w:tab w:val="left" w:pos="3099"/>
          <w:tab w:val="left" w:pos="922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r w:rsidRPr="00450398">
        <w:rPr>
          <w:rFonts w:ascii="Times New Roman" w:eastAsia="Times New Roman" w:hAnsi="Times New Roman" w:cs="Times New Roman"/>
          <w:sz w:val="24"/>
          <w:szCs w:val="24"/>
        </w:rPr>
        <w:tab/>
        <w:t>аннотаци</w:t>
      </w:r>
      <w:r>
        <w:rPr>
          <w:rFonts w:ascii="Times New Roman" w:eastAsia="Times New Roman" w:hAnsi="Times New Roman" w:cs="Times New Roman"/>
          <w:sz w:val="24"/>
          <w:szCs w:val="24"/>
        </w:rPr>
        <w:t xml:space="preserve">и, эссе, литературно-творческой </w:t>
      </w:r>
      <w:r w:rsidRPr="00450398">
        <w:rPr>
          <w:rFonts w:ascii="Times New Roman" w:eastAsia="Times New Roman" w:hAnsi="Times New Roman" w:cs="Times New Roman"/>
          <w:sz w:val="24"/>
          <w:szCs w:val="24"/>
        </w:rPr>
        <w:t>работы</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самостоятельно или под руководством учителя выбранную литературную или публицистическую тему;</w:t>
      </w:r>
    </w:p>
    <w:p w:rsidR="00450398" w:rsidRPr="00450398" w:rsidRDefault="00450398" w:rsidP="00C8041A">
      <w:pPr>
        <w:widowControl w:val="0"/>
        <w:numPr>
          <w:ilvl w:val="0"/>
          <w:numId w:val="52"/>
        </w:numPr>
        <w:tabs>
          <w:tab w:val="left" w:pos="10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C8041A">
      <w:pPr>
        <w:widowControl w:val="0"/>
        <w:numPr>
          <w:ilvl w:val="0"/>
          <w:numId w:val="52"/>
        </w:numPr>
        <w:tabs>
          <w:tab w:val="left" w:pos="10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50398" w:rsidRPr="00450398" w:rsidRDefault="00450398" w:rsidP="00C8041A">
      <w:pPr>
        <w:widowControl w:val="0"/>
        <w:numPr>
          <w:ilvl w:val="0"/>
          <w:numId w:val="52"/>
        </w:numPr>
        <w:tabs>
          <w:tab w:val="left" w:pos="1134"/>
          <w:tab w:val="left" w:pos="922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планировать своё чтение, обогащать свой круг чтения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по рекомендациям учителя и обучающихся, в том числе за счёт произведений современной литературы для детей и подростков;</w:t>
      </w:r>
    </w:p>
    <w:p w:rsidR="00450398" w:rsidRPr="00450398" w:rsidRDefault="00450398" w:rsidP="00C8041A">
      <w:pPr>
        <w:widowControl w:val="0"/>
        <w:numPr>
          <w:ilvl w:val="0"/>
          <w:numId w:val="52"/>
        </w:numPr>
        <w:tabs>
          <w:tab w:val="left" w:pos="122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50398" w:rsidRPr="00450398" w:rsidRDefault="00450398" w:rsidP="00C8041A">
      <w:pPr>
        <w:widowControl w:val="0"/>
        <w:numPr>
          <w:ilvl w:val="0"/>
          <w:numId w:val="52"/>
        </w:numPr>
        <w:tabs>
          <w:tab w:val="left" w:pos="123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450398">
      <w:pPr>
        <w:widowControl w:val="0"/>
        <w:tabs>
          <w:tab w:val="left" w:pos="161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8 классе обучающийся научится:</w:t>
      </w:r>
    </w:p>
    <w:p w:rsidR="00450398" w:rsidRPr="00450398" w:rsidRDefault="00450398" w:rsidP="00C8041A">
      <w:pPr>
        <w:widowControl w:val="0"/>
        <w:numPr>
          <w:ilvl w:val="0"/>
          <w:numId w:val="53"/>
        </w:numPr>
        <w:tabs>
          <w:tab w:val="left" w:pos="10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50398" w:rsidRPr="00450398" w:rsidRDefault="00450398" w:rsidP="00C8041A">
      <w:pPr>
        <w:widowControl w:val="0"/>
        <w:numPr>
          <w:ilvl w:val="0"/>
          <w:numId w:val="53"/>
        </w:numPr>
        <w:tabs>
          <w:tab w:val="left" w:pos="10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0398" w:rsidRPr="00450398" w:rsidRDefault="00450398" w:rsidP="00C8041A">
      <w:pPr>
        <w:widowControl w:val="0"/>
        <w:numPr>
          <w:ilvl w:val="0"/>
          <w:numId w:val="53"/>
        </w:numPr>
        <w:tabs>
          <w:tab w:val="left" w:pos="38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сущностью и пониманием смысловых функций теоретико</w:t>
      </w:r>
      <w:r w:rsidRPr="00450398">
        <w:rPr>
          <w:rFonts w:ascii="Times New Roman" w:eastAsia="Times New Roman" w:hAnsi="Times New Roman" w:cs="Times New Roman"/>
          <w:sz w:val="24"/>
          <w:szCs w:val="24"/>
        </w:rPr>
        <w:softHyphen/>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w:t>
      </w:r>
      <w:r w:rsidRPr="00450398">
        <w:rPr>
          <w:rFonts w:ascii="Times New Roman" w:eastAsia="Times New Roman" w:hAnsi="Times New Roman" w:cs="Times New Roman"/>
          <w:sz w:val="24"/>
          <w:szCs w:val="24"/>
        </w:rPr>
        <w:lastRenderedPageBreak/>
        <w:t>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50398" w:rsidRPr="00450398" w:rsidRDefault="00450398" w:rsidP="00C8041A">
      <w:pPr>
        <w:widowControl w:val="0"/>
        <w:numPr>
          <w:ilvl w:val="0"/>
          <w:numId w:val="53"/>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50398" w:rsidRPr="00450398" w:rsidRDefault="00450398" w:rsidP="00C8041A">
      <w:pPr>
        <w:widowControl w:val="0"/>
        <w:numPr>
          <w:ilvl w:val="0"/>
          <w:numId w:val="53"/>
        </w:numPr>
        <w:tabs>
          <w:tab w:val="left" w:pos="108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0398" w:rsidRPr="00450398" w:rsidRDefault="00450398" w:rsidP="00C8041A">
      <w:pPr>
        <w:widowControl w:val="0"/>
        <w:numPr>
          <w:ilvl w:val="0"/>
          <w:numId w:val="53"/>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450398" w:rsidRPr="00450398" w:rsidRDefault="00450398" w:rsidP="00C8041A">
      <w:pPr>
        <w:widowControl w:val="0"/>
        <w:numPr>
          <w:ilvl w:val="0"/>
          <w:numId w:val="53"/>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50398" w:rsidRPr="00450398" w:rsidRDefault="00450398" w:rsidP="00C8041A">
      <w:pPr>
        <w:widowControl w:val="0"/>
        <w:numPr>
          <w:ilvl w:val="0"/>
          <w:numId w:val="53"/>
        </w:numPr>
        <w:tabs>
          <w:tab w:val="left" w:pos="108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50398" w:rsidRPr="00450398" w:rsidRDefault="00450398" w:rsidP="00C8041A">
      <w:pPr>
        <w:widowControl w:val="0"/>
        <w:numPr>
          <w:ilvl w:val="0"/>
          <w:numId w:val="53"/>
        </w:numPr>
        <w:tabs>
          <w:tab w:val="left" w:pos="111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C8041A">
      <w:pPr>
        <w:widowControl w:val="0"/>
        <w:numPr>
          <w:ilvl w:val="0"/>
          <w:numId w:val="53"/>
        </w:numPr>
        <w:tabs>
          <w:tab w:val="left" w:pos="121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50398" w:rsidRPr="00450398" w:rsidRDefault="00450398" w:rsidP="00C8041A">
      <w:pPr>
        <w:widowControl w:val="0"/>
        <w:numPr>
          <w:ilvl w:val="0"/>
          <w:numId w:val="53"/>
        </w:numPr>
        <w:tabs>
          <w:tab w:val="left" w:pos="121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450398" w:rsidRPr="00450398" w:rsidRDefault="00450398" w:rsidP="00C8041A">
      <w:pPr>
        <w:widowControl w:val="0"/>
        <w:numPr>
          <w:ilvl w:val="0"/>
          <w:numId w:val="53"/>
        </w:numPr>
        <w:tabs>
          <w:tab w:val="left" w:pos="121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50398" w:rsidRPr="00450398" w:rsidRDefault="00450398" w:rsidP="00C8041A">
      <w:pPr>
        <w:widowControl w:val="0"/>
        <w:numPr>
          <w:ilvl w:val="0"/>
          <w:numId w:val="53"/>
        </w:numPr>
        <w:tabs>
          <w:tab w:val="left" w:pos="121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9 классе обучающийся научится:</w:t>
      </w:r>
    </w:p>
    <w:p w:rsidR="00450398" w:rsidRPr="00450398" w:rsidRDefault="00450398" w:rsidP="00C8041A">
      <w:pPr>
        <w:widowControl w:val="0"/>
        <w:numPr>
          <w:ilvl w:val="0"/>
          <w:numId w:val="54"/>
        </w:numPr>
        <w:tabs>
          <w:tab w:val="left" w:pos="111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50398" w:rsidRPr="00450398" w:rsidRDefault="00450398" w:rsidP="00C8041A">
      <w:pPr>
        <w:widowControl w:val="0"/>
        <w:numPr>
          <w:ilvl w:val="0"/>
          <w:numId w:val="54"/>
        </w:numPr>
        <w:tabs>
          <w:tab w:val="left" w:pos="36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50398" w:rsidRPr="00450398" w:rsidRDefault="00450398" w:rsidP="00C8041A">
      <w:pPr>
        <w:widowControl w:val="0"/>
        <w:numPr>
          <w:ilvl w:val="0"/>
          <w:numId w:val="54"/>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50398" w:rsidRPr="00450398" w:rsidRDefault="00450398" w:rsidP="00C8041A">
      <w:pPr>
        <w:widowControl w:val="0"/>
        <w:numPr>
          <w:ilvl w:val="0"/>
          <w:numId w:val="54"/>
        </w:numPr>
        <w:tabs>
          <w:tab w:val="left" w:pos="108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rsidRPr="00450398">
        <w:rPr>
          <w:rFonts w:ascii="Times New Roman" w:eastAsia="Times New Roman" w:hAnsi="Times New Roman" w:cs="Times New Roman"/>
          <w:sz w:val="24"/>
          <w:szCs w:val="24"/>
        </w:rPr>
        <w:softHyphen/>
        <w:t>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50398" w:rsidRPr="00450398" w:rsidRDefault="00450398" w:rsidP="00C8041A">
      <w:pPr>
        <w:widowControl w:val="0"/>
        <w:numPr>
          <w:ilvl w:val="0"/>
          <w:numId w:val="54"/>
        </w:numPr>
        <w:tabs>
          <w:tab w:val="left" w:pos="108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овладеть сущностью и пониманием смысловых функций теоретико</w:t>
      </w:r>
      <w:r w:rsidRPr="00450398">
        <w:rPr>
          <w:rFonts w:ascii="Times New Roman" w:eastAsia="Times New Roman" w:hAnsi="Times New Roman" w:cs="Times New Roman"/>
          <w:sz w:val="24"/>
          <w:szCs w:val="24"/>
        </w:rPr>
        <w:softHyphen/>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w:t>
      </w:r>
      <w:r w:rsidRPr="00450398">
        <w:rPr>
          <w:rFonts w:ascii="Times New Roman" w:eastAsia="Times New Roman" w:hAnsi="Times New Roman" w:cs="Times New Roman"/>
          <w:sz w:val="24"/>
          <w:szCs w:val="24"/>
        </w:rPr>
        <w:lastRenderedPageBreak/>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50398" w:rsidRPr="00450398" w:rsidRDefault="00450398" w:rsidP="00C8041A">
      <w:pPr>
        <w:widowControl w:val="0"/>
        <w:numPr>
          <w:ilvl w:val="0"/>
          <w:numId w:val="54"/>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0398" w:rsidRPr="00450398" w:rsidRDefault="00450398" w:rsidP="00C8041A">
      <w:pPr>
        <w:widowControl w:val="0"/>
        <w:numPr>
          <w:ilvl w:val="0"/>
          <w:numId w:val="54"/>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450398" w:rsidRPr="00450398" w:rsidRDefault="00450398" w:rsidP="00C8041A">
      <w:pPr>
        <w:widowControl w:val="0"/>
        <w:numPr>
          <w:ilvl w:val="0"/>
          <w:numId w:val="54"/>
        </w:numPr>
        <w:tabs>
          <w:tab w:val="left" w:pos="1276"/>
          <w:tab w:val="left" w:pos="6741"/>
        </w:tabs>
        <w:spacing w:after="0" w:line="240" w:lineRule="auto"/>
        <w:ind w:firstLine="7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выделять в произведениях элементы </w:t>
      </w:r>
      <w:r w:rsidRPr="00450398">
        <w:rPr>
          <w:rFonts w:ascii="Times New Roman" w:eastAsia="Times New Roman" w:hAnsi="Times New Roman" w:cs="Times New Roman"/>
          <w:sz w:val="24"/>
          <w:szCs w:val="24"/>
        </w:rPr>
        <w:t>художественной формы</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обнаруживать связи между ними; определять родо-жанровую специфику изученного и самостоятельно прочитанного художественного произведения;</w:t>
      </w:r>
    </w:p>
    <w:p w:rsidR="00450398" w:rsidRPr="00450398" w:rsidRDefault="00450398" w:rsidP="00C8041A">
      <w:pPr>
        <w:widowControl w:val="0"/>
        <w:numPr>
          <w:ilvl w:val="0"/>
          <w:numId w:val="54"/>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50398" w:rsidRPr="00450398" w:rsidRDefault="00450398" w:rsidP="00C8041A">
      <w:pPr>
        <w:widowControl w:val="0"/>
        <w:numPr>
          <w:ilvl w:val="0"/>
          <w:numId w:val="54"/>
        </w:numPr>
        <w:tabs>
          <w:tab w:val="left" w:pos="122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50398" w:rsidRPr="00450398" w:rsidRDefault="00450398" w:rsidP="00C8041A">
      <w:pPr>
        <w:widowControl w:val="0"/>
        <w:numPr>
          <w:ilvl w:val="0"/>
          <w:numId w:val="54"/>
        </w:numPr>
        <w:tabs>
          <w:tab w:val="left" w:pos="121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0398" w:rsidRPr="00450398" w:rsidRDefault="00450398" w:rsidP="00C8041A">
      <w:pPr>
        <w:widowControl w:val="0"/>
        <w:numPr>
          <w:ilvl w:val="0"/>
          <w:numId w:val="54"/>
        </w:numPr>
        <w:tabs>
          <w:tab w:val="left" w:pos="121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450398" w:rsidRPr="00450398" w:rsidRDefault="00450398" w:rsidP="00C8041A">
      <w:pPr>
        <w:widowControl w:val="0"/>
        <w:numPr>
          <w:ilvl w:val="0"/>
          <w:numId w:val="54"/>
        </w:numPr>
        <w:tabs>
          <w:tab w:val="left" w:pos="121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50398" w:rsidRPr="00450398" w:rsidRDefault="00450398" w:rsidP="00C8041A">
      <w:pPr>
        <w:widowControl w:val="0"/>
        <w:numPr>
          <w:ilvl w:val="0"/>
          <w:numId w:val="54"/>
        </w:numPr>
        <w:tabs>
          <w:tab w:val="left" w:pos="123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50398" w:rsidRPr="00450398" w:rsidRDefault="00450398" w:rsidP="00C8041A">
      <w:pPr>
        <w:widowControl w:val="0"/>
        <w:numPr>
          <w:ilvl w:val="0"/>
          <w:numId w:val="54"/>
        </w:numPr>
        <w:tabs>
          <w:tab w:val="left" w:pos="121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C8041A">
      <w:pPr>
        <w:widowControl w:val="0"/>
        <w:numPr>
          <w:ilvl w:val="0"/>
          <w:numId w:val="54"/>
        </w:numPr>
        <w:tabs>
          <w:tab w:val="left" w:pos="476"/>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50398" w:rsidRPr="00450398" w:rsidRDefault="00450398" w:rsidP="00C8041A">
      <w:pPr>
        <w:widowControl w:val="0"/>
        <w:numPr>
          <w:ilvl w:val="0"/>
          <w:numId w:val="54"/>
        </w:numPr>
        <w:tabs>
          <w:tab w:val="left" w:pos="120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450398" w:rsidRPr="00450398" w:rsidRDefault="00450398" w:rsidP="00C8041A">
      <w:pPr>
        <w:widowControl w:val="0"/>
        <w:numPr>
          <w:ilvl w:val="0"/>
          <w:numId w:val="54"/>
        </w:numPr>
        <w:tabs>
          <w:tab w:val="left" w:pos="120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450398" w:rsidRPr="00450398" w:rsidRDefault="00450398" w:rsidP="00450398">
      <w:pPr>
        <w:jc w:val="both"/>
        <w:rPr>
          <w:rFonts w:ascii="Times New Roman" w:hAnsi="Times New Roman" w:cs="Times New Roman"/>
        </w:rPr>
      </w:pPr>
      <w:r w:rsidRPr="00450398">
        <w:rPr>
          <w:rFonts w:ascii="Times New Roman" w:hAnsi="Times New Roman" w:cs="Times New Roman"/>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r>
        <w:rPr>
          <w:rFonts w:ascii="Times New Roman" w:hAnsi="Times New Roman" w:cs="Times New Roman"/>
          <w:sz w:val="24"/>
          <w:szCs w:val="24"/>
        </w:rPr>
        <w:t>.</w:t>
      </w:r>
    </w:p>
    <w:p w:rsidR="00450398" w:rsidRPr="00450398" w:rsidRDefault="00450398" w:rsidP="00C8041A">
      <w:pPr>
        <w:widowControl w:val="0"/>
        <w:numPr>
          <w:ilvl w:val="2"/>
          <w:numId w:val="2"/>
        </w:numPr>
        <w:tabs>
          <w:tab w:val="left" w:pos="1177"/>
        </w:tabs>
        <w:spacing w:after="0" w:line="240" w:lineRule="auto"/>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Федеральная рабочая программа по учебному предмету «Родной (русский) язык».</w:t>
      </w:r>
    </w:p>
    <w:p w:rsidR="00450398" w:rsidRPr="00450398" w:rsidRDefault="00450398" w:rsidP="00450398">
      <w:pPr>
        <w:widowControl w:val="0"/>
        <w:tabs>
          <w:tab w:val="left" w:pos="15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50398" w:rsidRPr="00450398" w:rsidRDefault="00450398" w:rsidP="00450398">
      <w:pPr>
        <w:widowControl w:val="0"/>
        <w:tabs>
          <w:tab w:val="left" w:pos="159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Целями изучения родного (русского) языка на уровне основного общего образования являются: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450398" w:rsidRPr="00450398" w:rsidRDefault="00450398" w:rsidP="00450398">
      <w:pPr>
        <w:widowControl w:val="0"/>
        <w:tabs>
          <w:tab w:val="left" w:pos="3435"/>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w:t>
      </w:r>
      <w:r w:rsidRPr="00450398">
        <w:rPr>
          <w:rFonts w:ascii="Times New Roman" w:eastAsia="Times New Roman" w:hAnsi="Times New Roman" w:cs="Times New Roman"/>
          <w:sz w:val="24"/>
          <w:szCs w:val="24"/>
        </w:rPr>
        <w:tab/>
        <w:t>коммуникативных умений и культуры речи,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450398" w:rsidRPr="00450398" w:rsidRDefault="00450398" w:rsidP="00450398">
      <w:pPr>
        <w:widowControl w:val="0"/>
        <w:tabs>
          <w:tab w:val="left" w:pos="0"/>
          <w:tab w:val="left" w:pos="142"/>
          <w:tab w:val="left" w:pos="9212"/>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познавательных </w:t>
      </w:r>
      <w:r>
        <w:rPr>
          <w:rFonts w:ascii="Times New Roman" w:eastAsia="Times New Roman" w:hAnsi="Times New Roman" w:cs="Times New Roman"/>
          <w:sz w:val="24"/>
          <w:szCs w:val="24"/>
        </w:rPr>
        <w:t xml:space="preserve">и интеллектуальных </w:t>
      </w:r>
      <w:r w:rsidRPr="00450398">
        <w:rPr>
          <w:rFonts w:ascii="Times New Roman" w:eastAsia="Times New Roman" w:hAnsi="Times New Roman" w:cs="Times New Roman"/>
          <w:sz w:val="24"/>
          <w:szCs w:val="24"/>
        </w:rPr>
        <w:t>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450398" w:rsidRPr="00450398" w:rsidRDefault="00450398" w:rsidP="00450398">
      <w:pPr>
        <w:widowControl w:val="0"/>
        <w:tabs>
          <w:tab w:val="left" w:pos="138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 соответствии с ФГОС ООО родной (русский) язык входит в предметную область </w:t>
      </w:r>
      <w:r w:rsidRPr="00450398">
        <w:rPr>
          <w:rFonts w:ascii="Times New Roman" w:eastAsia="Times New Roman" w:hAnsi="Times New Roman" w:cs="Times New Roman"/>
          <w:sz w:val="24"/>
          <w:szCs w:val="24"/>
        </w:rPr>
        <w:lastRenderedPageBreak/>
        <w:t>«Родной язык и родная литература» и является обязательным для изучения.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программе по родному (русскому) языку выделяются следующие блоки: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450398" w:rsidRPr="00450398" w:rsidRDefault="00450398" w:rsidP="00450398">
      <w:pPr>
        <w:widowControl w:val="0"/>
        <w:tabs>
          <w:tab w:val="left" w:pos="1413"/>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rsidR="00450398" w:rsidRPr="00450398" w:rsidRDefault="00450398" w:rsidP="00450398">
      <w:pPr>
        <w:widowControl w:val="0"/>
        <w:tabs>
          <w:tab w:val="left" w:pos="162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русской письменности. Создание славянского алфавита.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Слова со специфическим оценочно-характеризующим значением. Связь </w:t>
      </w:r>
      <w:r w:rsidRPr="00450398">
        <w:rPr>
          <w:rFonts w:ascii="Times New Roman" w:eastAsia="Times New Roman" w:hAnsi="Times New Roman" w:cs="Times New Roman"/>
          <w:sz w:val="24"/>
          <w:szCs w:val="24"/>
        </w:rPr>
        <w:lastRenderedPageBreak/>
        <w:t>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Общеизвестные старинные русские города. Происхождение их названий.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Ознакомление с историей и этимологией некоторых слов.</w:t>
      </w:r>
    </w:p>
    <w:p w:rsidR="00450398" w:rsidRPr="00450398" w:rsidRDefault="00450398" w:rsidP="00450398">
      <w:pPr>
        <w:widowControl w:val="0"/>
        <w:tabs>
          <w:tab w:val="left" w:pos="1649"/>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450398">
        <w:rPr>
          <w:rFonts w:ascii="Times New Roman" w:eastAsia="Times New Roman" w:hAnsi="Times New Roman" w:cs="Times New Roman"/>
          <w:i/>
          <w:iCs/>
          <w:color w:val="000000"/>
          <w:sz w:val="24"/>
          <w:szCs w:val="24"/>
          <w:shd w:val="clear" w:color="auto" w:fill="FFFFFF"/>
          <w:lang w:eastAsia="ru-RU" w:bidi="ru-RU"/>
        </w:rPr>
        <w:t>-а(-я), -ы(-и),</w:t>
      </w:r>
      <w:r w:rsidRPr="00450398">
        <w:rPr>
          <w:rFonts w:ascii="Times New Roman" w:eastAsia="Times New Roman" w:hAnsi="Times New Roman" w:cs="Times New Roman"/>
          <w:sz w:val="24"/>
          <w:szCs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450398" w:rsidRPr="00450398" w:rsidRDefault="00450398" w:rsidP="00450398">
      <w:pPr>
        <w:widowControl w:val="0"/>
        <w:tabs>
          <w:tab w:val="left" w:pos="162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Композиционные формы описания, повествования, рассуждения.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Функциональные разновидности языка. Разговорная речь.</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Просьба, извинение как жанры разговорной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Объявление (устное и письменное).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Литературная сказка.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Рассказ.</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450398" w:rsidRPr="00450398" w:rsidRDefault="00450398" w:rsidP="00450398">
      <w:pPr>
        <w:widowControl w:val="0"/>
        <w:tabs>
          <w:tab w:val="left" w:pos="1452"/>
        </w:tabs>
        <w:spacing w:after="0" w:line="240" w:lineRule="auto"/>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rsidR="00450398" w:rsidRPr="00450398" w:rsidRDefault="00450398" w:rsidP="00450398">
      <w:pPr>
        <w:widowControl w:val="0"/>
        <w:tabs>
          <w:tab w:val="left" w:pos="165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450398" w:rsidRPr="00450398" w:rsidRDefault="00450398" w:rsidP="00450398">
      <w:pPr>
        <w:widowControl w:val="0"/>
        <w:tabs>
          <w:tab w:val="left" w:pos="165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450398">
        <w:rPr>
          <w:rFonts w:ascii="Times New Roman" w:eastAsia="Times New Roman" w:hAnsi="Times New Roman" w:cs="Times New Roman"/>
          <w:i/>
          <w:iCs/>
          <w:color w:val="000000"/>
          <w:sz w:val="24"/>
          <w:szCs w:val="24"/>
          <w:shd w:val="clear" w:color="auto" w:fill="FFFFFF"/>
          <w:lang w:eastAsia="ru-RU" w:bidi="ru-RU"/>
        </w:rPr>
        <w:t>-ить.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450398">
        <w:rPr>
          <w:rFonts w:ascii="Times New Roman" w:eastAsia="Times New Roman" w:hAnsi="Times New Roman" w:cs="Times New Roman"/>
          <w:i/>
          <w:iCs/>
          <w:color w:val="000000"/>
          <w:sz w:val="24"/>
          <w:szCs w:val="24"/>
          <w:shd w:val="clear" w:color="auto" w:fill="FFFFFF"/>
          <w:lang w:eastAsia="ru-RU" w:bidi="ru-RU"/>
        </w:rPr>
        <w:t>-а/-я</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-ы/-и,</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450398">
        <w:rPr>
          <w:rFonts w:ascii="Times New Roman" w:eastAsia="Times New Roman" w:hAnsi="Times New Roman" w:cs="Times New Roman"/>
          <w:i/>
          <w:iCs/>
          <w:color w:val="000000"/>
          <w:sz w:val="24"/>
          <w:szCs w:val="24"/>
          <w:shd w:val="clear" w:color="auto" w:fill="FFFFFF"/>
          <w:lang w:eastAsia="ru-RU" w:bidi="ru-RU"/>
        </w:rPr>
        <w:t>-ов,</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женского рода на </w:t>
      </w:r>
      <w:r w:rsidRPr="00450398">
        <w:rPr>
          <w:rFonts w:ascii="Times New Roman" w:eastAsia="Times New Roman" w:hAnsi="Times New Roman" w:cs="Times New Roman"/>
          <w:i/>
          <w:iCs/>
          <w:color w:val="000000"/>
          <w:sz w:val="24"/>
          <w:szCs w:val="24"/>
          <w:shd w:val="clear" w:color="auto" w:fill="FFFFFF"/>
          <w:lang w:eastAsia="ru-RU" w:bidi="ru-RU"/>
        </w:rPr>
        <w:t>-ня,</w:t>
      </w:r>
      <w:r w:rsidRPr="00450398">
        <w:rPr>
          <w:rFonts w:ascii="Times New Roman" w:eastAsia="Times New Roman" w:hAnsi="Times New Roman" w:cs="Times New Roman"/>
          <w:sz w:val="24"/>
          <w:szCs w:val="24"/>
        </w:rPr>
        <w:t xml:space="preserve">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Нормы употребления имён прилагательных в формах сравнительной степени, в </w:t>
      </w:r>
      <w:r w:rsidRPr="00450398">
        <w:rPr>
          <w:rFonts w:ascii="Times New Roman" w:eastAsia="Times New Roman" w:hAnsi="Times New Roman" w:cs="Times New Roman"/>
          <w:sz w:val="24"/>
          <w:szCs w:val="24"/>
        </w:rPr>
        <w:lastRenderedPageBreak/>
        <w:t>краткой форме, местоимений, порядковых и количественных числительных.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комплимента, благодарности, сочувствия, утешения.</w:t>
      </w:r>
    </w:p>
    <w:p w:rsidR="00450398" w:rsidRPr="00450398" w:rsidRDefault="00450398" w:rsidP="00450398">
      <w:pPr>
        <w:widowControl w:val="0"/>
        <w:tabs>
          <w:tab w:val="left" w:pos="163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Эффективные приёмы чтения. Предтекстовый, текстовый и послетекстовый этапы работы.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Тексты описательного типа: определение, собственно описание, пояснение.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Устное выступление.</w:t>
      </w:r>
    </w:p>
    <w:p w:rsidR="00450398" w:rsidRPr="00450398" w:rsidRDefault="00450398" w:rsidP="00450398">
      <w:pPr>
        <w:widowControl w:val="0"/>
        <w:tabs>
          <w:tab w:val="left" w:pos="1415"/>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rsidR="00450398" w:rsidRPr="00450398" w:rsidRDefault="00450398" w:rsidP="00450398">
      <w:pPr>
        <w:widowControl w:val="0"/>
        <w:tabs>
          <w:tab w:val="left" w:pos="163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450398" w:rsidRPr="00450398" w:rsidRDefault="00450398" w:rsidP="00450398">
      <w:pPr>
        <w:widowControl w:val="0"/>
        <w:tabs>
          <w:tab w:val="left" w:pos="163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1 -го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Русская этикетная речевая манера общения. Запрет на употребление грубых слов, </w:t>
      </w:r>
      <w:r w:rsidRPr="00450398">
        <w:rPr>
          <w:rFonts w:ascii="Times New Roman" w:eastAsia="Times New Roman" w:hAnsi="Times New Roman" w:cs="Times New Roman"/>
          <w:sz w:val="24"/>
          <w:szCs w:val="24"/>
        </w:rPr>
        <w:lastRenderedPageBreak/>
        <w:t>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450398" w:rsidRPr="00450398" w:rsidRDefault="00450398" w:rsidP="00450398">
      <w:pPr>
        <w:widowControl w:val="0"/>
        <w:tabs>
          <w:tab w:val="left" w:pos="164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Спор, виды спора. Корректные приёмы ведения спора. Дискуссия.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450398" w:rsidRPr="00450398" w:rsidRDefault="00450398" w:rsidP="00450398">
      <w:pPr>
        <w:widowControl w:val="0"/>
        <w:tabs>
          <w:tab w:val="left" w:pos="1429"/>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rsidR="00450398" w:rsidRPr="00450398" w:rsidRDefault="00450398" w:rsidP="00450398">
      <w:pPr>
        <w:widowControl w:val="0"/>
        <w:tabs>
          <w:tab w:val="left" w:pos="163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Речевой этикет. Благопожелание как ключевая идея речевого этикета. Речевой этикет и вежливость. «Ты» и </w:t>
      </w:r>
      <w:r w:rsidRPr="00450398">
        <w:rPr>
          <w:rFonts w:ascii="Times New Roman" w:eastAsia="Times New Roman" w:hAnsi="Times New Roman" w:cs="Times New Roman"/>
          <w:i/>
          <w:iCs/>
          <w:color w:val="000000"/>
          <w:sz w:val="24"/>
          <w:szCs w:val="24"/>
          <w:shd w:val="clear" w:color="auto" w:fill="FFFFFF"/>
          <w:lang w:eastAsia="ru-RU" w:bidi="ru-RU"/>
        </w:rPr>
        <w:t>«вы» в</w:t>
      </w:r>
      <w:r w:rsidRPr="00450398">
        <w:rPr>
          <w:rFonts w:ascii="Times New Roman" w:eastAsia="Times New Roman" w:hAnsi="Times New Roman" w:cs="Times New Roman"/>
          <w:sz w:val="24"/>
          <w:szCs w:val="24"/>
        </w:rPr>
        <w:t xml:space="preserve"> русском речевом этикете и в западноевропейском, американском речевых этикетах. Специфика приветствий у русских и других народов.</w:t>
      </w:r>
    </w:p>
    <w:p w:rsidR="00450398" w:rsidRPr="00450398" w:rsidRDefault="00450398" w:rsidP="00450398">
      <w:pPr>
        <w:widowControl w:val="0"/>
        <w:tabs>
          <w:tab w:val="left" w:pos="164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450398">
        <w:rPr>
          <w:rFonts w:ascii="Times New Roman" w:eastAsia="Times New Roman" w:hAnsi="Times New Roman" w:cs="Times New Roman"/>
          <w:i/>
          <w:iCs/>
          <w:color w:val="000000"/>
          <w:sz w:val="24"/>
          <w:szCs w:val="24"/>
          <w:shd w:val="clear" w:color="auto" w:fill="FFFFFF"/>
          <w:lang w:eastAsia="ru-RU" w:bidi="ru-RU"/>
        </w:rPr>
        <w:t>е</w:t>
      </w:r>
      <w:r w:rsidRPr="00450398">
        <w:rPr>
          <w:rFonts w:ascii="Times New Roman" w:eastAsia="Times New Roman" w:hAnsi="Times New Roman" w:cs="Times New Roman"/>
          <w:sz w:val="24"/>
          <w:szCs w:val="24"/>
        </w:rPr>
        <w:t xml:space="preserve"> в словах иноязычного происхождения, произношение безударного [а] после </w:t>
      </w:r>
      <w:r w:rsidRPr="00450398">
        <w:rPr>
          <w:rFonts w:ascii="Times New Roman" w:eastAsia="Times New Roman" w:hAnsi="Times New Roman" w:cs="Times New Roman"/>
          <w:i/>
          <w:iCs/>
          <w:color w:val="000000"/>
          <w:sz w:val="24"/>
          <w:szCs w:val="24"/>
          <w:shd w:val="clear" w:color="auto" w:fill="FFFFFF"/>
          <w:lang w:eastAsia="ru-RU" w:bidi="ru-RU"/>
        </w:rPr>
        <w:t>ж</w:t>
      </w:r>
      <w:r w:rsidRPr="00450398">
        <w:rPr>
          <w:rFonts w:ascii="Times New Roman" w:eastAsia="Times New Roman" w:hAnsi="Times New Roman" w:cs="Times New Roman"/>
          <w:sz w:val="24"/>
          <w:szCs w:val="24"/>
        </w:rPr>
        <w:t xml:space="preserve"> и ш, произношение сочетания </w:t>
      </w:r>
      <w:r w:rsidRPr="00450398">
        <w:rPr>
          <w:rFonts w:ascii="Times New Roman" w:eastAsia="Times New Roman" w:hAnsi="Times New Roman" w:cs="Times New Roman"/>
          <w:i/>
          <w:iCs/>
          <w:color w:val="000000"/>
          <w:sz w:val="24"/>
          <w:szCs w:val="24"/>
          <w:shd w:val="clear" w:color="auto" w:fill="FFFFFF"/>
          <w:lang w:eastAsia="ru-RU" w:bidi="ru-RU"/>
        </w:rPr>
        <w:t>чн</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чт,</w:t>
      </w:r>
      <w:r w:rsidRPr="00450398">
        <w:rPr>
          <w:rFonts w:ascii="Times New Roman" w:eastAsia="Times New Roman" w:hAnsi="Times New Roman" w:cs="Times New Roman"/>
          <w:sz w:val="24"/>
          <w:szCs w:val="24"/>
        </w:rPr>
        <w:t xml:space="preserve"> произношение женских отчеств на </w:t>
      </w:r>
      <w:r w:rsidRPr="00450398">
        <w:rPr>
          <w:rFonts w:ascii="Times New Roman" w:eastAsia="Times New Roman" w:hAnsi="Times New Roman" w:cs="Times New Roman"/>
          <w:i/>
          <w:iCs/>
          <w:color w:val="000000"/>
          <w:sz w:val="24"/>
          <w:szCs w:val="24"/>
          <w:shd w:val="clear" w:color="auto" w:fill="FFFFFF"/>
          <w:lang w:eastAsia="ru-RU" w:bidi="ru-RU"/>
        </w:rPr>
        <w:t>-ична, -инична,</w:t>
      </w:r>
      <w:r w:rsidRPr="00450398">
        <w:rPr>
          <w:rFonts w:ascii="Times New Roman" w:eastAsia="Times New Roman" w:hAnsi="Times New Roman" w:cs="Times New Roman"/>
          <w:sz w:val="24"/>
          <w:szCs w:val="24"/>
        </w:rPr>
        <w:t xml:space="preserve"> произношение твёрдого [н] перед мягкими [ф’] и [в</w:t>
      </w:r>
      <w:r w:rsidRPr="00450398">
        <w:rPr>
          <w:rFonts w:ascii="Times New Roman" w:eastAsia="Times New Roman" w:hAnsi="Times New Roman" w:cs="Times New Roman"/>
          <w:sz w:val="24"/>
          <w:szCs w:val="24"/>
          <w:vertAlign w:val="superscript"/>
        </w:rPr>
        <w:t>5</w:t>
      </w:r>
      <w:r w:rsidRPr="00450398">
        <w:rPr>
          <w:rFonts w:ascii="Times New Roman" w:eastAsia="Times New Roman" w:hAnsi="Times New Roman" w:cs="Times New Roman"/>
          <w:sz w:val="24"/>
          <w:szCs w:val="24"/>
        </w:rPr>
        <w:t xml:space="preserve">], произношение мягкого [н] перед </w:t>
      </w:r>
      <w:r w:rsidRPr="00450398">
        <w:rPr>
          <w:rFonts w:ascii="Times New Roman" w:eastAsia="Times New Roman" w:hAnsi="Times New Roman" w:cs="Times New Roman"/>
          <w:i/>
          <w:iCs/>
          <w:color w:val="000000"/>
          <w:spacing w:val="50"/>
          <w:sz w:val="24"/>
          <w:szCs w:val="24"/>
          <w:shd w:val="clear" w:color="auto" w:fill="FFFFFF"/>
          <w:lang w:eastAsia="ru-RU" w:bidi="ru-RU"/>
        </w:rPr>
        <w:t>чпщ.</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приёмы в коммуникации, помогающие противостоять речевой агрессии. Синонимия речевых формул.</w:t>
      </w:r>
    </w:p>
    <w:p w:rsidR="00450398" w:rsidRPr="00450398" w:rsidRDefault="00450398" w:rsidP="00450398">
      <w:pPr>
        <w:widowControl w:val="0"/>
        <w:tabs>
          <w:tab w:val="left" w:pos="164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Эффективные приёмы слушания. Предтекстовый, текстовый и послетекстовый этапы работы.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способы и средства получения и переработки информации.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Самохарактеристика, самопрезентация, поздравление.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w:t>
      </w:r>
    </w:p>
    <w:p w:rsidR="00450398" w:rsidRPr="00450398" w:rsidRDefault="00450398" w:rsidP="00450398">
      <w:pPr>
        <w:widowControl w:val="0"/>
        <w:tabs>
          <w:tab w:val="left" w:pos="4152"/>
          <w:tab w:val="left" w:pos="5827"/>
          <w:tab w:val="left" w:pos="7358"/>
          <w:tab w:val="left" w:pos="82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Учебно-научная дискуссия.</w:t>
      </w:r>
      <w:r w:rsidRPr="00450398">
        <w:rPr>
          <w:rFonts w:ascii="Times New Roman" w:eastAsia="Times New Roman" w:hAnsi="Times New Roman" w:cs="Times New Roman"/>
          <w:sz w:val="24"/>
          <w:szCs w:val="24"/>
        </w:rPr>
        <w:tab/>
        <w:t>Стандартные</w:t>
      </w:r>
      <w:r w:rsidRPr="00450398">
        <w:rPr>
          <w:rFonts w:ascii="Times New Roman" w:eastAsia="Times New Roman" w:hAnsi="Times New Roman" w:cs="Times New Roman"/>
          <w:sz w:val="24"/>
          <w:szCs w:val="24"/>
        </w:rPr>
        <w:tab/>
        <w:t>обороты</w:t>
      </w:r>
      <w:r w:rsidRPr="00450398">
        <w:rPr>
          <w:rFonts w:ascii="Times New Roman" w:eastAsia="Times New Roman" w:hAnsi="Times New Roman" w:cs="Times New Roman"/>
          <w:sz w:val="24"/>
          <w:szCs w:val="24"/>
        </w:rPr>
        <w:tab/>
        <w:t>речи</w:t>
      </w:r>
      <w:r w:rsidRPr="00450398">
        <w:rPr>
          <w:rFonts w:ascii="Times New Roman" w:eastAsia="Times New Roman" w:hAnsi="Times New Roman" w:cs="Times New Roman"/>
          <w:sz w:val="24"/>
          <w:szCs w:val="24"/>
        </w:rPr>
        <w:tab/>
        <w:t>для участия</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учебно-научной дискуссии.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450398" w:rsidRPr="00450398" w:rsidRDefault="00450398" w:rsidP="00450398">
      <w:pPr>
        <w:widowControl w:val="0"/>
        <w:tabs>
          <w:tab w:val="left" w:pos="1448"/>
        </w:tabs>
        <w:spacing w:after="0" w:line="240" w:lineRule="auto"/>
        <w:ind w:left="76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rsidR="00450398" w:rsidRPr="00450398" w:rsidRDefault="00450398" w:rsidP="00450398">
      <w:pPr>
        <w:widowControl w:val="0"/>
        <w:tabs>
          <w:tab w:val="left" w:pos="166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450398" w:rsidRPr="00450398" w:rsidRDefault="00450398" w:rsidP="00450398">
      <w:pPr>
        <w:widowControl w:val="0"/>
        <w:tabs>
          <w:tab w:val="left" w:pos="166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Виды преобразования текстов: аннотация, конспект. Использование графиков, </w:t>
      </w:r>
      <w:r w:rsidRPr="00450398">
        <w:rPr>
          <w:rFonts w:ascii="Times New Roman" w:eastAsia="Times New Roman" w:hAnsi="Times New Roman" w:cs="Times New Roman"/>
          <w:sz w:val="24"/>
          <w:szCs w:val="24"/>
        </w:rPr>
        <w:lastRenderedPageBreak/>
        <w:t>диаграмм, схем для представления информации.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Анекдот, шутка.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Деловое письмо, его структурные элементы и языковые особенности.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Доклад, сообщение. Речь оппонента на защите проекта.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Проблемный очерк.</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450398" w:rsidRPr="00450398" w:rsidRDefault="00450398" w:rsidP="00450398">
      <w:pPr>
        <w:widowControl w:val="0"/>
        <w:tabs>
          <w:tab w:val="left" w:pos="1473"/>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Примерные темы проектных и исследовательских работ.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Простор как одна из главных ценностей в русской языковой картине мира.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Образ человека в языке: слова-концепты «дух» и «душа».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этимологии фразеологизмов.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истории русских имён.</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пословицы и поговорки о гостеприимстве и хлебосольстве.</w:t>
      </w:r>
    </w:p>
    <w:p w:rsidR="00450398" w:rsidRPr="00450398" w:rsidRDefault="00450398" w:rsidP="00450398">
      <w:pPr>
        <w:widowControl w:val="0"/>
        <w:tabs>
          <w:tab w:val="left" w:pos="1127"/>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w:t>
      </w:r>
      <w:r w:rsidRPr="00450398">
        <w:rPr>
          <w:rFonts w:ascii="Times New Roman" w:eastAsia="Times New Roman" w:hAnsi="Times New Roman" w:cs="Times New Roman"/>
          <w:sz w:val="24"/>
          <w:szCs w:val="24"/>
        </w:rPr>
        <w:tab/>
        <w:t>происхождении фразеологизмов. Источники фразеологизмов.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Словарик пословиц о характере человека, его качествах. Словарь одного</w:t>
      </w:r>
    </w:p>
    <w:p w:rsidR="00450398" w:rsidRPr="00450398" w:rsidRDefault="00450398" w:rsidP="00450398">
      <w:pPr>
        <w:widowControl w:val="0"/>
        <w:spacing w:after="6"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 Словарь юного болельщика, дизайнера, музыканта.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Календарь пословиц о временах года; карта «Интересные названия городов моего края (России)».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Лексическая группа существительных, обозначающих понятие «время» в русском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Мы живём в мире знаков.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и уместность заимствований в современном русском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Понимаем ли мы язык Пушкина?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Этимология обозначений имён числительных в русском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Футбольный сленг в русском языке. Компьютерный сленг в русском языке. Названия денежных единиц в русском языке. Интернет-сленг.</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Этикетные формы обращения. Как быть вежливым?</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Являются ли жесты универсальным языком человечества? Как назвать новорождённого?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Формы выражения вежливости (на примере иностранного и русского языков).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Сетевой знак @ в разных языках. Слоганы в языке современной рекламы.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юмор.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 примеров языковой игры в шутках и анекдотах. Подготовка сборника «бывалыцин», альманаха рассказов, сборника стилизаций, разработка личной странички для школьного портала и другое.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безопасности при общении в социальных сетях» и другое.</w:t>
      </w:r>
    </w:p>
    <w:p w:rsidR="00450398" w:rsidRPr="00450398" w:rsidRDefault="00450398" w:rsidP="00450398">
      <w:pPr>
        <w:widowControl w:val="0"/>
        <w:tabs>
          <w:tab w:val="left" w:pos="1532"/>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Планируемые результаты освоения программы по родному (русскому) языку на уровне основного общего образования.</w:t>
      </w:r>
    </w:p>
    <w:p w:rsidR="00450398" w:rsidRPr="00450398" w:rsidRDefault="00450398" w:rsidP="00450398">
      <w:pPr>
        <w:widowControl w:val="0"/>
        <w:tabs>
          <w:tab w:val="left" w:pos="173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50398" w:rsidRPr="00450398" w:rsidRDefault="00450398" w:rsidP="00450398">
      <w:pPr>
        <w:widowControl w:val="0"/>
        <w:tabs>
          <w:tab w:val="left" w:pos="173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Личностные результаты освоения программы по родному (русскому) языку на уровне основного общего образования достигаются в единстве учебной и </w:t>
      </w:r>
      <w:r w:rsidRPr="00450398">
        <w:rPr>
          <w:rFonts w:ascii="Times New Roman" w:eastAsia="Times New Roman" w:hAnsi="Times New Roman" w:cs="Times New Roman"/>
          <w:sz w:val="24"/>
          <w:szCs w:val="24"/>
        </w:rPr>
        <w:lastRenderedPageBreak/>
        <w:t>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50398" w:rsidRPr="00450398" w:rsidRDefault="00450398" w:rsidP="00C8041A">
      <w:pPr>
        <w:widowControl w:val="0"/>
        <w:numPr>
          <w:ilvl w:val="0"/>
          <w:numId w:val="55"/>
        </w:numPr>
        <w:tabs>
          <w:tab w:val="left" w:pos="109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самоуправлении в образовательной организации;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гуманитарной деятельности (помощь людям, нуждающимся в ней; волонтёрство);</w:t>
      </w:r>
    </w:p>
    <w:p w:rsidR="00450398" w:rsidRPr="00450398" w:rsidRDefault="00450398" w:rsidP="00C8041A">
      <w:pPr>
        <w:widowControl w:val="0"/>
        <w:numPr>
          <w:ilvl w:val="0"/>
          <w:numId w:val="55"/>
        </w:numPr>
        <w:tabs>
          <w:tab w:val="left" w:pos="1144"/>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50398" w:rsidRPr="00450398" w:rsidRDefault="00450398" w:rsidP="00C8041A">
      <w:pPr>
        <w:widowControl w:val="0"/>
        <w:numPr>
          <w:ilvl w:val="0"/>
          <w:numId w:val="55"/>
        </w:numPr>
        <w:tabs>
          <w:tab w:val="left" w:pos="1144"/>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духовно-нравственного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свобода и ответственность личности в условиях индивидуального и общественного пространства;</w:t>
      </w:r>
    </w:p>
    <w:p w:rsidR="00450398" w:rsidRPr="00450398" w:rsidRDefault="00450398" w:rsidP="00C8041A">
      <w:pPr>
        <w:widowControl w:val="0"/>
        <w:numPr>
          <w:ilvl w:val="0"/>
          <w:numId w:val="55"/>
        </w:numPr>
        <w:tabs>
          <w:tab w:val="left" w:pos="114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других народов;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эмоционального воздействия искусства;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культуры как средства коммуникации и самовыражения;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осознание важности русского языка как средства коммуникации и самовыражения;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стремление к самовыражению в разных видах искусства;</w:t>
      </w:r>
    </w:p>
    <w:p w:rsidR="00450398" w:rsidRPr="00450398" w:rsidRDefault="00450398" w:rsidP="00C8041A">
      <w:pPr>
        <w:widowControl w:val="0"/>
        <w:numPr>
          <w:ilvl w:val="0"/>
          <w:numId w:val="55"/>
        </w:numPr>
        <w:tabs>
          <w:tab w:val="left" w:pos="110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принимать себя и других, не осуждая;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сформированность навыков рефлексии, признание своего права на ошибку</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такого же права другого человека;</w:t>
      </w:r>
    </w:p>
    <w:p w:rsidR="00450398" w:rsidRPr="00450398" w:rsidRDefault="00450398" w:rsidP="00C8041A">
      <w:pPr>
        <w:widowControl w:val="0"/>
        <w:numPr>
          <w:ilvl w:val="0"/>
          <w:numId w:val="55"/>
        </w:numPr>
        <w:tabs>
          <w:tab w:val="left" w:pos="111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50398" w:rsidRPr="00450398" w:rsidRDefault="00450398" w:rsidP="00C8041A">
      <w:pPr>
        <w:widowControl w:val="0"/>
        <w:numPr>
          <w:ilvl w:val="0"/>
          <w:numId w:val="55"/>
        </w:numPr>
        <w:tabs>
          <w:tab w:val="left" w:pos="111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точно, логично выражать свою точку зрения на экологические проблемы;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450398" w:rsidRPr="00450398" w:rsidRDefault="00450398" w:rsidP="00C8041A">
      <w:pPr>
        <w:widowControl w:val="0"/>
        <w:numPr>
          <w:ilvl w:val="0"/>
          <w:numId w:val="55"/>
        </w:numPr>
        <w:tabs>
          <w:tab w:val="left" w:pos="111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закономерностях развития языка;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навыками чтения как средства познания мира;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0398" w:rsidRPr="00450398" w:rsidRDefault="00450398" w:rsidP="00C8041A">
      <w:pPr>
        <w:widowControl w:val="0"/>
        <w:numPr>
          <w:ilvl w:val="0"/>
          <w:numId w:val="55"/>
        </w:numPr>
        <w:tabs>
          <w:tab w:val="left" w:pos="112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адаптации к изменяющимся условиям социальной и природной среды: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обучающихся к взаимодействию в условиях неопределенности, открытость опыту и знаниям других;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быть готовым действовать в отсутствие гарантий успеха.</w:t>
      </w:r>
    </w:p>
    <w:p w:rsidR="00450398" w:rsidRPr="00450398" w:rsidRDefault="00450398" w:rsidP="00450398">
      <w:pPr>
        <w:widowControl w:val="0"/>
        <w:tabs>
          <w:tab w:val="left" w:pos="174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50398" w:rsidRPr="00450398" w:rsidRDefault="00450398" w:rsidP="00450398">
      <w:pPr>
        <w:widowControl w:val="0"/>
        <w:tabs>
          <w:tab w:val="left" w:pos="195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 информации, необходимой для решения поставленной учебной задачи;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выявлять причинно-следственные связи при изучении языковых процессов; проводить выводы с использованием дедуктивных и индуктивных умозаключений, </w:t>
      </w:r>
      <w:r w:rsidRPr="00450398">
        <w:rPr>
          <w:rFonts w:ascii="Times New Roman" w:eastAsia="Times New Roman" w:hAnsi="Times New Roman" w:cs="Times New Roman"/>
          <w:sz w:val="24"/>
          <w:szCs w:val="24"/>
        </w:rPr>
        <w:lastRenderedPageBreak/>
        <w:t>умозаключений по аналогии, формулировать гипотезы о взаимосвязях;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50398" w:rsidRPr="00450398" w:rsidRDefault="00450398" w:rsidP="00450398">
      <w:pPr>
        <w:widowControl w:val="0"/>
        <w:tabs>
          <w:tab w:val="left" w:pos="196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языковом образовании;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50398" w:rsidRPr="00450398" w:rsidRDefault="00450398" w:rsidP="00450398">
      <w:pPr>
        <w:widowControl w:val="0"/>
        <w:tabs>
          <w:tab w:val="left" w:pos="195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эффективно запоминать и систематизировать информацию.</w:t>
      </w:r>
    </w:p>
    <w:p w:rsidR="00450398" w:rsidRPr="00450398" w:rsidRDefault="00450398" w:rsidP="00450398">
      <w:pPr>
        <w:widowControl w:val="0"/>
        <w:tabs>
          <w:tab w:val="left" w:pos="19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50398" w:rsidRPr="00450398" w:rsidRDefault="00450398" w:rsidP="00450398">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50398" w:rsidRPr="00450398" w:rsidRDefault="00450398" w:rsidP="00450398">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450398" w:rsidRPr="00450398" w:rsidRDefault="00450398" w:rsidP="00450398">
      <w:pPr>
        <w:widowControl w:val="0"/>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(индивидуальное, принятие решения в группе, принятие решения группой);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выбор и брать ответственность за решение.</w:t>
      </w:r>
    </w:p>
    <w:p w:rsidR="00450398" w:rsidRPr="00450398" w:rsidRDefault="00450398" w:rsidP="00450398">
      <w:pPr>
        <w:widowControl w:val="0"/>
        <w:tabs>
          <w:tab w:val="left" w:pos="198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разными способами самоконтроля (в том числе речевого), самомотивации и рефлексии;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450398" w:rsidRPr="00450398" w:rsidRDefault="00450398" w:rsidP="00450398">
      <w:pPr>
        <w:widowControl w:val="0"/>
        <w:tabs>
          <w:tab w:val="left" w:pos="19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У обучающегося будут сформированы умения эмоционального интеллекта как часть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способность управлять собственными эмоциями и эмоциями других;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50398" w:rsidRPr="00450398" w:rsidRDefault="00450398" w:rsidP="00450398">
      <w:pPr>
        <w:widowControl w:val="0"/>
        <w:tabs>
          <w:tab w:val="left" w:pos="19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принимать себя и других как часть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и его мнению, признавать своё и чужое право на ошибку;</w:t>
      </w:r>
    </w:p>
    <w:p w:rsidR="00450398" w:rsidRPr="00450398" w:rsidRDefault="00450398" w:rsidP="00450398">
      <w:pPr>
        <w:widowControl w:val="0"/>
        <w:spacing w:after="0" w:line="240" w:lineRule="auto"/>
        <w:ind w:left="740" w:right="21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осознавать невозможность контролировать всё вокруг.</w:t>
      </w:r>
    </w:p>
    <w:p w:rsidR="00450398" w:rsidRPr="00450398" w:rsidRDefault="00450398" w:rsidP="00450398">
      <w:pPr>
        <w:widowControl w:val="0"/>
        <w:tabs>
          <w:tab w:val="left" w:pos="174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w:t>
      </w:r>
    </w:p>
    <w:p w:rsidR="00450398" w:rsidRPr="00450398" w:rsidRDefault="00450398" w:rsidP="00450398">
      <w:pPr>
        <w:widowControl w:val="0"/>
        <w:tabs>
          <w:tab w:val="left" w:pos="194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5 классе.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современном русском литературном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показателях хорошей и правильной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роли А.С. Пушкина в развитии современного русского литературного языка (в рамках изученного);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w:t>
      </w:r>
      <w:r w:rsidRPr="00450398">
        <w:rPr>
          <w:rFonts w:ascii="Times New Roman" w:eastAsia="Times New Roman" w:hAnsi="Times New Roman" w:cs="Times New Roman"/>
          <w:sz w:val="24"/>
          <w:szCs w:val="24"/>
        </w:rPr>
        <w:lastRenderedPageBreak/>
        <w:t>изученного), анализировать смыслоразличительную роль ударения на примере омографов; корректно употреблять омографы в письменной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объявления (в устной и письменной форме) с учётом речевой ситуации;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создавать тексты публицистических жанров (девиз, слоган);</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50398" w:rsidRPr="00450398" w:rsidRDefault="00450398" w:rsidP="00450398">
      <w:pPr>
        <w:widowControl w:val="0"/>
        <w:tabs>
          <w:tab w:val="left" w:pos="196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6 классе.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450398" w:rsidRPr="00450398" w:rsidRDefault="00450398" w:rsidP="00450398">
      <w:pPr>
        <w:widowControl w:val="0"/>
        <w:tabs>
          <w:tab w:val="left" w:pos="935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русского литературного</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языка,</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старославянского языка в становлении современного русского литературного языка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450398" w:rsidRPr="00450398" w:rsidRDefault="00450398" w:rsidP="00450398">
      <w:pPr>
        <w:widowControl w:val="0"/>
        <w:tabs>
          <w:tab w:val="left" w:pos="5554"/>
          <w:tab w:val="left" w:pos="935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омонимов;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анализировать и исправлять типичные речевые ошибки в устной и письменной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создании устного научного сообщения языковые средства, способствующие его композиционному оформлению;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50398" w:rsidRPr="00450398" w:rsidRDefault="00450398" w:rsidP="00450398">
      <w:pPr>
        <w:widowControl w:val="0"/>
        <w:tabs>
          <w:tab w:val="left" w:pos="1953"/>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7 классе.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tabs>
          <w:tab w:val="left" w:pos="1834"/>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w:t>
      </w:r>
      <w:r w:rsidRPr="00450398">
        <w:rPr>
          <w:rFonts w:ascii="Times New Roman" w:eastAsia="Times New Roman" w:hAnsi="Times New Roman" w:cs="Times New Roman"/>
          <w:sz w:val="24"/>
          <w:szCs w:val="24"/>
        </w:rPr>
        <w:lastRenderedPageBreak/>
        <w:tab/>
        <w:t>лексику с национально-культурным компонентом значения</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(историзмы, архаизмы), понимать особенности её употребления в текстах;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450398" w:rsidRPr="00450398" w:rsidRDefault="00450398" w:rsidP="00450398">
      <w:pPr>
        <w:widowControl w:val="0"/>
        <w:tabs>
          <w:tab w:val="left" w:pos="1949"/>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Предметные результаты освоения программы по родному (русскому) языку к </w:t>
      </w:r>
      <w:r w:rsidRPr="00450398">
        <w:rPr>
          <w:rFonts w:ascii="Times New Roman" w:eastAsia="Times New Roman" w:hAnsi="Times New Roman" w:cs="Times New Roman"/>
          <w:sz w:val="24"/>
          <w:szCs w:val="24"/>
        </w:rPr>
        <w:lastRenderedPageBreak/>
        <w:t>концу обучения в 8 классе.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основные способы и правила эффективной аргументации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 процессе учебно-научного общения, стандартные обороты речи и знание правил </w:t>
      </w:r>
      <w:r w:rsidRPr="00450398">
        <w:rPr>
          <w:rFonts w:ascii="Times New Roman" w:eastAsia="Times New Roman" w:hAnsi="Times New Roman" w:cs="Times New Roman"/>
          <w:sz w:val="24"/>
          <w:szCs w:val="24"/>
        </w:rPr>
        <w:lastRenderedPageBreak/>
        <w:t>корректной дискуссии; участвовать в дискуссии;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450398" w:rsidRPr="00450398" w:rsidRDefault="00450398" w:rsidP="00450398">
      <w:pPr>
        <w:widowControl w:val="0"/>
        <w:tabs>
          <w:tab w:val="left" w:pos="195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9 классе.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450398" w:rsidRPr="00450398" w:rsidRDefault="00450398" w:rsidP="00450398">
      <w:pPr>
        <w:widowControl w:val="0"/>
        <w:tabs>
          <w:tab w:val="left" w:pos="3854"/>
          <w:tab w:val="left" w:pos="6413"/>
          <w:tab w:val="left" w:pos="7440"/>
          <w:tab w:val="left" w:pos="88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ключевых словах русской культуры, текстах с точки зрения употребления в</w:t>
      </w:r>
      <w:r w:rsidRPr="00450398">
        <w:rPr>
          <w:rFonts w:ascii="Times New Roman" w:eastAsia="Times New Roman" w:hAnsi="Times New Roman" w:cs="Times New Roman"/>
          <w:sz w:val="24"/>
          <w:szCs w:val="24"/>
        </w:rPr>
        <w:tab/>
        <w:t>них ключевых</w:t>
      </w:r>
      <w:r w:rsidRPr="00450398">
        <w:rPr>
          <w:rFonts w:ascii="Times New Roman" w:eastAsia="Times New Roman" w:hAnsi="Times New Roman" w:cs="Times New Roman"/>
          <w:sz w:val="24"/>
          <w:szCs w:val="24"/>
        </w:rPr>
        <w:tab/>
        <w:t>слов</w:t>
      </w:r>
      <w:r w:rsidRPr="00450398">
        <w:rPr>
          <w:rFonts w:ascii="Times New Roman" w:eastAsia="Times New Roman" w:hAnsi="Times New Roman" w:cs="Times New Roman"/>
          <w:sz w:val="24"/>
          <w:szCs w:val="24"/>
        </w:rPr>
        <w:tab/>
        <w:t>русской</w:t>
      </w:r>
      <w:r w:rsidRPr="00450398">
        <w:rPr>
          <w:rFonts w:ascii="Times New Roman" w:eastAsia="Times New Roman" w:hAnsi="Times New Roman" w:cs="Times New Roman"/>
          <w:sz w:val="24"/>
          <w:szCs w:val="24"/>
        </w:rPr>
        <w:tab/>
        <w:t>культуры</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рамках изученного);</w:t>
      </w:r>
    </w:p>
    <w:p w:rsidR="00450398" w:rsidRPr="00450398" w:rsidRDefault="00450398" w:rsidP="00450398">
      <w:pPr>
        <w:widowControl w:val="0"/>
        <w:tabs>
          <w:tab w:val="left" w:pos="2213"/>
          <w:tab w:val="left" w:pos="4354"/>
          <w:tab w:val="left" w:pos="6413"/>
          <w:tab w:val="left" w:pos="7834"/>
          <w:tab w:val="left" w:pos="88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rsidRPr="00450398">
        <w:rPr>
          <w:rFonts w:ascii="Times New Roman" w:eastAsia="Times New Roman" w:hAnsi="Times New Roman" w:cs="Times New Roman"/>
          <w:sz w:val="24"/>
          <w:szCs w:val="24"/>
        </w:rPr>
        <w:tab/>
        <w:t>поговорки,</w:t>
      </w:r>
      <w:r w:rsidRPr="00450398">
        <w:rPr>
          <w:rFonts w:ascii="Times New Roman" w:eastAsia="Times New Roman" w:hAnsi="Times New Roman" w:cs="Times New Roman"/>
          <w:sz w:val="24"/>
          <w:szCs w:val="24"/>
        </w:rPr>
        <w:tab/>
        <w:t>крылатые слова и выражения в различных ситуациях речевого общения (в рамках изученного);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употреблять слова в соответствии с их лексическим значением и требованием </w:t>
      </w:r>
      <w:r w:rsidRPr="00450398">
        <w:rPr>
          <w:rFonts w:ascii="Times New Roman" w:eastAsia="Times New Roman" w:hAnsi="Times New Roman" w:cs="Times New Roman"/>
          <w:sz w:val="24"/>
          <w:szCs w:val="24"/>
        </w:rPr>
        <w:lastRenderedPageBreak/>
        <w:t>лексической сочетаемости (в рамках изученного); распознавать частотные примеры тавтологии и плеоназма;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делового письма;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в собственной речевой практике прецедентные тексты;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публицистических жанров (проблемный очерк);</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2600C9" w:rsidRDefault="002600C9" w:rsidP="00450398">
      <w:pPr>
        <w:widowControl w:val="0"/>
        <w:spacing w:after="0" w:line="240" w:lineRule="auto"/>
        <w:jc w:val="both"/>
        <w:rPr>
          <w:rFonts w:ascii="Times New Roman" w:eastAsia="Times New Roman" w:hAnsi="Times New Roman" w:cs="Times New Roman"/>
          <w:sz w:val="24"/>
          <w:szCs w:val="24"/>
        </w:rPr>
      </w:pPr>
    </w:p>
    <w:p w:rsidR="002600C9" w:rsidRPr="002600C9" w:rsidRDefault="002600C9" w:rsidP="00C8041A">
      <w:pPr>
        <w:pStyle w:val="24"/>
        <w:numPr>
          <w:ilvl w:val="2"/>
          <w:numId w:val="2"/>
        </w:numPr>
        <w:shd w:val="clear" w:color="auto" w:fill="auto"/>
        <w:tabs>
          <w:tab w:val="left" w:pos="1182"/>
        </w:tabs>
        <w:spacing w:before="0" w:after="0" w:line="240" w:lineRule="auto"/>
        <w:rPr>
          <w:sz w:val="24"/>
          <w:szCs w:val="24"/>
        </w:rPr>
      </w:pPr>
      <w:r w:rsidRPr="002600C9">
        <w:rPr>
          <w:sz w:val="24"/>
          <w:szCs w:val="24"/>
        </w:rPr>
        <w:t>Федеральная рабочая программа по учебному предмету «Родная (русская) литература».</w:t>
      </w:r>
    </w:p>
    <w:p w:rsidR="002600C9" w:rsidRPr="002600C9" w:rsidRDefault="002600C9" w:rsidP="002600C9">
      <w:pPr>
        <w:pStyle w:val="24"/>
        <w:shd w:val="clear" w:color="auto" w:fill="auto"/>
        <w:tabs>
          <w:tab w:val="left" w:pos="1388"/>
        </w:tabs>
        <w:spacing w:before="0" w:after="0" w:line="240" w:lineRule="auto"/>
        <w:rPr>
          <w:sz w:val="24"/>
          <w:szCs w:val="24"/>
        </w:rPr>
      </w:pPr>
      <w:r w:rsidRPr="002600C9">
        <w:rPr>
          <w:sz w:val="24"/>
          <w:szCs w:val="24"/>
        </w:rPr>
        <w:t>Федеральная рабочая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2600C9" w:rsidRPr="002600C9" w:rsidRDefault="002600C9" w:rsidP="002600C9">
      <w:pPr>
        <w:pStyle w:val="24"/>
        <w:shd w:val="clear" w:color="auto" w:fill="auto"/>
        <w:tabs>
          <w:tab w:val="left" w:pos="1428"/>
        </w:tabs>
        <w:spacing w:before="0" w:after="0" w:line="240" w:lineRule="auto"/>
        <w:ind w:left="792"/>
        <w:rPr>
          <w:sz w:val="24"/>
          <w:szCs w:val="24"/>
        </w:rPr>
      </w:pPr>
      <w:r w:rsidRPr="002600C9">
        <w:rPr>
          <w:sz w:val="24"/>
          <w:szCs w:val="24"/>
        </w:rPr>
        <w:t>Пояснительная записка.</w:t>
      </w:r>
    </w:p>
    <w:p w:rsidR="002600C9" w:rsidRPr="002600C9" w:rsidRDefault="002600C9" w:rsidP="002600C9">
      <w:pPr>
        <w:pStyle w:val="24"/>
        <w:shd w:val="clear" w:color="auto" w:fill="auto"/>
        <w:tabs>
          <w:tab w:val="left" w:pos="1615"/>
        </w:tabs>
        <w:spacing w:before="0" w:after="0" w:line="240" w:lineRule="auto"/>
        <w:rPr>
          <w:sz w:val="24"/>
          <w:szCs w:val="24"/>
        </w:rPr>
      </w:pPr>
      <w:r w:rsidRPr="002600C9">
        <w:rPr>
          <w:sz w:val="24"/>
          <w:szCs w:val="24"/>
        </w:rPr>
        <w:t xml:space="preserve">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w:t>
      </w:r>
      <w:r w:rsidRPr="002600C9">
        <w:rPr>
          <w:sz w:val="24"/>
          <w:szCs w:val="24"/>
        </w:rPr>
        <w:lastRenderedPageBreak/>
        <w:t>Концепции преподавания</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русского языка и литературы в Российской Федерации.</w:t>
      </w:r>
    </w:p>
    <w:p w:rsidR="002600C9" w:rsidRPr="002600C9" w:rsidRDefault="002600C9" w:rsidP="002600C9">
      <w:pPr>
        <w:pStyle w:val="24"/>
        <w:shd w:val="clear" w:color="auto" w:fill="auto"/>
        <w:tabs>
          <w:tab w:val="left" w:pos="1594"/>
        </w:tabs>
        <w:spacing w:before="0" w:after="0" w:line="240" w:lineRule="auto"/>
        <w:rPr>
          <w:sz w:val="24"/>
          <w:szCs w:val="24"/>
        </w:rPr>
      </w:pPr>
      <w:r w:rsidRPr="002600C9">
        <w:rPr>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w:t>
      </w:r>
      <w:r w:rsidRPr="002600C9">
        <w:rPr>
          <w:sz w:val="24"/>
          <w:szCs w:val="24"/>
        </w:rPr>
        <w:softHyphen/>
        <w:t>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2600C9" w:rsidRPr="002600C9" w:rsidRDefault="002600C9" w:rsidP="002600C9">
      <w:pPr>
        <w:pStyle w:val="24"/>
        <w:shd w:val="clear" w:color="auto" w:fill="auto"/>
        <w:tabs>
          <w:tab w:val="left" w:pos="1594"/>
        </w:tabs>
        <w:spacing w:before="0" w:after="0" w:line="240" w:lineRule="auto"/>
        <w:rPr>
          <w:sz w:val="24"/>
          <w:szCs w:val="24"/>
        </w:rPr>
      </w:pPr>
      <w:r w:rsidRPr="002600C9">
        <w:rPr>
          <w:sz w:val="24"/>
          <w:szCs w:val="24"/>
        </w:rPr>
        <w:t>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w:t>
      </w:r>
    </w:p>
    <w:p w:rsidR="002600C9" w:rsidRPr="002600C9" w:rsidRDefault="002600C9" w:rsidP="002600C9">
      <w:pPr>
        <w:pStyle w:val="24"/>
        <w:shd w:val="clear" w:color="auto" w:fill="auto"/>
        <w:tabs>
          <w:tab w:val="left" w:pos="1614"/>
        </w:tabs>
        <w:spacing w:before="0" w:after="0" w:line="240" w:lineRule="auto"/>
        <w:rPr>
          <w:sz w:val="24"/>
          <w:szCs w:val="24"/>
        </w:rPr>
      </w:pPr>
      <w:r w:rsidRPr="002600C9">
        <w:rPr>
          <w:sz w:val="24"/>
          <w:szCs w:val="24"/>
        </w:rPr>
        <w:t>Специфика курса родной (русской) литературы обусловлена: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отбором произведений русской литературы, в которых наиболее ярко</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выражено их национально-культурное своеобразие;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более подробным освещением историко-культурного фона эпохи создания изучаемых литературных произведений.</w:t>
      </w:r>
    </w:p>
    <w:p w:rsidR="002600C9" w:rsidRPr="002600C9" w:rsidRDefault="002600C9" w:rsidP="002600C9">
      <w:pPr>
        <w:pStyle w:val="24"/>
        <w:shd w:val="clear" w:color="auto" w:fill="auto"/>
        <w:tabs>
          <w:tab w:val="left" w:pos="1590"/>
        </w:tabs>
        <w:spacing w:before="0" w:after="0" w:line="240" w:lineRule="auto"/>
        <w:rPr>
          <w:sz w:val="24"/>
          <w:szCs w:val="24"/>
        </w:rPr>
      </w:pPr>
      <w:r w:rsidRPr="002600C9">
        <w:rPr>
          <w:sz w:val="24"/>
          <w:szCs w:val="24"/>
        </w:rPr>
        <w:t>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w:t>
      </w:r>
    </w:p>
    <w:p w:rsidR="002600C9" w:rsidRPr="002600C9" w:rsidRDefault="002600C9" w:rsidP="002600C9">
      <w:pPr>
        <w:pStyle w:val="24"/>
        <w:shd w:val="clear" w:color="auto" w:fill="auto"/>
        <w:tabs>
          <w:tab w:val="left" w:pos="1594"/>
        </w:tabs>
        <w:spacing w:before="0" w:after="0" w:line="240" w:lineRule="auto"/>
        <w:rPr>
          <w:sz w:val="24"/>
          <w:szCs w:val="24"/>
        </w:rPr>
      </w:pPr>
      <w:r w:rsidRPr="002600C9">
        <w:rPr>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2600C9" w:rsidRPr="002600C9" w:rsidRDefault="002600C9" w:rsidP="002600C9">
      <w:pPr>
        <w:pStyle w:val="24"/>
        <w:shd w:val="clear" w:color="auto" w:fill="auto"/>
        <w:tabs>
          <w:tab w:val="left" w:pos="1596"/>
        </w:tabs>
        <w:spacing w:before="0" w:after="0" w:line="240" w:lineRule="auto"/>
        <w:rPr>
          <w:sz w:val="24"/>
          <w:szCs w:val="24"/>
        </w:rPr>
      </w:pPr>
      <w:r w:rsidRPr="002600C9">
        <w:rPr>
          <w:sz w:val="24"/>
          <w:szCs w:val="24"/>
        </w:rPr>
        <w:t>В содержании курса родной (русской) литературы в программе выделяются три содержательные линии (проблемно-тематических блока):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tabs>
          <w:tab w:val="left" w:pos="1591"/>
        </w:tabs>
        <w:spacing w:before="0" w:after="0" w:line="240" w:lineRule="auto"/>
        <w:rPr>
          <w:sz w:val="24"/>
          <w:szCs w:val="24"/>
        </w:rPr>
      </w:pPr>
      <w:r w:rsidRPr="002600C9">
        <w:rPr>
          <w:sz w:val="24"/>
          <w:szCs w:val="24"/>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национально</w:t>
      </w:r>
      <w:r w:rsidRPr="002600C9">
        <w:rPr>
          <w:sz w:val="24"/>
          <w:szCs w:val="24"/>
        </w:rPr>
        <w:softHyphen/>
        <w:t>культурной спецификой русских традиций, быта и нравов.</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w:t>
      </w:r>
    </w:p>
    <w:p w:rsidR="002600C9" w:rsidRPr="002600C9" w:rsidRDefault="002600C9" w:rsidP="002600C9">
      <w:pPr>
        <w:pStyle w:val="24"/>
        <w:shd w:val="clear" w:color="auto" w:fill="auto"/>
        <w:tabs>
          <w:tab w:val="left" w:pos="1596"/>
        </w:tabs>
        <w:spacing w:before="0" w:after="0" w:line="240" w:lineRule="auto"/>
        <w:rPr>
          <w:sz w:val="24"/>
          <w:szCs w:val="24"/>
        </w:rPr>
      </w:pPr>
      <w:r w:rsidRPr="002600C9">
        <w:rPr>
          <w:sz w:val="24"/>
          <w:szCs w:val="24"/>
        </w:rPr>
        <w:t>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w:t>
      </w:r>
    </w:p>
    <w:p w:rsidR="002600C9" w:rsidRPr="002600C9" w:rsidRDefault="002600C9" w:rsidP="002600C9">
      <w:pPr>
        <w:pStyle w:val="24"/>
        <w:shd w:val="clear" w:color="auto" w:fill="auto"/>
        <w:tabs>
          <w:tab w:val="left" w:pos="1730"/>
        </w:tabs>
        <w:spacing w:before="0" w:after="0" w:line="240" w:lineRule="auto"/>
        <w:rPr>
          <w:sz w:val="24"/>
          <w:szCs w:val="24"/>
        </w:rPr>
      </w:pPr>
      <w:r w:rsidRPr="002600C9">
        <w:rPr>
          <w:sz w:val="24"/>
          <w:szCs w:val="24"/>
        </w:rPr>
        <w:t>Изучение родной (русской) литературы обеспечивает достижение следующих целей: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w:t>
      </w:r>
      <w:r w:rsidRPr="002600C9">
        <w:rPr>
          <w:sz w:val="24"/>
          <w:szCs w:val="24"/>
        </w:rPr>
        <w:lastRenderedPageBreak/>
        <w:t>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формирование причастности к свершениям и традициям народа и ответственности за сохранение русской культуры;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развитие у обучающихся интеллектуальных и творческих способностей, необходимых для успешной социализации и самореализации личности.</w:t>
      </w:r>
    </w:p>
    <w:p w:rsidR="002600C9" w:rsidRPr="002600C9" w:rsidRDefault="002600C9" w:rsidP="002600C9">
      <w:pPr>
        <w:pStyle w:val="24"/>
        <w:shd w:val="clear" w:color="auto" w:fill="auto"/>
        <w:tabs>
          <w:tab w:val="left" w:pos="1745"/>
        </w:tabs>
        <w:spacing w:before="0" w:after="0" w:line="240" w:lineRule="auto"/>
        <w:rPr>
          <w:sz w:val="24"/>
          <w:szCs w:val="24"/>
        </w:rPr>
      </w:pPr>
      <w:r w:rsidRPr="002600C9">
        <w:rPr>
          <w:sz w:val="24"/>
          <w:szCs w:val="24"/>
        </w:rPr>
        <w:t>Программа по родной (русской) литературе направлена на решение следующих задач:</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роли родной (русской) литературы;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формирование опыта общения с произведениями родной (русской) литературы в повседневной жизни и учебной деятельности;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формирование потребности в систематическом чтении произведений родной (русской) литературы;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2600C9" w:rsidRPr="002600C9" w:rsidRDefault="002600C9" w:rsidP="002600C9">
      <w:pPr>
        <w:pStyle w:val="24"/>
        <w:shd w:val="clear" w:color="auto" w:fill="auto"/>
        <w:tabs>
          <w:tab w:val="left" w:pos="1798"/>
        </w:tabs>
        <w:spacing w:before="0" w:after="0" w:line="240" w:lineRule="auto"/>
        <w:rPr>
          <w:sz w:val="24"/>
          <w:szCs w:val="24"/>
        </w:rPr>
      </w:pPr>
      <w:r w:rsidRPr="002600C9">
        <w:rPr>
          <w:sz w:val="24"/>
          <w:szCs w:val="24"/>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2600C9" w:rsidRPr="002600C9" w:rsidRDefault="002600C9" w:rsidP="002600C9">
      <w:pPr>
        <w:pStyle w:val="24"/>
        <w:shd w:val="clear" w:color="auto" w:fill="auto"/>
        <w:tabs>
          <w:tab w:val="left" w:pos="1468"/>
        </w:tabs>
        <w:spacing w:before="0" w:after="0" w:line="240" w:lineRule="auto"/>
        <w:rPr>
          <w:b/>
          <w:sz w:val="24"/>
          <w:szCs w:val="24"/>
        </w:rPr>
      </w:pPr>
      <w:r w:rsidRPr="002600C9">
        <w:rPr>
          <w:b/>
          <w:sz w:val="24"/>
          <w:szCs w:val="24"/>
        </w:rPr>
        <w:t>Содержание обучения в 5 классе.</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Преданья старины глубокой.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Малые жанры фольклора: пословицы и поговорки о Родине, России, русском народе (не менее пяти произведений).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Москва в произведениях русских писателей.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2600C9" w:rsidRPr="002600C9" w:rsidRDefault="002600C9" w:rsidP="002600C9">
      <w:pPr>
        <w:pStyle w:val="24"/>
        <w:shd w:val="clear" w:color="auto" w:fill="auto"/>
        <w:tabs>
          <w:tab w:val="left" w:pos="1194"/>
        </w:tabs>
        <w:spacing w:before="0" w:after="0" w:line="240" w:lineRule="auto"/>
        <w:ind w:firstLine="740"/>
        <w:rPr>
          <w:sz w:val="24"/>
          <w:szCs w:val="24"/>
        </w:rPr>
      </w:pPr>
      <w:r w:rsidRPr="002600C9">
        <w:rPr>
          <w:sz w:val="24"/>
          <w:szCs w:val="24"/>
        </w:rPr>
        <w:t>А.</w:t>
      </w:r>
      <w:r w:rsidRPr="002600C9">
        <w:rPr>
          <w:sz w:val="24"/>
          <w:szCs w:val="24"/>
        </w:rPr>
        <w:tab/>
        <w:t>П. Чехов «В Москве на Трубной площади».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lastRenderedPageBreak/>
        <w:t>Родные просторы.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Русский лес.</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А.В. Кольцов «Лес»,</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В.А. Рождественский «Берёза», В.А. Солоухин «Седьмую ночь без перерыва...»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И.С. Соколов-Микитов «Русский лес».</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Рождество.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Б.Л. Пастернак «Рождественская звезда» (фрагмент), В.Д. Берестов «Перед Рождеством» и другие.</w:t>
      </w:r>
    </w:p>
    <w:p w:rsidR="002600C9" w:rsidRPr="002600C9" w:rsidRDefault="002600C9" w:rsidP="00C8041A">
      <w:pPr>
        <w:pStyle w:val="24"/>
        <w:numPr>
          <w:ilvl w:val="0"/>
          <w:numId w:val="56"/>
        </w:numPr>
        <w:shd w:val="clear" w:color="auto" w:fill="auto"/>
        <w:tabs>
          <w:tab w:val="left" w:pos="1194"/>
        </w:tabs>
        <w:spacing w:before="0" w:after="0" w:line="240" w:lineRule="auto"/>
        <w:ind w:left="740"/>
        <w:rPr>
          <w:sz w:val="24"/>
          <w:szCs w:val="24"/>
        </w:rPr>
      </w:pPr>
      <w:r w:rsidRPr="002600C9">
        <w:rPr>
          <w:sz w:val="24"/>
          <w:szCs w:val="24"/>
        </w:rPr>
        <w:t>И. Куприн «Бедный принц».</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Н.Д. Телешов «Ёлка Митрича».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Семейные ценности.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И.А. Крылов. Басни (одно произведение по выбору). Например: «Дерево»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И. А. Бунин «Снежный бык».</w:t>
      </w:r>
    </w:p>
    <w:p w:rsidR="002600C9" w:rsidRPr="002600C9" w:rsidRDefault="002600C9" w:rsidP="00C8041A">
      <w:pPr>
        <w:pStyle w:val="24"/>
        <w:numPr>
          <w:ilvl w:val="0"/>
          <w:numId w:val="56"/>
        </w:numPr>
        <w:shd w:val="clear" w:color="auto" w:fill="auto"/>
        <w:tabs>
          <w:tab w:val="left" w:pos="1194"/>
        </w:tabs>
        <w:spacing w:before="0" w:after="0" w:line="240" w:lineRule="auto"/>
        <w:ind w:left="740"/>
        <w:rPr>
          <w:sz w:val="24"/>
          <w:szCs w:val="24"/>
        </w:rPr>
      </w:pPr>
      <w:r w:rsidRPr="002600C9">
        <w:rPr>
          <w:sz w:val="24"/>
          <w:szCs w:val="24"/>
        </w:rPr>
        <w:t>И. Белов «Скворцы».</w:t>
      </w:r>
    </w:p>
    <w:p w:rsidR="002600C9" w:rsidRPr="002600C9" w:rsidRDefault="002600C9" w:rsidP="002600C9">
      <w:pPr>
        <w:pStyle w:val="24"/>
        <w:shd w:val="clear" w:color="auto" w:fill="auto"/>
        <w:tabs>
          <w:tab w:val="left" w:pos="1679"/>
        </w:tabs>
        <w:spacing w:before="0" w:after="0" w:line="240" w:lineRule="auto"/>
        <w:ind w:left="1224"/>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Отечественная война 1812 года.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Ф.Н. Глинка «Авангардная песнь», Д.В. Давыдов «Партизан» (отрывок)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Парадоксы русского характера.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К.Г. Паустовский «Похождения жука-носорога» (солдатская сказка).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Ю.Я. Яковлев «Сыновья Пешеходова».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Школьные контрольные.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К.И. Чуковский «Серебряный герб» (фрагмент).</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А.А. Гиваргизов «Контрольный диктант».</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Лишь слову жизнь дана.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Родной язык, родная речь.</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Стихотворения (не менее двух). Например: И.А. Бунин «Слово»,</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В.Г. Гордейчев «Родная речь» и другие.</w:t>
      </w:r>
    </w:p>
    <w:p w:rsidR="002600C9" w:rsidRPr="002600C9" w:rsidRDefault="002600C9" w:rsidP="002600C9">
      <w:pPr>
        <w:pStyle w:val="24"/>
        <w:shd w:val="clear" w:color="auto" w:fill="auto"/>
        <w:tabs>
          <w:tab w:val="left" w:pos="1468"/>
        </w:tabs>
        <w:spacing w:before="0" w:after="0" w:line="240" w:lineRule="auto"/>
        <w:ind w:left="792"/>
        <w:rPr>
          <w:b/>
          <w:sz w:val="24"/>
          <w:szCs w:val="24"/>
        </w:rPr>
      </w:pPr>
      <w:r w:rsidRPr="002600C9">
        <w:rPr>
          <w:b/>
          <w:sz w:val="24"/>
          <w:szCs w:val="24"/>
        </w:rPr>
        <w:t>Содержание обучения в 6 классе.</w:t>
      </w:r>
    </w:p>
    <w:p w:rsidR="002600C9" w:rsidRPr="002600C9" w:rsidRDefault="002600C9" w:rsidP="002600C9">
      <w:pPr>
        <w:pStyle w:val="24"/>
        <w:shd w:val="clear" w:color="auto" w:fill="auto"/>
        <w:tabs>
          <w:tab w:val="left" w:pos="1679"/>
        </w:tabs>
        <w:spacing w:before="0" w:after="0" w:line="240" w:lineRule="auto"/>
        <w:ind w:left="1224"/>
        <w:rPr>
          <w:sz w:val="24"/>
          <w:szCs w:val="24"/>
        </w:rPr>
      </w:pPr>
      <w:r w:rsidRPr="002600C9">
        <w:rPr>
          <w:sz w:val="24"/>
          <w:szCs w:val="24"/>
        </w:rPr>
        <w:t>Раздел 1. Россия - Родина моя.</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Преданья старины глубокой.</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Богатыри и богатырство.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Былины (одна былина по выбору). Например: «Илья Муромец и Святогор»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Былинные сюжеты и герои в русской литературе.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И.А. Бунин «Святогор и Илья»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М.М. Пришвин «Певец былин».</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Русский Север.</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С.Г. Писахов «Ледяна колокольня» (не менее одной главы по выбору, например: «Морожены песни»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Б.В. Шергин «Поморские были и сказания» (не менее двух глав по выбору, например: «Детство в Архангельске», «Миша Ласкин»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Родные просторы.</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Зима в русской поэзии.</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Стихотворения (не менее двух). Например: И.С. Никитин «Встреча Зимы»,</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lastRenderedPageBreak/>
        <w:t>А.А. Блок «Снег да снег. Всю избу занесло...», Н.М. Рубцов «Первый снег»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По мотивам русских сказок о зиме.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Е.Л. Шварц «Два брата».</w:t>
      </w:r>
    </w:p>
    <w:p w:rsidR="002600C9" w:rsidRPr="002600C9" w:rsidRDefault="002600C9" w:rsidP="002600C9">
      <w:pPr>
        <w:pStyle w:val="24"/>
        <w:shd w:val="clear" w:color="auto" w:fill="auto"/>
        <w:tabs>
          <w:tab w:val="left" w:pos="1674"/>
        </w:tabs>
        <w:spacing w:before="0" w:after="0" w:line="240" w:lineRule="auto"/>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Масленица.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М.Ю. Лермонтов «Посреди небесных тел...», А.Д. Дементьев «Прощёное воскресенье»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А.П. Чехов. «Блины».</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Тэффи. «Блины».</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Всюду родимую Русь узнаю.</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В.А. Рождественский «Русская природа»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К.Г. Паустовский «Заботливый цветок».</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Ю.В. Бондарев «Поздним вечером».</w:t>
      </w:r>
    </w:p>
    <w:p w:rsidR="002600C9" w:rsidRPr="002600C9" w:rsidRDefault="002600C9" w:rsidP="002600C9">
      <w:pPr>
        <w:pStyle w:val="24"/>
        <w:shd w:val="clear" w:color="auto" w:fill="auto"/>
        <w:tabs>
          <w:tab w:val="left" w:pos="1670"/>
        </w:tabs>
        <w:spacing w:before="0" w:after="0" w:line="240" w:lineRule="auto"/>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Оборона Севастополя.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Чудеса нужно проводить своими руками.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Ф.И. Тютчев «Чему бы жизнь нас ни учила</w:t>
      </w:r>
      <w:r w:rsidRPr="002600C9">
        <w:rPr>
          <w:rStyle w:val="2f0"/>
          <w:rFonts w:eastAsiaTheme="majorEastAsia"/>
          <w:sz w:val="24"/>
          <w:szCs w:val="24"/>
        </w:rPr>
        <w:t>...» и</w:t>
      </w:r>
      <w:r w:rsidRPr="002600C9">
        <w:rPr>
          <w:sz w:val="24"/>
          <w:szCs w:val="24"/>
        </w:rPr>
        <w:t xml:space="preserve">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Н.С. Лесков «Неразменный рубль».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В.П. Астафьев «Бабушка с малиной».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Реальность и мечты.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Р.П. Погодин «Кирпичные острова» (рассказы «Как я с ним познакомился», «Кирпичные острова»).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Е.С. Велтистов «Миллион и один день каникул» (один фрагмент по выбору). Лишь слову жизнь дана.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На русском дышим языке.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К.Д. Бальмонт «Русский язык», Ю.П. Мориц «Язык обид - язык не русский...» и другие.</w:t>
      </w:r>
    </w:p>
    <w:p w:rsidR="002600C9" w:rsidRPr="002600C9" w:rsidRDefault="002600C9" w:rsidP="002600C9">
      <w:pPr>
        <w:pStyle w:val="24"/>
        <w:shd w:val="clear" w:color="auto" w:fill="auto"/>
        <w:tabs>
          <w:tab w:val="left" w:pos="1468"/>
        </w:tabs>
        <w:spacing w:before="0" w:after="0" w:line="240" w:lineRule="auto"/>
        <w:ind w:left="792"/>
        <w:rPr>
          <w:b/>
          <w:sz w:val="24"/>
          <w:szCs w:val="24"/>
        </w:rPr>
      </w:pPr>
      <w:r w:rsidRPr="002600C9">
        <w:rPr>
          <w:b/>
          <w:sz w:val="24"/>
          <w:szCs w:val="24"/>
        </w:rPr>
        <w:t>Содержание обучения в 7 классе.</w:t>
      </w:r>
    </w:p>
    <w:p w:rsidR="002600C9" w:rsidRPr="002600C9" w:rsidRDefault="002600C9" w:rsidP="002600C9">
      <w:pPr>
        <w:pStyle w:val="24"/>
        <w:shd w:val="clear" w:color="auto" w:fill="auto"/>
        <w:tabs>
          <w:tab w:val="left" w:pos="1670"/>
        </w:tabs>
        <w:spacing w:before="0" w:after="0" w:line="240" w:lineRule="auto"/>
        <w:ind w:left="1224"/>
        <w:rPr>
          <w:sz w:val="24"/>
          <w:szCs w:val="24"/>
        </w:rPr>
      </w:pP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Преданья старины глубокой.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Русские народные песни.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Исторические и лирические песни (не менее двух). Например: «На заре то было, братцы, на утренней...», «Ах вы, ветры, ветры буйные...» и другие.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Фольклорные сюжеты и мотивы в русской литературе.</w:t>
      </w:r>
    </w:p>
    <w:p w:rsidR="002600C9" w:rsidRPr="002600C9" w:rsidRDefault="002600C9" w:rsidP="00C8041A">
      <w:pPr>
        <w:pStyle w:val="24"/>
        <w:numPr>
          <w:ilvl w:val="0"/>
          <w:numId w:val="57"/>
        </w:numPr>
        <w:shd w:val="clear" w:color="auto" w:fill="auto"/>
        <w:tabs>
          <w:tab w:val="left" w:pos="1214"/>
        </w:tabs>
        <w:spacing w:before="0" w:after="0" w:line="240" w:lineRule="auto"/>
        <w:ind w:firstLine="760"/>
        <w:rPr>
          <w:sz w:val="24"/>
          <w:szCs w:val="24"/>
        </w:rPr>
      </w:pPr>
      <w:r w:rsidRPr="002600C9">
        <w:rPr>
          <w:sz w:val="24"/>
          <w:szCs w:val="24"/>
        </w:rPr>
        <w:t>С. Пушкин «Песни о Стеньке Разине» (песня 1).</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двух). Например: И.З. Суриков «Я ли в поле да не травушка была...», А.К. Толстой «Моя душа летит приветом...» и другие.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Сибирский край.</w:t>
      </w:r>
    </w:p>
    <w:p w:rsidR="002600C9" w:rsidRPr="002600C9" w:rsidRDefault="002600C9" w:rsidP="00C8041A">
      <w:pPr>
        <w:pStyle w:val="24"/>
        <w:numPr>
          <w:ilvl w:val="0"/>
          <w:numId w:val="57"/>
        </w:numPr>
        <w:shd w:val="clear" w:color="auto" w:fill="auto"/>
        <w:tabs>
          <w:tab w:val="left" w:pos="1150"/>
        </w:tabs>
        <w:spacing w:before="0" w:after="0" w:line="240" w:lineRule="auto"/>
        <w:ind w:firstLine="760"/>
        <w:rPr>
          <w:sz w:val="24"/>
          <w:szCs w:val="24"/>
        </w:rPr>
      </w:pPr>
      <w:r w:rsidRPr="002600C9">
        <w:rPr>
          <w:sz w:val="24"/>
          <w:szCs w:val="24"/>
        </w:rPr>
        <w:t>Г. Распутин «Сибирь, Сибирь...» (одна глава по выбору, например «Тобольск» и другие).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А.И. Солженицын «Колокол Углича».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Родные просторы.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lastRenderedPageBreak/>
        <w:t>Русское поле.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двух). Например: И.С. Никитин «Поле», И.А. Гофф «Русское поле» и другие.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Д.В. Григорович «Пахарь» (не менее одной главы по выбору).</w:t>
      </w:r>
    </w:p>
    <w:p w:rsidR="002600C9" w:rsidRPr="002600C9" w:rsidRDefault="002600C9" w:rsidP="002600C9">
      <w:pPr>
        <w:pStyle w:val="24"/>
        <w:shd w:val="clear" w:color="auto" w:fill="auto"/>
        <w:tabs>
          <w:tab w:val="left" w:pos="1694"/>
        </w:tabs>
        <w:spacing w:before="0" w:after="0" w:line="240" w:lineRule="auto"/>
        <w:ind w:left="1224"/>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Пасха.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2600C9" w:rsidRPr="002600C9" w:rsidRDefault="002600C9" w:rsidP="00C8041A">
      <w:pPr>
        <w:pStyle w:val="24"/>
        <w:numPr>
          <w:ilvl w:val="0"/>
          <w:numId w:val="58"/>
        </w:numPr>
        <w:shd w:val="clear" w:color="auto" w:fill="auto"/>
        <w:tabs>
          <w:tab w:val="left" w:pos="1214"/>
        </w:tabs>
        <w:spacing w:before="0" w:after="0" w:line="240" w:lineRule="auto"/>
        <w:ind w:firstLine="760"/>
        <w:rPr>
          <w:sz w:val="24"/>
          <w:szCs w:val="24"/>
        </w:rPr>
      </w:pPr>
      <w:r w:rsidRPr="002600C9">
        <w:rPr>
          <w:sz w:val="24"/>
          <w:szCs w:val="24"/>
        </w:rPr>
        <w:t>П. Чехов «Казак».</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Русские мастера.</w:t>
      </w:r>
    </w:p>
    <w:p w:rsidR="002600C9" w:rsidRPr="002600C9" w:rsidRDefault="002600C9" w:rsidP="00C8041A">
      <w:pPr>
        <w:pStyle w:val="24"/>
        <w:numPr>
          <w:ilvl w:val="0"/>
          <w:numId w:val="58"/>
        </w:numPr>
        <w:shd w:val="clear" w:color="auto" w:fill="auto"/>
        <w:tabs>
          <w:tab w:val="left" w:pos="1214"/>
        </w:tabs>
        <w:spacing w:before="0" w:after="0" w:line="240" w:lineRule="auto"/>
        <w:ind w:firstLine="760"/>
        <w:rPr>
          <w:sz w:val="24"/>
          <w:szCs w:val="24"/>
        </w:rPr>
      </w:pPr>
      <w:r w:rsidRPr="002600C9">
        <w:rPr>
          <w:sz w:val="24"/>
          <w:szCs w:val="24"/>
        </w:rPr>
        <w:t>А. Солоухин «Камешки на ладони» (не менее двух миниатюр по выбору).</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Ф.А. Абрамов «Дом» (один фрагмент по выбору).</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одного). Например: Р.И. Рождественский «О мастерах» и другие.</w:t>
      </w:r>
    </w:p>
    <w:p w:rsidR="002600C9" w:rsidRPr="002600C9" w:rsidRDefault="002600C9" w:rsidP="002600C9">
      <w:pPr>
        <w:pStyle w:val="24"/>
        <w:shd w:val="clear" w:color="auto" w:fill="auto"/>
        <w:tabs>
          <w:tab w:val="left" w:pos="1694"/>
        </w:tabs>
        <w:spacing w:before="0" w:after="0" w:line="240" w:lineRule="auto"/>
        <w:ind w:left="1224"/>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На Первой мировой войне.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С.М. Городецкий «Воздушный витязь», Н.С. Гумилёв «Наступление», «Война»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М.М. Пришвин «Голубая стрекоза».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Долюшка женская.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Ф.А. Абрамов «Золотые руки».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Взрослые детские проблемы.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А.С. Игнатова «Джинн Сева».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Н.Н. Назаркин «Изумрудная рыбка» (не менее двух глав по выбору, например, «Изумрудная рыбка», «Ах, миледи!», «Про личную жизнь»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Лишь слову жизнь дана.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Такого языка на свете не бывало.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В. Рождественский «В родной поэзии совсем не старовер...» и другие.</w:t>
      </w:r>
    </w:p>
    <w:p w:rsidR="002600C9" w:rsidRPr="002600C9" w:rsidRDefault="002600C9" w:rsidP="002600C9">
      <w:pPr>
        <w:pStyle w:val="24"/>
        <w:shd w:val="clear" w:color="auto" w:fill="auto"/>
        <w:tabs>
          <w:tab w:val="left" w:pos="1463"/>
        </w:tabs>
        <w:spacing w:before="0" w:after="0" w:line="240" w:lineRule="auto"/>
        <w:ind w:left="792"/>
        <w:rPr>
          <w:b/>
          <w:sz w:val="24"/>
          <w:szCs w:val="24"/>
        </w:rPr>
      </w:pPr>
      <w:r w:rsidRPr="002600C9">
        <w:rPr>
          <w:b/>
          <w:sz w:val="24"/>
          <w:szCs w:val="24"/>
        </w:rPr>
        <w:t>Содержание обучения в 8 классе.</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Легендарный герой земли русской Иван Сусанин.</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С.Н. Марков «Сусанин», О.А. Ильина «Во время грозного и злого поединка...»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П.Н. Полевой «Избранник Божий» (не менее двух глав по выбору).</w:t>
      </w:r>
    </w:p>
    <w:p w:rsidR="002600C9" w:rsidRPr="002600C9" w:rsidRDefault="002600C9" w:rsidP="002600C9">
      <w:pPr>
        <w:pStyle w:val="24"/>
        <w:shd w:val="clear" w:color="auto" w:fill="auto"/>
        <w:spacing w:before="0" w:after="157" w:line="240" w:lineRule="auto"/>
        <w:ind w:firstLine="74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 Золотому кольцу.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Родные просторы.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Волга - русская река.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 xml:space="preserve">Русские народные песни о Волге (одна по выбору). Например: «Уж ты, Волга-река, </w:t>
      </w:r>
      <w:r w:rsidRPr="002600C9">
        <w:rPr>
          <w:sz w:val="24"/>
          <w:szCs w:val="24"/>
        </w:rPr>
        <w:lastRenderedPageBreak/>
        <w:t>Волга-матушка!..», «Вниз по матушке по Волге...»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Н.А. Некрасов «Люблю я краткой той поры...» (из поэмы «Горе старого Наума»), В.С. Высоцкий «Песня о Волге»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В.В. Розанов «Русский Нил» (один фрагмент по выбору).</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Троица.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И.А. Новиков «Троицкая кукушка».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Родство душ.</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Ф.А. Абрамов «Валенки».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Т.В. Михеева «Не предавай меня!» (две главы по выбору).</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Дети на войне.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Э.Н. Веркин. «Облачный полк» (не менее двух глав по выбору).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Сеятель твой и хранитель.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И.С. Тургенев «Сфинкс».</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Ф.М. Достоевский «Мужик Марей».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Пора взросления.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Б.Л. Васильев. «Завтра была война» (не менее одной главы по выбору).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Г.Н. Щербакова «Вам и не снилось» (не менее одной главы по выбору).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Лишь слову жизнь дана.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Язык поэзии.</w:t>
      </w:r>
    </w:p>
    <w:p w:rsidR="002600C9" w:rsidRPr="002600C9" w:rsidRDefault="002600C9" w:rsidP="002600C9">
      <w:pPr>
        <w:pStyle w:val="24"/>
        <w:shd w:val="clear" w:color="auto" w:fill="auto"/>
        <w:tabs>
          <w:tab w:val="left" w:pos="8209"/>
        </w:tabs>
        <w:spacing w:before="0" w:after="0" w:line="240" w:lineRule="auto"/>
        <w:ind w:firstLine="740"/>
        <w:rPr>
          <w:sz w:val="24"/>
          <w:szCs w:val="24"/>
        </w:rPr>
      </w:pPr>
      <w:r w:rsidRPr="002600C9">
        <w:rPr>
          <w:sz w:val="24"/>
          <w:szCs w:val="24"/>
        </w:rPr>
        <w:t>Стихотворения (не менее одного). Например:</w:t>
      </w:r>
      <w:r>
        <w:rPr>
          <w:sz w:val="24"/>
          <w:szCs w:val="24"/>
        </w:rPr>
        <w:t xml:space="preserve"> </w:t>
      </w:r>
      <w:r w:rsidRPr="002600C9">
        <w:rPr>
          <w:sz w:val="24"/>
          <w:szCs w:val="24"/>
        </w:rPr>
        <w:t>И.Ф. Анненский</w:t>
      </w:r>
      <w:r>
        <w:rPr>
          <w:sz w:val="24"/>
          <w:szCs w:val="24"/>
        </w:rPr>
        <w:t xml:space="preserve"> </w:t>
      </w:r>
      <w:r w:rsidRPr="002600C9">
        <w:rPr>
          <w:sz w:val="24"/>
          <w:szCs w:val="24"/>
        </w:rPr>
        <w:t>«Третий мучительный сонет»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Дон Аминадо «Наука стихосложения».</w:t>
      </w:r>
    </w:p>
    <w:p w:rsidR="002600C9" w:rsidRPr="002600C9" w:rsidRDefault="002600C9" w:rsidP="002600C9">
      <w:pPr>
        <w:pStyle w:val="24"/>
        <w:shd w:val="clear" w:color="auto" w:fill="auto"/>
        <w:tabs>
          <w:tab w:val="left" w:pos="1468"/>
        </w:tabs>
        <w:spacing w:before="0" w:after="0" w:line="240" w:lineRule="auto"/>
        <w:ind w:left="792"/>
        <w:rPr>
          <w:b/>
          <w:sz w:val="24"/>
          <w:szCs w:val="24"/>
        </w:rPr>
      </w:pPr>
      <w:r w:rsidRPr="002600C9">
        <w:rPr>
          <w:b/>
          <w:sz w:val="24"/>
          <w:szCs w:val="24"/>
        </w:rPr>
        <w:t>Содержание обучения в 9 классе.</w:t>
      </w:r>
    </w:p>
    <w:p w:rsidR="002600C9" w:rsidRPr="002600C9" w:rsidRDefault="002600C9" w:rsidP="002600C9">
      <w:pPr>
        <w:pStyle w:val="24"/>
        <w:shd w:val="clear" w:color="auto" w:fill="auto"/>
        <w:tabs>
          <w:tab w:val="left" w:pos="1674"/>
        </w:tabs>
        <w:spacing w:before="0" w:after="0" w:line="240" w:lineRule="auto"/>
        <w:rPr>
          <w:sz w:val="24"/>
          <w:szCs w:val="24"/>
        </w:rPr>
      </w:pPr>
      <w:r>
        <w:rPr>
          <w:sz w:val="24"/>
          <w:szCs w:val="24"/>
        </w:rPr>
        <w:t xml:space="preserve">           </w:t>
      </w: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Преданья старины глубокой.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Гроза двенадцатого года.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Русские народные песни об Отечественной войне 1812 года (не менее одной). Например: «Как не две тученьки не две грозныя...»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И.И. Лажечников «Новобранец 1812 года» (один фрагмент по выбору).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Петербург в русской литературе.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Л.В. Успенский «Записки старого петербуржца» (одна глава по выбору, например, «Фонарики-сударики»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Родные просторы.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Степь раздольная.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 xml:space="preserve">Русские народные песни о степи (одна по выбору). Например: «Уж ты, степь ли </w:t>
      </w:r>
      <w:r w:rsidRPr="002600C9">
        <w:rPr>
          <w:sz w:val="24"/>
          <w:szCs w:val="24"/>
        </w:rPr>
        <w:lastRenderedPageBreak/>
        <w:t>моя, степь Моздокская...», «Ах ты, степь широкая...»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П.А. Вяземский «Степь», И.З. Суриков «В степи»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А.П. Чехов «Степь» (один фрагмент по выбору).</w:t>
      </w:r>
    </w:p>
    <w:p w:rsidR="002600C9" w:rsidRPr="002600C9" w:rsidRDefault="002600C9" w:rsidP="002600C9">
      <w:pPr>
        <w:pStyle w:val="24"/>
        <w:shd w:val="clear" w:color="auto" w:fill="auto"/>
        <w:tabs>
          <w:tab w:val="left" w:pos="1674"/>
        </w:tabs>
        <w:spacing w:before="0" w:after="0" w:line="240" w:lineRule="auto"/>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Августовские Спасы.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трёх). Например: К.Д. Бальмонт «Первый спас», Б.А. Ахмадулина «Ночь упаданья яблок», Е.А. Евтушенко «Само упало яблоко с небес...»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Е.И. Носов «Яблочный спас».</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Родительский дом.</w:t>
      </w:r>
    </w:p>
    <w:p w:rsidR="002600C9" w:rsidRPr="002600C9" w:rsidRDefault="002600C9" w:rsidP="00C8041A">
      <w:pPr>
        <w:pStyle w:val="24"/>
        <w:numPr>
          <w:ilvl w:val="0"/>
          <w:numId w:val="59"/>
        </w:numPr>
        <w:shd w:val="clear" w:color="auto" w:fill="auto"/>
        <w:tabs>
          <w:tab w:val="left" w:pos="1194"/>
        </w:tabs>
        <w:spacing w:before="0" w:after="0" w:line="240" w:lineRule="auto"/>
        <w:ind w:firstLine="740"/>
        <w:rPr>
          <w:sz w:val="24"/>
          <w:szCs w:val="24"/>
        </w:rPr>
      </w:pPr>
      <w:r w:rsidRPr="002600C9">
        <w:rPr>
          <w:sz w:val="24"/>
          <w:szCs w:val="24"/>
        </w:rPr>
        <w:t>П. Платонов «На заре туманной юности» (две главы по выбору).</w:t>
      </w:r>
    </w:p>
    <w:p w:rsidR="002600C9" w:rsidRPr="002600C9" w:rsidRDefault="002600C9" w:rsidP="00C8041A">
      <w:pPr>
        <w:pStyle w:val="24"/>
        <w:numPr>
          <w:ilvl w:val="0"/>
          <w:numId w:val="59"/>
        </w:numPr>
        <w:shd w:val="clear" w:color="auto" w:fill="auto"/>
        <w:tabs>
          <w:tab w:val="left" w:pos="1155"/>
        </w:tabs>
        <w:spacing w:before="0" w:after="0" w:line="240" w:lineRule="auto"/>
        <w:ind w:firstLine="740"/>
        <w:rPr>
          <w:sz w:val="24"/>
          <w:szCs w:val="24"/>
        </w:rPr>
      </w:pPr>
      <w:r w:rsidRPr="002600C9">
        <w:rPr>
          <w:sz w:val="24"/>
          <w:szCs w:val="24"/>
        </w:rPr>
        <w:t>П. Астафьев «Далёкая и близкая сказка» (рассказ из повести «Последний поклон»).</w:t>
      </w:r>
    </w:p>
    <w:p w:rsidR="002600C9" w:rsidRPr="002600C9" w:rsidRDefault="002600C9" w:rsidP="002600C9">
      <w:pPr>
        <w:pStyle w:val="24"/>
        <w:shd w:val="clear" w:color="auto" w:fill="auto"/>
        <w:tabs>
          <w:tab w:val="left" w:pos="1674"/>
        </w:tabs>
        <w:spacing w:before="0" w:after="0" w:line="240" w:lineRule="auto"/>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Великая Отечественная война.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Н.П. Майоров «Мы», М.В. Кульчицкий «Мечтатель, фантазёр, лентяй-завистник!..»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Ю.М. Нагибин «Ваганов».</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Е.И. Носов «Переправа».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Судьбы русских эмигрантов.</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Б.К. Зайцев «Лёгкое бремя».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А.Т. Аверченко «Русское искусство».</w:t>
      </w:r>
    </w:p>
    <w:p w:rsidR="002600C9" w:rsidRPr="002600C9" w:rsidRDefault="002600C9" w:rsidP="002600C9">
      <w:pPr>
        <w:pStyle w:val="24"/>
        <w:shd w:val="clear" w:color="auto" w:fill="auto"/>
        <w:spacing w:before="0" w:after="147" w:line="240" w:lineRule="auto"/>
        <w:ind w:firstLine="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Прощание с детством.</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Ю.И. Коваль «От Красных ворот» (не менее одного фрагмента по выбору).</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Лишь слову жизнь дана.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«Припадаю к великой реке...»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двух). Например: И.А. Бродский «Мой народ»,</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С.А. Каргашин «Я - русский! Спасибо, Господи!..» и другие.</w:t>
      </w:r>
    </w:p>
    <w:p w:rsidR="002600C9" w:rsidRPr="002600C9" w:rsidRDefault="002600C9" w:rsidP="002600C9">
      <w:pPr>
        <w:pStyle w:val="24"/>
        <w:shd w:val="clear" w:color="auto" w:fill="auto"/>
        <w:tabs>
          <w:tab w:val="left" w:pos="1448"/>
        </w:tabs>
        <w:spacing w:before="0" w:after="0" w:line="240" w:lineRule="auto"/>
        <w:rPr>
          <w:b/>
          <w:sz w:val="24"/>
          <w:szCs w:val="24"/>
        </w:rPr>
      </w:pPr>
      <w:r w:rsidRPr="002600C9">
        <w:rPr>
          <w:b/>
          <w:sz w:val="24"/>
          <w:szCs w:val="24"/>
        </w:rPr>
        <w:t>Планируемые результаты освоения программы по родной (русской) литературе на уровне основного общего образования.</w:t>
      </w:r>
    </w:p>
    <w:p w:rsidR="002600C9" w:rsidRPr="002600C9" w:rsidRDefault="002600C9" w:rsidP="002600C9">
      <w:pPr>
        <w:pStyle w:val="24"/>
        <w:shd w:val="clear" w:color="auto" w:fill="auto"/>
        <w:tabs>
          <w:tab w:val="left" w:pos="1694"/>
        </w:tabs>
        <w:spacing w:before="0" w:after="0" w:line="240" w:lineRule="auto"/>
        <w:rPr>
          <w:sz w:val="24"/>
          <w:szCs w:val="24"/>
        </w:rPr>
      </w:pPr>
      <w:r w:rsidRPr="002600C9">
        <w:rPr>
          <w:sz w:val="24"/>
          <w:szCs w:val="24"/>
        </w:rPr>
        <w:t>Изучение родной (русской) литературы на уровне основного общего</w:t>
      </w:r>
    </w:p>
    <w:p w:rsidR="002600C9" w:rsidRPr="002600C9" w:rsidRDefault="002600C9" w:rsidP="002600C9">
      <w:pPr>
        <w:pStyle w:val="24"/>
        <w:shd w:val="clear" w:color="auto" w:fill="auto"/>
        <w:tabs>
          <w:tab w:val="left" w:pos="0"/>
          <w:tab w:val="left" w:pos="8542"/>
        </w:tabs>
        <w:spacing w:before="0" w:after="0" w:line="240" w:lineRule="auto"/>
        <w:rPr>
          <w:sz w:val="24"/>
          <w:szCs w:val="24"/>
        </w:rPr>
      </w:pPr>
      <w:r w:rsidRPr="002600C9">
        <w:rPr>
          <w:sz w:val="24"/>
          <w:szCs w:val="24"/>
        </w:rPr>
        <w:t>Образования</w:t>
      </w:r>
      <w:r>
        <w:rPr>
          <w:sz w:val="24"/>
          <w:szCs w:val="24"/>
        </w:rPr>
        <w:t xml:space="preserve"> </w:t>
      </w:r>
      <w:r w:rsidRPr="002600C9">
        <w:rPr>
          <w:sz w:val="24"/>
          <w:szCs w:val="24"/>
        </w:rPr>
        <w:t>направ</w:t>
      </w:r>
      <w:r>
        <w:rPr>
          <w:sz w:val="24"/>
          <w:szCs w:val="24"/>
        </w:rPr>
        <w:t xml:space="preserve">лено на достижение обучающимися </w:t>
      </w:r>
      <w:r w:rsidRPr="002600C9">
        <w:rPr>
          <w:sz w:val="24"/>
          <w:szCs w:val="24"/>
        </w:rPr>
        <w:t>личностных,</w:t>
      </w:r>
      <w:r>
        <w:rPr>
          <w:sz w:val="24"/>
          <w:szCs w:val="24"/>
        </w:rPr>
        <w:t xml:space="preserve"> </w:t>
      </w:r>
      <w:r w:rsidRPr="002600C9">
        <w:rPr>
          <w:sz w:val="24"/>
          <w:szCs w:val="24"/>
        </w:rPr>
        <w:t>метапредметных и предметных результатов освоения содержания учебного предмета.</w:t>
      </w:r>
    </w:p>
    <w:p w:rsidR="002600C9" w:rsidRPr="002600C9" w:rsidRDefault="002600C9" w:rsidP="002600C9">
      <w:pPr>
        <w:pStyle w:val="24"/>
        <w:shd w:val="clear" w:color="auto" w:fill="auto"/>
        <w:tabs>
          <w:tab w:val="left" w:pos="1694"/>
        </w:tabs>
        <w:spacing w:before="0" w:after="0" w:line="240" w:lineRule="auto"/>
        <w:rPr>
          <w:sz w:val="24"/>
          <w:szCs w:val="24"/>
        </w:rPr>
      </w:pPr>
      <w:r w:rsidRPr="002600C9">
        <w:rPr>
          <w:sz w:val="24"/>
          <w:szCs w:val="24"/>
        </w:rPr>
        <w:t>Личностные результаты освоения программы по родной (русской)</w:t>
      </w:r>
      <w:r>
        <w:rPr>
          <w:sz w:val="24"/>
          <w:szCs w:val="24"/>
        </w:rPr>
        <w:t xml:space="preserve"> </w:t>
      </w:r>
      <w:r w:rsidRPr="002600C9">
        <w:rPr>
          <w:sz w:val="24"/>
          <w:szCs w:val="24"/>
        </w:rPr>
        <w:t>литературе на уровне основного общего образования д</w:t>
      </w:r>
      <w:r>
        <w:rPr>
          <w:sz w:val="24"/>
          <w:szCs w:val="24"/>
        </w:rPr>
        <w:t xml:space="preserve">остигаются в единстве учебной и </w:t>
      </w:r>
      <w:r w:rsidRPr="002600C9">
        <w:rPr>
          <w:sz w:val="24"/>
          <w:szCs w:val="24"/>
        </w:rPr>
        <w:t>воспитательной деятельности</w:t>
      </w:r>
      <w:r w:rsidRPr="002600C9">
        <w:rPr>
          <w:sz w:val="24"/>
          <w:szCs w:val="24"/>
        </w:rPr>
        <w:tab/>
        <w:t>образовательной</w:t>
      </w:r>
      <w:r w:rsidRPr="002600C9">
        <w:rPr>
          <w:sz w:val="24"/>
          <w:szCs w:val="24"/>
        </w:rPr>
        <w:tab/>
        <w:t>организации,</w:t>
      </w:r>
      <w:r>
        <w:rPr>
          <w:sz w:val="24"/>
          <w:szCs w:val="24"/>
        </w:rPr>
        <w:t xml:space="preserve"> </w:t>
      </w:r>
      <w:r w:rsidRPr="002600C9">
        <w:rPr>
          <w:sz w:val="24"/>
          <w:szCs w:val="24"/>
        </w:rPr>
        <w:t>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2600C9" w:rsidRPr="002600C9" w:rsidRDefault="002600C9" w:rsidP="00C8041A">
      <w:pPr>
        <w:pStyle w:val="24"/>
        <w:numPr>
          <w:ilvl w:val="0"/>
          <w:numId w:val="60"/>
        </w:numPr>
        <w:shd w:val="clear" w:color="auto" w:fill="auto"/>
        <w:tabs>
          <w:tab w:val="left" w:pos="1157"/>
        </w:tabs>
        <w:spacing w:before="0" w:after="0" w:line="240" w:lineRule="auto"/>
        <w:ind w:firstLine="760"/>
        <w:rPr>
          <w:sz w:val="24"/>
          <w:szCs w:val="24"/>
        </w:rPr>
      </w:pPr>
      <w:r w:rsidRPr="002600C9">
        <w:rPr>
          <w:sz w:val="24"/>
          <w:szCs w:val="24"/>
        </w:rPr>
        <w:t>гражданского воспитания: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 xml:space="preserve">готовность к выполнению обязанностей гражданина и реализации его прав, </w:t>
      </w:r>
      <w:r w:rsidRPr="002600C9">
        <w:rPr>
          <w:sz w:val="24"/>
          <w:szCs w:val="24"/>
        </w:rPr>
        <w:lastRenderedPageBreak/>
        <w:t>уважение прав, свобод и законных интересов других людей;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неприятие любых форм экстремизма, дискриминации;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понимание роли различных социальных институтов в жизни человека;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представление о способах противодействия коррупции;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готовность к участию в гуманитарной деятельности (волонтёрство, помощь людям, нуждающимся в ней);</w:t>
      </w:r>
    </w:p>
    <w:p w:rsidR="002600C9" w:rsidRPr="002600C9" w:rsidRDefault="002600C9" w:rsidP="00C8041A">
      <w:pPr>
        <w:pStyle w:val="24"/>
        <w:numPr>
          <w:ilvl w:val="0"/>
          <w:numId w:val="60"/>
        </w:numPr>
        <w:shd w:val="clear" w:color="auto" w:fill="auto"/>
        <w:tabs>
          <w:tab w:val="left" w:pos="1144"/>
        </w:tabs>
        <w:spacing w:before="0" w:after="0" w:line="240" w:lineRule="auto"/>
        <w:ind w:firstLine="740"/>
        <w:rPr>
          <w:sz w:val="24"/>
          <w:szCs w:val="24"/>
        </w:rPr>
      </w:pPr>
      <w:r w:rsidRPr="002600C9">
        <w:rPr>
          <w:sz w:val="24"/>
          <w:szCs w:val="24"/>
        </w:rPr>
        <w:t>патриотического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600C9" w:rsidRPr="002600C9" w:rsidRDefault="002600C9" w:rsidP="00C8041A">
      <w:pPr>
        <w:pStyle w:val="24"/>
        <w:numPr>
          <w:ilvl w:val="0"/>
          <w:numId w:val="60"/>
        </w:numPr>
        <w:shd w:val="clear" w:color="auto" w:fill="auto"/>
        <w:tabs>
          <w:tab w:val="left" w:pos="1144"/>
        </w:tabs>
        <w:spacing w:before="0" w:after="0" w:line="240" w:lineRule="auto"/>
        <w:ind w:firstLine="740"/>
        <w:rPr>
          <w:sz w:val="24"/>
          <w:szCs w:val="24"/>
        </w:rPr>
      </w:pPr>
      <w:r w:rsidRPr="002600C9">
        <w:rPr>
          <w:sz w:val="24"/>
          <w:szCs w:val="24"/>
        </w:rPr>
        <w:t>духовно-нравственного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ориентация на моральные ценности и нормы в ситуациях нравственного выбора;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2600C9" w:rsidRPr="002600C9" w:rsidRDefault="002600C9" w:rsidP="00C8041A">
      <w:pPr>
        <w:pStyle w:val="24"/>
        <w:numPr>
          <w:ilvl w:val="0"/>
          <w:numId w:val="60"/>
        </w:numPr>
        <w:shd w:val="clear" w:color="auto" w:fill="auto"/>
        <w:tabs>
          <w:tab w:val="left" w:pos="1144"/>
        </w:tabs>
        <w:spacing w:before="0" w:after="0" w:line="240" w:lineRule="auto"/>
        <w:ind w:firstLine="740"/>
        <w:rPr>
          <w:sz w:val="24"/>
          <w:szCs w:val="24"/>
        </w:rPr>
      </w:pPr>
      <w:r w:rsidRPr="002600C9">
        <w:rPr>
          <w:sz w:val="24"/>
          <w:szCs w:val="24"/>
        </w:rPr>
        <w:t>эстетического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важности художественной культуры как средства коммуникации и самовыражения;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понимание ценности отечественного и мирового искусства, роли этнических культурных традиций и народного творчества;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стремление к самовыражению в разных видах искусства;</w:t>
      </w:r>
    </w:p>
    <w:p w:rsidR="002600C9" w:rsidRPr="002600C9" w:rsidRDefault="002600C9" w:rsidP="00C8041A">
      <w:pPr>
        <w:pStyle w:val="24"/>
        <w:numPr>
          <w:ilvl w:val="0"/>
          <w:numId w:val="60"/>
        </w:numPr>
        <w:shd w:val="clear" w:color="auto" w:fill="auto"/>
        <w:tabs>
          <w:tab w:val="left" w:pos="1103"/>
        </w:tabs>
        <w:spacing w:before="0" w:after="0" w:line="240" w:lineRule="auto"/>
        <w:ind w:firstLine="740"/>
        <w:rPr>
          <w:sz w:val="24"/>
          <w:szCs w:val="24"/>
        </w:rPr>
      </w:pPr>
      <w:r w:rsidRPr="002600C9">
        <w:rPr>
          <w:sz w:val="24"/>
          <w:szCs w:val="24"/>
        </w:rPr>
        <w:t>физического воспитания, формирования культуры здоровья и эмоционального благополучия: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ценности жизни;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соблюдение правил безопасности, в том числе навыков безопасного поведения в Интернет-среде;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умение принимать себя и других, не осуждая;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lastRenderedPageBreak/>
        <w:t>умение осознавать эмоциональное состояние себя и других, умение управлять собственным эмоциональным состоянием;</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сформированность навыка рефлексии, признание своего права на ошибку и такого же права другого человека;</w:t>
      </w:r>
    </w:p>
    <w:p w:rsidR="002600C9" w:rsidRPr="002600C9" w:rsidRDefault="002600C9" w:rsidP="00C8041A">
      <w:pPr>
        <w:pStyle w:val="24"/>
        <w:numPr>
          <w:ilvl w:val="0"/>
          <w:numId w:val="60"/>
        </w:numPr>
        <w:shd w:val="clear" w:color="auto" w:fill="auto"/>
        <w:tabs>
          <w:tab w:val="left" w:pos="1132"/>
        </w:tabs>
        <w:spacing w:before="0" w:after="0" w:line="240" w:lineRule="auto"/>
        <w:ind w:firstLine="740"/>
        <w:rPr>
          <w:sz w:val="24"/>
          <w:szCs w:val="24"/>
        </w:rPr>
      </w:pPr>
      <w:r w:rsidRPr="002600C9">
        <w:rPr>
          <w:sz w:val="24"/>
          <w:szCs w:val="24"/>
        </w:rPr>
        <w:t>трудового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600C9" w:rsidRPr="002600C9" w:rsidRDefault="002600C9" w:rsidP="00C8041A">
      <w:pPr>
        <w:pStyle w:val="24"/>
        <w:numPr>
          <w:ilvl w:val="0"/>
          <w:numId w:val="60"/>
        </w:numPr>
        <w:shd w:val="clear" w:color="auto" w:fill="auto"/>
        <w:tabs>
          <w:tab w:val="left" w:pos="1108"/>
        </w:tabs>
        <w:spacing w:before="0" w:after="0" w:line="240" w:lineRule="auto"/>
        <w:ind w:firstLine="740"/>
        <w:rPr>
          <w:sz w:val="24"/>
          <w:szCs w:val="24"/>
        </w:rPr>
      </w:pPr>
      <w:r w:rsidRPr="002600C9">
        <w:rPr>
          <w:sz w:val="24"/>
          <w:szCs w:val="24"/>
        </w:rPr>
        <w:t>экологического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повышение уровня экологической культуры, осознание глобального характера экологических проблем и путей их решения;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готовность к участию в практической деятельности экологической направленности;</w:t>
      </w:r>
    </w:p>
    <w:p w:rsidR="002600C9" w:rsidRPr="002600C9" w:rsidRDefault="002600C9" w:rsidP="00C8041A">
      <w:pPr>
        <w:pStyle w:val="24"/>
        <w:numPr>
          <w:ilvl w:val="0"/>
          <w:numId w:val="60"/>
        </w:numPr>
        <w:shd w:val="clear" w:color="auto" w:fill="auto"/>
        <w:tabs>
          <w:tab w:val="left" w:pos="1108"/>
        </w:tabs>
        <w:spacing w:before="0" w:after="0" w:line="240" w:lineRule="auto"/>
        <w:ind w:firstLine="740"/>
        <w:rPr>
          <w:sz w:val="24"/>
          <w:szCs w:val="24"/>
        </w:rPr>
      </w:pPr>
      <w:r w:rsidRPr="002600C9">
        <w:rPr>
          <w:sz w:val="24"/>
          <w:szCs w:val="24"/>
        </w:rPr>
        <w:t>ценности научного познания: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600C9" w:rsidRPr="002600C9" w:rsidRDefault="002600C9" w:rsidP="00C8041A">
      <w:pPr>
        <w:pStyle w:val="24"/>
        <w:numPr>
          <w:ilvl w:val="0"/>
          <w:numId w:val="60"/>
        </w:numPr>
        <w:shd w:val="clear" w:color="auto" w:fill="auto"/>
        <w:tabs>
          <w:tab w:val="left" w:pos="1108"/>
        </w:tabs>
        <w:spacing w:before="0" w:after="0" w:line="240" w:lineRule="auto"/>
        <w:ind w:left="740"/>
        <w:rPr>
          <w:sz w:val="24"/>
          <w:szCs w:val="24"/>
        </w:rPr>
      </w:pPr>
      <w:r w:rsidRPr="002600C9">
        <w:rPr>
          <w:sz w:val="24"/>
          <w:szCs w:val="24"/>
        </w:rPr>
        <w:t>адаптации к изменяющимся условиям социальной и природной среды: освоение обучающимися социального опыта, основных социальных ролей,</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способность обучающихся ко взаимодействию в условиях неопределённости, открытость опыту и знаниям других;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w:t>
      </w:r>
      <w:r w:rsidRPr="002600C9">
        <w:rPr>
          <w:sz w:val="24"/>
          <w:szCs w:val="24"/>
        </w:rPr>
        <w:lastRenderedPageBreak/>
        <w:t>компетентностей, планировать своё развитие;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умение оперировать основными понятиями, терминами и представлениями в области концепции устойчивого развития;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умение анализировать и выявлять взаимосвязи природы, общества и экономики;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способность обучающихся осознавать стрессовую ситуацию, оценивать происходящие изменения и их последствия;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формулировать и оценивать риски и последствия, формировать опыт, находить позитивное в произошедшей ситуации;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быть готовым действовать в отсутствие гарантий успеха.</w:t>
      </w:r>
    </w:p>
    <w:p w:rsidR="002600C9" w:rsidRPr="002600C9" w:rsidRDefault="002600C9" w:rsidP="002600C9">
      <w:pPr>
        <w:pStyle w:val="24"/>
        <w:shd w:val="clear" w:color="auto" w:fill="auto"/>
        <w:tabs>
          <w:tab w:val="left" w:pos="1605"/>
        </w:tabs>
        <w:spacing w:before="0" w:after="0" w:line="240" w:lineRule="auto"/>
        <w:rPr>
          <w:sz w:val="24"/>
          <w:szCs w:val="24"/>
        </w:rPr>
      </w:pPr>
      <w:r w:rsidRPr="002600C9">
        <w:rPr>
          <w:sz w:val="24"/>
          <w:szCs w:val="24"/>
        </w:rP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600C9" w:rsidRPr="002600C9" w:rsidRDefault="002600C9" w:rsidP="002600C9">
      <w:pPr>
        <w:pStyle w:val="24"/>
        <w:shd w:val="clear" w:color="auto" w:fill="auto"/>
        <w:tabs>
          <w:tab w:val="left" w:pos="1817"/>
        </w:tabs>
        <w:spacing w:before="0" w:after="0" w:line="240" w:lineRule="auto"/>
        <w:rPr>
          <w:sz w:val="24"/>
          <w:szCs w:val="24"/>
        </w:rPr>
      </w:pPr>
      <w:r w:rsidRPr="002600C9">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устанавливать существенный признак классификации, основания для обобщения и сравнения, критерии проводимого анализа;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выявлять дефициты информации, данных, необходимых для решения поставленной задачи;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600C9" w:rsidRPr="002600C9" w:rsidRDefault="002600C9" w:rsidP="002600C9">
      <w:pPr>
        <w:pStyle w:val="24"/>
        <w:shd w:val="clear" w:color="auto" w:fill="auto"/>
        <w:tabs>
          <w:tab w:val="left" w:pos="1805"/>
        </w:tabs>
        <w:spacing w:before="0" w:after="0" w:line="240" w:lineRule="auto"/>
        <w:rPr>
          <w:sz w:val="24"/>
          <w:szCs w:val="24"/>
        </w:rPr>
      </w:pPr>
      <w:r w:rsidRPr="002600C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формировать гипотезу об истинности собственных суждений и суждений других, аргументировать свою позицию, мнение;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оценивать на применимость и достоверность информации, полученной в ходе исследования (эксперимента);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600C9" w:rsidRPr="002600C9" w:rsidRDefault="002600C9" w:rsidP="002600C9">
      <w:pPr>
        <w:pStyle w:val="24"/>
        <w:shd w:val="clear" w:color="auto" w:fill="auto"/>
        <w:tabs>
          <w:tab w:val="left" w:pos="1830"/>
        </w:tabs>
        <w:spacing w:before="0" w:after="0" w:line="240" w:lineRule="auto"/>
        <w:rPr>
          <w:sz w:val="24"/>
          <w:szCs w:val="24"/>
        </w:rPr>
      </w:pPr>
      <w:r w:rsidRPr="002600C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выбирать, анализировать, систематизировать и интерпретировать информацию различных видов и форм представления;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эффективно запоминать и систематизировать информацию.</w:t>
      </w:r>
    </w:p>
    <w:p w:rsidR="002600C9" w:rsidRPr="002600C9" w:rsidRDefault="002600C9" w:rsidP="002600C9">
      <w:pPr>
        <w:pStyle w:val="24"/>
        <w:shd w:val="clear" w:color="auto" w:fill="auto"/>
        <w:tabs>
          <w:tab w:val="left" w:pos="1830"/>
        </w:tabs>
        <w:spacing w:before="0" w:after="0" w:line="240" w:lineRule="auto"/>
        <w:rPr>
          <w:sz w:val="24"/>
          <w:szCs w:val="24"/>
        </w:rPr>
      </w:pPr>
      <w:r w:rsidRPr="002600C9">
        <w:rPr>
          <w:sz w:val="24"/>
          <w:szCs w:val="24"/>
        </w:rPr>
        <w:t>У обучающегося будут сформированы умения общения как часть коммуникативных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воспринимать и формулировать суждения, выражать эмоции в соответствии с целями и условиями общения;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выражать себя (свою точку зрения) в устных и письменных текстах;</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сопоставлять свои суждения с суждениями других участников диалога, обнаруживать различие и сходство позиций;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публично представлять результаты выполненного опыта (эксперимента, исследования, проекта);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600C9" w:rsidRPr="002600C9" w:rsidRDefault="002600C9" w:rsidP="002600C9">
      <w:pPr>
        <w:pStyle w:val="24"/>
        <w:shd w:val="clear" w:color="auto" w:fill="auto"/>
        <w:tabs>
          <w:tab w:val="left" w:pos="1997"/>
        </w:tabs>
        <w:spacing w:before="0" w:after="0" w:line="240" w:lineRule="auto"/>
        <w:rPr>
          <w:sz w:val="24"/>
          <w:szCs w:val="24"/>
        </w:rPr>
      </w:pPr>
      <w:r w:rsidRPr="002600C9">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обобщать мнения нескольких человек, проявлять готовность руководить, выполнять поручения, подчиняться;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w:t>
      </w:r>
      <w:r w:rsidRPr="002600C9">
        <w:rPr>
          <w:sz w:val="24"/>
          <w:szCs w:val="24"/>
        </w:rPr>
        <w:lastRenderedPageBreak/>
        <w:t>предоставлению отчёта перед группой.</w:t>
      </w:r>
    </w:p>
    <w:p w:rsidR="002600C9" w:rsidRPr="002600C9" w:rsidRDefault="002600C9" w:rsidP="002600C9">
      <w:pPr>
        <w:pStyle w:val="24"/>
        <w:shd w:val="clear" w:color="auto" w:fill="auto"/>
        <w:tabs>
          <w:tab w:val="left" w:pos="1830"/>
        </w:tabs>
        <w:spacing w:before="0" w:after="0" w:line="240" w:lineRule="auto"/>
        <w:rPr>
          <w:sz w:val="24"/>
          <w:szCs w:val="24"/>
        </w:rPr>
      </w:pPr>
      <w:r w:rsidRPr="002600C9">
        <w:rPr>
          <w:sz w:val="24"/>
          <w:szCs w:val="24"/>
        </w:rPr>
        <w:t>У обучающегося будут сформированы умения самоорганизации как часть регулятивных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выявлять проблемы для решения в жизненных и учебных ситуациях;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проводить выбор и брать ответственность за решение.</w:t>
      </w:r>
    </w:p>
    <w:p w:rsidR="002600C9" w:rsidRPr="002600C9" w:rsidRDefault="002600C9" w:rsidP="002600C9">
      <w:pPr>
        <w:pStyle w:val="24"/>
        <w:shd w:val="clear" w:color="auto" w:fill="auto"/>
        <w:tabs>
          <w:tab w:val="left" w:pos="1825"/>
        </w:tabs>
        <w:spacing w:before="0" w:after="0" w:line="240" w:lineRule="auto"/>
        <w:rPr>
          <w:sz w:val="24"/>
          <w:szCs w:val="24"/>
        </w:rPr>
      </w:pPr>
      <w:r w:rsidRPr="002600C9">
        <w:rPr>
          <w:sz w:val="24"/>
          <w:szCs w:val="24"/>
        </w:rPr>
        <w:t>У обучающегося будут сформированы умения самоконтроля как часть регулятивных универсальных учебных действий: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 xml:space="preserve"> У обучающегося будут сформированы умения эмоционального интеллекта как часть регулятивных универсальных учебных действий:</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различать, называть и управлять собственными эмоциями и эмоциями других; выявлять и анализировать причины эмоций;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ставить себя на место другого человека, понимать мотивы и намерения другого;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регулировать способ выражения эмоций.</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 xml:space="preserve"> У обучающегося будут сформированы умения принимать себя и других как часть регулятивных универсальных учебных действий:</w:t>
      </w:r>
    </w:p>
    <w:p w:rsidR="002600C9" w:rsidRPr="002600C9" w:rsidRDefault="002600C9" w:rsidP="002600C9">
      <w:pPr>
        <w:pStyle w:val="24"/>
        <w:shd w:val="clear" w:color="auto" w:fill="auto"/>
        <w:spacing w:before="0" w:after="0" w:line="240" w:lineRule="auto"/>
        <w:ind w:left="760"/>
        <w:rPr>
          <w:sz w:val="24"/>
          <w:szCs w:val="24"/>
        </w:rPr>
      </w:pPr>
      <w:r w:rsidRPr="002600C9">
        <w:rPr>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осознавать невозможность контролировать всё вокруг.</w:t>
      </w:r>
    </w:p>
    <w:p w:rsidR="002600C9" w:rsidRPr="002600C9" w:rsidRDefault="002600C9" w:rsidP="002600C9">
      <w:pPr>
        <w:pStyle w:val="24"/>
        <w:shd w:val="clear" w:color="auto" w:fill="auto"/>
        <w:tabs>
          <w:tab w:val="left" w:pos="1594"/>
        </w:tabs>
        <w:spacing w:before="0" w:after="0" w:line="240" w:lineRule="auto"/>
        <w:rPr>
          <w:sz w:val="24"/>
          <w:szCs w:val="24"/>
        </w:rPr>
      </w:pPr>
      <w:r w:rsidRPr="002600C9">
        <w:rPr>
          <w:sz w:val="24"/>
          <w:szCs w:val="24"/>
        </w:rPr>
        <w:t>Предметные результаты освоения программы по родной (русской) литературе: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понимание родной литературы как одной из основных национально-культурных ценностей народа, особого способа познания жизни;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обеспечение культурной самоидентификации, осознание коммуникативно</w:t>
      </w:r>
      <w:r w:rsidRPr="002600C9">
        <w:rPr>
          <w:sz w:val="24"/>
          <w:szCs w:val="24"/>
        </w:rPr>
        <w:softHyphen/>
        <w:t>эстетических возможностей родного языка на основе изучения выдающихся произведений культуры своего народа, российской и мировой культуры;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развитие способности понимать литературные художественные произведения, отражающие разные этнокультурные традиции;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lastRenderedPageBreak/>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2600C9" w:rsidRPr="002600C9" w:rsidRDefault="002600C9" w:rsidP="002600C9">
      <w:pPr>
        <w:pStyle w:val="24"/>
        <w:shd w:val="clear" w:color="auto" w:fill="auto"/>
        <w:tabs>
          <w:tab w:val="left" w:pos="1599"/>
        </w:tabs>
        <w:spacing w:before="0" w:after="0" w:line="240" w:lineRule="auto"/>
        <w:rPr>
          <w:b/>
          <w:sz w:val="24"/>
          <w:szCs w:val="24"/>
        </w:rPr>
      </w:pPr>
      <w:r w:rsidRPr="002600C9">
        <w:rPr>
          <w:b/>
          <w:sz w:val="24"/>
          <w:szCs w:val="24"/>
        </w:rPr>
        <w:t>Предметные результаты освоения программы по родной (русской) литературе к концу обучения в 5 классе: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2600C9" w:rsidRPr="002600C9" w:rsidRDefault="002600C9" w:rsidP="002600C9">
      <w:pPr>
        <w:pStyle w:val="24"/>
        <w:shd w:val="clear" w:color="auto" w:fill="auto"/>
        <w:tabs>
          <w:tab w:val="left" w:pos="1599"/>
        </w:tabs>
        <w:spacing w:before="0" w:after="0" w:line="240" w:lineRule="auto"/>
        <w:rPr>
          <w:b/>
          <w:sz w:val="24"/>
          <w:szCs w:val="24"/>
        </w:rPr>
      </w:pPr>
      <w:r w:rsidRPr="002600C9">
        <w:rPr>
          <w:b/>
          <w:sz w:val="24"/>
          <w:szCs w:val="24"/>
        </w:rPr>
        <w:t>Предметные результаты освоения программы по родной (русской) литературе к концу обучения в 6 классе: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владеть начальными навыками осуществления самостоятельной проектно</w:t>
      </w:r>
      <w:r w:rsidRPr="002600C9">
        <w:rPr>
          <w:sz w:val="24"/>
          <w:szCs w:val="24"/>
        </w:rPr>
        <w:softHyphen/>
        <w:t>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2600C9" w:rsidRPr="002600C9" w:rsidRDefault="002600C9" w:rsidP="002600C9">
      <w:pPr>
        <w:pStyle w:val="24"/>
        <w:shd w:val="clear" w:color="auto" w:fill="auto"/>
        <w:tabs>
          <w:tab w:val="left" w:pos="1604"/>
        </w:tabs>
        <w:spacing w:before="0" w:after="0" w:line="240" w:lineRule="auto"/>
        <w:rPr>
          <w:b/>
          <w:sz w:val="24"/>
          <w:szCs w:val="24"/>
        </w:rPr>
      </w:pPr>
      <w:r w:rsidRPr="002600C9">
        <w:rPr>
          <w:b/>
          <w:sz w:val="24"/>
          <w:szCs w:val="24"/>
        </w:rPr>
        <w:t xml:space="preserve">Предметные результаты освоения программы по родной (русской) литературе к </w:t>
      </w:r>
      <w:r w:rsidRPr="002600C9">
        <w:rPr>
          <w:b/>
          <w:sz w:val="24"/>
          <w:szCs w:val="24"/>
        </w:rPr>
        <w:lastRenderedPageBreak/>
        <w:t>концу обучения в 7 классе: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2600C9" w:rsidRPr="002600C9" w:rsidRDefault="002600C9" w:rsidP="002600C9">
      <w:pPr>
        <w:pStyle w:val="24"/>
        <w:shd w:val="clear" w:color="auto" w:fill="auto"/>
        <w:tabs>
          <w:tab w:val="left" w:pos="4241"/>
        </w:tabs>
        <w:spacing w:before="0" w:after="0" w:line="240" w:lineRule="auto"/>
        <w:ind w:firstLine="760"/>
        <w:rPr>
          <w:sz w:val="24"/>
          <w:szCs w:val="24"/>
        </w:rPr>
      </w:pPr>
      <w:r w:rsidRPr="002600C9">
        <w:rPr>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w:t>
      </w:r>
      <w:r w:rsidRPr="002600C9">
        <w:rPr>
          <w:sz w:val="24"/>
          <w:szCs w:val="24"/>
        </w:rPr>
        <w:tab/>
        <w:t>которые приходится решать подросткам,</w:t>
      </w:r>
    </w:p>
    <w:p w:rsidR="002600C9" w:rsidRPr="002600C9" w:rsidRDefault="002600C9" w:rsidP="002600C9">
      <w:pPr>
        <w:pStyle w:val="24"/>
        <w:shd w:val="clear" w:color="auto" w:fill="auto"/>
        <w:tabs>
          <w:tab w:val="left" w:pos="404"/>
        </w:tabs>
        <w:spacing w:before="0" w:after="0" w:line="240" w:lineRule="auto"/>
        <w:rPr>
          <w:sz w:val="24"/>
          <w:szCs w:val="24"/>
        </w:rPr>
      </w:pPr>
      <w:r w:rsidRPr="002600C9">
        <w:rPr>
          <w:sz w:val="24"/>
          <w:szCs w:val="24"/>
        </w:rPr>
        <w:t>об</w:t>
      </w:r>
      <w:r w:rsidRPr="002600C9">
        <w:rPr>
          <w:sz w:val="24"/>
          <w:szCs w:val="24"/>
        </w:rPr>
        <w:tab/>
        <w:t>уникальности русского языка и родной речи;</w:t>
      </w:r>
    </w:p>
    <w:p w:rsidR="002600C9" w:rsidRPr="002600C9" w:rsidRDefault="002600C9" w:rsidP="002600C9">
      <w:pPr>
        <w:pStyle w:val="24"/>
        <w:shd w:val="clear" w:color="auto" w:fill="auto"/>
        <w:tabs>
          <w:tab w:val="left" w:pos="4241"/>
        </w:tabs>
        <w:spacing w:before="0" w:after="0" w:line="240" w:lineRule="auto"/>
        <w:ind w:firstLine="760"/>
        <w:rPr>
          <w:sz w:val="24"/>
          <w:szCs w:val="24"/>
        </w:rPr>
      </w:pPr>
      <w:r w:rsidRPr="002600C9">
        <w:rPr>
          <w:sz w:val="24"/>
          <w:szCs w:val="24"/>
        </w:rPr>
        <w:t>проводить смысловой анализ фольклорного и литературного текста по предложенному плану</w:t>
      </w:r>
      <w:r w:rsidRPr="002600C9">
        <w:rPr>
          <w:sz w:val="24"/>
          <w:szCs w:val="24"/>
        </w:rPr>
        <w:tab/>
        <w:t>и воспринимать художественный текст</w:t>
      </w:r>
    </w:p>
    <w:p w:rsidR="002600C9" w:rsidRPr="002600C9" w:rsidRDefault="002600C9" w:rsidP="002600C9">
      <w:pPr>
        <w:pStyle w:val="24"/>
        <w:shd w:val="clear" w:color="auto" w:fill="auto"/>
        <w:tabs>
          <w:tab w:val="left" w:pos="2179"/>
          <w:tab w:val="left" w:pos="4862"/>
          <w:tab w:val="left" w:pos="6859"/>
        </w:tabs>
        <w:spacing w:before="0" w:after="0" w:line="240" w:lineRule="auto"/>
        <w:rPr>
          <w:sz w:val="24"/>
          <w:szCs w:val="24"/>
        </w:rPr>
      </w:pPr>
      <w:r w:rsidRPr="002600C9">
        <w:rPr>
          <w:sz w:val="24"/>
          <w:szCs w:val="24"/>
        </w:rPr>
        <w:t>как послание</w:t>
      </w:r>
      <w:r w:rsidRPr="002600C9">
        <w:rPr>
          <w:sz w:val="24"/>
          <w:szCs w:val="24"/>
        </w:rPr>
        <w:tab/>
        <w:t>автора читателю,</w:t>
      </w:r>
      <w:r w:rsidRPr="002600C9">
        <w:rPr>
          <w:sz w:val="24"/>
          <w:szCs w:val="24"/>
        </w:rPr>
        <w:tab/>
        <w:t>современнику</w:t>
      </w:r>
      <w:r w:rsidRPr="002600C9">
        <w:rPr>
          <w:sz w:val="24"/>
          <w:szCs w:val="24"/>
        </w:rPr>
        <w:tab/>
        <w:t>и потомку, создавать</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2600C9" w:rsidRPr="002600C9" w:rsidRDefault="002600C9" w:rsidP="002600C9">
      <w:pPr>
        <w:pStyle w:val="24"/>
        <w:shd w:val="clear" w:color="auto" w:fill="auto"/>
        <w:tabs>
          <w:tab w:val="left" w:pos="1590"/>
        </w:tabs>
        <w:spacing w:before="0" w:after="0" w:line="240" w:lineRule="auto"/>
        <w:rPr>
          <w:b/>
          <w:sz w:val="24"/>
          <w:szCs w:val="24"/>
        </w:rPr>
      </w:pPr>
      <w:r w:rsidRPr="002600C9">
        <w:rPr>
          <w:b/>
          <w:sz w:val="24"/>
          <w:szCs w:val="24"/>
        </w:rPr>
        <w:t>Предметные результаты освоения программы по родной (русской) литературе к концу обучения в 8 классе: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2600C9" w:rsidRPr="002600C9" w:rsidRDefault="002600C9" w:rsidP="002600C9">
      <w:pPr>
        <w:pStyle w:val="24"/>
        <w:shd w:val="clear" w:color="auto" w:fill="auto"/>
        <w:tabs>
          <w:tab w:val="left" w:pos="1599"/>
        </w:tabs>
        <w:spacing w:before="0" w:after="0" w:line="240" w:lineRule="auto"/>
        <w:rPr>
          <w:b/>
          <w:sz w:val="24"/>
          <w:szCs w:val="24"/>
        </w:rPr>
      </w:pPr>
      <w:r w:rsidRPr="002600C9">
        <w:rPr>
          <w:b/>
          <w:sz w:val="24"/>
          <w:szCs w:val="24"/>
        </w:rPr>
        <w:t>Предметные результаты освоения программы по родной (русской) литературе к концу обучения в 9 классе: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 xml:space="preserve">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w:t>
      </w:r>
      <w:r w:rsidRPr="002600C9">
        <w:rPr>
          <w:sz w:val="24"/>
          <w:szCs w:val="24"/>
        </w:rPr>
        <w:lastRenderedPageBreak/>
        <w:t>степи в русской литературе;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внеклассного чтения, определяя для себя актуальную и перспективную цели чтения художественной литературы;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2600C9" w:rsidRPr="002600C9" w:rsidRDefault="002600C9" w:rsidP="002600C9">
      <w:pPr>
        <w:pStyle w:val="a4"/>
        <w:widowControl w:val="0"/>
        <w:spacing w:after="0" w:line="240" w:lineRule="auto"/>
        <w:ind w:left="1224"/>
        <w:jc w:val="both"/>
        <w:rPr>
          <w:rFonts w:ascii="Times New Roman" w:eastAsia="Times New Roman" w:hAnsi="Times New Roman" w:cs="Times New Roman"/>
          <w:sz w:val="24"/>
          <w:szCs w:val="24"/>
        </w:rPr>
      </w:pPr>
    </w:p>
    <w:p w:rsidR="00BE7AEF" w:rsidRPr="00BE7AEF" w:rsidRDefault="00BE7AEF" w:rsidP="00C8041A">
      <w:pPr>
        <w:pStyle w:val="24"/>
        <w:numPr>
          <w:ilvl w:val="2"/>
          <w:numId w:val="2"/>
        </w:numPr>
        <w:shd w:val="clear" w:color="auto" w:fill="auto"/>
        <w:tabs>
          <w:tab w:val="left" w:pos="1311"/>
        </w:tabs>
        <w:spacing w:before="0" w:after="0" w:line="240" w:lineRule="auto"/>
        <w:rPr>
          <w:b/>
          <w:sz w:val="24"/>
          <w:szCs w:val="24"/>
        </w:rPr>
      </w:pPr>
      <w:r w:rsidRPr="00BE7AEF">
        <w:rPr>
          <w:b/>
          <w:sz w:val="24"/>
          <w:szCs w:val="24"/>
        </w:rPr>
        <w:t>Федеральная рабочая программа по учебному предмету «Иностранный (английский) язык».</w:t>
      </w:r>
    </w:p>
    <w:p w:rsidR="00BE7AEF" w:rsidRPr="00BE7AEF" w:rsidRDefault="00BE7AEF" w:rsidP="00BE7AEF">
      <w:pPr>
        <w:pStyle w:val="24"/>
        <w:numPr>
          <w:ilvl w:val="1"/>
          <w:numId w:val="0"/>
        </w:numPr>
        <w:shd w:val="clear" w:color="auto" w:fill="auto"/>
        <w:tabs>
          <w:tab w:val="left" w:pos="1522"/>
        </w:tabs>
        <w:spacing w:before="0" w:after="0" w:line="240" w:lineRule="auto"/>
        <w:ind w:firstLine="760"/>
        <w:rPr>
          <w:sz w:val="24"/>
          <w:szCs w:val="24"/>
        </w:rPr>
      </w:pPr>
      <w:r w:rsidRPr="00BE7AEF">
        <w:rPr>
          <w:sz w:val="24"/>
          <w:szCs w:val="24"/>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E7AEF" w:rsidRPr="00BE7AEF" w:rsidRDefault="00BE7AEF" w:rsidP="00BE7AEF">
      <w:pPr>
        <w:pStyle w:val="24"/>
        <w:numPr>
          <w:ilvl w:val="1"/>
          <w:numId w:val="0"/>
        </w:numPr>
        <w:shd w:val="clear" w:color="auto" w:fill="auto"/>
        <w:tabs>
          <w:tab w:val="left" w:pos="1553"/>
        </w:tabs>
        <w:spacing w:before="0" w:after="0" w:line="240" w:lineRule="auto"/>
        <w:ind w:firstLine="760"/>
        <w:rPr>
          <w:sz w:val="24"/>
          <w:szCs w:val="24"/>
        </w:rPr>
      </w:pPr>
      <w:r w:rsidRPr="00BE7AEF">
        <w:rPr>
          <w:sz w:val="24"/>
          <w:szCs w:val="24"/>
        </w:rPr>
        <w:t>Пояснительная записка.</w:t>
      </w:r>
    </w:p>
    <w:p w:rsidR="00BE7AEF" w:rsidRPr="00BE7AEF" w:rsidRDefault="00BE7AEF" w:rsidP="00BE7AEF">
      <w:pPr>
        <w:pStyle w:val="24"/>
        <w:numPr>
          <w:ilvl w:val="2"/>
          <w:numId w:val="0"/>
        </w:numPr>
        <w:shd w:val="clear" w:color="auto" w:fill="auto"/>
        <w:spacing w:before="0" w:after="0" w:line="240" w:lineRule="auto"/>
        <w:ind w:firstLine="760"/>
        <w:rPr>
          <w:sz w:val="24"/>
          <w:szCs w:val="24"/>
        </w:rPr>
      </w:pPr>
      <w:r w:rsidRPr="00BE7AEF">
        <w:rPr>
          <w:sz w:val="24"/>
          <w:szCs w:val="24"/>
        </w:rPr>
        <w:t xml:space="preserve">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E7AEF" w:rsidRPr="00BE7AEF" w:rsidRDefault="00BE7AEF" w:rsidP="00BE7AEF">
      <w:pPr>
        <w:pStyle w:val="24"/>
        <w:numPr>
          <w:ilvl w:val="2"/>
          <w:numId w:val="0"/>
        </w:numPr>
        <w:shd w:val="clear" w:color="auto" w:fill="auto"/>
        <w:spacing w:before="0" w:after="0" w:line="240" w:lineRule="auto"/>
        <w:ind w:firstLine="760"/>
        <w:rPr>
          <w:sz w:val="24"/>
          <w:szCs w:val="24"/>
        </w:rPr>
      </w:pPr>
      <w:r w:rsidRPr="00BE7AEF">
        <w:rPr>
          <w:sz w:val="24"/>
          <w:szCs w:val="24"/>
        </w:rPr>
        <w:t xml:space="preserve">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E7AEF" w:rsidRPr="00BE7AEF" w:rsidRDefault="00BE7AEF" w:rsidP="00BE7AEF">
      <w:pPr>
        <w:pStyle w:val="24"/>
        <w:numPr>
          <w:ilvl w:val="2"/>
          <w:numId w:val="0"/>
        </w:numPr>
        <w:shd w:val="clear" w:color="auto" w:fill="auto"/>
        <w:tabs>
          <w:tab w:val="left" w:pos="1734"/>
        </w:tabs>
        <w:spacing w:before="0" w:after="0" w:line="240" w:lineRule="auto"/>
        <w:ind w:firstLine="780"/>
        <w:rPr>
          <w:sz w:val="24"/>
          <w:szCs w:val="24"/>
        </w:rPr>
      </w:pPr>
      <w:r w:rsidRPr="00BE7AEF">
        <w:rPr>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w:t>
      </w:r>
      <w:r w:rsidRPr="00BE7AEF">
        <w:rPr>
          <w:sz w:val="24"/>
          <w:szCs w:val="24"/>
        </w:rPr>
        <w:lastRenderedPageBreak/>
        <w:t>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BE7AEF" w:rsidRPr="00BE7AEF" w:rsidRDefault="00BE7AEF" w:rsidP="00BE7AEF">
      <w:pPr>
        <w:pStyle w:val="24"/>
        <w:numPr>
          <w:ilvl w:val="2"/>
          <w:numId w:val="0"/>
        </w:numPr>
        <w:shd w:val="clear" w:color="auto" w:fill="auto"/>
        <w:tabs>
          <w:tab w:val="left" w:pos="1743"/>
        </w:tabs>
        <w:spacing w:before="0" w:after="0" w:line="240" w:lineRule="auto"/>
        <w:ind w:firstLine="780"/>
        <w:rPr>
          <w:sz w:val="24"/>
          <w:szCs w:val="24"/>
        </w:rPr>
      </w:pPr>
      <w:r w:rsidRPr="00BE7AEF">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E7AEF" w:rsidRPr="00BE7AEF" w:rsidRDefault="00BE7AEF" w:rsidP="00BE7AEF">
      <w:pPr>
        <w:pStyle w:val="24"/>
        <w:numPr>
          <w:ilvl w:val="2"/>
          <w:numId w:val="0"/>
        </w:numPr>
        <w:shd w:val="clear" w:color="auto" w:fill="auto"/>
        <w:tabs>
          <w:tab w:val="left" w:pos="1748"/>
        </w:tabs>
        <w:spacing w:before="0" w:after="0" w:line="240" w:lineRule="auto"/>
        <w:ind w:firstLine="780"/>
        <w:rPr>
          <w:sz w:val="24"/>
          <w:szCs w:val="24"/>
        </w:rPr>
      </w:pPr>
      <w:r w:rsidRPr="00BE7AEF">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E7AEF" w:rsidRPr="00BE7AEF" w:rsidRDefault="00BE7AEF" w:rsidP="00BE7AEF">
      <w:pPr>
        <w:pStyle w:val="24"/>
        <w:numPr>
          <w:ilvl w:val="2"/>
          <w:numId w:val="0"/>
        </w:numPr>
        <w:shd w:val="clear" w:color="auto" w:fill="auto"/>
        <w:tabs>
          <w:tab w:val="left" w:pos="1734"/>
        </w:tabs>
        <w:spacing w:before="0" w:after="0" w:line="240" w:lineRule="auto"/>
        <w:ind w:firstLine="760"/>
        <w:rPr>
          <w:sz w:val="24"/>
          <w:szCs w:val="24"/>
        </w:rPr>
      </w:pPr>
      <w:r w:rsidRPr="00BE7AEF">
        <w:rPr>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свою страну, её культуру в условиях межкультурного 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E7AEF" w:rsidRPr="00BE7AEF" w:rsidRDefault="00BE7AEF" w:rsidP="00BE7AEF">
      <w:pPr>
        <w:pStyle w:val="24"/>
        <w:numPr>
          <w:ilvl w:val="2"/>
          <w:numId w:val="0"/>
        </w:numPr>
        <w:shd w:val="clear" w:color="auto" w:fill="auto"/>
        <w:tabs>
          <w:tab w:val="left" w:pos="1759"/>
        </w:tabs>
        <w:spacing w:before="0" w:after="0" w:line="240" w:lineRule="auto"/>
        <w:ind w:firstLine="760"/>
        <w:rPr>
          <w:sz w:val="24"/>
          <w:szCs w:val="24"/>
        </w:rPr>
      </w:pPr>
      <w:r w:rsidRPr="00BE7AEF">
        <w:rPr>
          <w:sz w:val="24"/>
          <w:szCs w:val="24"/>
        </w:rPr>
        <w:t>Наряду с иноязычной коммуникативной компетенцией средствами</w:t>
      </w:r>
    </w:p>
    <w:p w:rsidR="00BE7AEF" w:rsidRPr="00BE7AEF" w:rsidRDefault="00BE7AEF" w:rsidP="00BE7AEF">
      <w:pPr>
        <w:pStyle w:val="24"/>
        <w:shd w:val="clear" w:color="auto" w:fill="auto"/>
        <w:tabs>
          <w:tab w:val="left" w:pos="4310"/>
          <w:tab w:val="right" w:pos="10138"/>
        </w:tabs>
        <w:spacing w:before="0" w:after="0" w:line="240" w:lineRule="auto"/>
        <w:rPr>
          <w:sz w:val="24"/>
          <w:szCs w:val="24"/>
        </w:rPr>
      </w:pPr>
      <w:r w:rsidRPr="00BE7AEF">
        <w:rPr>
          <w:sz w:val="24"/>
          <w:szCs w:val="24"/>
        </w:rPr>
        <w:t>иностранного (английского) языка формируются компетенции: образовательная, ценностно-ориентационная,</w:t>
      </w:r>
      <w:r w:rsidRPr="00BE7AEF">
        <w:rPr>
          <w:sz w:val="24"/>
          <w:szCs w:val="24"/>
        </w:rPr>
        <w:tab/>
        <w:t>общекультурная,</w:t>
      </w:r>
      <w:r w:rsidRPr="00BE7AEF">
        <w:rPr>
          <w:sz w:val="24"/>
          <w:szCs w:val="24"/>
        </w:rPr>
        <w:tab/>
        <w:t>учебно-познавательная,</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информационная, социально-трудовая и компетенция личностного самосовершенствования.</w:t>
      </w:r>
    </w:p>
    <w:p w:rsidR="00BE7AEF" w:rsidRPr="00BE7AEF" w:rsidRDefault="00BE7AEF" w:rsidP="00BE7AEF">
      <w:pPr>
        <w:pStyle w:val="24"/>
        <w:numPr>
          <w:ilvl w:val="2"/>
          <w:numId w:val="0"/>
        </w:numPr>
        <w:shd w:val="clear" w:color="auto" w:fill="auto"/>
        <w:tabs>
          <w:tab w:val="left" w:pos="1743"/>
        </w:tabs>
        <w:spacing w:before="0" w:after="0" w:line="240" w:lineRule="auto"/>
        <w:ind w:firstLine="760"/>
        <w:rPr>
          <w:sz w:val="24"/>
          <w:szCs w:val="24"/>
        </w:rPr>
      </w:pPr>
      <w:r w:rsidRPr="00BE7AEF">
        <w:rPr>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E7AEF" w:rsidRPr="00BE7AEF" w:rsidRDefault="00BE7AEF" w:rsidP="00BE7AEF">
      <w:pPr>
        <w:pStyle w:val="24"/>
        <w:numPr>
          <w:ilvl w:val="2"/>
          <w:numId w:val="0"/>
        </w:numPr>
        <w:shd w:val="clear" w:color="auto" w:fill="auto"/>
        <w:tabs>
          <w:tab w:val="left" w:pos="1794"/>
        </w:tabs>
        <w:spacing w:before="0" w:after="0" w:line="240" w:lineRule="auto"/>
        <w:ind w:firstLine="740"/>
        <w:rPr>
          <w:sz w:val="24"/>
          <w:szCs w:val="24"/>
        </w:rPr>
      </w:pPr>
      <w:r w:rsidRPr="00BE7AEF">
        <w:rPr>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BE7AEF" w:rsidRPr="00BE7AEF" w:rsidRDefault="00BE7AEF" w:rsidP="00BE7AEF">
      <w:pPr>
        <w:pStyle w:val="24"/>
        <w:numPr>
          <w:ilvl w:val="2"/>
          <w:numId w:val="0"/>
        </w:numPr>
        <w:shd w:val="clear" w:color="auto" w:fill="auto"/>
        <w:tabs>
          <w:tab w:val="left" w:pos="1942"/>
        </w:tabs>
        <w:spacing w:before="0" w:after="0" w:line="240" w:lineRule="auto"/>
        <w:ind w:firstLine="740"/>
        <w:rPr>
          <w:sz w:val="24"/>
          <w:szCs w:val="24"/>
        </w:rPr>
      </w:pPr>
      <w:r w:rsidRPr="00BE7AEF">
        <w:rPr>
          <w:sz w:val="24"/>
          <w:szCs w:val="24"/>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w:t>
      </w:r>
      <w:r w:rsidRPr="00BE7AEF">
        <w:rPr>
          <w:sz w:val="24"/>
          <w:szCs w:val="24"/>
        </w:rPr>
        <w:lastRenderedPageBreak/>
        <w:t>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BE7AEF" w:rsidRPr="00BE7AEF" w:rsidRDefault="00BE7AEF" w:rsidP="00BE7AEF">
      <w:pPr>
        <w:pStyle w:val="24"/>
        <w:numPr>
          <w:ilvl w:val="1"/>
          <w:numId w:val="0"/>
        </w:numPr>
        <w:shd w:val="clear" w:color="auto" w:fill="auto"/>
        <w:tabs>
          <w:tab w:val="left" w:pos="1588"/>
        </w:tabs>
        <w:spacing w:before="0" w:after="0" w:line="240" w:lineRule="auto"/>
        <w:ind w:firstLine="740"/>
        <w:rPr>
          <w:sz w:val="24"/>
          <w:szCs w:val="24"/>
        </w:rPr>
      </w:pPr>
      <w:r w:rsidRPr="00BE7AEF">
        <w:rPr>
          <w:sz w:val="24"/>
          <w:szCs w:val="24"/>
        </w:rPr>
        <w:t>Содержание обучения в 5 классе.</w:t>
      </w:r>
    </w:p>
    <w:p w:rsidR="00BE7AEF" w:rsidRPr="00BE7AEF" w:rsidRDefault="00BE7AEF" w:rsidP="00BE7AEF">
      <w:pPr>
        <w:pStyle w:val="24"/>
        <w:numPr>
          <w:ilvl w:val="2"/>
          <w:numId w:val="0"/>
        </w:numPr>
        <w:shd w:val="clear" w:color="auto" w:fill="auto"/>
        <w:tabs>
          <w:tab w:val="left" w:pos="1794"/>
        </w:tabs>
        <w:spacing w:before="0" w:after="0" w:line="240" w:lineRule="auto"/>
        <w:ind w:firstLine="74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Моя семья. Мои друзья. Семейные праздники: день рождения, Новый год.</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Досуг и увлечения (хобби) современного подростка (чтение, кино, спорт).</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Здоровый образ жизни: режим труда и отдыха, здоровое питание.</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Покупки: одежда, обувь и продукты питания.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Школа, школьная жизнь, школьная форма, изучаемые предметы. Переписка с иностранными сверстниками.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Каникулы в различное время года. Виды отдыха.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Природа: дикие и домашние животные. Погода.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Родной город (село).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писатели, поэты.</w:t>
      </w:r>
    </w:p>
    <w:p w:rsidR="00BE7AEF" w:rsidRPr="00BE7AEF" w:rsidRDefault="00BE7AEF" w:rsidP="00BE7AEF">
      <w:pPr>
        <w:pStyle w:val="24"/>
        <w:numPr>
          <w:ilvl w:val="3"/>
          <w:numId w:val="0"/>
        </w:numPr>
        <w:shd w:val="clear" w:color="auto" w:fill="auto"/>
        <w:tabs>
          <w:tab w:val="left" w:pos="1977"/>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numPr>
          <w:ilvl w:val="4"/>
          <w:numId w:val="0"/>
        </w:numPr>
        <w:shd w:val="clear" w:color="auto" w:fill="auto"/>
        <w:tabs>
          <w:tab w:val="left" w:pos="2172"/>
        </w:tabs>
        <w:spacing w:before="0" w:after="0" w:line="240" w:lineRule="auto"/>
        <w:ind w:firstLine="760"/>
        <w:rPr>
          <w:sz w:val="24"/>
          <w:szCs w:val="24"/>
        </w:rPr>
      </w:pPr>
      <w:r w:rsidRPr="00BE7AEF">
        <w:rPr>
          <w:sz w:val="24"/>
          <w:szCs w:val="24"/>
        </w:rPr>
        <w:t>Развитие коммуникативных умений диалогической речи на базе умений, сформированных на уровне начального общего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запрашивать интересующую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5 реплик со стороны каждого собеседника.</w:t>
      </w:r>
    </w:p>
    <w:p w:rsidR="00BE7AEF" w:rsidRPr="00BE7AEF" w:rsidRDefault="00BE7AEF" w:rsidP="00BE7AEF">
      <w:pPr>
        <w:pStyle w:val="24"/>
        <w:numPr>
          <w:ilvl w:val="4"/>
          <w:numId w:val="0"/>
        </w:numPr>
        <w:shd w:val="clear" w:color="auto" w:fill="auto"/>
        <w:tabs>
          <w:tab w:val="left" w:pos="2177"/>
        </w:tabs>
        <w:spacing w:before="0" w:after="0" w:line="240" w:lineRule="auto"/>
        <w:ind w:firstLine="760"/>
        <w:rPr>
          <w:sz w:val="24"/>
          <w:szCs w:val="24"/>
        </w:rPr>
      </w:pPr>
      <w:r w:rsidRPr="00BE7AEF">
        <w:rPr>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 основных коммуникативных типов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изложение (пересказ) основного содержания прочитанного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Объём монологического высказывания - 5-6 фраз.</w:t>
      </w:r>
    </w:p>
    <w:p w:rsidR="00BE7AEF" w:rsidRPr="00BE7AEF" w:rsidRDefault="00BE7AEF" w:rsidP="00BE7AEF">
      <w:pPr>
        <w:pStyle w:val="24"/>
        <w:numPr>
          <w:ilvl w:val="3"/>
          <w:numId w:val="0"/>
        </w:numPr>
        <w:shd w:val="clear" w:color="auto" w:fill="auto"/>
        <w:tabs>
          <w:tab w:val="left" w:pos="2009"/>
        </w:tabs>
        <w:spacing w:before="0" w:after="0" w:line="240" w:lineRule="auto"/>
        <w:ind w:firstLine="76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коммуникативных умений аудирования на базе умений, сформированных на уровне начального общего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1 минуты.</w:t>
      </w:r>
    </w:p>
    <w:p w:rsidR="00BE7AEF" w:rsidRPr="00BE7AEF" w:rsidRDefault="00BE7AEF" w:rsidP="00BE7AEF">
      <w:pPr>
        <w:pStyle w:val="24"/>
        <w:numPr>
          <w:ilvl w:val="3"/>
          <w:numId w:val="0"/>
        </w:numPr>
        <w:shd w:val="clear" w:color="auto" w:fill="auto"/>
        <w:tabs>
          <w:tab w:val="left" w:pos="2009"/>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- 180-200 слов.</w:t>
      </w:r>
    </w:p>
    <w:p w:rsidR="00BE7AEF" w:rsidRPr="00BE7AEF" w:rsidRDefault="00BE7AEF" w:rsidP="00BE7AEF">
      <w:pPr>
        <w:pStyle w:val="24"/>
        <w:numPr>
          <w:ilvl w:val="3"/>
          <w:numId w:val="0"/>
        </w:numPr>
        <w:shd w:val="clear" w:color="auto" w:fill="auto"/>
        <w:tabs>
          <w:tab w:val="left" w:pos="1986"/>
        </w:tabs>
        <w:spacing w:before="0" w:after="0" w:line="240" w:lineRule="auto"/>
        <w:ind w:firstLine="760"/>
        <w:rPr>
          <w:sz w:val="24"/>
          <w:szCs w:val="24"/>
        </w:rPr>
      </w:pPr>
      <w:r w:rsidRPr="00BE7AEF">
        <w:rPr>
          <w:sz w:val="24"/>
          <w:szCs w:val="24"/>
        </w:rPr>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 на базе умений, сформированных на уровне начального общего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коротких поздравлений с праздниками (с Новым годом, Рождеством, днём рождения);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E7AEF" w:rsidRPr="00BE7AEF" w:rsidRDefault="00BE7AEF" w:rsidP="00BE7AEF">
      <w:pPr>
        <w:pStyle w:val="24"/>
        <w:numPr>
          <w:ilvl w:val="2"/>
          <w:numId w:val="0"/>
        </w:numPr>
        <w:shd w:val="clear" w:color="auto" w:fill="auto"/>
        <w:tabs>
          <w:tab w:val="left" w:pos="1787"/>
        </w:tabs>
        <w:spacing w:before="0" w:after="0" w:line="240" w:lineRule="auto"/>
        <w:ind w:firstLine="760"/>
        <w:rPr>
          <w:sz w:val="24"/>
          <w:szCs w:val="24"/>
        </w:rPr>
      </w:pPr>
      <w:r w:rsidRPr="00BE7AEF">
        <w:rPr>
          <w:sz w:val="24"/>
          <w:szCs w:val="24"/>
        </w:rPr>
        <w:t>Языковые знания и умения.</w:t>
      </w:r>
    </w:p>
    <w:p w:rsidR="00BE7AEF" w:rsidRPr="00BE7AEF" w:rsidRDefault="00BE7AEF" w:rsidP="00BE7AEF">
      <w:pPr>
        <w:pStyle w:val="24"/>
        <w:numPr>
          <w:ilvl w:val="3"/>
          <w:numId w:val="0"/>
        </w:numPr>
        <w:shd w:val="clear" w:color="auto" w:fill="auto"/>
        <w:tabs>
          <w:tab w:val="left" w:pos="2003"/>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для чтения вслух - до 90 слов.</w:t>
      </w:r>
    </w:p>
    <w:p w:rsidR="00BE7AEF" w:rsidRPr="00BE7AEF" w:rsidRDefault="00BE7AEF" w:rsidP="00BE7AEF">
      <w:pPr>
        <w:pStyle w:val="24"/>
        <w:numPr>
          <w:ilvl w:val="3"/>
          <w:numId w:val="0"/>
        </w:numPr>
        <w:shd w:val="clear" w:color="auto" w:fill="auto"/>
        <w:tabs>
          <w:tab w:val="left" w:pos="2003"/>
        </w:tabs>
        <w:spacing w:before="0" w:after="0" w:line="240" w:lineRule="auto"/>
        <w:ind w:firstLine="76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BE7AEF">
      <w:pPr>
        <w:pStyle w:val="24"/>
        <w:numPr>
          <w:ilvl w:val="3"/>
          <w:numId w:val="0"/>
        </w:numPr>
        <w:shd w:val="clear" w:color="auto" w:fill="auto"/>
        <w:tabs>
          <w:tab w:val="left" w:pos="2003"/>
        </w:tabs>
        <w:spacing w:before="0" w:after="0" w:line="240" w:lineRule="auto"/>
        <w:ind w:firstLine="76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Основные способы словообразования: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аффиксация: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имён существительных при помощи суффиксов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xml:space="preserve"> (</w:t>
      </w:r>
      <w:r w:rsidRPr="00BE7AEF">
        <w:rPr>
          <w:sz w:val="24"/>
          <w:szCs w:val="24"/>
          <w:lang w:val="en-US" w:bidi="en-US"/>
        </w:rPr>
        <w:t>teacher</w:t>
      </w:r>
      <w:r w:rsidRPr="00BE7AEF">
        <w:rPr>
          <w:sz w:val="24"/>
          <w:szCs w:val="24"/>
          <w:lang w:bidi="en-US"/>
        </w:rPr>
        <w:t>/</w:t>
      </w:r>
      <w:r w:rsidRPr="00BE7AEF">
        <w:rPr>
          <w:sz w:val="24"/>
          <w:szCs w:val="24"/>
          <w:lang w:val="en-US" w:bidi="en-US"/>
        </w:rPr>
        <w:t>visitor</w:t>
      </w:r>
      <w:r w:rsidRPr="00BE7AEF">
        <w:rPr>
          <w:sz w:val="24"/>
          <w:szCs w:val="24"/>
          <w:lang w:bidi="en-US"/>
        </w:rPr>
        <w:t>), -</w:t>
      </w:r>
      <w:r w:rsidRPr="00BE7AEF">
        <w:rPr>
          <w:sz w:val="24"/>
          <w:szCs w:val="24"/>
          <w:lang w:val="en-US" w:bidi="en-US"/>
        </w:rPr>
        <w:t>ist</w:t>
      </w:r>
      <w:r w:rsidRPr="00BE7AEF">
        <w:rPr>
          <w:sz w:val="24"/>
          <w:szCs w:val="24"/>
          <w:lang w:bidi="en-US"/>
        </w:rPr>
        <w:t xml:space="preserve"> (</w:t>
      </w:r>
      <w:r w:rsidRPr="00BE7AEF">
        <w:rPr>
          <w:sz w:val="24"/>
          <w:szCs w:val="24"/>
          <w:lang w:val="en-US" w:bidi="en-US"/>
        </w:rPr>
        <w:t>scientist</w:t>
      </w:r>
      <w:r w:rsidRPr="00BE7AEF">
        <w:rPr>
          <w:sz w:val="24"/>
          <w:szCs w:val="24"/>
          <w:lang w:bidi="en-US"/>
        </w:rPr>
        <w:t xml:space="preserve">, </w:t>
      </w:r>
      <w:r w:rsidRPr="00BE7AEF">
        <w:rPr>
          <w:sz w:val="24"/>
          <w:szCs w:val="24"/>
          <w:lang w:val="en-US" w:bidi="en-US"/>
        </w:rPr>
        <w:t>tourist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lang w:val="en-US" w:bidi="en-US"/>
        </w:rPr>
        <w:t>discussion</w:t>
      </w:r>
      <w:r w:rsidRPr="00BE7AEF">
        <w:rPr>
          <w:sz w:val="24"/>
          <w:szCs w:val="24"/>
          <w:lang w:bidi="en-US"/>
        </w:rPr>
        <w:t>/</w:t>
      </w:r>
      <w:r w:rsidRPr="00BE7AEF">
        <w:rPr>
          <w:sz w:val="24"/>
          <w:szCs w:val="24"/>
          <w:lang w:val="en-US" w:bidi="en-US"/>
        </w:rPr>
        <w:t>invitation</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ful</w:t>
      </w:r>
      <w:r w:rsidRPr="00BE7AEF">
        <w:rPr>
          <w:sz w:val="24"/>
          <w:szCs w:val="24"/>
          <w:lang w:bidi="en-US"/>
        </w:rPr>
        <w:t xml:space="preserve"> (</w:t>
      </w:r>
      <w:r w:rsidRPr="00BE7AEF">
        <w:rPr>
          <w:sz w:val="24"/>
          <w:szCs w:val="24"/>
          <w:lang w:val="en-US" w:bidi="en-US"/>
        </w:rPr>
        <w:t>wonderful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lang w:val="en-US" w:bidi="en-US"/>
        </w:rPr>
        <w:t>Russian</w:t>
      </w:r>
      <w:r w:rsidRPr="00BE7AEF">
        <w:rPr>
          <w:sz w:val="24"/>
          <w:szCs w:val="24"/>
          <w:lang w:bidi="en-US"/>
        </w:rPr>
        <w:t>/</w:t>
      </w:r>
      <w:r w:rsidRPr="00BE7AEF">
        <w:rPr>
          <w:sz w:val="24"/>
          <w:szCs w:val="24"/>
          <w:lang w:val="en-US" w:bidi="en-US"/>
        </w:rPr>
        <w:t>American</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наречий при помощи суффикса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recently</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имён прилагательных, имён существительных и наречий при помощи отрицательного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unhappy</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lang w:val="en-US" w:bidi="en-US"/>
        </w:rPr>
        <w:t>unusually</w:t>
      </w:r>
      <w:r w:rsidRPr="00BE7AEF">
        <w:rPr>
          <w:sz w:val="24"/>
          <w:szCs w:val="24"/>
          <w:lang w:bidi="en-US"/>
        </w:rPr>
        <w:t>).</w:t>
      </w:r>
    </w:p>
    <w:p w:rsidR="00BE7AEF" w:rsidRPr="00BE7AEF" w:rsidRDefault="00BE7AEF" w:rsidP="00BE7AEF">
      <w:pPr>
        <w:pStyle w:val="24"/>
        <w:numPr>
          <w:ilvl w:val="3"/>
          <w:numId w:val="0"/>
        </w:numPr>
        <w:shd w:val="clear" w:color="auto" w:fill="auto"/>
        <w:tabs>
          <w:tab w:val="left" w:pos="2026"/>
        </w:tabs>
        <w:spacing w:before="0" w:after="0" w:line="240" w:lineRule="auto"/>
        <w:ind w:firstLine="76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Предложения с несколькими обстоятельствами, следующими в определённом порядке.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Имена существительные с причастиями настоящего и прошедшего времени.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BE7AEF" w:rsidRPr="00BE7AEF" w:rsidRDefault="00BE7AEF" w:rsidP="00BE7AEF">
      <w:pPr>
        <w:pStyle w:val="24"/>
        <w:numPr>
          <w:ilvl w:val="2"/>
          <w:numId w:val="0"/>
        </w:numPr>
        <w:shd w:val="clear" w:color="auto" w:fill="auto"/>
        <w:tabs>
          <w:tab w:val="left" w:pos="1819"/>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Знание и использование социокультурных элементов речевого поведенческого </w:t>
      </w:r>
      <w:r w:rsidRPr="00BE7AEF">
        <w:rPr>
          <w:sz w:val="24"/>
          <w:szCs w:val="24"/>
        </w:rPr>
        <w:lastRenderedPageBreak/>
        <w:t>этикета в стране (странах) изучаемого языка в рамках тематического содержания (в ситуациях общения, в том числе «В семье», «В школе», «На улице»).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 формуляре);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E7AEF" w:rsidRPr="00BE7AEF" w:rsidRDefault="00BE7AEF" w:rsidP="00BE7AEF">
      <w:pPr>
        <w:pStyle w:val="24"/>
        <w:numPr>
          <w:ilvl w:val="2"/>
          <w:numId w:val="0"/>
        </w:numPr>
        <w:shd w:val="clear" w:color="auto" w:fill="auto"/>
        <w:tabs>
          <w:tab w:val="left" w:pos="1785"/>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numPr>
          <w:ilvl w:val="1"/>
          <w:numId w:val="0"/>
        </w:numPr>
        <w:shd w:val="clear" w:color="auto" w:fill="auto"/>
        <w:tabs>
          <w:tab w:val="left" w:pos="1785"/>
        </w:tabs>
        <w:spacing w:before="0" w:after="0" w:line="240" w:lineRule="auto"/>
        <w:ind w:firstLine="760"/>
        <w:rPr>
          <w:sz w:val="24"/>
          <w:szCs w:val="24"/>
        </w:rPr>
      </w:pPr>
      <w:r w:rsidRPr="00BE7AEF">
        <w:rPr>
          <w:sz w:val="24"/>
          <w:szCs w:val="24"/>
        </w:rPr>
        <w:t>Содержание обучения в 6 классе.</w:t>
      </w:r>
    </w:p>
    <w:p w:rsidR="00BE7AEF" w:rsidRPr="00BE7AEF" w:rsidRDefault="00BE7AEF" w:rsidP="00BE7AEF">
      <w:pPr>
        <w:pStyle w:val="24"/>
        <w:numPr>
          <w:ilvl w:val="2"/>
          <w:numId w:val="0"/>
        </w:numPr>
        <w:shd w:val="clear" w:color="auto" w:fill="auto"/>
        <w:tabs>
          <w:tab w:val="left" w:pos="1819"/>
        </w:tabs>
        <w:spacing w:before="0" w:after="19" w:line="240" w:lineRule="auto"/>
        <w:ind w:firstLine="76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 Семейные праздники.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Каникулы в различное время года. Виды отдыха.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Путешествия по России и иностранным странам.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Природа: дикие и домашние животные. Климат, погода.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Жизнь в городе и сельской местности. Описание родного города (села).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писатели, поэты, учёные.</w:t>
      </w:r>
    </w:p>
    <w:p w:rsidR="00BE7AEF" w:rsidRPr="00BE7AEF" w:rsidRDefault="00BE7AEF" w:rsidP="00BE7AEF">
      <w:pPr>
        <w:pStyle w:val="24"/>
        <w:numPr>
          <w:ilvl w:val="3"/>
          <w:numId w:val="0"/>
        </w:numPr>
        <w:shd w:val="clear" w:color="auto" w:fill="auto"/>
        <w:tabs>
          <w:tab w:val="left" w:pos="2026"/>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numPr>
          <w:ilvl w:val="4"/>
          <w:numId w:val="0"/>
        </w:numPr>
        <w:shd w:val="clear" w:color="auto" w:fill="auto"/>
        <w:tabs>
          <w:tab w:val="left" w:pos="2206"/>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 умений вести: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w:t>
      </w:r>
      <w:r w:rsidRPr="00BE7AEF">
        <w:rPr>
          <w:sz w:val="24"/>
          <w:szCs w:val="24"/>
        </w:rPr>
        <w:lastRenderedPageBreak/>
        <w:t>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5 реплик со стороны каждого собеседника.</w:t>
      </w:r>
    </w:p>
    <w:p w:rsidR="00BE7AEF" w:rsidRPr="00BE7AEF" w:rsidRDefault="00BE7AEF" w:rsidP="00BE7AEF">
      <w:pPr>
        <w:pStyle w:val="24"/>
        <w:numPr>
          <w:ilvl w:val="4"/>
          <w:numId w:val="0"/>
        </w:numPr>
        <w:shd w:val="clear" w:color="auto" w:fill="auto"/>
        <w:tabs>
          <w:tab w:val="left" w:pos="2221"/>
        </w:tabs>
        <w:spacing w:before="0" w:after="0" w:line="240" w:lineRule="auto"/>
        <w:ind w:firstLine="760"/>
        <w:rPr>
          <w:sz w:val="24"/>
          <w:szCs w:val="24"/>
        </w:rPr>
      </w:pPr>
      <w:r w:rsidRPr="00BE7AEF">
        <w:rPr>
          <w:sz w:val="24"/>
          <w:szCs w:val="24"/>
        </w:rPr>
        <w:t>Развитие коммуникативных умений монологической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изложение (пересказ) основного содержания прочитанного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монологического высказывания - 7-8 фраз.</w:t>
      </w:r>
    </w:p>
    <w:p w:rsidR="00BE7AEF" w:rsidRPr="00BE7AEF" w:rsidRDefault="00BE7AEF" w:rsidP="00BE7AEF">
      <w:pPr>
        <w:pStyle w:val="24"/>
        <w:numPr>
          <w:ilvl w:val="3"/>
          <w:numId w:val="0"/>
        </w:numPr>
        <w:shd w:val="clear" w:color="auto" w:fill="auto"/>
        <w:tabs>
          <w:tab w:val="left" w:pos="2221"/>
        </w:tabs>
        <w:spacing w:before="0" w:after="0" w:line="240" w:lineRule="auto"/>
        <w:ind w:firstLine="76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1,5 минуты.</w:t>
      </w:r>
    </w:p>
    <w:p w:rsidR="00BE7AEF" w:rsidRPr="00BE7AEF" w:rsidRDefault="00BE7AEF" w:rsidP="00BE7AEF">
      <w:pPr>
        <w:pStyle w:val="24"/>
        <w:numPr>
          <w:ilvl w:val="3"/>
          <w:numId w:val="0"/>
        </w:numPr>
        <w:shd w:val="clear" w:color="auto" w:fill="auto"/>
        <w:tabs>
          <w:tab w:val="left" w:pos="1966"/>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w:t>
      </w:r>
      <w:r w:rsidRPr="00BE7AEF">
        <w:rPr>
          <w:sz w:val="24"/>
          <w:szCs w:val="24"/>
        </w:rPr>
        <w:lastRenderedPageBreak/>
        <w:t>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- 250-300 слов.</w:t>
      </w:r>
    </w:p>
    <w:p w:rsidR="00BE7AEF" w:rsidRPr="00BE7AEF" w:rsidRDefault="00BE7AEF" w:rsidP="00BE7AEF">
      <w:pPr>
        <w:pStyle w:val="24"/>
        <w:numPr>
          <w:ilvl w:val="3"/>
          <w:numId w:val="0"/>
        </w:numPr>
        <w:shd w:val="clear" w:color="auto" w:fill="auto"/>
        <w:tabs>
          <w:tab w:val="left" w:pos="2005"/>
        </w:tabs>
        <w:spacing w:before="0" w:after="0" w:line="240" w:lineRule="auto"/>
        <w:ind w:firstLine="760"/>
        <w:rPr>
          <w:sz w:val="24"/>
          <w:szCs w:val="24"/>
        </w:rPr>
      </w:pPr>
      <w:r w:rsidRPr="00BE7AEF">
        <w:rPr>
          <w:sz w:val="24"/>
          <w:szCs w:val="24"/>
        </w:rPr>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BE7AEF" w:rsidRPr="00BE7AEF" w:rsidRDefault="00BE7AEF" w:rsidP="00BE7AEF">
      <w:pPr>
        <w:pStyle w:val="24"/>
        <w:numPr>
          <w:ilvl w:val="2"/>
          <w:numId w:val="0"/>
        </w:numPr>
        <w:shd w:val="clear" w:color="auto" w:fill="auto"/>
        <w:tabs>
          <w:tab w:val="left" w:pos="1794"/>
        </w:tabs>
        <w:spacing w:before="0" w:after="0" w:line="240" w:lineRule="auto"/>
        <w:ind w:firstLine="760"/>
        <w:rPr>
          <w:sz w:val="24"/>
          <w:szCs w:val="24"/>
        </w:rPr>
      </w:pPr>
      <w:r w:rsidRPr="00BE7AEF">
        <w:rPr>
          <w:sz w:val="24"/>
          <w:szCs w:val="24"/>
        </w:rPr>
        <w:t>Языковые знания и умения.</w:t>
      </w:r>
    </w:p>
    <w:p w:rsidR="00BE7AEF" w:rsidRPr="00BE7AEF" w:rsidRDefault="00BE7AEF" w:rsidP="00BE7AEF">
      <w:pPr>
        <w:pStyle w:val="24"/>
        <w:numPr>
          <w:ilvl w:val="3"/>
          <w:numId w:val="0"/>
        </w:numPr>
        <w:shd w:val="clear" w:color="auto" w:fill="auto"/>
        <w:tabs>
          <w:tab w:val="left" w:pos="2000"/>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Объём текста для чтения вслух - до 95 слов.</w:t>
      </w:r>
    </w:p>
    <w:p w:rsidR="00BE7AEF" w:rsidRPr="00BE7AEF" w:rsidRDefault="00BE7AEF" w:rsidP="00BE7AEF">
      <w:pPr>
        <w:pStyle w:val="24"/>
        <w:numPr>
          <w:ilvl w:val="3"/>
          <w:numId w:val="0"/>
        </w:numPr>
        <w:shd w:val="clear" w:color="auto" w:fill="auto"/>
        <w:tabs>
          <w:tab w:val="left" w:pos="2041"/>
        </w:tabs>
        <w:spacing w:before="0" w:after="0" w:line="240" w:lineRule="auto"/>
        <w:ind w:firstLine="78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BE7AEF">
      <w:pPr>
        <w:pStyle w:val="24"/>
        <w:numPr>
          <w:ilvl w:val="3"/>
          <w:numId w:val="0"/>
        </w:numPr>
        <w:shd w:val="clear" w:color="auto" w:fill="auto"/>
        <w:tabs>
          <w:tab w:val="left" w:pos="2046"/>
        </w:tabs>
        <w:spacing w:before="0" w:after="0" w:line="240" w:lineRule="auto"/>
        <w:ind w:firstLine="78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Основные способы словообразования: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аффиксация: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lastRenderedPageBreak/>
        <w:t xml:space="preserve">образование имён существительных при помощи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reading</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al</w:t>
      </w:r>
      <w:r w:rsidRPr="00BE7AEF">
        <w:rPr>
          <w:sz w:val="24"/>
          <w:szCs w:val="24"/>
          <w:lang w:bidi="en-US"/>
        </w:rPr>
        <w:t xml:space="preserve"> (</w:t>
      </w:r>
      <w:r w:rsidRPr="00BE7AEF">
        <w:rPr>
          <w:sz w:val="24"/>
          <w:szCs w:val="24"/>
          <w:lang w:val="en-US" w:bidi="en-US"/>
        </w:rPr>
        <w:t>typical</w:t>
      </w:r>
      <w:r w:rsidRPr="00BE7AEF">
        <w:rPr>
          <w:sz w:val="24"/>
          <w:szCs w:val="24"/>
          <w:lang w:bidi="en-US"/>
        </w:rPr>
        <w:t>), -</w:t>
      </w:r>
      <w:r w:rsidRPr="00BE7AEF">
        <w:rPr>
          <w:sz w:val="24"/>
          <w:szCs w:val="24"/>
          <w:lang w:val="en-US" w:bidi="en-US"/>
        </w:rPr>
        <w:t>ing</w:t>
      </w:r>
      <w:r w:rsidRPr="00BE7AEF">
        <w:rPr>
          <w:sz w:val="24"/>
          <w:szCs w:val="24"/>
          <w:lang w:bidi="en-US"/>
        </w:rPr>
        <w:t xml:space="preserve"> (</w:t>
      </w:r>
      <w:r w:rsidRPr="00BE7AEF">
        <w:rPr>
          <w:sz w:val="24"/>
          <w:szCs w:val="24"/>
          <w:lang w:val="en-US" w:bidi="en-US"/>
        </w:rPr>
        <w:t>amazing</w:t>
      </w:r>
      <w:r w:rsidRPr="00BE7AEF">
        <w:rPr>
          <w:sz w:val="24"/>
          <w:szCs w:val="24"/>
          <w:lang w:bidi="en-US"/>
        </w:rPr>
        <w:t>), -</w:t>
      </w:r>
      <w:r w:rsidRPr="00BE7AEF">
        <w:rPr>
          <w:sz w:val="24"/>
          <w:szCs w:val="24"/>
          <w:lang w:val="en-US" w:bidi="en-US"/>
        </w:rPr>
        <w:t>less</w:t>
      </w:r>
      <w:r w:rsidRPr="00BE7AEF">
        <w:rPr>
          <w:sz w:val="24"/>
          <w:szCs w:val="24"/>
          <w:lang w:bidi="en-US"/>
        </w:rPr>
        <w:t xml:space="preserve"> (</w:t>
      </w:r>
      <w:r w:rsidRPr="00BE7AEF">
        <w:rPr>
          <w:sz w:val="24"/>
          <w:szCs w:val="24"/>
          <w:lang w:val="en-US" w:bidi="en-US"/>
        </w:rPr>
        <w:t>useless</w:t>
      </w:r>
      <w:r w:rsidRPr="00BE7AEF">
        <w:rPr>
          <w:sz w:val="24"/>
          <w:szCs w:val="24"/>
          <w:lang w:bidi="en-US"/>
        </w:rPr>
        <w:t>), -</w:t>
      </w:r>
      <w:r w:rsidRPr="00BE7AEF">
        <w:rPr>
          <w:sz w:val="24"/>
          <w:szCs w:val="24"/>
          <w:lang w:val="en-US" w:bidi="en-US"/>
        </w:rPr>
        <w:t>ive</w:t>
      </w:r>
      <w:r w:rsidRPr="00BE7AEF">
        <w:rPr>
          <w:sz w:val="24"/>
          <w:szCs w:val="24"/>
          <w:lang w:bidi="en-US"/>
        </w:rPr>
        <w:t xml:space="preserve"> (</w:t>
      </w:r>
      <w:r w:rsidRPr="00BE7AEF">
        <w:rPr>
          <w:sz w:val="24"/>
          <w:szCs w:val="24"/>
          <w:lang w:val="en-US" w:bidi="en-US"/>
        </w:rPr>
        <w:t>impressive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Синонимы. Антонимы. Интернациональные слова.</w:t>
      </w:r>
    </w:p>
    <w:p w:rsidR="00BE7AEF" w:rsidRPr="00BE7AEF" w:rsidRDefault="00BE7AEF" w:rsidP="00BE7AEF">
      <w:pPr>
        <w:pStyle w:val="24"/>
        <w:numPr>
          <w:ilvl w:val="3"/>
          <w:numId w:val="0"/>
        </w:numPr>
        <w:shd w:val="clear" w:color="auto" w:fill="auto"/>
        <w:tabs>
          <w:tab w:val="left" w:pos="2046"/>
        </w:tabs>
        <w:spacing w:before="0" w:after="0" w:line="240" w:lineRule="auto"/>
        <w:ind w:firstLine="78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must/have to, may, should,</w:t>
      </w:r>
    </w:p>
    <w:p w:rsidR="00BE7AEF" w:rsidRPr="00BE7AEF" w:rsidRDefault="00BE7AEF" w:rsidP="00BE7AEF">
      <w:pPr>
        <w:pStyle w:val="24"/>
        <w:shd w:val="clear" w:color="auto" w:fill="auto"/>
        <w:spacing w:before="0" w:after="0" w:line="240" w:lineRule="auto"/>
        <w:rPr>
          <w:sz w:val="24"/>
          <w:szCs w:val="24"/>
        </w:rPr>
      </w:pPr>
      <w:r w:rsidRPr="00BE7AEF">
        <w:rPr>
          <w:sz w:val="24"/>
          <w:szCs w:val="24"/>
          <w:lang w:val="en-US" w:bidi="en-US"/>
        </w:rPr>
        <w:t>need</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Возвратные, неопределённые местоимения </w:t>
      </w:r>
      <w:r w:rsidRPr="00BE7AEF">
        <w:rPr>
          <w:sz w:val="24"/>
          <w:szCs w:val="24"/>
          <w:lang w:bidi="en-US"/>
        </w:rPr>
        <w:t>(</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rPr>
        <w:t xml:space="preserve">и другие)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Числительные для обозначения дат и больших чисел (100-1000).</w:t>
      </w:r>
    </w:p>
    <w:p w:rsidR="00BE7AEF" w:rsidRPr="00BE7AEF" w:rsidRDefault="00BE7AEF" w:rsidP="00BE7AEF">
      <w:pPr>
        <w:pStyle w:val="24"/>
        <w:shd w:val="clear" w:color="auto" w:fill="auto"/>
        <w:tabs>
          <w:tab w:val="left" w:pos="1794"/>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 формуляре);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w:t>
      </w:r>
    </w:p>
    <w:p w:rsidR="00BE7AEF" w:rsidRPr="00BE7AEF" w:rsidRDefault="00BE7AEF" w:rsidP="00BE7AEF">
      <w:pPr>
        <w:pStyle w:val="24"/>
        <w:shd w:val="clear" w:color="auto" w:fill="auto"/>
        <w:tabs>
          <w:tab w:val="left" w:pos="1814"/>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догадки, в том числе контекстуальной.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BE7AEF">
      <w:pPr>
        <w:pStyle w:val="24"/>
        <w:shd w:val="clear" w:color="auto" w:fill="auto"/>
        <w:tabs>
          <w:tab w:val="left" w:pos="1608"/>
        </w:tabs>
        <w:spacing w:before="0" w:after="0" w:line="240" w:lineRule="auto"/>
        <w:ind w:firstLine="760"/>
        <w:rPr>
          <w:sz w:val="24"/>
          <w:szCs w:val="24"/>
        </w:rPr>
      </w:pPr>
      <w:r w:rsidRPr="00BE7AEF">
        <w:rPr>
          <w:sz w:val="24"/>
          <w:szCs w:val="24"/>
        </w:rPr>
        <w:t>Содержание обучения в 7 классе.</w:t>
      </w:r>
    </w:p>
    <w:p w:rsidR="00BE7AEF" w:rsidRPr="00BE7AEF" w:rsidRDefault="00BE7AEF" w:rsidP="00BE7AEF">
      <w:pPr>
        <w:pStyle w:val="24"/>
        <w:shd w:val="clear" w:color="auto" w:fill="auto"/>
        <w:tabs>
          <w:tab w:val="left" w:pos="1814"/>
        </w:tabs>
        <w:spacing w:before="0" w:after="0" w:line="240" w:lineRule="auto"/>
        <w:ind w:firstLine="76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 Семейные праздники. Обязанности по дому.</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музей, спорт, музыка).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Каникулы в различное время года. Виды отдыха. Путешествия по России и иностранным странам.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Природа: дикие и домашние животные. Климат, погода.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Жизнь в городе и сельской местности. Описание родного города (села).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Средства массовой информации (телевидение, журналы, Интернет).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учёные, писатели, поэты, спортсмены.</w:t>
      </w:r>
    </w:p>
    <w:p w:rsidR="00BE7AEF" w:rsidRPr="00BE7AEF" w:rsidRDefault="00BE7AEF" w:rsidP="00BE7AEF">
      <w:pPr>
        <w:pStyle w:val="24"/>
        <w:shd w:val="clear" w:color="auto" w:fill="auto"/>
        <w:tabs>
          <w:tab w:val="left" w:pos="2006"/>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shd w:val="clear" w:color="auto" w:fill="auto"/>
        <w:tabs>
          <w:tab w:val="left" w:pos="2196"/>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6 реплик со стороны каждого собеседника.</w:t>
      </w:r>
    </w:p>
    <w:p w:rsidR="00BE7AEF" w:rsidRPr="00BE7AEF" w:rsidRDefault="00BE7AEF" w:rsidP="00BE7AEF">
      <w:pPr>
        <w:pStyle w:val="24"/>
        <w:shd w:val="clear" w:color="auto" w:fill="auto"/>
        <w:tabs>
          <w:tab w:val="left" w:pos="2237"/>
        </w:tabs>
        <w:spacing w:before="0" w:after="0" w:line="240" w:lineRule="auto"/>
        <w:ind w:firstLine="760"/>
        <w:rPr>
          <w:sz w:val="24"/>
          <w:szCs w:val="24"/>
        </w:rPr>
      </w:pPr>
      <w:r w:rsidRPr="00BE7AEF">
        <w:rPr>
          <w:sz w:val="24"/>
          <w:szCs w:val="24"/>
        </w:rPr>
        <w:t>Развитие коммуникативных умений монологической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lastRenderedPageBreak/>
        <w:t>основных коммуникативных типов речи:</w:t>
      </w:r>
    </w:p>
    <w:p w:rsidR="00BE7AEF" w:rsidRPr="00BE7AEF" w:rsidRDefault="00BE7AEF" w:rsidP="00BE7AEF">
      <w:pPr>
        <w:pStyle w:val="24"/>
        <w:shd w:val="clear" w:color="auto" w:fill="auto"/>
        <w:tabs>
          <w:tab w:val="left" w:pos="2163"/>
          <w:tab w:val="left" w:pos="5442"/>
        </w:tabs>
        <w:spacing w:before="0" w:after="0" w:line="240" w:lineRule="auto"/>
        <w:ind w:firstLine="760"/>
        <w:rPr>
          <w:sz w:val="24"/>
          <w:szCs w:val="24"/>
        </w:rPr>
      </w:pPr>
      <w:r w:rsidRPr="00BE7AEF">
        <w:rPr>
          <w:sz w:val="24"/>
          <w:szCs w:val="24"/>
        </w:rPr>
        <w:t>описание</w:t>
      </w:r>
      <w:r w:rsidRPr="00BE7AEF">
        <w:rPr>
          <w:sz w:val="24"/>
          <w:szCs w:val="24"/>
        </w:rPr>
        <w:tab/>
        <w:t>(предмета, местности,</w:t>
      </w:r>
      <w:r w:rsidRPr="00BE7AEF">
        <w:rPr>
          <w:sz w:val="24"/>
          <w:szCs w:val="24"/>
        </w:rPr>
        <w:tab/>
        <w:t>внешности и одежды человека),</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в том числе характеристика (черты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изложение (пересказ) основного содержания, прочитанного (прослушанного)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BE7AEF">
      <w:pPr>
        <w:pStyle w:val="24"/>
        <w:shd w:val="clear" w:color="auto" w:fill="auto"/>
        <w:tabs>
          <w:tab w:val="left" w:pos="3749"/>
          <w:tab w:val="left" w:pos="5442"/>
        </w:tabs>
        <w:spacing w:before="0" w:after="0" w:line="240" w:lineRule="auto"/>
        <w:ind w:firstLine="760"/>
        <w:rPr>
          <w:sz w:val="24"/>
          <w:szCs w:val="24"/>
        </w:rPr>
      </w:pPr>
      <w:r w:rsidRPr="00BE7AEF">
        <w:rPr>
          <w:sz w:val="24"/>
          <w:szCs w:val="24"/>
        </w:rPr>
        <w:t>Данные умения монологической речи развиваются в стандартных ситуациях неофициального общения</w:t>
      </w:r>
      <w:r w:rsidRPr="00BE7AEF">
        <w:rPr>
          <w:sz w:val="24"/>
          <w:szCs w:val="24"/>
        </w:rPr>
        <w:tab/>
        <w:t>в рамках</w:t>
      </w:r>
      <w:r w:rsidRPr="00BE7AEF">
        <w:rPr>
          <w:sz w:val="24"/>
          <w:szCs w:val="24"/>
        </w:rPr>
        <w:tab/>
        <w:t>тематического содержания речи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с использованием ключевыхе слов, планов, вопросов и (или) иллюстраций, фотографий, таблиц.</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монологического высказывания - 8-9 фраз.</w:t>
      </w:r>
    </w:p>
    <w:p w:rsidR="00BE7AEF" w:rsidRPr="00BE7AEF" w:rsidRDefault="00BE7AEF" w:rsidP="00BE7AEF">
      <w:pPr>
        <w:pStyle w:val="24"/>
        <w:shd w:val="clear" w:color="auto" w:fill="auto"/>
        <w:tabs>
          <w:tab w:val="left" w:pos="2237"/>
        </w:tabs>
        <w:spacing w:before="0" w:after="0" w:line="240" w:lineRule="auto"/>
        <w:ind w:firstLine="76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1,5 минуты.</w:t>
      </w:r>
    </w:p>
    <w:p w:rsidR="00BE7AEF" w:rsidRPr="00BE7AEF" w:rsidRDefault="00BE7AEF" w:rsidP="00BE7AEF">
      <w:pPr>
        <w:pStyle w:val="24"/>
        <w:shd w:val="clear" w:color="auto" w:fill="auto"/>
        <w:tabs>
          <w:tab w:val="left" w:pos="1966"/>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диаграмм)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до 350 слов.</w:t>
      </w:r>
    </w:p>
    <w:p w:rsidR="00BE7AEF" w:rsidRPr="00BE7AEF" w:rsidRDefault="00BE7AEF" w:rsidP="00BE7AEF">
      <w:pPr>
        <w:pStyle w:val="24"/>
        <w:shd w:val="clear" w:color="auto" w:fill="auto"/>
        <w:tabs>
          <w:tab w:val="left" w:pos="1989"/>
        </w:tabs>
        <w:spacing w:before="0" w:after="0" w:line="240" w:lineRule="auto"/>
        <w:ind w:firstLine="760"/>
        <w:rPr>
          <w:sz w:val="24"/>
          <w:szCs w:val="24"/>
        </w:rPr>
      </w:pPr>
      <w:r w:rsidRPr="00BE7AEF">
        <w:rPr>
          <w:sz w:val="24"/>
          <w:szCs w:val="24"/>
        </w:rPr>
        <w:lastRenderedPageBreak/>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BE7AEF" w:rsidRPr="00BE7AEF" w:rsidRDefault="00BE7AEF" w:rsidP="00BE7AEF">
      <w:pPr>
        <w:pStyle w:val="24"/>
        <w:shd w:val="clear" w:color="auto" w:fill="auto"/>
        <w:tabs>
          <w:tab w:val="left" w:pos="1782"/>
        </w:tabs>
        <w:spacing w:before="0" w:after="0" w:line="240" w:lineRule="auto"/>
        <w:ind w:firstLine="760"/>
        <w:rPr>
          <w:sz w:val="24"/>
          <w:szCs w:val="24"/>
        </w:rPr>
      </w:pPr>
      <w:r w:rsidRPr="00BE7AEF">
        <w:rPr>
          <w:sz w:val="24"/>
          <w:szCs w:val="24"/>
        </w:rPr>
        <w:t>Языковые знания и умения.</w:t>
      </w:r>
    </w:p>
    <w:p w:rsidR="00BE7AEF" w:rsidRPr="00BE7AEF" w:rsidRDefault="00BE7AEF" w:rsidP="00BE7AEF">
      <w:pPr>
        <w:pStyle w:val="24"/>
        <w:shd w:val="clear" w:color="auto" w:fill="auto"/>
        <w:tabs>
          <w:tab w:val="left" w:pos="1994"/>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Объём текста для чтения вслух - до 100 слов.</w:t>
      </w:r>
    </w:p>
    <w:p w:rsidR="00BE7AEF" w:rsidRPr="00BE7AEF" w:rsidRDefault="00BE7AEF" w:rsidP="00BE7AEF">
      <w:pPr>
        <w:pStyle w:val="24"/>
        <w:shd w:val="clear" w:color="auto" w:fill="auto"/>
        <w:tabs>
          <w:tab w:val="left" w:pos="1998"/>
        </w:tabs>
        <w:spacing w:before="0" w:after="0" w:line="240" w:lineRule="auto"/>
        <w:ind w:firstLine="74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BE7AEF">
      <w:pPr>
        <w:pStyle w:val="24"/>
        <w:shd w:val="clear" w:color="auto" w:fill="auto"/>
        <w:tabs>
          <w:tab w:val="left" w:pos="1998"/>
        </w:tabs>
        <w:spacing w:before="0" w:after="0" w:line="240" w:lineRule="auto"/>
        <w:ind w:firstLine="74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Основные способы словообразования: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аффиксация: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образование имён существительных при помощи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rPr>
        <w:t xml:space="preserve">и при помощи суффиксов: </w:t>
      </w:r>
      <w:r w:rsidRPr="00BE7AEF">
        <w:rPr>
          <w:sz w:val="24"/>
          <w:szCs w:val="24"/>
          <w:lang w:bidi="en-US"/>
        </w:rPr>
        <w:t>-</w:t>
      </w:r>
      <w:r w:rsidRPr="00BE7AEF">
        <w:rPr>
          <w:sz w:val="24"/>
          <w:szCs w:val="24"/>
          <w:lang w:val="en-US" w:bidi="en-US"/>
        </w:rPr>
        <w:t>ment</w:t>
      </w:r>
      <w:r w:rsidRPr="00BE7AEF">
        <w:rPr>
          <w:sz w:val="24"/>
          <w:szCs w:val="24"/>
          <w:lang w:bidi="en-US"/>
        </w:rPr>
        <w:t xml:space="preserve"> (</w:t>
      </w:r>
      <w:r w:rsidRPr="00BE7AEF">
        <w:rPr>
          <w:sz w:val="24"/>
          <w:szCs w:val="24"/>
          <w:lang w:val="en-US" w:bidi="en-US"/>
        </w:rPr>
        <w:t>development</w:t>
      </w:r>
      <w:r w:rsidRPr="00BE7AEF">
        <w:rPr>
          <w:sz w:val="24"/>
          <w:szCs w:val="24"/>
          <w:lang w:bidi="en-US"/>
        </w:rPr>
        <w:t>), -</w:t>
      </w:r>
      <w:r w:rsidRPr="00BE7AEF">
        <w:rPr>
          <w:sz w:val="24"/>
          <w:szCs w:val="24"/>
          <w:lang w:val="en-US" w:bidi="en-US"/>
        </w:rPr>
        <w:t>ness</w:t>
      </w:r>
      <w:r w:rsidRPr="00BE7AEF">
        <w:rPr>
          <w:sz w:val="24"/>
          <w:szCs w:val="24"/>
          <w:lang w:bidi="en-US"/>
        </w:rPr>
        <w:t xml:space="preserve"> (</w:t>
      </w:r>
      <w:r w:rsidRPr="00BE7AEF">
        <w:rPr>
          <w:sz w:val="24"/>
          <w:szCs w:val="24"/>
          <w:lang w:val="en-US" w:bidi="en-US"/>
        </w:rPr>
        <w:t>darkness</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friendly</w:t>
      </w:r>
      <w:r w:rsidRPr="00BE7AEF">
        <w:rPr>
          <w:sz w:val="24"/>
          <w:szCs w:val="24"/>
          <w:lang w:bidi="en-US"/>
        </w:rPr>
        <w:t>), -</w:t>
      </w:r>
      <w:r w:rsidRPr="00BE7AEF">
        <w:rPr>
          <w:sz w:val="24"/>
          <w:szCs w:val="24"/>
          <w:lang w:val="en-US" w:bidi="en-US"/>
        </w:rPr>
        <w:t>ous</w:t>
      </w:r>
      <w:r w:rsidRPr="00BE7AEF">
        <w:rPr>
          <w:sz w:val="24"/>
          <w:szCs w:val="24"/>
          <w:lang w:bidi="en-US"/>
        </w:rPr>
        <w:t xml:space="preserve"> (</w:t>
      </w:r>
      <w:r w:rsidRPr="00BE7AEF">
        <w:rPr>
          <w:sz w:val="24"/>
          <w:szCs w:val="24"/>
          <w:lang w:val="en-US" w:bidi="en-US"/>
        </w:rPr>
        <w:t>famous</w:t>
      </w:r>
      <w:r w:rsidRPr="00BE7AEF">
        <w:rPr>
          <w:sz w:val="24"/>
          <w:szCs w:val="24"/>
          <w:lang w:bidi="en-US"/>
        </w:rPr>
        <w:t xml:space="preserve">), </w:t>
      </w:r>
      <w:r w:rsidRPr="00BE7AEF">
        <w:rPr>
          <w:sz w:val="24"/>
          <w:szCs w:val="24"/>
        </w:rPr>
        <w:t xml:space="preserve">-у </w:t>
      </w:r>
      <w:r w:rsidRPr="00BE7AEF">
        <w:rPr>
          <w:sz w:val="24"/>
          <w:szCs w:val="24"/>
          <w:lang w:bidi="en-US"/>
        </w:rPr>
        <w:t>(</w:t>
      </w:r>
      <w:r w:rsidRPr="00BE7AEF">
        <w:rPr>
          <w:sz w:val="24"/>
          <w:szCs w:val="24"/>
          <w:lang w:val="en-US" w:bidi="en-US"/>
        </w:rPr>
        <w:t>busy</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имён прилагательных и наречий при помощи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w:t>
      </w:r>
      <w:r w:rsidRPr="00BE7AEF">
        <w:rPr>
          <w:sz w:val="24"/>
          <w:szCs w:val="24"/>
          <w:lang w:val="en-US" w:bidi="en-US"/>
        </w:rPr>
        <w:t>informal</w:t>
      </w:r>
      <w:r w:rsidRPr="00BE7AEF">
        <w:rPr>
          <w:sz w:val="24"/>
          <w:szCs w:val="24"/>
          <w:lang w:bidi="en-US"/>
        </w:rPr>
        <w:t xml:space="preserve">, </w:t>
      </w:r>
      <w:r w:rsidRPr="00BE7AEF">
        <w:rPr>
          <w:sz w:val="24"/>
          <w:szCs w:val="24"/>
          <w:lang w:val="en-US" w:bidi="en-US"/>
        </w:rPr>
        <w:t>independently</w:t>
      </w:r>
      <w:r w:rsidRPr="00BE7AEF">
        <w:rPr>
          <w:sz w:val="24"/>
          <w:szCs w:val="24"/>
          <w:lang w:bidi="en-US"/>
        </w:rPr>
        <w:t xml:space="preserve">, </w:t>
      </w:r>
      <w:r w:rsidRPr="00BE7AEF">
        <w:rPr>
          <w:sz w:val="24"/>
          <w:szCs w:val="24"/>
          <w:lang w:val="en-US" w:bidi="en-US"/>
        </w:rPr>
        <w:t>impossible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словосложение: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 xml:space="preserve">образование сложных прилагательных путём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w:t>
      </w:r>
    </w:p>
    <w:p w:rsidR="00BE7AEF" w:rsidRPr="00BE7AEF" w:rsidRDefault="00BE7AEF" w:rsidP="00BE7AEF">
      <w:pPr>
        <w:pStyle w:val="24"/>
        <w:shd w:val="clear" w:color="auto" w:fill="auto"/>
        <w:tabs>
          <w:tab w:val="left" w:pos="2026"/>
        </w:tabs>
        <w:spacing w:before="0" w:after="0" w:line="240" w:lineRule="auto"/>
        <w:ind w:firstLine="76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I)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для выражения будущего действия.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Конструкция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Предлоги, употребляемые с глаголами в страдательном залоге.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Модальный глагол </w:t>
      </w:r>
      <w:r w:rsidRPr="00BE7AEF">
        <w:rPr>
          <w:sz w:val="24"/>
          <w:szCs w:val="24"/>
          <w:lang w:val="en-US" w:bidi="en-US"/>
        </w:rPr>
        <w:t>might</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Местоимения</w:t>
      </w:r>
      <w:r w:rsidRPr="00BE7AEF">
        <w:rPr>
          <w:sz w:val="24"/>
          <w:szCs w:val="24"/>
          <w:lang w:val="en-US"/>
        </w:rPr>
        <w:t xml:space="preserve"> </w:t>
      </w:r>
      <w:r w:rsidRPr="00BE7AEF">
        <w:rPr>
          <w:sz w:val="24"/>
          <w:szCs w:val="24"/>
          <w:lang w:val="en-US" w:bidi="en-US"/>
        </w:rPr>
        <w:t>other/another, both, all, one.</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Количественные числительные для обозначения больших чисел (до 1 000 000).</w:t>
      </w:r>
    </w:p>
    <w:p w:rsidR="00BE7AEF" w:rsidRPr="00BE7AEF" w:rsidRDefault="00BE7AEF" w:rsidP="00BE7AEF">
      <w:pPr>
        <w:pStyle w:val="24"/>
        <w:shd w:val="clear" w:color="auto" w:fill="auto"/>
        <w:tabs>
          <w:tab w:val="left" w:pos="1814"/>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Развитие умений:</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 спортсменах).</w:t>
      </w:r>
    </w:p>
    <w:p w:rsidR="00BE7AEF" w:rsidRPr="00BE7AEF" w:rsidRDefault="00BE7AEF" w:rsidP="00EB6D84">
      <w:pPr>
        <w:pStyle w:val="24"/>
        <w:shd w:val="clear" w:color="auto" w:fill="auto"/>
        <w:tabs>
          <w:tab w:val="left" w:pos="1791"/>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BE7AEF">
      <w:pPr>
        <w:pStyle w:val="24"/>
        <w:shd w:val="clear" w:color="auto" w:fill="auto"/>
        <w:tabs>
          <w:tab w:val="left" w:pos="1602"/>
        </w:tabs>
        <w:spacing w:before="0" w:after="0" w:line="240" w:lineRule="auto"/>
        <w:ind w:firstLine="760"/>
        <w:rPr>
          <w:sz w:val="24"/>
          <w:szCs w:val="24"/>
        </w:rPr>
      </w:pPr>
      <w:r w:rsidRPr="00BE7AEF">
        <w:rPr>
          <w:sz w:val="24"/>
          <w:szCs w:val="24"/>
        </w:rPr>
        <w:t>Содержание обучения в 8 классе.</w:t>
      </w:r>
    </w:p>
    <w:p w:rsidR="00BE7AEF" w:rsidRPr="00BE7AEF" w:rsidRDefault="00BE7AEF" w:rsidP="00BE7AEF">
      <w:pPr>
        <w:pStyle w:val="24"/>
        <w:shd w:val="clear" w:color="auto" w:fill="auto"/>
        <w:tabs>
          <w:tab w:val="left" w:pos="1813"/>
        </w:tabs>
        <w:spacing w:before="0" w:after="0" w:line="240" w:lineRule="auto"/>
        <w:ind w:firstLine="76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музей, спорт, музыка).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 Карманные деньги.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Виды отдыха в различное время года. Путешествия по России и иностранным странам.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Природа: флора и фауна. Проблемы экологии. Климат, погода. Стихийные бедствия.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Условия проживания в городской (сельской) местности.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учёные, писатели, поэты, художники, музыканты, спортсмены.</w:t>
      </w:r>
    </w:p>
    <w:p w:rsidR="00BE7AEF" w:rsidRPr="00BE7AEF" w:rsidRDefault="00BE7AEF" w:rsidP="00BE7AEF">
      <w:pPr>
        <w:pStyle w:val="24"/>
        <w:shd w:val="clear" w:color="auto" w:fill="auto"/>
        <w:tabs>
          <w:tab w:val="left" w:pos="2009"/>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shd w:val="clear" w:color="auto" w:fill="auto"/>
        <w:tabs>
          <w:tab w:val="left" w:pos="2210"/>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w:t>
      </w:r>
    </w:p>
    <w:p w:rsidR="00BE7AEF" w:rsidRPr="00BE7AEF" w:rsidRDefault="00BE7AEF" w:rsidP="00BE7AEF">
      <w:pPr>
        <w:pStyle w:val="24"/>
        <w:shd w:val="clear" w:color="auto" w:fill="auto"/>
        <w:tabs>
          <w:tab w:val="left" w:pos="1363"/>
          <w:tab w:val="left" w:pos="3456"/>
        </w:tabs>
        <w:spacing w:before="0" w:after="0" w:line="240" w:lineRule="auto"/>
        <w:rPr>
          <w:sz w:val="24"/>
          <w:szCs w:val="24"/>
        </w:rPr>
      </w:pPr>
      <w:r w:rsidRPr="00BE7AEF">
        <w:rPr>
          <w:sz w:val="24"/>
          <w:szCs w:val="24"/>
        </w:rPr>
        <w:t>умений</w:t>
      </w:r>
      <w:r w:rsidRPr="00BE7AEF">
        <w:rPr>
          <w:sz w:val="24"/>
          <w:szCs w:val="24"/>
        </w:rPr>
        <w:tab/>
        <w:t>вести разные</w:t>
      </w:r>
      <w:r w:rsidRPr="00BE7AEF">
        <w:rPr>
          <w:sz w:val="24"/>
          <w:szCs w:val="24"/>
        </w:rPr>
        <w:tab/>
        <w:t>виды диалогов (диалог этикетного характера,</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диалог-побуждение к действию, диалог-расспрос, комбинированный диалог, включающий различные виды диалогов):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7 реплик со стороны каждого собеседника.</w:t>
      </w:r>
    </w:p>
    <w:p w:rsidR="00BE7AEF" w:rsidRPr="00BE7AEF" w:rsidRDefault="00BE7AEF" w:rsidP="00BE7AEF">
      <w:pPr>
        <w:pStyle w:val="24"/>
        <w:shd w:val="clear" w:color="auto" w:fill="auto"/>
        <w:tabs>
          <w:tab w:val="left" w:pos="2210"/>
        </w:tabs>
        <w:spacing w:before="0" w:after="0" w:line="240" w:lineRule="auto"/>
        <w:ind w:firstLine="760"/>
        <w:rPr>
          <w:sz w:val="24"/>
          <w:szCs w:val="24"/>
        </w:rPr>
      </w:pPr>
      <w:r w:rsidRPr="00BE7AEF">
        <w:rPr>
          <w:sz w:val="24"/>
          <w:szCs w:val="24"/>
        </w:rPr>
        <w:lastRenderedPageBreak/>
        <w:t>Развитие коммуникативных умений монологической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выражение и аргументирование своего мнения по отношению к услышанному (прочитанному);</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изложение (пересказ) основного содержания, прочитанного (прослушанного) текста;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составление рассказа по картинкам;</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изложение результатов выполненной проектной работы.</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Объём монологического высказывания - 9-10 фраз.</w:t>
      </w:r>
    </w:p>
    <w:p w:rsidR="00BE7AEF" w:rsidRPr="00BE7AEF" w:rsidRDefault="00BE7AEF" w:rsidP="00BE7AEF">
      <w:pPr>
        <w:pStyle w:val="24"/>
        <w:shd w:val="clear" w:color="auto" w:fill="auto"/>
        <w:tabs>
          <w:tab w:val="left" w:pos="1993"/>
        </w:tabs>
        <w:spacing w:before="0" w:after="0" w:line="240" w:lineRule="auto"/>
        <w:ind w:firstLine="78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E7AEF" w:rsidRPr="00BE7AEF" w:rsidRDefault="00BE7AEF" w:rsidP="00BE7AEF">
      <w:pPr>
        <w:pStyle w:val="24"/>
        <w:shd w:val="clear" w:color="auto" w:fill="auto"/>
        <w:tabs>
          <w:tab w:val="left" w:pos="1933"/>
          <w:tab w:val="left" w:pos="3778"/>
        </w:tabs>
        <w:spacing w:before="0" w:after="0" w:line="240" w:lineRule="auto"/>
        <w:ind w:firstLine="760"/>
        <w:rPr>
          <w:sz w:val="24"/>
          <w:szCs w:val="24"/>
        </w:rPr>
      </w:pPr>
      <w:r w:rsidRPr="00BE7AEF">
        <w:rPr>
          <w:sz w:val="24"/>
          <w:szCs w:val="24"/>
        </w:rPr>
        <w:t>Аудирование с пониманием нужной (интересующей, запрашиваемой) информации</w:t>
      </w:r>
      <w:r w:rsidRPr="00BE7AEF">
        <w:rPr>
          <w:sz w:val="24"/>
          <w:szCs w:val="24"/>
        </w:rPr>
        <w:tab/>
        <w:t>предполагает</w:t>
      </w:r>
      <w:r w:rsidRPr="00BE7AEF">
        <w:rPr>
          <w:sz w:val="24"/>
          <w:szCs w:val="24"/>
        </w:rPr>
        <w:tab/>
        <w:t>умение выделять нужную (интересующую,</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2 минут.</w:t>
      </w:r>
    </w:p>
    <w:p w:rsidR="00BE7AEF" w:rsidRPr="00BE7AEF" w:rsidRDefault="00BE7AEF" w:rsidP="00BE7AEF">
      <w:pPr>
        <w:pStyle w:val="24"/>
        <w:shd w:val="clear" w:color="auto" w:fill="auto"/>
        <w:tabs>
          <w:tab w:val="left" w:pos="1966"/>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Чтение несплошных текстов (таблиц, диаграмм, схем)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- 350-500 слов.</w:t>
      </w:r>
    </w:p>
    <w:p w:rsidR="00BE7AEF" w:rsidRPr="00BE7AEF" w:rsidRDefault="00BE7AEF" w:rsidP="00BE7AEF">
      <w:pPr>
        <w:pStyle w:val="24"/>
        <w:shd w:val="clear" w:color="auto" w:fill="auto"/>
        <w:tabs>
          <w:tab w:val="left" w:pos="2000"/>
        </w:tabs>
        <w:spacing w:before="0" w:after="0" w:line="240" w:lineRule="auto"/>
        <w:ind w:firstLine="760"/>
        <w:rPr>
          <w:sz w:val="24"/>
          <w:szCs w:val="24"/>
        </w:rPr>
      </w:pPr>
      <w:r w:rsidRPr="00BE7AEF">
        <w:rPr>
          <w:sz w:val="24"/>
          <w:szCs w:val="24"/>
        </w:rPr>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составление плана (тезисов) устного или письменного сообщения;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E7AEF" w:rsidRPr="00BE7AEF" w:rsidRDefault="00BE7AEF" w:rsidP="00BE7AEF">
      <w:pPr>
        <w:pStyle w:val="24"/>
        <w:shd w:val="clear" w:color="auto" w:fill="auto"/>
        <w:tabs>
          <w:tab w:val="left" w:pos="1789"/>
        </w:tabs>
        <w:spacing w:before="0" w:after="0" w:line="240" w:lineRule="auto"/>
        <w:ind w:firstLine="760"/>
        <w:rPr>
          <w:sz w:val="24"/>
          <w:szCs w:val="24"/>
        </w:rPr>
      </w:pPr>
      <w:r w:rsidRPr="00BE7AEF">
        <w:rPr>
          <w:sz w:val="24"/>
          <w:szCs w:val="24"/>
        </w:rPr>
        <w:t>Языковые знания и умения.</w:t>
      </w:r>
    </w:p>
    <w:p w:rsidR="00BE7AEF" w:rsidRPr="00BE7AEF" w:rsidRDefault="00BE7AEF" w:rsidP="00BE7AEF">
      <w:pPr>
        <w:pStyle w:val="24"/>
        <w:shd w:val="clear" w:color="auto" w:fill="auto"/>
        <w:tabs>
          <w:tab w:val="left" w:pos="2000"/>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для чтения вслух - до 110 слов.</w:t>
      </w:r>
    </w:p>
    <w:p w:rsidR="00BE7AEF" w:rsidRPr="00BE7AEF" w:rsidRDefault="00BE7AEF" w:rsidP="00BE7AEF">
      <w:pPr>
        <w:pStyle w:val="24"/>
        <w:shd w:val="clear" w:color="auto" w:fill="auto"/>
        <w:tabs>
          <w:tab w:val="left" w:pos="2021"/>
        </w:tabs>
        <w:spacing w:before="0" w:after="0" w:line="240" w:lineRule="auto"/>
        <w:ind w:firstLine="76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E7AEF" w:rsidRPr="00BE7AEF" w:rsidRDefault="00BE7AEF" w:rsidP="00BE7AEF">
      <w:pPr>
        <w:pStyle w:val="24"/>
        <w:shd w:val="clear" w:color="auto" w:fill="auto"/>
        <w:tabs>
          <w:tab w:val="left" w:pos="2021"/>
        </w:tabs>
        <w:spacing w:before="0" w:after="0" w:line="240" w:lineRule="auto"/>
        <w:ind w:firstLine="76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Объём - 1050 лексических единиц для продуктивного использования (включая лексические единицы, изученные ранее) и 1250 лексических единиц для рецептивного </w:t>
      </w:r>
      <w:r w:rsidRPr="00BE7AEF">
        <w:rPr>
          <w:sz w:val="24"/>
          <w:szCs w:val="24"/>
        </w:rPr>
        <w:lastRenderedPageBreak/>
        <w:t>усвоения (включая 1050 лексических единиц продуктивного минимума).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Основные способы словообразования: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аффиксация: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 существительных при помощи суффиксов: -апсе/-епсе </w:t>
      </w:r>
      <w:r w:rsidRPr="00BE7AEF">
        <w:rPr>
          <w:sz w:val="24"/>
          <w:szCs w:val="24"/>
          <w:lang w:bidi="en-US"/>
        </w:rPr>
        <w:t>(</w:t>
      </w:r>
      <w:r w:rsidRPr="00BE7AEF">
        <w:rPr>
          <w:sz w:val="24"/>
          <w:szCs w:val="24"/>
          <w:lang w:val="en-US" w:bidi="en-US"/>
        </w:rPr>
        <w:t>performance</w:t>
      </w:r>
      <w:r w:rsidRPr="00BE7AEF">
        <w:rPr>
          <w:sz w:val="24"/>
          <w:szCs w:val="24"/>
          <w:lang w:bidi="en-US"/>
        </w:rPr>
        <w:t>/</w:t>
      </w:r>
      <w:r w:rsidRPr="00BE7AEF">
        <w:rPr>
          <w:sz w:val="24"/>
          <w:szCs w:val="24"/>
          <w:lang w:val="en-US" w:bidi="en-US"/>
        </w:rPr>
        <w:t>residence</w:t>
      </w:r>
      <w:r w:rsidRPr="00BE7AEF">
        <w:rPr>
          <w:sz w:val="24"/>
          <w:szCs w:val="24"/>
          <w:lang w:bidi="en-US"/>
        </w:rPr>
        <w:t>), -</w:t>
      </w:r>
      <w:r w:rsidRPr="00BE7AEF">
        <w:rPr>
          <w:sz w:val="24"/>
          <w:szCs w:val="24"/>
          <w:lang w:val="en-US" w:bidi="en-US"/>
        </w:rPr>
        <w:t>ity</w:t>
      </w:r>
      <w:r w:rsidRPr="00BE7AEF">
        <w:rPr>
          <w:sz w:val="24"/>
          <w:szCs w:val="24"/>
          <w:lang w:bidi="en-US"/>
        </w:rPr>
        <w:t xml:space="preserve"> (</w:t>
      </w:r>
      <w:r w:rsidRPr="00BE7AEF">
        <w:rPr>
          <w:sz w:val="24"/>
          <w:szCs w:val="24"/>
          <w:lang w:val="en-US" w:bidi="en-US"/>
        </w:rPr>
        <w:t>activity</w:t>
      </w:r>
      <w:r w:rsidRPr="00BE7AEF">
        <w:rPr>
          <w:sz w:val="24"/>
          <w:szCs w:val="24"/>
          <w:lang w:bidi="en-US"/>
        </w:rPr>
        <w:t>); -</w:t>
      </w:r>
      <w:r w:rsidRPr="00BE7AEF">
        <w:rPr>
          <w:sz w:val="24"/>
          <w:szCs w:val="24"/>
          <w:lang w:val="en-US" w:bidi="en-US"/>
        </w:rPr>
        <w:t>ship</w:t>
      </w:r>
      <w:r w:rsidRPr="00BE7AEF">
        <w:rPr>
          <w:sz w:val="24"/>
          <w:szCs w:val="24"/>
          <w:lang w:bidi="en-US"/>
        </w:rPr>
        <w:t xml:space="preserve"> (</w:t>
      </w:r>
      <w:r w:rsidRPr="00BE7AEF">
        <w:rPr>
          <w:sz w:val="24"/>
          <w:szCs w:val="24"/>
          <w:lang w:val="en-US" w:bidi="en-US"/>
        </w:rPr>
        <w:t>friendship</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 прилагательных при помощи префикса </w:t>
      </w:r>
      <w:r w:rsidRPr="00BE7AEF">
        <w:rPr>
          <w:sz w:val="24"/>
          <w:szCs w:val="24"/>
          <w:lang w:val="en-US" w:bidi="en-US"/>
        </w:rPr>
        <w:t>inter</w:t>
      </w:r>
      <w:r w:rsidRPr="00BE7AEF">
        <w:rPr>
          <w:sz w:val="24"/>
          <w:szCs w:val="24"/>
          <w:lang w:bidi="en-US"/>
        </w:rPr>
        <w:t>- (</w:t>
      </w:r>
      <w:r w:rsidRPr="00BE7AEF">
        <w:rPr>
          <w:sz w:val="24"/>
          <w:szCs w:val="24"/>
          <w:lang w:val="en-US" w:bidi="en-US"/>
        </w:rPr>
        <w:t>international</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 прилагательных при помощи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rPr>
        <w:t xml:space="preserve">и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interested</w:t>
      </w:r>
      <w:r w:rsidRPr="00BE7AEF">
        <w:rPr>
          <w:sz w:val="24"/>
          <w:szCs w:val="24"/>
          <w:lang w:bidi="en-US"/>
        </w:rPr>
        <w:t>/</w:t>
      </w:r>
      <w:r w:rsidRPr="00BE7AEF">
        <w:rPr>
          <w:sz w:val="24"/>
          <w:szCs w:val="24"/>
          <w:lang w:val="en-US" w:bidi="en-US"/>
        </w:rPr>
        <w:t>interesting</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конверсия: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имени существительного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глагола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имени существительного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BE7AEF" w:rsidRPr="00BE7AEF" w:rsidRDefault="00BE7AEF" w:rsidP="00BE7AEF">
      <w:pPr>
        <w:pStyle w:val="24"/>
        <w:shd w:val="clear" w:color="auto" w:fill="auto"/>
        <w:tabs>
          <w:tab w:val="left" w:pos="2026"/>
        </w:tabs>
        <w:spacing w:before="0" w:after="0" w:line="240" w:lineRule="auto"/>
        <w:ind w:firstLine="76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saw her cross/crossing the road.).</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Согласование времен в рамках сложного предложения.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-ing: to love/hate doing something.</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to be/to look/to feel/to seem.</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глагола</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w:t>
      </w:r>
      <w:r w:rsidRPr="00BE7AEF">
        <w:rPr>
          <w:sz w:val="24"/>
          <w:szCs w:val="24"/>
          <w:lang w:val="en-US"/>
        </w:rPr>
        <w:t xml:space="preserve">, </w:t>
      </w:r>
      <w:r w:rsidRPr="00BE7AEF">
        <w:rPr>
          <w:sz w:val="24"/>
          <w:szCs w:val="24"/>
          <w:lang w:val="en-US" w:bidi="en-US"/>
        </w:rPr>
        <w:t>be/get used to doing something, be/get used to something.</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Конструкция</w:t>
      </w:r>
      <w:r w:rsidRPr="00BE7AEF">
        <w:rPr>
          <w:sz w:val="24"/>
          <w:szCs w:val="24"/>
          <w:lang w:val="en-US"/>
        </w:rPr>
        <w:t xml:space="preserve"> </w:t>
      </w:r>
      <w:r w:rsidRPr="00BE7AEF">
        <w:rPr>
          <w:sz w:val="24"/>
          <w:szCs w:val="24"/>
          <w:lang w:val="en-US" w:bidi="en-US"/>
        </w:rPr>
        <w:t>both ... and ....</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Глаголы</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видо</w:t>
      </w:r>
      <w:r w:rsidRPr="00BE7AEF">
        <w:rPr>
          <w:sz w:val="24"/>
          <w:szCs w:val="24"/>
          <w:lang w:val="en-US"/>
        </w:rPr>
        <w:t>-</w:t>
      </w:r>
      <w:r w:rsidRPr="00BE7AEF">
        <w:rPr>
          <w:sz w:val="24"/>
          <w:szCs w:val="24"/>
        </w:rPr>
        <w:t>временных</w:t>
      </w:r>
      <w:r w:rsidRPr="00BE7AEF">
        <w:rPr>
          <w:sz w:val="24"/>
          <w:szCs w:val="24"/>
          <w:lang w:val="en-US"/>
        </w:rPr>
        <w:t xml:space="preserve"> </w:t>
      </w:r>
      <w:r w:rsidRPr="00BE7AEF">
        <w:rPr>
          <w:sz w:val="24"/>
          <w:szCs w:val="24"/>
        </w:rPr>
        <w:t>формах</w:t>
      </w:r>
      <w:r w:rsidRPr="00BE7AEF">
        <w:rPr>
          <w:sz w:val="24"/>
          <w:szCs w:val="24"/>
          <w:lang w:val="en-US"/>
        </w:rPr>
        <w:t xml:space="preserve"> </w:t>
      </w:r>
      <w:r w:rsidRPr="00BE7AEF">
        <w:rPr>
          <w:sz w:val="24"/>
          <w:szCs w:val="24"/>
        </w:rPr>
        <w:t>действительного</w:t>
      </w:r>
      <w:r w:rsidRPr="00BE7AEF">
        <w:rPr>
          <w:sz w:val="24"/>
          <w:szCs w:val="24"/>
          <w:lang w:val="en-US"/>
        </w:rPr>
        <w:t xml:space="preserve"> </w:t>
      </w:r>
      <w:r w:rsidRPr="00BE7AEF">
        <w:rPr>
          <w:sz w:val="24"/>
          <w:szCs w:val="24"/>
        </w:rPr>
        <w:t>залога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изъявительном</w:t>
      </w:r>
      <w:r w:rsidRPr="00BE7AEF">
        <w:rPr>
          <w:sz w:val="24"/>
          <w:szCs w:val="24"/>
          <w:lang w:val="en-US"/>
        </w:rPr>
        <w:t xml:space="preserve"> </w:t>
      </w:r>
      <w:r w:rsidRPr="00BE7AEF">
        <w:rPr>
          <w:sz w:val="24"/>
          <w:szCs w:val="24"/>
        </w:rPr>
        <w:t>наклонении</w:t>
      </w:r>
      <w:r w:rsidRPr="00BE7AEF">
        <w:rPr>
          <w:sz w:val="24"/>
          <w:szCs w:val="24"/>
          <w:lang w:val="en-US"/>
        </w:rPr>
        <w:t xml:space="preserve"> </w:t>
      </w:r>
      <w:r w:rsidRPr="00BE7AEF">
        <w:rPr>
          <w:sz w:val="24"/>
          <w:szCs w:val="24"/>
          <w:lang w:val="en-US" w:bidi="en-US"/>
        </w:rPr>
        <w:t>(Past Perfect Tense, Present Perfect Continuous Tense, Future-in-the-Past).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Модальные глаголы в косвенной речи в настоящем и прошедшем времени.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Неличные формы глагола (инфинитив, герундий, причастия настоящего и прошедшего времени).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rPr>
        <w:t>и другие),</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попе.</w:t>
      </w:r>
    </w:p>
    <w:p w:rsidR="00BE7AEF" w:rsidRPr="00BE7AEF" w:rsidRDefault="00BE7AEF" w:rsidP="00BE7AEF">
      <w:pPr>
        <w:pStyle w:val="24"/>
        <w:shd w:val="clear" w:color="auto" w:fill="auto"/>
        <w:tabs>
          <w:tab w:val="left" w:pos="1794"/>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E7AEF" w:rsidRPr="00BE7AEF" w:rsidRDefault="00BE7AEF" w:rsidP="00BE7AEF">
      <w:pPr>
        <w:pStyle w:val="24"/>
        <w:shd w:val="clear" w:color="auto" w:fill="auto"/>
        <w:tabs>
          <w:tab w:val="left" w:pos="4181"/>
          <w:tab w:val="left" w:pos="6475"/>
          <w:tab w:val="left" w:pos="9043"/>
        </w:tabs>
        <w:spacing w:before="0" w:after="0" w:line="240" w:lineRule="auto"/>
        <w:ind w:firstLine="760"/>
        <w:rPr>
          <w:sz w:val="24"/>
          <w:szCs w:val="24"/>
        </w:rPr>
      </w:pPr>
      <w:r w:rsidRPr="00BE7AEF">
        <w:rPr>
          <w:sz w:val="24"/>
          <w:szCs w:val="24"/>
        </w:rPr>
        <w:t xml:space="preserve">Социокультурный портрет родной страны и страны (стран) изучаемого языка: </w:t>
      </w:r>
      <w:r w:rsidRPr="00BE7AEF">
        <w:rPr>
          <w:sz w:val="24"/>
          <w:szCs w:val="24"/>
        </w:rPr>
        <w:lastRenderedPageBreak/>
        <w:t>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w:t>
      </w:r>
      <w:r w:rsidRPr="00BE7AEF">
        <w:rPr>
          <w:sz w:val="24"/>
          <w:szCs w:val="24"/>
        </w:rPr>
        <w:tab/>
        <w:t>некоторыми</w:t>
      </w:r>
      <w:r w:rsidRPr="00BE7AEF">
        <w:rPr>
          <w:sz w:val="24"/>
          <w:szCs w:val="24"/>
        </w:rPr>
        <w:tab/>
        <w:t>выдающимися</w:t>
      </w:r>
      <w:r w:rsidRPr="00BE7AEF">
        <w:rPr>
          <w:sz w:val="24"/>
          <w:szCs w:val="24"/>
        </w:rPr>
        <w:tab/>
        <w:t>людьми),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с доступными в языковом отношении образцами поэзии и прозы для подростков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Соблюдение нормы вежливости в межкультурном общении.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 (культурные явления, события, достопримечательности);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E7AEF" w:rsidRPr="00BE7AEF" w:rsidRDefault="00BE7AEF" w:rsidP="00BE7AEF">
      <w:pPr>
        <w:pStyle w:val="24"/>
        <w:shd w:val="clear" w:color="auto" w:fill="auto"/>
        <w:tabs>
          <w:tab w:val="left" w:pos="1793"/>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BE7AEF">
      <w:pPr>
        <w:pStyle w:val="24"/>
        <w:shd w:val="clear" w:color="auto" w:fill="auto"/>
        <w:tabs>
          <w:tab w:val="left" w:pos="1592"/>
        </w:tabs>
        <w:spacing w:before="0" w:after="0" w:line="240" w:lineRule="auto"/>
        <w:ind w:firstLine="760"/>
        <w:rPr>
          <w:sz w:val="24"/>
          <w:szCs w:val="24"/>
        </w:rPr>
      </w:pPr>
      <w:r w:rsidRPr="00BE7AEF">
        <w:rPr>
          <w:sz w:val="24"/>
          <w:szCs w:val="24"/>
        </w:rPr>
        <w:t>Содержание обучения в 9 классе.</w:t>
      </w:r>
    </w:p>
    <w:p w:rsidR="00BE7AEF" w:rsidRPr="00BE7AEF" w:rsidRDefault="00BE7AEF" w:rsidP="00BE7AEF">
      <w:pPr>
        <w:pStyle w:val="24"/>
        <w:shd w:val="clear" w:color="auto" w:fill="auto"/>
        <w:tabs>
          <w:tab w:val="left" w:pos="1793"/>
        </w:tabs>
        <w:spacing w:before="0" w:after="0" w:line="240" w:lineRule="auto"/>
        <w:ind w:firstLine="76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 Конфликты и их разрешение.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 Карманные деньги. Молодёжная</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мода.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Виды отдыха в различное время года. Путешествия по России и иностранным </w:t>
      </w:r>
      <w:r w:rsidRPr="00BE7AEF">
        <w:rPr>
          <w:sz w:val="24"/>
          <w:szCs w:val="24"/>
        </w:rPr>
        <w:lastRenderedPageBreak/>
        <w:t>странам.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Природа: флора и фауна. Проблемы экологии. Защита окружающей среды. Климат, погода. Стихийные бедствия.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Средства массовой информации (телевидение, радио, пресса, Интернет).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E7AEF" w:rsidRPr="00BE7AEF" w:rsidRDefault="00BE7AEF" w:rsidP="00BE7AEF">
      <w:pPr>
        <w:pStyle w:val="24"/>
        <w:shd w:val="clear" w:color="auto" w:fill="auto"/>
        <w:tabs>
          <w:tab w:val="left" w:pos="2015"/>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shd w:val="clear" w:color="auto" w:fill="auto"/>
        <w:tabs>
          <w:tab w:val="left" w:pos="2196"/>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E7AEF" w:rsidRPr="00BE7AEF" w:rsidRDefault="00BE7AEF" w:rsidP="00BE7AEF">
      <w:pPr>
        <w:pStyle w:val="24"/>
        <w:shd w:val="clear" w:color="auto" w:fill="auto"/>
        <w:tabs>
          <w:tab w:val="left" w:pos="2156"/>
        </w:tabs>
        <w:spacing w:before="0" w:after="0" w:line="240" w:lineRule="auto"/>
        <w:ind w:firstLine="760"/>
        <w:rPr>
          <w:sz w:val="24"/>
          <w:szCs w:val="24"/>
        </w:rPr>
      </w:pPr>
      <w:r w:rsidRPr="00BE7AEF">
        <w:rPr>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рассуждение;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выражение и краткое аргументирование своего мнения по отношению к услышанному (прочитанному);</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составление рассказа по картинкам;</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изложение результатов выполненной проектной работы.</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Данные умения монологической речи развиваются в стандартных ситуациях </w:t>
      </w:r>
      <w:r w:rsidRPr="00BE7AEF">
        <w:rPr>
          <w:sz w:val="24"/>
          <w:szCs w:val="24"/>
        </w:rPr>
        <w:lastRenderedPageBreak/>
        <w:t>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Объём монологического высказывания - 10-12 фраз.</w:t>
      </w:r>
    </w:p>
    <w:p w:rsidR="00BE7AEF" w:rsidRPr="00BE7AEF" w:rsidRDefault="00BE7AEF" w:rsidP="00BE7AEF">
      <w:pPr>
        <w:pStyle w:val="24"/>
        <w:shd w:val="clear" w:color="auto" w:fill="auto"/>
        <w:tabs>
          <w:tab w:val="left" w:pos="2012"/>
        </w:tabs>
        <w:spacing w:before="0" w:after="0" w:line="240" w:lineRule="auto"/>
        <w:ind w:firstLine="78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E7AEF" w:rsidRPr="00BE7AEF" w:rsidRDefault="00BE7AEF" w:rsidP="00BE7AEF">
      <w:pPr>
        <w:pStyle w:val="24"/>
        <w:shd w:val="clear" w:color="auto" w:fill="auto"/>
        <w:tabs>
          <w:tab w:val="left" w:pos="1928"/>
          <w:tab w:val="left" w:pos="5155"/>
        </w:tabs>
        <w:spacing w:before="0" w:after="0" w:line="240" w:lineRule="auto"/>
        <w:ind w:firstLine="760"/>
        <w:rPr>
          <w:sz w:val="24"/>
          <w:szCs w:val="24"/>
        </w:rPr>
      </w:pPr>
      <w:r w:rsidRPr="00BE7AEF">
        <w:rPr>
          <w:sz w:val="24"/>
          <w:szCs w:val="24"/>
        </w:rPr>
        <w:t>Аудирование с пониманием нужной (интересующей, запрашиваемой) информации</w:t>
      </w:r>
      <w:r w:rsidRPr="00BE7AEF">
        <w:rPr>
          <w:sz w:val="24"/>
          <w:szCs w:val="24"/>
        </w:rPr>
        <w:tab/>
        <w:t>предполагает умение</w:t>
      </w:r>
      <w:r w:rsidRPr="00BE7AEF">
        <w:rPr>
          <w:sz w:val="24"/>
          <w:szCs w:val="24"/>
        </w:rPr>
        <w:tab/>
        <w:t>выделять нужную (интересующую,</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2 минут.</w:t>
      </w:r>
    </w:p>
    <w:p w:rsidR="00BE7AEF" w:rsidRPr="00BE7AEF" w:rsidRDefault="00BE7AEF" w:rsidP="00BE7AEF">
      <w:pPr>
        <w:pStyle w:val="24"/>
        <w:shd w:val="clear" w:color="auto" w:fill="auto"/>
        <w:tabs>
          <w:tab w:val="left" w:pos="1970"/>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r w:rsidRPr="00BE7AEF">
        <w:rPr>
          <w:sz w:val="24"/>
          <w:szCs w:val="24"/>
        </w:rPr>
        <w:lastRenderedPageBreak/>
        <w:t>или путём добавления выпущенных фрагментов.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- 500-600 слов.</w:t>
      </w:r>
    </w:p>
    <w:p w:rsidR="00BE7AEF" w:rsidRPr="00BE7AEF" w:rsidRDefault="00BE7AEF" w:rsidP="00BE7AEF">
      <w:pPr>
        <w:pStyle w:val="24"/>
        <w:shd w:val="clear" w:color="auto" w:fill="auto"/>
        <w:tabs>
          <w:tab w:val="left" w:pos="1978"/>
        </w:tabs>
        <w:spacing w:before="0" w:after="0" w:line="240" w:lineRule="auto"/>
        <w:ind w:firstLine="760"/>
        <w:rPr>
          <w:sz w:val="24"/>
          <w:szCs w:val="24"/>
        </w:rPr>
      </w:pPr>
      <w:r w:rsidRPr="00BE7AEF">
        <w:rPr>
          <w:sz w:val="24"/>
          <w:szCs w:val="24"/>
        </w:rPr>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составление плана (тезисов) устного или письменного сообщения;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таблицы с краткой фиксацией содержания прочитанного (прослушанного)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преобразование таблицы, схемы в текстовый вариант представления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письменное представление результатов выполненной проектной работы (объём - 100-120 слов).</w:t>
      </w:r>
    </w:p>
    <w:p w:rsidR="00BE7AEF" w:rsidRPr="00BE7AEF" w:rsidRDefault="00BE7AEF" w:rsidP="00BE7AEF">
      <w:pPr>
        <w:pStyle w:val="24"/>
        <w:shd w:val="clear" w:color="auto" w:fill="auto"/>
        <w:tabs>
          <w:tab w:val="left" w:pos="1804"/>
        </w:tabs>
        <w:spacing w:before="0" w:after="0" w:line="240" w:lineRule="auto"/>
        <w:ind w:firstLine="760"/>
        <w:rPr>
          <w:sz w:val="24"/>
          <w:szCs w:val="24"/>
        </w:rPr>
      </w:pPr>
      <w:r w:rsidRPr="00BE7AEF">
        <w:rPr>
          <w:sz w:val="24"/>
          <w:szCs w:val="24"/>
        </w:rPr>
        <w:t>Языковые знания и умения.</w:t>
      </w:r>
    </w:p>
    <w:p w:rsidR="00BE7AEF" w:rsidRPr="00BE7AEF" w:rsidRDefault="00BE7AEF" w:rsidP="00BE7AEF">
      <w:pPr>
        <w:pStyle w:val="24"/>
        <w:shd w:val="clear" w:color="auto" w:fill="auto"/>
        <w:tabs>
          <w:tab w:val="left" w:pos="2010"/>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Выражение модального значения, чувства и эмоции.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для чтения вслух - до 110 слов.</w:t>
      </w:r>
    </w:p>
    <w:p w:rsidR="00BE7AEF" w:rsidRPr="00BE7AEF" w:rsidRDefault="00BE7AEF" w:rsidP="00BE7AEF">
      <w:pPr>
        <w:pStyle w:val="24"/>
        <w:shd w:val="clear" w:color="auto" w:fill="auto"/>
        <w:tabs>
          <w:tab w:val="left" w:pos="2010"/>
        </w:tabs>
        <w:spacing w:before="0" w:after="0" w:line="240" w:lineRule="auto"/>
        <w:ind w:firstLine="76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BE7AEF">
      <w:pPr>
        <w:pStyle w:val="24"/>
        <w:shd w:val="clear" w:color="auto" w:fill="auto"/>
        <w:tabs>
          <w:tab w:val="left" w:pos="2020"/>
        </w:tabs>
        <w:spacing w:before="0" w:after="0" w:line="240" w:lineRule="auto"/>
        <w:ind w:firstLine="76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w:t>
      </w:r>
      <w:r w:rsidRPr="00BE7AEF">
        <w:rPr>
          <w:sz w:val="24"/>
          <w:szCs w:val="24"/>
        </w:rPr>
        <w:lastRenderedPageBreak/>
        <w:t>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E7AEF" w:rsidRPr="00BE7AEF" w:rsidRDefault="00BE7AEF" w:rsidP="00BE7AEF">
      <w:pPr>
        <w:pStyle w:val="24"/>
        <w:shd w:val="clear" w:color="auto" w:fill="auto"/>
        <w:spacing w:before="0" w:after="0" w:line="240" w:lineRule="auto"/>
        <w:ind w:left="760" w:right="4920"/>
        <w:rPr>
          <w:sz w:val="24"/>
          <w:szCs w:val="24"/>
        </w:rPr>
      </w:pPr>
      <w:r w:rsidRPr="00BE7AEF">
        <w:rPr>
          <w:sz w:val="24"/>
          <w:szCs w:val="24"/>
        </w:rPr>
        <w:t>Основные способы словообразования: аффиксация: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глаголов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имён прилагательных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имён существительных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словосложение: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434"/>
        <w:gridCol w:w="1421"/>
        <w:gridCol w:w="2458"/>
        <w:gridCol w:w="1109"/>
        <w:gridCol w:w="1555"/>
        <w:gridCol w:w="1234"/>
      </w:tblGrid>
      <w:tr w:rsidR="00BE7AEF" w:rsidRPr="00BE7AEF" w:rsidTr="00EB6D84">
        <w:trPr>
          <w:trHeight w:hRule="exact" w:val="394"/>
          <w:jc w:val="center"/>
        </w:trPr>
        <w:tc>
          <w:tcPr>
            <w:tcW w:w="24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right="200"/>
              <w:rPr>
                <w:sz w:val="24"/>
                <w:szCs w:val="24"/>
              </w:rPr>
            </w:pPr>
            <w:r w:rsidRPr="00BE7AEF">
              <w:rPr>
                <w:sz w:val="24"/>
                <w:szCs w:val="24"/>
              </w:rPr>
              <w:t>образование</w:t>
            </w:r>
          </w:p>
        </w:tc>
        <w:tc>
          <w:tcPr>
            <w:tcW w:w="1421"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существительных</w:t>
            </w:r>
          </w:p>
        </w:tc>
        <w:tc>
          <w:tcPr>
            <w:tcW w:w="1109"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200"/>
              <w:rPr>
                <w:sz w:val="24"/>
                <w:szCs w:val="24"/>
              </w:rPr>
            </w:pPr>
            <w:r w:rsidRPr="00BE7AEF">
              <w:rPr>
                <w:sz w:val="24"/>
                <w:szCs w:val="24"/>
              </w:rPr>
              <w:t>путём</w:t>
            </w:r>
          </w:p>
        </w:tc>
        <w:tc>
          <w:tcPr>
            <w:tcW w:w="1555"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160"/>
              <w:rPr>
                <w:sz w:val="24"/>
                <w:szCs w:val="24"/>
              </w:rPr>
            </w:pPr>
            <w:r w:rsidRPr="00BE7AEF">
              <w:rPr>
                <w:sz w:val="24"/>
                <w:szCs w:val="24"/>
              </w:rPr>
              <w:t>соединения</w:t>
            </w:r>
          </w:p>
        </w:tc>
        <w:tc>
          <w:tcPr>
            <w:tcW w:w="12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r w:rsidR="00BE7AEF" w:rsidRPr="00BE7AEF" w:rsidTr="00EB6D84">
        <w:trPr>
          <w:trHeight w:hRule="exact" w:val="475"/>
          <w:jc w:val="center"/>
        </w:trPr>
        <w:tc>
          <w:tcPr>
            <w:tcW w:w="2434" w:type="dxa"/>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ind w:right="200"/>
              <w:rPr>
                <w:sz w:val="24"/>
                <w:szCs w:val="24"/>
              </w:rPr>
            </w:pPr>
            <w:r w:rsidRPr="00BE7AEF">
              <w:rPr>
                <w:sz w:val="24"/>
                <w:szCs w:val="24"/>
              </w:rPr>
              <w:t>числительного с</w:t>
            </w:r>
          </w:p>
        </w:tc>
        <w:tc>
          <w:tcPr>
            <w:tcW w:w="1421" w:type="dxa"/>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ind w:left="260"/>
              <w:rPr>
                <w:sz w:val="24"/>
                <w:szCs w:val="24"/>
              </w:rPr>
            </w:pPr>
            <w:r w:rsidRPr="00BE7AEF">
              <w:rPr>
                <w:sz w:val="24"/>
                <w:szCs w:val="24"/>
              </w:rPr>
              <w:t>основой</w:t>
            </w:r>
          </w:p>
        </w:tc>
        <w:tc>
          <w:tcPr>
            <w:tcW w:w="2458" w:type="dxa"/>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существительного</w:t>
            </w:r>
          </w:p>
        </w:tc>
        <w:tc>
          <w:tcPr>
            <w:tcW w:w="2664" w:type="dxa"/>
            <w:gridSpan w:val="2"/>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ind w:left="300"/>
              <w:rPr>
                <w:sz w:val="24"/>
                <w:szCs w:val="24"/>
              </w:rPr>
            </w:pPr>
            <w:r w:rsidRPr="00BE7AEF">
              <w:rPr>
                <w:sz w:val="24"/>
                <w:szCs w:val="24"/>
              </w:rPr>
              <w:t>с добавлением</w:t>
            </w:r>
          </w:p>
        </w:tc>
        <w:tc>
          <w:tcPr>
            <w:tcW w:w="1234" w:type="dxa"/>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суффикса</w:t>
            </w:r>
          </w:p>
        </w:tc>
      </w:tr>
      <w:tr w:rsidR="00BE7AEF" w:rsidRPr="00BE7AEF" w:rsidTr="00EB6D84">
        <w:trPr>
          <w:trHeight w:hRule="exact" w:val="504"/>
          <w:jc w:val="center"/>
        </w:trPr>
        <w:tc>
          <w:tcPr>
            <w:tcW w:w="24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lang w:val="en-US" w:bidi="en-US"/>
              </w:rPr>
              <w:t>-ed (eight-legged);</w:t>
            </w:r>
          </w:p>
        </w:tc>
        <w:tc>
          <w:tcPr>
            <w:tcW w:w="1421"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2458"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109"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r>
      <w:tr w:rsidR="00BE7AEF" w:rsidRPr="00BE7AEF" w:rsidTr="00EB6D84">
        <w:trPr>
          <w:trHeight w:hRule="exact" w:val="475"/>
          <w:jc w:val="center"/>
        </w:trPr>
        <w:tc>
          <w:tcPr>
            <w:tcW w:w="24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right="200"/>
              <w:rPr>
                <w:sz w:val="24"/>
                <w:szCs w:val="24"/>
              </w:rPr>
            </w:pPr>
            <w:r w:rsidRPr="00BE7AEF">
              <w:rPr>
                <w:sz w:val="24"/>
                <w:szCs w:val="24"/>
              </w:rPr>
              <w:t>образование</w:t>
            </w:r>
          </w:p>
        </w:tc>
        <w:tc>
          <w:tcPr>
            <w:tcW w:w="1421"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существительных</w:t>
            </w:r>
          </w:p>
        </w:tc>
        <w:tc>
          <w:tcPr>
            <w:tcW w:w="1109"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300"/>
              <w:rPr>
                <w:sz w:val="24"/>
                <w:szCs w:val="24"/>
              </w:rPr>
            </w:pPr>
            <w:r w:rsidRPr="00BE7AEF">
              <w:rPr>
                <w:sz w:val="24"/>
                <w:szCs w:val="24"/>
              </w:rPr>
              <w:t>путём</w:t>
            </w:r>
          </w:p>
        </w:tc>
        <w:tc>
          <w:tcPr>
            <w:tcW w:w="2789" w:type="dxa"/>
            <w:gridSpan w:val="2"/>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 основ</w:t>
            </w:r>
          </w:p>
        </w:tc>
      </w:tr>
      <w:tr w:rsidR="00BE7AEF" w:rsidRPr="00BE7AEF" w:rsidTr="00EB6D84">
        <w:trPr>
          <w:trHeight w:hRule="exact" w:val="475"/>
          <w:jc w:val="center"/>
        </w:trPr>
        <w:tc>
          <w:tcPr>
            <w:tcW w:w="6313" w:type="dxa"/>
            <w:gridSpan w:val="3"/>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 xml:space="preserve">существительных с предлогом </w:t>
            </w:r>
            <w:r w:rsidRPr="00BE7AEF">
              <w:rPr>
                <w:sz w:val="24"/>
                <w:szCs w:val="24"/>
                <w:lang w:bidi="en-US"/>
              </w:rPr>
              <w:t>(</w:t>
            </w:r>
            <w:r w:rsidRPr="00BE7AEF">
              <w:rPr>
                <w:sz w:val="24"/>
                <w:szCs w:val="24"/>
                <w:lang w:val="en-US" w:bidi="en-US"/>
              </w:rPr>
              <w:t>father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w:t>
            </w:r>
          </w:p>
        </w:tc>
        <w:tc>
          <w:tcPr>
            <w:tcW w:w="1109"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r>
      <w:tr w:rsidR="00BE7AEF" w:rsidRPr="00BE7AEF" w:rsidTr="00EB6D84">
        <w:trPr>
          <w:trHeight w:hRule="exact" w:val="466"/>
          <w:jc w:val="center"/>
        </w:trPr>
        <w:tc>
          <w:tcPr>
            <w:tcW w:w="24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right="240"/>
              <w:rPr>
                <w:sz w:val="24"/>
                <w:szCs w:val="24"/>
              </w:rPr>
            </w:pPr>
            <w:r w:rsidRPr="00BE7AEF">
              <w:rPr>
                <w:sz w:val="24"/>
                <w:szCs w:val="24"/>
              </w:rPr>
              <w:t>образование</w:t>
            </w:r>
          </w:p>
        </w:tc>
        <w:tc>
          <w:tcPr>
            <w:tcW w:w="1421"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прилагательных</w:t>
            </w:r>
          </w:p>
        </w:tc>
        <w:tc>
          <w:tcPr>
            <w:tcW w:w="1109"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1555"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w:t>
            </w:r>
          </w:p>
        </w:tc>
        <w:tc>
          <w:tcPr>
            <w:tcW w:w="12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r w:rsidR="00BE7AEF" w:rsidRPr="00BE7AEF" w:rsidTr="00EB6D84">
        <w:trPr>
          <w:trHeight w:hRule="exact" w:val="480"/>
          <w:jc w:val="center"/>
        </w:trPr>
        <w:tc>
          <w:tcPr>
            <w:tcW w:w="8977" w:type="dxa"/>
            <w:gridSpan w:val="5"/>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 xml:space="preserve">прилагательного с основой причастия настоящего времени </w:t>
            </w:r>
            <w:r w:rsidRPr="00BE7AEF">
              <w:rPr>
                <w:sz w:val="24"/>
                <w:szCs w:val="24"/>
                <w:lang w:bidi="en-US"/>
              </w:rPr>
              <w:t>(</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w:t>
            </w:r>
          </w:p>
        </w:tc>
        <w:tc>
          <w:tcPr>
            <w:tcW w:w="1234"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r>
      <w:tr w:rsidR="00BE7AEF" w:rsidRPr="00BE7AEF" w:rsidTr="00EB6D84">
        <w:trPr>
          <w:trHeight w:hRule="exact" w:val="384"/>
          <w:jc w:val="center"/>
        </w:trPr>
        <w:tc>
          <w:tcPr>
            <w:tcW w:w="2434"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ind w:right="240"/>
              <w:rPr>
                <w:sz w:val="24"/>
                <w:szCs w:val="24"/>
              </w:rPr>
            </w:pPr>
            <w:r w:rsidRPr="00BE7AEF">
              <w:rPr>
                <w:sz w:val="24"/>
                <w:szCs w:val="24"/>
              </w:rPr>
              <w:t>образование</w:t>
            </w:r>
          </w:p>
        </w:tc>
        <w:tc>
          <w:tcPr>
            <w:tcW w:w="1421"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прилагательных</w:t>
            </w:r>
          </w:p>
        </w:tc>
        <w:tc>
          <w:tcPr>
            <w:tcW w:w="1109"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1555"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w:t>
            </w:r>
          </w:p>
        </w:tc>
        <w:tc>
          <w:tcPr>
            <w:tcW w:w="1234"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bl>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p w:rsidR="00BE7AEF" w:rsidRPr="00BE7AEF" w:rsidRDefault="00BE7AEF" w:rsidP="00BE7AEF">
      <w:pPr>
        <w:spacing w:line="240" w:lineRule="auto"/>
        <w:jc w:val="both"/>
        <w:rPr>
          <w:rFonts w:ascii="Times New Roman" w:hAnsi="Times New Roman" w:cs="Times New Roman"/>
          <w:sz w:val="24"/>
          <w:szCs w:val="24"/>
        </w:rPr>
      </w:pPr>
    </w:p>
    <w:p w:rsidR="00BE7AEF" w:rsidRPr="00BE7AEF" w:rsidRDefault="00BE7AEF" w:rsidP="00BE7AEF">
      <w:pPr>
        <w:pStyle w:val="24"/>
        <w:shd w:val="clear" w:color="auto" w:fill="auto"/>
        <w:spacing w:before="7" w:after="0" w:line="240" w:lineRule="auto"/>
        <w:ind w:left="760" w:hanging="760"/>
        <w:rPr>
          <w:sz w:val="24"/>
          <w:szCs w:val="24"/>
        </w:rPr>
      </w:pPr>
      <w:r w:rsidRPr="00BE7AEF">
        <w:rPr>
          <w:sz w:val="24"/>
          <w:szCs w:val="24"/>
        </w:rPr>
        <w:t xml:space="preserve">прилагательного с основой причастия прошедшего времени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конверсия: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глагола от имени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 xml:space="preserve">). </w:t>
      </w:r>
      <w:r w:rsidRPr="00BE7AEF">
        <w:rPr>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BE7AEF" w:rsidRPr="00BE7AEF" w:rsidRDefault="00BE7AEF" w:rsidP="00BE7AEF">
      <w:pPr>
        <w:pStyle w:val="24"/>
        <w:shd w:val="clear" w:color="auto" w:fill="auto"/>
        <w:tabs>
          <w:tab w:val="left" w:pos="2013"/>
        </w:tabs>
        <w:spacing w:before="0" w:after="0" w:line="240" w:lineRule="auto"/>
        <w:ind w:firstLine="76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want to have my hair cut.).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Конструкции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 xml:space="preserve"> ....</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Конструкция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 xml:space="preserve"> ....</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и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BE7AEF" w:rsidRPr="00BE7AEF" w:rsidRDefault="00BE7AEF" w:rsidP="00BE7AEF">
      <w:pPr>
        <w:pStyle w:val="24"/>
        <w:shd w:val="clear" w:color="auto" w:fill="auto"/>
        <w:tabs>
          <w:tab w:val="left" w:pos="1806"/>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w:t>
      </w:r>
      <w:r w:rsidRPr="00BE7AEF">
        <w:rPr>
          <w:sz w:val="24"/>
          <w:szCs w:val="24"/>
        </w:rPr>
        <w:lastRenderedPageBreak/>
        <w:t>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элементарного представление о различных вариантах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Соблюдение норм вежливости в межкультурном общении.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EB6D84" w:rsidRDefault="00BE7AEF" w:rsidP="00BE7AEF">
      <w:pPr>
        <w:pStyle w:val="24"/>
        <w:shd w:val="clear" w:color="auto" w:fill="auto"/>
        <w:tabs>
          <w:tab w:val="left" w:pos="1929"/>
          <w:tab w:val="left" w:pos="3676"/>
          <w:tab w:val="left" w:pos="5212"/>
          <w:tab w:val="left" w:pos="8145"/>
          <w:tab w:val="left" w:pos="9259"/>
        </w:tabs>
        <w:spacing w:before="0" w:after="0" w:line="240" w:lineRule="auto"/>
        <w:ind w:firstLine="760"/>
        <w:rPr>
          <w:sz w:val="24"/>
          <w:szCs w:val="24"/>
        </w:rPr>
      </w:pPr>
      <w:r w:rsidRPr="00BE7AEF">
        <w:rPr>
          <w:sz w:val="24"/>
          <w:szCs w:val="24"/>
        </w:rPr>
        <w:t>кратко</w:t>
      </w:r>
      <w:r w:rsidRPr="00BE7AEF">
        <w:rPr>
          <w:sz w:val="24"/>
          <w:szCs w:val="24"/>
        </w:rPr>
        <w:tab/>
        <w:t>представлять</w:t>
      </w:r>
      <w:r w:rsidRPr="00BE7AEF">
        <w:rPr>
          <w:sz w:val="24"/>
          <w:szCs w:val="24"/>
        </w:rPr>
        <w:tab/>
        <w:t>некоторые</w:t>
      </w:r>
      <w:r w:rsidRPr="00BE7AEF">
        <w:rPr>
          <w:sz w:val="24"/>
          <w:szCs w:val="24"/>
        </w:rPr>
        <w:tab/>
        <w:t>культурные явления</w:t>
      </w:r>
      <w:r w:rsidRPr="00BE7AEF">
        <w:rPr>
          <w:sz w:val="24"/>
          <w:szCs w:val="24"/>
        </w:rPr>
        <w:tab/>
        <w:t>родной</w:t>
      </w:r>
    </w:p>
    <w:p w:rsidR="00BE7AEF" w:rsidRPr="00BE7AEF" w:rsidRDefault="00BE7AEF" w:rsidP="00EB6D84">
      <w:pPr>
        <w:pStyle w:val="24"/>
        <w:shd w:val="clear" w:color="auto" w:fill="auto"/>
        <w:tabs>
          <w:tab w:val="left" w:pos="1929"/>
          <w:tab w:val="left" w:pos="3676"/>
          <w:tab w:val="left" w:pos="5212"/>
          <w:tab w:val="left" w:pos="8145"/>
          <w:tab w:val="left" w:pos="9259"/>
        </w:tabs>
        <w:spacing w:before="0" w:after="0" w:line="240" w:lineRule="auto"/>
        <w:ind w:firstLine="760"/>
        <w:rPr>
          <w:sz w:val="24"/>
          <w:szCs w:val="24"/>
        </w:rPr>
      </w:pPr>
      <w:r w:rsidRPr="00BE7AEF">
        <w:rPr>
          <w:sz w:val="24"/>
          <w:szCs w:val="24"/>
        </w:rPr>
        <w:tab/>
        <w:t>страны</w:t>
      </w:r>
      <w:r w:rsidR="00EB6D84">
        <w:rPr>
          <w:sz w:val="24"/>
          <w:szCs w:val="24"/>
        </w:rPr>
        <w:t xml:space="preserve"> </w:t>
      </w:r>
      <w:r w:rsidRPr="00BE7AEF">
        <w:rPr>
          <w:sz w:val="24"/>
          <w:szCs w:val="24"/>
        </w:rPr>
        <w:t>и страны (стран) изучаемого языка (основные национальные праздники, традиции в проведении досуга и питании, достопримечательности);</w:t>
      </w:r>
    </w:p>
    <w:p w:rsidR="00EB6D84" w:rsidRDefault="00BE7AEF" w:rsidP="00BE7AEF">
      <w:pPr>
        <w:pStyle w:val="24"/>
        <w:shd w:val="clear" w:color="auto" w:fill="auto"/>
        <w:tabs>
          <w:tab w:val="left" w:pos="1929"/>
          <w:tab w:val="left" w:pos="3676"/>
          <w:tab w:val="left" w:pos="5212"/>
          <w:tab w:val="left" w:pos="8145"/>
          <w:tab w:val="left" w:pos="9258"/>
        </w:tabs>
        <w:spacing w:before="0" w:after="0" w:line="240" w:lineRule="auto"/>
        <w:ind w:firstLine="760"/>
        <w:rPr>
          <w:sz w:val="24"/>
          <w:szCs w:val="24"/>
        </w:rPr>
      </w:pPr>
      <w:r w:rsidRPr="00BE7AEF">
        <w:rPr>
          <w:sz w:val="24"/>
          <w:szCs w:val="24"/>
        </w:rPr>
        <w:t>кратко</w:t>
      </w:r>
      <w:r w:rsidRPr="00BE7AEF">
        <w:rPr>
          <w:sz w:val="24"/>
          <w:szCs w:val="24"/>
        </w:rPr>
        <w:tab/>
        <w:t>представлять</w:t>
      </w:r>
      <w:r w:rsidRPr="00BE7AEF">
        <w:rPr>
          <w:sz w:val="24"/>
          <w:szCs w:val="24"/>
        </w:rPr>
        <w:tab/>
        <w:t>некоторых</w:t>
      </w:r>
      <w:r w:rsidRPr="00BE7AEF">
        <w:rPr>
          <w:sz w:val="24"/>
          <w:szCs w:val="24"/>
        </w:rPr>
        <w:tab/>
        <w:t>выдающихся людей</w:t>
      </w:r>
      <w:r w:rsidRPr="00BE7AEF">
        <w:rPr>
          <w:sz w:val="24"/>
          <w:szCs w:val="24"/>
        </w:rPr>
        <w:tab/>
        <w:t>родной</w:t>
      </w:r>
    </w:p>
    <w:p w:rsidR="00BE7AEF" w:rsidRPr="00BE7AEF" w:rsidRDefault="00BE7AEF" w:rsidP="00EB6D84">
      <w:pPr>
        <w:pStyle w:val="24"/>
        <w:shd w:val="clear" w:color="auto" w:fill="auto"/>
        <w:tabs>
          <w:tab w:val="left" w:pos="1929"/>
          <w:tab w:val="left" w:pos="3676"/>
          <w:tab w:val="left" w:pos="5212"/>
          <w:tab w:val="left" w:pos="8145"/>
          <w:tab w:val="left" w:pos="9258"/>
        </w:tabs>
        <w:spacing w:before="0" w:after="0" w:line="240" w:lineRule="auto"/>
        <w:ind w:firstLine="760"/>
        <w:rPr>
          <w:sz w:val="24"/>
          <w:szCs w:val="24"/>
        </w:rPr>
      </w:pPr>
      <w:r w:rsidRPr="00BE7AEF">
        <w:rPr>
          <w:sz w:val="24"/>
          <w:szCs w:val="24"/>
        </w:rPr>
        <w:t>страны</w:t>
      </w:r>
      <w:r w:rsidR="00EB6D84">
        <w:rPr>
          <w:sz w:val="24"/>
          <w:szCs w:val="24"/>
        </w:rPr>
        <w:t xml:space="preserve"> </w:t>
      </w:r>
      <w:r w:rsidRPr="00BE7AEF">
        <w:rPr>
          <w:sz w:val="24"/>
          <w:szCs w:val="24"/>
        </w:rPr>
        <w:t>и страны (стран) изучаемого языка (учёных, писателей, поэтов, художников, композиторов, музыкантов, спортсменов и других людей);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E7AEF" w:rsidRPr="00BE7AEF" w:rsidRDefault="00BE7AEF" w:rsidP="00BE7AEF">
      <w:pPr>
        <w:pStyle w:val="24"/>
        <w:shd w:val="clear" w:color="auto" w:fill="auto"/>
        <w:tabs>
          <w:tab w:val="left" w:pos="1814"/>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BE7AEF">
      <w:pPr>
        <w:pStyle w:val="24"/>
        <w:shd w:val="clear" w:color="auto" w:fill="auto"/>
        <w:tabs>
          <w:tab w:val="left" w:pos="1522"/>
        </w:tabs>
        <w:spacing w:before="0" w:after="0" w:line="240" w:lineRule="auto"/>
        <w:ind w:firstLine="760"/>
        <w:rPr>
          <w:sz w:val="24"/>
          <w:szCs w:val="24"/>
        </w:rPr>
      </w:pPr>
      <w:r w:rsidRPr="00BE7AEF">
        <w:rPr>
          <w:sz w:val="24"/>
          <w:szCs w:val="24"/>
        </w:rPr>
        <w:t>Планируемые результаты освоения программы по иностранному (английскому) языку на уровне основного общего образования.</w:t>
      </w:r>
    </w:p>
    <w:p w:rsidR="00BE7AEF" w:rsidRPr="00BE7AEF" w:rsidRDefault="00BE7AEF" w:rsidP="00BE7AEF">
      <w:pPr>
        <w:pStyle w:val="24"/>
        <w:shd w:val="clear" w:color="auto" w:fill="auto"/>
        <w:tabs>
          <w:tab w:val="left" w:pos="1738"/>
        </w:tabs>
        <w:spacing w:before="0" w:after="0" w:line="240" w:lineRule="auto"/>
        <w:ind w:firstLine="760"/>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BE7AEF" w:rsidRPr="00BE7AEF" w:rsidRDefault="00BE7AEF" w:rsidP="00BE7AEF">
      <w:pPr>
        <w:pStyle w:val="24"/>
        <w:shd w:val="clear" w:color="auto" w:fill="auto"/>
        <w:tabs>
          <w:tab w:val="left" w:pos="1734"/>
        </w:tabs>
        <w:spacing w:before="0" w:after="0" w:line="240" w:lineRule="auto"/>
        <w:ind w:firstLine="760"/>
        <w:rPr>
          <w:sz w:val="24"/>
          <w:szCs w:val="24"/>
        </w:rPr>
      </w:pPr>
      <w:r w:rsidRPr="00BE7AEF">
        <w:rPr>
          <w:sz w:val="24"/>
          <w:szCs w:val="24"/>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w:t>
      </w:r>
      <w:r w:rsidRPr="00BE7AEF">
        <w:rPr>
          <w:sz w:val="24"/>
          <w:szCs w:val="24"/>
        </w:rPr>
        <w:lastRenderedPageBreak/>
        <w:t>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E7AEF" w:rsidRPr="00BE7AEF" w:rsidRDefault="00BE7AEF" w:rsidP="00BE7AEF">
      <w:pPr>
        <w:pStyle w:val="24"/>
        <w:shd w:val="clear" w:color="auto" w:fill="auto"/>
        <w:tabs>
          <w:tab w:val="left" w:pos="1152"/>
        </w:tabs>
        <w:spacing w:before="0" w:after="0" w:line="240" w:lineRule="auto"/>
        <w:ind w:firstLine="760"/>
        <w:rPr>
          <w:sz w:val="24"/>
          <w:szCs w:val="24"/>
        </w:rPr>
      </w:pPr>
      <w:r w:rsidRPr="00BE7AEF">
        <w:rPr>
          <w:sz w:val="24"/>
          <w:szCs w:val="24"/>
        </w:rPr>
        <w:t>гражданского воспитания: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активное участие в жизни семьи, организации, местного сообщества, родного края, страны;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неприятие любых форм экстремизма, дискриминации;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понимание роли различных социальных институтов в жизни человека;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представление о способах противодействия коррупции;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готовность к участию в гуманитарной деятельности (волонтёрство, помощь людям, нуждающимся в ней);</w:t>
      </w:r>
    </w:p>
    <w:p w:rsidR="00BE7AEF" w:rsidRPr="00BE7AEF" w:rsidRDefault="00BE7AEF" w:rsidP="00BE7AEF">
      <w:pPr>
        <w:pStyle w:val="24"/>
        <w:shd w:val="clear" w:color="auto" w:fill="auto"/>
        <w:tabs>
          <w:tab w:val="left" w:pos="1180"/>
        </w:tabs>
        <w:spacing w:before="0" w:after="0" w:line="240" w:lineRule="auto"/>
        <w:ind w:firstLine="760"/>
        <w:rPr>
          <w:sz w:val="24"/>
          <w:szCs w:val="24"/>
        </w:rPr>
      </w:pPr>
      <w:r w:rsidRPr="00BE7AEF">
        <w:rPr>
          <w:sz w:val="24"/>
          <w:szCs w:val="24"/>
        </w:rPr>
        <w:t>патриотического воспитания: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E7AEF" w:rsidRPr="00BE7AEF" w:rsidRDefault="00BE7AEF" w:rsidP="00BE7AEF">
      <w:pPr>
        <w:pStyle w:val="24"/>
        <w:shd w:val="clear" w:color="auto" w:fill="auto"/>
        <w:tabs>
          <w:tab w:val="left" w:pos="1180"/>
        </w:tabs>
        <w:spacing w:before="0" w:after="0" w:line="240" w:lineRule="auto"/>
        <w:ind w:firstLine="760"/>
        <w:rPr>
          <w:sz w:val="24"/>
          <w:szCs w:val="24"/>
        </w:rPr>
      </w:pPr>
      <w:r w:rsidRPr="00BE7AEF">
        <w:rPr>
          <w:sz w:val="24"/>
          <w:szCs w:val="24"/>
        </w:rPr>
        <w:t>духовно-нравственного воспитания: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ориентация на моральные ценности и нормы в ситуациях нравственного выбора;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BE7AEF" w:rsidRPr="00BE7AEF" w:rsidRDefault="00BE7AEF" w:rsidP="00BE7AEF">
      <w:pPr>
        <w:pStyle w:val="24"/>
        <w:shd w:val="clear" w:color="auto" w:fill="auto"/>
        <w:tabs>
          <w:tab w:val="left" w:pos="1165"/>
        </w:tabs>
        <w:spacing w:before="0" w:after="0" w:line="240" w:lineRule="auto"/>
        <w:ind w:firstLine="760"/>
        <w:rPr>
          <w:sz w:val="24"/>
          <w:szCs w:val="24"/>
        </w:rPr>
      </w:pPr>
      <w:r w:rsidRPr="00BE7AEF">
        <w:rPr>
          <w:sz w:val="24"/>
          <w:szCs w:val="24"/>
        </w:rPr>
        <w:t>эстетического воспитания: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осознание важности художественной культуры как средства коммуникации и самовыражения;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понимание ценности отечественного и мирового искусства, роли этнических культурных традиций и народного творчества;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стремление к самовыражению в разных видах искусства;</w:t>
      </w:r>
    </w:p>
    <w:p w:rsidR="00BE7AEF" w:rsidRPr="00BE7AEF" w:rsidRDefault="00BE7AEF" w:rsidP="00BE7AEF">
      <w:pPr>
        <w:pStyle w:val="24"/>
        <w:shd w:val="clear" w:color="auto" w:fill="auto"/>
        <w:tabs>
          <w:tab w:val="left" w:pos="1416"/>
        </w:tabs>
        <w:spacing w:before="0" w:after="0" w:line="240" w:lineRule="auto"/>
        <w:ind w:firstLine="760"/>
        <w:rPr>
          <w:sz w:val="24"/>
          <w:szCs w:val="24"/>
        </w:rPr>
      </w:pPr>
      <w:r w:rsidRPr="00BE7AEF">
        <w:rPr>
          <w:sz w:val="24"/>
          <w:szCs w:val="24"/>
        </w:rPr>
        <w:t>физического воспитания, формирования культуры здоровья и эмоционального благополучия: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осознание ценности жизни;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w:t>
      </w:r>
      <w:r w:rsidRPr="00BE7AEF">
        <w:rPr>
          <w:sz w:val="24"/>
          <w:szCs w:val="24"/>
        </w:rPr>
        <w:lastRenderedPageBreak/>
        <w:t>и отдыха, регулярная физическая активность);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соблюдение правил безопасности, в том числе навыков безопасного поведения в Интернет-среде;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принимать себя и других, не осуждая;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осознавать эмоциональное состояние себя и других, умение управлять собственным эмоциональным состоянием;</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сформированность навыка рефлексии, признание своего права на ошибку и такого же права другого человека;</w:t>
      </w:r>
    </w:p>
    <w:p w:rsidR="00BE7AEF" w:rsidRPr="00BE7AEF" w:rsidRDefault="00BE7AEF" w:rsidP="00BE7AEF">
      <w:pPr>
        <w:pStyle w:val="24"/>
        <w:shd w:val="clear" w:color="auto" w:fill="auto"/>
        <w:tabs>
          <w:tab w:val="left" w:pos="1128"/>
        </w:tabs>
        <w:spacing w:before="0" w:after="0" w:line="240" w:lineRule="auto"/>
        <w:ind w:firstLine="740"/>
        <w:rPr>
          <w:sz w:val="24"/>
          <w:szCs w:val="24"/>
        </w:rPr>
      </w:pPr>
      <w:r w:rsidRPr="00BE7AEF">
        <w:rPr>
          <w:sz w:val="24"/>
          <w:szCs w:val="24"/>
        </w:rPr>
        <w:t>трудового воспитания: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E7AEF" w:rsidRPr="00BE7AEF" w:rsidRDefault="00BE7AEF" w:rsidP="00BE7AEF">
      <w:pPr>
        <w:pStyle w:val="24"/>
        <w:shd w:val="clear" w:color="auto" w:fill="auto"/>
        <w:tabs>
          <w:tab w:val="left" w:pos="1128"/>
        </w:tabs>
        <w:spacing w:before="0" w:after="0" w:line="240" w:lineRule="auto"/>
        <w:ind w:firstLine="740"/>
        <w:rPr>
          <w:sz w:val="24"/>
          <w:szCs w:val="24"/>
        </w:rPr>
      </w:pPr>
      <w:r w:rsidRPr="00BE7AEF">
        <w:rPr>
          <w:sz w:val="24"/>
          <w:szCs w:val="24"/>
        </w:rPr>
        <w:t>экологического воспитания: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осознание своей роли как гражданина и потребителя в условиях взаимосвязи природной, технологической и социальной сред;</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готовность к участию в практической деятельности экологической направленности;</w:t>
      </w:r>
    </w:p>
    <w:p w:rsidR="00BE7AEF" w:rsidRPr="00BE7AEF" w:rsidRDefault="00BE7AEF" w:rsidP="00BE7AEF">
      <w:pPr>
        <w:pStyle w:val="24"/>
        <w:shd w:val="clear" w:color="auto" w:fill="auto"/>
        <w:tabs>
          <w:tab w:val="left" w:pos="1128"/>
        </w:tabs>
        <w:spacing w:before="0" w:after="0" w:line="240" w:lineRule="auto"/>
        <w:ind w:firstLine="740"/>
        <w:rPr>
          <w:sz w:val="24"/>
          <w:szCs w:val="24"/>
        </w:rPr>
      </w:pPr>
      <w:r w:rsidRPr="00BE7AEF">
        <w:rPr>
          <w:sz w:val="24"/>
          <w:szCs w:val="24"/>
        </w:rPr>
        <w:t>ценности научного познания: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овладение языковой и читательской культурой как средством познания мира;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E7AEF" w:rsidRPr="00BE7AEF" w:rsidRDefault="00BE7AEF" w:rsidP="00BE7AEF">
      <w:pPr>
        <w:pStyle w:val="24"/>
        <w:shd w:val="clear" w:color="auto" w:fill="auto"/>
        <w:tabs>
          <w:tab w:val="left" w:pos="1421"/>
        </w:tabs>
        <w:spacing w:before="0" w:after="0" w:line="240" w:lineRule="auto"/>
        <w:ind w:firstLine="760"/>
        <w:rPr>
          <w:sz w:val="24"/>
          <w:szCs w:val="24"/>
        </w:rPr>
      </w:pPr>
      <w:r w:rsidRPr="00BE7AEF">
        <w:rPr>
          <w:sz w:val="24"/>
          <w:szCs w:val="24"/>
        </w:rPr>
        <w:t>адаптации обучающегося к изменяющимся условиям социальной и природной среды: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способность обучающихся взаимодействовать в условиях неопределенности, </w:t>
      </w:r>
      <w:r w:rsidRPr="00BE7AEF">
        <w:rPr>
          <w:sz w:val="24"/>
          <w:szCs w:val="24"/>
        </w:rPr>
        <w:lastRenderedPageBreak/>
        <w:t>открытость опыту и знаниям других;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анализировать и выявлять взаимосвязи природы, общества и экономики;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способность обучающихся осознавать стрессовую ситуацию, оценивать происходящие изменения и их последствия;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формулировать и оценивать риски и последствия, формировать опыт, находить позитивное в произошедшей ситуации;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быть готовым действовать в отсутствие гарантий успеха.</w:t>
      </w:r>
    </w:p>
    <w:p w:rsidR="00BE7AEF" w:rsidRPr="00BE7AEF" w:rsidRDefault="00BE7AEF" w:rsidP="00BE7AEF">
      <w:pPr>
        <w:pStyle w:val="24"/>
        <w:shd w:val="clear" w:color="auto" w:fill="auto"/>
        <w:tabs>
          <w:tab w:val="left" w:pos="1738"/>
        </w:tabs>
        <w:spacing w:before="0" w:after="0" w:line="240" w:lineRule="auto"/>
        <w:ind w:firstLine="780"/>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 учётом предложенной задачи выявлять закономерности и противоречия в рассматриваемых фактах, данных и наблюдениях;</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E7AEF" w:rsidRPr="00BE7AEF" w:rsidRDefault="00BE7AEF" w:rsidP="00BE7AEF">
      <w:pPr>
        <w:pStyle w:val="24"/>
        <w:shd w:val="clear" w:color="auto" w:fill="auto"/>
        <w:tabs>
          <w:tab w:val="left" w:pos="1996"/>
        </w:tabs>
        <w:spacing w:before="0" w:after="0" w:line="240" w:lineRule="auto"/>
        <w:ind w:firstLine="760"/>
        <w:rPr>
          <w:sz w:val="24"/>
          <w:szCs w:val="24"/>
        </w:rPr>
      </w:pPr>
      <w:r w:rsidRPr="00BE7AE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использовать вопросы как исследовательский инструмент познания;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формулировать гипотезу об истинности собственных суждений и суждений других, аргументировать свою позицию, мнение;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оценивать на применимость и достоверность информацию, полученную в ходе исследования (эксперимента);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E7AEF" w:rsidRPr="00BE7AEF" w:rsidRDefault="00BE7AEF" w:rsidP="00BE7AEF">
      <w:pPr>
        <w:pStyle w:val="24"/>
        <w:shd w:val="clear" w:color="auto" w:fill="auto"/>
        <w:tabs>
          <w:tab w:val="left" w:pos="2476"/>
          <w:tab w:val="left" w:pos="4574"/>
        </w:tabs>
        <w:spacing w:before="0" w:after="0" w:line="240" w:lineRule="auto"/>
        <w:ind w:firstLine="760"/>
        <w:rPr>
          <w:sz w:val="24"/>
          <w:szCs w:val="24"/>
        </w:rPr>
      </w:pPr>
      <w:r w:rsidRPr="00BE7AEF">
        <w:rPr>
          <w:sz w:val="24"/>
          <w:szCs w:val="24"/>
        </w:rPr>
        <w:t xml:space="preserve"> У</w:t>
      </w:r>
      <w:r w:rsidRPr="00BE7AEF">
        <w:rPr>
          <w:sz w:val="24"/>
          <w:szCs w:val="24"/>
        </w:rPr>
        <w:tab/>
        <w:t>обучающегося</w:t>
      </w:r>
      <w:r w:rsidRPr="00BE7AEF">
        <w:rPr>
          <w:sz w:val="24"/>
          <w:szCs w:val="24"/>
        </w:rPr>
        <w:tab/>
        <w:t>будут сформированы умения работать</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с информацией как часть познавательных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E7AEF" w:rsidRPr="00BE7AEF" w:rsidRDefault="00BE7AEF" w:rsidP="00BE7AEF">
      <w:pPr>
        <w:pStyle w:val="24"/>
        <w:shd w:val="clear" w:color="auto" w:fill="auto"/>
        <w:tabs>
          <w:tab w:val="left" w:pos="2476"/>
          <w:tab w:val="left" w:pos="4574"/>
          <w:tab w:val="left" w:pos="7874"/>
        </w:tabs>
        <w:spacing w:before="0" w:after="0" w:line="240" w:lineRule="auto"/>
        <w:ind w:firstLine="760"/>
        <w:rPr>
          <w:sz w:val="24"/>
          <w:szCs w:val="24"/>
        </w:rPr>
      </w:pPr>
      <w:r w:rsidRPr="00BE7AEF">
        <w:rPr>
          <w:sz w:val="24"/>
          <w:szCs w:val="24"/>
        </w:rPr>
        <w:t>выбирать,</w:t>
      </w:r>
      <w:r w:rsidRPr="00BE7AEF">
        <w:rPr>
          <w:sz w:val="24"/>
          <w:szCs w:val="24"/>
        </w:rPr>
        <w:tab/>
        <w:t>анализировать,</w:t>
      </w:r>
      <w:r w:rsidRPr="00BE7AEF">
        <w:rPr>
          <w:sz w:val="24"/>
          <w:szCs w:val="24"/>
        </w:rPr>
        <w:tab/>
        <w:t>систематизировать</w:t>
      </w:r>
      <w:r w:rsidR="00EB6D84">
        <w:rPr>
          <w:sz w:val="24"/>
          <w:szCs w:val="24"/>
        </w:rPr>
        <w:t xml:space="preserve"> </w:t>
      </w:r>
      <w:r w:rsidRPr="00BE7AEF">
        <w:rPr>
          <w:sz w:val="24"/>
          <w:szCs w:val="24"/>
        </w:rPr>
        <w:t>и</w:t>
      </w:r>
      <w:r w:rsidR="00EB6D84">
        <w:rPr>
          <w:sz w:val="24"/>
          <w:szCs w:val="24"/>
        </w:rPr>
        <w:t xml:space="preserve"> </w:t>
      </w:r>
      <w:r w:rsidRPr="00BE7AEF">
        <w:rPr>
          <w:sz w:val="24"/>
          <w:szCs w:val="24"/>
        </w:rPr>
        <w:t>интерпретировать</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информацию различных видов и форм представления;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эффективно запоминать и систематизировать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BE7AEF" w:rsidRPr="00BE7AEF" w:rsidRDefault="00BE7AEF" w:rsidP="00BE7AEF">
      <w:pPr>
        <w:pStyle w:val="24"/>
        <w:shd w:val="clear" w:color="auto" w:fill="auto"/>
        <w:tabs>
          <w:tab w:val="left" w:pos="1987"/>
        </w:tabs>
        <w:spacing w:before="0" w:after="0" w:line="240" w:lineRule="auto"/>
        <w:ind w:firstLine="760"/>
        <w:rPr>
          <w:sz w:val="24"/>
          <w:szCs w:val="24"/>
        </w:rPr>
      </w:pPr>
      <w:r w:rsidRPr="00BE7AEF">
        <w:rPr>
          <w:sz w:val="24"/>
          <w:szCs w:val="24"/>
        </w:rPr>
        <w:t>У обучающегося будут сформированы умения общения как часть коммуникативных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воспринимать и формулировать суждения, выражать эмоции в соответствии с целями и условиями 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выражать себя (свою точку зрения) в устных и письменных текстах;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сопоставлять свои суждения с суждениями других участников диалога, обнаруживать различие и сходство позиций;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публично представлять результаты выполненного опыта (эксперимента, исследования, проекта);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E7AEF" w:rsidRPr="00BE7AEF" w:rsidRDefault="00BE7AEF" w:rsidP="00BE7AEF">
      <w:pPr>
        <w:pStyle w:val="24"/>
        <w:shd w:val="clear" w:color="auto" w:fill="auto"/>
        <w:tabs>
          <w:tab w:val="left" w:pos="1992"/>
        </w:tabs>
        <w:spacing w:before="0" w:after="0" w:line="240" w:lineRule="auto"/>
        <w:ind w:firstLine="760"/>
        <w:rPr>
          <w:sz w:val="24"/>
          <w:szCs w:val="24"/>
        </w:rPr>
      </w:pPr>
      <w:r w:rsidRPr="00BE7AEF">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обобщать мнения нескольких человек, проявлять готовность руководить, </w:t>
      </w:r>
      <w:r w:rsidRPr="00BE7AEF">
        <w:rPr>
          <w:sz w:val="24"/>
          <w:szCs w:val="24"/>
        </w:rPr>
        <w:lastRenderedPageBreak/>
        <w:t>выполнять поручения, подчиняться;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BE7AEF" w:rsidRPr="00BE7AEF" w:rsidRDefault="00BE7AEF" w:rsidP="00BE7AEF">
      <w:pPr>
        <w:pStyle w:val="24"/>
        <w:shd w:val="clear" w:color="auto" w:fill="auto"/>
        <w:tabs>
          <w:tab w:val="left" w:pos="1944"/>
        </w:tabs>
        <w:spacing w:before="0" w:after="0" w:line="240" w:lineRule="auto"/>
        <w:ind w:firstLine="760"/>
        <w:rPr>
          <w:sz w:val="24"/>
          <w:szCs w:val="24"/>
        </w:rPr>
      </w:pPr>
      <w:r w:rsidRPr="00BE7AEF">
        <w:rPr>
          <w:sz w:val="24"/>
          <w:szCs w:val="24"/>
        </w:rPr>
        <w:t>У обучающегося будут сформированы умения самоорганизации как часть регулятивных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проводить выбор и брать ответственность за решение.</w:t>
      </w:r>
    </w:p>
    <w:p w:rsidR="00BE7AEF" w:rsidRPr="00BE7AEF" w:rsidRDefault="00BE7AEF" w:rsidP="00BE7AEF">
      <w:pPr>
        <w:pStyle w:val="24"/>
        <w:shd w:val="clear" w:color="auto" w:fill="auto"/>
        <w:tabs>
          <w:tab w:val="left" w:pos="1973"/>
        </w:tabs>
        <w:spacing w:before="0" w:after="0" w:line="240" w:lineRule="auto"/>
        <w:ind w:firstLine="760"/>
        <w:rPr>
          <w:sz w:val="24"/>
          <w:szCs w:val="24"/>
        </w:rPr>
      </w:pPr>
      <w:r w:rsidRPr="00BE7AEF">
        <w:rPr>
          <w:sz w:val="24"/>
          <w:szCs w:val="24"/>
        </w:rPr>
        <w:t>У обучающегося будут сформированы умения самоконтроля как часть регулятивных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E7AEF" w:rsidRPr="00BE7AEF" w:rsidRDefault="00BE7AEF" w:rsidP="00BE7AEF">
      <w:pPr>
        <w:pStyle w:val="24"/>
        <w:shd w:val="clear" w:color="auto" w:fill="auto"/>
        <w:tabs>
          <w:tab w:val="left" w:pos="1973"/>
        </w:tabs>
        <w:spacing w:before="0" w:after="0" w:line="240" w:lineRule="auto"/>
        <w:ind w:firstLine="760"/>
        <w:rPr>
          <w:sz w:val="24"/>
          <w:szCs w:val="24"/>
        </w:rPr>
      </w:pPr>
      <w:r w:rsidRPr="00BE7AEF">
        <w:rPr>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BE7AEF" w:rsidRPr="00BE7AEF" w:rsidRDefault="00BE7AEF" w:rsidP="00BE7AEF">
      <w:pPr>
        <w:pStyle w:val="24"/>
        <w:shd w:val="clear" w:color="auto" w:fill="auto"/>
        <w:spacing w:before="0" w:after="0" w:line="240" w:lineRule="auto"/>
        <w:ind w:left="760" w:right="140"/>
        <w:rPr>
          <w:sz w:val="24"/>
          <w:szCs w:val="24"/>
        </w:rPr>
      </w:pPr>
      <w:r w:rsidRPr="00BE7AEF">
        <w:rPr>
          <w:sz w:val="24"/>
          <w:szCs w:val="24"/>
        </w:rPr>
        <w:t>различать, называть и управлять собственными эмоциями и эмоциями других; выявлять и анализировать причины эмоций;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ставить себя на место другого человека, понимать мотивы и намерения другого;</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регулировать способ выражения эмоций.</w:t>
      </w:r>
    </w:p>
    <w:p w:rsidR="00BE7AEF" w:rsidRPr="00BE7AEF" w:rsidRDefault="00BE7AEF" w:rsidP="00BE7AEF">
      <w:pPr>
        <w:pStyle w:val="24"/>
        <w:shd w:val="clear" w:color="auto" w:fill="auto"/>
        <w:tabs>
          <w:tab w:val="left" w:pos="1973"/>
        </w:tabs>
        <w:spacing w:before="0" w:after="0" w:line="240" w:lineRule="auto"/>
        <w:ind w:firstLine="760"/>
        <w:rPr>
          <w:sz w:val="24"/>
          <w:szCs w:val="24"/>
        </w:rPr>
      </w:pPr>
      <w:r w:rsidRPr="00BE7AEF">
        <w:rPr>
          <w:sz w:val="24"/>
          <w:szCs w:val="24"/>
        </w:rPr>
        <w:t>У обучающегося будут сформированы умения принимать себя и других как часть регулятивных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осознанно относиться к другому человеку, его мнению; признавать своё право на ошибку и такое же право другого;</w:t>
      </w:r>
    </w:p>
    <w:p w:rsidR="00BE7AEF" w:rsidRPr="00BE7AEF" w:rsidRDefault="00BE7AEF" w:rsidP="00BE7AEF">
      <w:pPr>
        <w:pStyle w:val="24"/>
        <w:shd w:val="clear" w:color="auto" w:fill="auto"/>
        <w:spacing w:before="0" w:after="0" w:line="240" w:lineRule="auto"/>
        <w:ind w:left="760" w:right="4980"/>
        <w:rPr>
          <w:sz w:val="24"/>
          <w:szCs w:val="24"/>
        </w:rPr>
      </w:pPr>
      <w:r w:rsidRPr="00BE7AEF">
        <w:rPr>
          <w:sz w:val="24"/>
          <w:szCs w:val="24"/>
        </w:rPr>
        <w:t>принимать себя и других, не осуждая; открытость себе и другим;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осознавать невозможность контролировать всё вокруг.</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Овладение системой универсальных учебных регулятивных действий </w:t>
      </w:r>
      <w:r w:rsidRPr="00BE7AEF">
        <w:rPr>
          <w:sz w:val="24"/>
          <w:szCs w:val="24"/>
        </w:rPr>
        <w:lastRenderedPageBreak/>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E7AEF" w:rsidRPr="00BE7AEF" w:rsidRDefault="00BE7AEF" w:rsidP="00BE7AEF">
      <w:pPr>
        <w:pStyle w:val="24"/>
        <w:shd w:val="clear" w:color="auto" w:fill="auto"/>
        <w:tabs>
          <w:tab w:val="left" w:pos="1738"/>
        </w:tabs>
        <w:spacing w:before="0" w:after="0" w:line="240" w:lineRule="auto"/>
        <w:ind w:firstLine="760"/>
        <w:rPr>
          <w:sz w:val="24"/>
          <w:szCs w:val="24"/>
        </w:rPr>
      </w:pPr>
      <w:r w:rsidRPr="00BE7AEF">
        <w:rPr>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E7AEF" w:rsidRPr="00EB6D84" w:rsidRDefault="00BE7AEF" w:rsidP="00BE7AEF">
      <w:pPr>
        <w:pStyle w:val="24"/>
        <w:shd w:val="clear" w:color="auto" w:fill="auto"/>
        <w:spacing w:before="0" w:after="0" w:line="240" w:lineRule="auto"/>
        <w:ind w:firstLine="760"/>
        <w:rPr>
          <w:b/>
          <w:sz w:val="24"/>
          <w:szCs w:val="24"/>
        </w:rPr>
      </w:pPr>
      <w:r w:rsidRPr="00EB6D84">
        <w:rPr>
          <w:b/>
          <w:sz w:val="24"/>
          <w:szCs w:val="24"/>
        </w:rPr>
        <w:t>Предметные результаты освоения программы по иностранному (английскому) языку к концу обучения в 5 классе:</w:t>
      </w:r>
    </w:p>
    <w:p w:rsidR="00BE7AEF" w:rsidRPr="00BE7AEF" w:rsidRDefault="00BE7AEF" w:rsidP="00BE7AEF">
      <w:pPr>
        <w:pStyle w:val="24"/>
        <w:shd w:val="clear" w:color="auto" w:fill="auto"/>
        <w:tabs>
          <w:tab w:val="left" w:pos="1097"/>
        </w:tabs>
        <w:spacing w:before="0" w:after="0" w:line="240" w:lineRule="auto"/>
        <w:ind w:firstLine="760"/>
        <w:rPr>
          <w:sz w:val="24"/>
          <w:szCs w:val="24"/>
        </w:rPr>
      </w:pPr>
      <w:r w:rsidRPr="00BE7AEF">
        <w:rPr>
          <w:sz w:val="24"/>
          <w:szCs w:val="24"/>
        </w:rPr>
        <w:t>владеть основными видами речевой деятельности: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E7AEF" w:rsidRPr="00BE7AEF" w:rsidRDefault="00BE7AEF" w:rsidP="00BE7AEF">
      <w:pPr>
        <w:pStyle w:val="24"/>
        <w:shd w:val="clear" w:color="auto" w:fill="auto"/>
        <w:tabs>
          <w:tab w:val="left" w:pos="1101"/>
          <w:tab w:val="left" w:pos="6889"/>
        </w:tabs>
        <w:spacing w:before="0" w:after="0" w:line="240" w:lineRule="auto"/>
        <w:ind w:firstLine="740"/>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71"/>
        </w:tabs>
        <w:spacing w:before="0" w:after="0" w:line="240" w:lineRule="auto"/>
        <w:ind w:firstLine="740"/>
        <w:rPr>
          <w:sz w:val="24"/>
          <w:szCs w:val="24"/>
        </w:rPr>
      </w:pPr>
      <w:r w:rsidRPr="00BE7AEF">
        <w:rPr>
          <w:sz w:val="24"/>
          <w:szCs w:val="24"/>
        </w:rPr>
        <w:lastRenderedPageBreak/>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w:t>
      </w:r>
      <w:r w:rsidRPr="00BE7AEF">
        <w:rPr>
          <w:sz w:val="24"/>
          <w:szCs w:val="24"/>
          <w:lang w:val="en-US" w:bidi="en-US"/>
        </w:rPr>
        <w:t>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rPr>
        <w:t xml:space="preserve">имена прилагательные с суффиксами </w:t>
      </w:r>
      <w:r w:rsidRPr="00BE7AEF">
        <w:rPr>
          <w:sz w:val="24"/>
          <w:szCs w:val="24"/>
          <w:lang w:bidi="en-US"/>
        </w:rPr>
        <w:t>-</w:t>
      </w:r>
      <w:r w:rsidRPr="00BE7AEF">
        <w:rPr>
          <w:sz w:val="24"/>
          <w:szCs w:val="24"/>
          <w:lang w:val="en-US" w:bidi="en-US"/>
        </w:rPr>
        <w:t>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rPr>
        <w:t>наречия с суффиксом -1у, имена прилагательные, имена существительные и наречия с отрицательным префиксом шь;</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распознавать и употреблять в устной и письменной речи изученные синонимы и интернациональные слова;</w:t>
      </w:r>
    </w:p>
    <w:p w:rsidR="00BE7AEF" w:rsidRPr="00BE7AEF" w:rsidRDefault="00BE7AEF" w:rsidP="00BE7AEF">
      <w:pPr>
        <w:pStyle w:val="24"/>
        <w:shd w:val="clear" w:color="auto" w:fill="auto"/>
        <w:tabs>
          <w:tab w:val="left" w:pos="1100"/>
        </w:tabs>
        <w:spacing w:before="0" w:after="0" w:line="240" w:lineRule="auto"/>
        <w:ind w:firstLine="740"/>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распознавать и употреблять в устной и письменной речи: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предложения с несколькими обстоятельствами, следующими в определённом порядке;</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имена существительные с причастиями настоящего и прошедшего времени;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BE7AEF" w:rsidRPr="00BE7AEF" w:rsidRDefault="00BE7AEF" w:rsidP="00BE7AEF">
      <w:pPr>
        <w:pStyle w:val="24"/>
        <w:shd w:val="clear" w:color="auto" w:fill="auto"/>
        <w:tabs>
          <w:tab w:val="left" w:pos="1125"/>
        </w:tabs>
        <w:spacing w:before="0" w:after="0" w:line="240" w:lineRule="auto"/>
        <w:ind w:firstLine="74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правильно оформлять адрес, писать фамилии и имена (свои, родственников и друзей) на английском языке (в анкете, формуляре);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кратко представлять Россию и страны (стран) изучаемого языка;</w:t>
      </w:r>
    </w:p>
    <w:p w:rsidR="00BE7AEF" w:rsidRPr="00BE7AEF" w:rsidRDefault="00BE7AEF" w:rsidP="00BE7AEF">
      <w:pPr>
        <w:pStyle w:val="24"/>
        <w:shd w:val="clear" w:color="auto" w:fill="auto"/>
        <w:tabs>
          <w:tab w:val="left" w:pos="2316"/>
          <w:tab w:val="left" w:pos="4889"/>
        </w:tabs>
        <w:spacing w:before="0" w:after="0" w:line="240" w:lineRule="auto"/>
        <w:ind w:firstLine="780"/>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 использовать при чтении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093"/>
        </w:tabs>
        <w:spacing w:before="0" w:after="0" w:line="240" w:lineRule="auto"/>
        <w:ind w:firstLine="78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098"/>
        </w:tabs>
        <w:spacing w:before="0" w:after="0" w:line="240" w:lineRule="auto"/>
        <w:ind w:firstLine="78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EB6D84" w:rsidRDefault="00BE7AEF" w:rsidP="00BE7AEF">
      <w:pPr>
        <w:pStyle w:val="24"/>
        <w:shd w:val="clear" w:color="auto" w:fill="auto"/>
        <w:tabs>
          <w:tab w:val="left" w:pos="1967"/>
        </w:tabs>
        <w:spacing w:before="0" w:after="0" w:line="240" w:lineRule="auto"/>
        <w:ind w:firstLine="780"/>
        <w:rPr>
          <w:b/>
          <w:sz w:val="24"/>
          <w:szCs w:val="24"/>
        </w:rPr>
      </w:pPr>
      <w:r w:rsidRPr="00EB6D84">
        <w:rPr>
          <w:b/>
          <w:sz w:val="24"/>
          <w:szCs w:val="24"/>
        </w:rPr>
        <w:t>Предметные результаты освоения программы по иностранному (английскому) языку к концу обучения в 6 классе:</w:t>
      </w:r>
    </w:p>
    <w:p w:rsidR="00BE7AEF" w:rsidRPr="00BE7AEF" w:rsidRDefault="00BE7AEF" w:rsidP="00BE7AEF">
      <w:pPr>
        <w:pStyle w:val="24"/>
        <w:shd w:val="clear" w:color="auto" w:fill="auto"/>
        <w:tabs>
          <w:tab w:val="left" w:pos="1139"/>
        </w:tabs>
        <w:spacing w:before="0" w:after="0" w:line="240" w:lineRule="auto"/>
        <w:ind w:firstLine="780"/>
        <w:rPr>
          <w:sz w:val="24"/>
          <w:szCs w:val="24"/>
        </w:rPr>
      </w:pPr>
      <w:r w:rsidRPr="00BE7AEF">
        <w:rPr>
          <w:sz w:val="24"/>
          <w:szCs w:val="24"/>
        </w:rPr>
        <w:t>владеть основными видами речевой деятельности: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говорение: вести разные виды диалогов (диалог этикетного характера, диалог-</w:t>
      </w:r>
      <w:r w:rsidRPr="00BE7AEF">
        <w:rPr>
          <w:sz w:val="24"/>
          <w:szCs w:val="24"/>
        </w:rPr>
        <w:lastRenderedPageBreak/>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E7AEF" w:rsidRPr="00BE7AEF" w:rsidRDefault="00BE7AEF" w:rsidP="00BE7AEF">
      <w:pPr>
        <w:pStyle w:val="24"/>
        <w:shd w:val="clear" w:color="auto" w:fill="auto"/>
        <w:tabs>
          <w:tab w:val="left" w:pos="1121"/>
          <w:tab w:val="left" w:pos="6909"/>
        </w:tabs>
        <w:spacing w:before="0" w:after="0" w:line="240" w:lineRule="auto"/>
        <w:ind w:firstLine="760"/>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96"/>
        </w:tabs>
        <w:spacing w:before="0" w:after="0" w:line="240" w:lineRule="auto"/>
        <w:ind w:firstLine="760"/>
        <w:rPr>
          <w:sz w:val="24"/>
          <w:szCs w:val="24"/>
        </w:rPr>
      </w:pPr>
      <w:r w:rsidRPr="00BE7AEF">
        <w:rPr>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ing</w:t>
      </w:r>
      <w:r w:rsidRPr="00BE7AEF">
        <w:rPr>
          <w:sz w:val="24"/>
          <w:szCs w:val="24"/>
          <w:lang w:bidi="en-US"/>
        </w:rPr>
        <w:t>, -</w:t>
      </w:r>
      <w:r w:rsidRPr="00BE7AEF">
        <w:rPr>
          <w:sz w:val="24"/>
          <w:szCs w:val="24"/>
          <w:lang w:val="en-US" w:bidi="en-US"/>
        </w:rPr>
        <w:t>less</w:t>
      </w:r>
      <w:r w:rsidRPr="00BE7AEF">
        <w:rPr>
          <w:sz w:val="24"/>
          <w:szCs w:val="24"/>
          <w:lang w:bidi="en-US"/>
        </w:rPr>
        <w:t>, -</w:t>
      </w:r>
      <w:r w:rsidRPr="00BE7AEF">
        <w:rPr>
          <w:sz w:val="24"/>
          <w:szCs w:val="24"/>
          <w:lang w:val="en-US" w:bidi="en-US"/>
        </w:rPr>
        <w:t>ive</w:t>
      </w:r>
      <w:r w:rsidRPr="00BE7AEF">
        <w:rPr>
          <w:sz w:val="24"/>
          <w:szCs w:val="24"/>
          <w:lang w:bidi="en-US"/>
        </w:rPr>
        <w:t>, -</w:t>
      </w:r>
      <w:r w:rsidRPr="00BE7AEF">
        <w:rPr>
          <w:sz w:val="24"/>
          <w:szCs w:val="24"/>
          <w:lang w:val="en-US" w:bidi="en-US"/>
        </w:rPr>
        <w:t>al</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изученные синонимы, антонимы и интернациональные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различные средства связи для обеспечения целостности высказывания;</w:t>
      </w:r>
    </w:p>
    <w:p w:rsidR="00BE7AEF" w:rsidRPr="00BE7AEF" w:rsidRDefault="00BE7AEF" w:rsidP="00BE7AEF">
      <w:pPr>
        <w:pStyle w:val="24"/>
        <w:shd w:val="clear" w:color="auto" w:fill="auto"/>
        <w:tabs>
          <w:tab w:val="left" w:pos="1106"/>
        </w:tabs>
        <w:spacing w:before="0" w:after="0" w:line="240" w:lineRule="auto"/>
        <w:ind w:firstLine="760"/>
        <w:rPr>
          <w:sz w:val="24"/>
          <w:szCs w:val="24"/>
        </w:rPr>
      </w:pPr>
      <w:r w:rsidRPr="00BE7AEF">
        <w:rPr>
          <w:sz w:val="24"/>
          <w:szCs w:val="24"/>
        </w:rPr>
        <w:t xml:space="preserve">понимать особенности структуры простых и сложных предложений английского </w:t>
      </w:r>
      <w:r w:rsidRPr="00BE7AEF">
        <w:rPr>
          <w:sz w:val="24"/>
          <w:szCs w:val="24"/>
        </w:rPr>
        <w:lastRenderedPageBreak/>
        <w:t>языка,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 have to, may, should,</w:t>
      </w:r>
    </w:p>
    <w:p w:rsidR="00BE7AEF" w:rsidRPr="00BE7AEF" w:rsidRDefault="00BE7AEF" w:rsidP="00BE7AEF">
      <w:pPr>
        <w:pStyle w:val="24"/>
        <w:shd w:val="clear" w:color="auto" w:fill="auto"/>
        <w:spacing w:before="0" w:after="0" w:line="240" w:lineRule="auto"/>
        <w:rPr>
          <w:sz w:val="24"/>
          <w:szCs w:val="24"/>
        </w:rPr>
      </w:pPr>
      <w:r w:rsidRPr="00BE7AEF">
        <w:rPr>
          <w:sz w:val="24"/>
          <w:szCs w:val="24"/>
          <w:lang w:val="en-US" w:bidi="en-US"/>
        </w:rPr>
        <w:t>need</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возвратные, неопределённые местоимения </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числительные для обозначения дат и больших чисел (100-1000);</w:t>
      </w:r>
    </w:p>
    <w:p w:rsidR="00BE7AEF" w:rsidRPr="00BE7AEF" w:rsidRDefault="00BE7AEF" w:rsidP="00BE7AEF">
      <w:pPr>
        <w:pStyle w:val="24"/>
        <w:shd w:val="clear" w:color="auto" w:fill="auto"/>
        <w:tabs>
          <w:tab w:val="left" w:pos="1159"/>
        </w:tabs>
        <w:spacing w:before="0" w:after="0" w:line="240" w:lineRule="auto"/>
        <w:ind w:firstLine="76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BE7AEF">
      <w:pPr>
        <w:pStyle w:val="24"/>
        <w:shd w:val="clear" w:color="auto" w:fill="auto"/>
        <w:tabs>
          <w:tab w:val="left" w:pos="2248"/>
          <w:tab w:val="left" w:pos="4874"/>
          <w:tab w:val="left" w:pos="6462"/>
        </w:tabs>
        <w:spacing w:before="0" w:after="0" w:line="240" w:lineRule="auto"/>
        <w:ind w:firstLine="760"/>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w:t>
      </w:r>
      <w:r w:rsidRPr="00BE7AEF">
        <w:rPr>
          <w:sz w:val="24"/>
          <w:szCs w:val="24"/>
        </w:rPr>
        <w:tab/>
        <w:t>использовать при чтении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124"/>
        </w:tabs>
        <w:spacing w:before="0" w:after="0" w:line="240" w:lineRule="auto"/>
        <w:ind w:firstLine="76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071"/>
        </w:tabs>
        <w:spacing w:before="0" w:after="0" w:line="240" w:lineRule="auto"/>
        <w:ind w:firstLine="78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BE7AEF">
      <w:pPr>
        <w:pStyle w:val="24"/>
        <w:shd w:val="clear" w:color="auto" w:fill="auto"/>
        <w:tabs>
          <w:tab w:val="left" w:pos="1071"/>
        </w:tabs>
        <w:spacing w:before="0" w:after="0" w:line="240" w:lineRule="auto"/>
        <w:ind w:firstLine="78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BE7AEF" w:rsidRPr="00BE7AEF" w:rsidRDefault="00BE7AEF" w:rsidP="00BE7AEF">
      <w:pPr>
        <w:pStyle w:val="24"/>
        <w:shd w:val="clear" w:color="auto" w:fill="auto"/>
        <w:tabs>
          <w:tab w:val="left" w:pos="1220"/>
        </w:tabs>
        <w:spacing w:before="0" w:after="0" w:line="240" w:lineRule="auto"/>
        <w:ind w:firstLine="78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BE7AEF">
      <w:pPr>
        <w:pStyle w:val="24"/>
        <w:shd w:val="clear" w:color="auto" w:fill="auto"/>
        <w:tabs>
          <w:tab w:val="left" w:pos="1945"/>
        </w:tabs>
        <w:spacing w:before="0" w:after="0" w:line="240" w:lineRule="auto"/>
        <w:ind w:firstLine="780"/>
        <w:rPr>
          <w:b/>
          <w:sz w:val="24"/>
          <w:szCs w:val="24"/>
        </w:rPr>
      </w:pPr>
      <w:r w:rsidRPr="00EB6D84">
        <w:rPr>
          <w:b/>
          <w:sz w:val="24"/>
          <w:szCs w:val="24"/>
        </w:rPr>
        <w:t>Предметные результаты освоения программы по иностранному (английскому) языку к концу обучения в 7 классе:</w:t>
      </w:r>
    </w:p>
    <w:p w:rsidR="00BE7AEF" w:rsidRPr="00BE7AEF" w:rsidRDefault="00BE7AEF" w:rsidP="00BE7AEF">
      <w:pPr>
        <w:pStyle w:val="24"/>
        <w:shd w:val="clear" w:color="auto" w:fill="auto"/>
        <w:tabs>
          <w:tab w:val="left" w:pos="1117"/>
        </w:tabs>
        <w:spacing w:before="0" w:after="0" w:line="240" w:lineRule="auto"/>
        <w:ind w:firstLine="780"/>
        <w:rPr>
          <w:sz w:val="24"/>
          <w:szCs w:val="24"/>
        </w:rPr>
      </w:pPr>
      <w:r w:rsidRPr="00BE7AEF">
        <w:rPr>
          <w:sz w:val="24"/>
          <w:szCs w:val="24"/>
        </w:rPr>
        <w:t>владеть основными видами речевой деятельности:</w:t>
      </w:r>
    </w:p>
    <w:p w:rsidR="00BE7AEF" w:rsidRPr="00BE7AEF" w:rsidRDefault="00BE7AEF" w:rsidP="00EB6D84">
      <w:pPr>
        <w:pStyle w:val="24"/>
        <w:shd w:val="clear" w:color="auto" w:fill="auto"/>
        <w:tabs>
          <w:tab w:val="left" w:pos="470"/>
          <w:tab w:val="left" w:pos="8491"/>
        </w:tabs>
        <w:spacing w:before="0" w:after="0" w:line="240" w:lineRule="auto"/>
        <w:ind w:firstLine="78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sidRPr="00BE7AEF">
        <w:rPr>
          <w:sz w:val="24"/>
          <w:szCs w:val="24"/>
        </w:rPr>
        <w:tab/>
        <w:t>стандартных ситуациях неофициального общения с</w:t>
      </w:r>
      <w:r w:rsidRPr="00BE7AEF">
        <w:rPr>
          <w:sz w:val="24"/>
          <w:szCs w:val="24"/>
        </w:rPr>
        <w:tab/>
        <w:t>вербальными</w:t>
      </w:r>
      <w:r w:rsidR="00EB6D84">
        <w:rPr>
          <w:sz w:val="24"/>
          <w:szCs w:val="24"/>
        </w:rPr>
        <w:t xml:space="preserve"> </w:t>
      </w:r>
      <w:r w:rsidRPr="00BE7AEF">
        <w:rPr>
          <w:sz w:val="24"/>
          <w:szCs w:val="24"/>
        </w:rPr>
        <w:t>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w:t>
      </w:r>
      <w:r w:rsidRPr="00BE7AEF">
        <w:rPr>
          <w:sz w:val="24"/>
          <w:szCs w:val="24"/>
        </w:rPr>
        <w:lastRenderedPageBreak/>
        <w:t>вербальными и (или) зрительными опорами (объём - 8-9 фраз), кратко излагать результаты выполненной проектной работы (объём - 8-9 фраз);</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E7AEF" w:rsidRPr="00BE7AEF" w:rsidRDefault="00BE7AEF" w:rsidP="00BE7AEF">
      <w:pPr>
        <w:pStyle w:val="24"/>
        <w:shd w:val="clear" w:color="auto" w:fill="auto"/>
        <w:tabs>
          <w:tab w:val="left" w:pos="1195"/>
        </w:tabs>
        <w:spacing w:before="0" w:after="0" w:line="240" w:lineRule="auto"/>
        <w:ind w:firstLine="780"/>
        <w:rPr>
          <w:sz w:val="24"/>
          <w:szCs w:val="24"/>
        </w:rPr>
      </w:pPr>
      <w:r w:rsidRPr="00BE7AEF">
        <w:rPr>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BE7AEF">
        <w:rPr>
          <w:sz w:val="24"/>
          <w:szCs w:val="24"/>
        </w:rPr>
        <w:tab/>
        <w:t>с пониманием основного содержания, с пониманием нужной</w:t>
      </w:r>
    </w:p>
    <w:p w:rsidR="00BE7AEF" w:rsidRPr="00BE7AEF" w:rsidRDefault="00BE7AEF" w:rsidP="00BE7AEF">
      <w:pPr>
        <w:pStyle w:val="24"/>
        <w:shd w:val="clear" w:color="auto" w:fill="auto"/>
        <w:tabs>
          <w:tab w:val="left" w:pos="4150"/>
          <w:tab w:val="left" w:pos="7855"/>
        </w:tabs>
        <w:spacing w:before="0" w:after="0" w:line="240" w:lineRule="auto"/>
        <w:rPr>
          <w:sz w:val="24"/>
          <w:szCs w:val="24"/>
        </w:rPr>
      </w:pPr>
      <w:r w:rsidRPr="00BE7AEF">
        <w:rPr>
          <w:sz w:val="24"/>
          <w:szCs w:val="24"/>
        </w:rPr>
        <w:t>(запрашиваемой) информации, с полным пониманием информации, предста</w:t>
      </w:r>
      <w:r w:rsidR="00EB6D84">
        <w:rPr>
          <w:sz w:val="24"/>
          <w:szCs w:val="24"/>
        </w:rPr>
        <w:t xml:space="preserve">вленной в тексте в эксплицитной (явной) форме (объём </w:t>
      </w:r>
      <w:r w:rsidRPr="00BE7AEF">
        <w:rPr>
          <w:sz w:val="24"/>
          <w:szCs w:val="24"/>
        </w:rPr>
        <w:t>текста (текстов)</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E7AEF" w:rsidRPr="00BE7AEF" w:rsidRDefault="00BE7AEF" w:rsidP="00EB6D84">
      <w:pPr>
        <w:pStyle w:val="24"/>
        <w:shd w:val="clear" w:color="auto" w:fill="auto"/>
        <w:tabs>
          <w:tab w:val="left" w:pos="451"/>
          <w:tab w:val="left" w:pos="4150"/>
          <w:tab w:val="left" w:pos="7855"/>
        </w:tabs>
        <w:spacing w:before="0" w:after="0" w:line="240" w:lineRule="auto"/>
        <w:ind w:firstLine="760"/>
        <w:rPr>
          <w:sz w:val="24"/>
          <w:szCs w:val="24"/>
        </w:rPr>
      </w:pPr>
      <w:r w:rsidRPr="00BE7AEF">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w:t>
      </w:r>
      <w:r w:rsidR="00EB6D84">
        <w:rPr>
          <w:sz w:val="24"/>
          <w:szCs w:val="24"/>
        </w:rPr>
        <w:t xml:space="preserve"> </w:t>
      </w:r>
      <w:r w:rsidRPr="00BE7AEF">
        <w:rPr>
          <w:sz w:val="24"/>
          <w:szCs w:val="24"/>
        </w:rPr>
        <w:t>использованием</w:t>
      </w:r>
      <w:r w:rsidR="00EB6D84">
        <w:rPr>
          <w:sz w:val="24"/>
          <w:szCs w:val="24"/>
        </w:rPr>
        <w:t xml:space="preserve"> образца,</w:t>
      </w:r>
      <w:r w:rsidR="00EB6D84">
        <w:rPr>
          <w:sz w:val="24"/>
          <w:szCs w:val="24"/>
        </w:rPr>
        <w:tab/>
        <w:t xml:space="preserve">плана, ключевых слов, </w:t>
      </w:r>
      <w:r w:rsidRPr="00BE7AEF">
        <w:rPr>
          <w:sz w:val="24"/>
          <w:szCs w:val="24"/>
        </w:rPr>
        <w:t>таблицы (объём</w:t>
      </w:r>
      <w:r w:rsidR="00EB6D84">
        <w:rPr>
          <w:sz w:val="24"/>
          <w:szCs w:val="24"/>
        </w:rPr>
        <w:t xml:space="preserve"> </w:t>
      </w:r>
      <w:r w:rsidRPr="00BE7AEF">
        <w:rPr>
          <w:sz w:val="24"/>
          <w:szCs w:val="24"/>
        </w:rPr>
        <w:t>высказывания - до 90 слов);</w:t>
      </w:r>
    </w:p>
    <w:p w:rsidR="00BE7AEF" w:rsidRPr="00BE7AEF" w:rsidRDefault="00BE7AEF" w:rsidP="00BE7AEF">
      <w:pPr>
        <w:pStyle w:val="24"/>
        <w:shd w:val="clear" w:color="auto" w:fill="auto"/>
        <w:tabs>
          <w:tab w:val="left" w:pos="1081"/>
        </w:tabs>
        <w:spacing w:before="0" w:after="0" w:line="240" w:lineRule="auto"/>
        <w:ind w:firstLine="760"/>
        <w:rPr>
          <w:sz w:val="24"/>
          <w:szCs w:val="24"/>
        </w:rPr>
      </w:pPr>
      <w:r w:rsidRPr="00BE7AEF">
        <w:rPr>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86"/>
        </w:tabs>
        <w:spacing w:before="0" w:after="0" w:line="240" w:lineRule="auto"/>
        <w:ind w:firstLine="760"/>
        <w:rPr>
          <w:sz w:val="24"/>
          <w:szCs w:val="24"/>
        </w:rPr>
      </w:pPr>
      <w:r w:rsidRPr="00BE7AEF">
        <w:rPr>
          <w:sz w:val="24"/>
          <w:szCs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ness</w:t>
      </w:r>
      <w:r w:rsidRPr="00BE7AEF">
        <w:rPr>
          <w:sz w:val="24"/>
          <w:szCs w:val="24"/>
          <w:lang w:bidi="en-US"/>
        </w:rPr>
        <w:t>, -</w:t>
      </w:r>
      <w:r w:rsidRPr="00BE7AEF">
        <w:rPr>
          <w:sz w:val="24"/>
          <w:szCs w:val="24"/>
          <w:lang w:val="en-US" w:bidi="en-US"/>
        </w:rPr>
        <w:t>ment</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ous</w:t>
      </w:r>
      <w:r w:rsidRPr="00BE7AEF">
        <w:rPr>
          <w:sz w:val="24"/>
          <w:szCs w:val="24"/>
          <w:lang w:bidi="en-US"/>
        </w:rPr>
        <w:t xml:space="preserve">, </w:t>
      </w:r>
      <w:r w:rsidRPr="00BE7AEF">
        <w:rPr>
          <w:sz w:val="24"/>
          <w:szCs w:val="24"/>
        </w:rPr>
        <w:t xml:space="preserve">-1у, -у, имена прилагательные и наречия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BE7AEF">
      <w:pPr>
        <w:pStyle w:val="24"/>
        <w:shd w:val="clear" w:color="auto" w:fill="auto"/>
        <w:tabs>
          <w:tab w:val="left" w:pos="1081"/>
        </w:tabs>
        <w:spacing w:before="0" w:after="0" w:line="240" w:lineRule="auto"/>
        <w:ind w:firstLine="760"/>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 xml:space="preserve">I) характера; 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lastRenderedPageBreak/>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для выражения будущего действия; конструкцию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BE7AEF">
      <w:pPr>
        <w:pStyle w:val="24"/>
        <w:shd w:val="clear" w:color="auto" w:fill="auto"/>
        <w:spacing w:before="0" w:after="0" w:line="240" w:lineRule="auto"/>
        <w:ind w:left="760" w:right="2060"/>
        <w:rPr>
          <w:sz w:val="24"/>
          <w:szCs w:val="24"/>
        </w:rPr>
      </w:pPr>
      <w:r w:rsidRPr="00BE7AEF">
        <w:rPr>
          <w:sz w:val="24"/>
          <w:szCs w:val="24"/>
        </w:rPr>
        <w:t xml:space="preserve">предлоги, употребляемые с глаголами в страдательном залоге; модальный глагол </w:t>
      </w:r>
      <w:r w:rsidRPr="00BE7AEF">
        <w:rPr>
          <w:sz w:val="24"/>
          <w:szCs w:val="24"/>
          <w:lang w:val="en-US" w:bidi="en-US"/>
        </w:rPr>
        <w:t>might</w:t>
      </w:r>
      <w:r w:rsidRPr="00BE7AEF">
        <w:rPr>
          <w:sz w:val="24"/>
          <w:szCs w:val="24"/>
          <w:lang w:bidi="en-US"/>
        </w:rPr>
        <w:t>;</w:t>
      </w:r>
    </w:p>
    <w:p w:rsidR="00BE7AEF" w:rsidRPr="00BE7AEF" w:rsidRDefault="00BE7AEF" w:rsidP="00BE7AEF">
      <w:pPr>
        <w:pStyle w:val="24"/>
        <w:shd w:val="clear" w:color="auto" w:fill="auto"/>
        <w:spacing w:before="0" w:after="0" w:line="240" w:lineRule="auto"/>
        <w:ind w:left="760"/>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 xml:space="preserve">); </w:t>
      </w:r>
      <w:r w:rsidRPr="00BE7AEF">
        <w:rPr>
          <w:sz w:val="24"/>
          <w:szCs w:val="24"/>
        </w:rPr>
        <w:t xml:space="preserve">местоимения </w:t>
      </w:r>
      <w:r w:rsidRPr="00BE7AEF">
        <w:rPr>
          <w:sz w:val="24"/>
          <w:szCs w:val="24"/>
          <w:lang w:val="en-US" w:bidi="en-US"/>
        </w:rPr>
        <w:t>other</w:t>
      </w:r>
      <w:r w:rsidRPr="00BE7AEF">
        <w:rPr>
          <w:sz w:val="24"/>
          <w:szCs w:val="24"/>
          <w:lang w:bidi="en-US"/>
        </w:rPr>
        <w:t>/</w:t>
      </w:r>
      <w:r w:rsidRPr="00BE7AEF">
        <w:rPr>
          <w:sz w:val="24"/>
          <w:szCs w:val="24"/>
          <w:lang w:val="en-US" w:bidi="en-US"/>
        </w:rPr>
        <w:t>another</w:t>
      </w:r>
      <w:r w:rsidRPr="00BE7AEF">
        <w:rPr>
          <w:sz w:val="24"/>
          <w:szCs w:val="24"/>
          <w:lang w:bidi="en-US"/>
        </w:rPr>
        <w:t xml:space="preserve">, </w:t>
      </w:r>
      <w:r w:rsidRPr="00BE7AEF">
        <w:rPr>
          <w:sz w:val="24"/>
          <w:szCs w:val="24"/>
          <w:lang w:val="en-US" w:bidi="en-US"/>
        </w:rPr>
        <w:t>both</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one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количественные числительные для обозначения больших чисел (до 1 000 000);</w:t>
      </w:r>
    </w:p>
    <w:p w:rsidR="00BE7AEF" w:rsidRPr="00BE7AEF" w:rsidRDefault="00BE7AEF" w:rsidP="00BE7AEF">
      <w:pPr>
        <w:pStyle w:val="24"/>
        <w:shd w:val="clear" w:color="auto" w:fill="auto"/>
        <w:tabs>
          <w:tab w:val="left" w:pos="1126"/>
        </w:tabs>
        <w:spacing w:before="0" w:after="0" w:line="240" w:lineRule="auto"/>
        <w:ind w:firstLine="76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BE7AEF">
      <w:pPr>
        <w:pStyle w:val="24"/>
        <w:shd w:val="clear" w:color="auto" w:fill="auto"/>
        <w:tabs>
          <w:tab w:val="left" w:pos="2326"/>
          <w:tab w:val="left" w:pos="6511"/>
        </w:tabs>
        <w:spacing w:before="0" w:after="0" w:line="240" w:lineRule="auto"/>
        <w:ind w:firstLine="780"/>
        <w:rPr>
          <w:sz w:val="24"/>
          <w:szCs w:val="24"/>
        </w:rPr>
      </w:pPr>
      <w:r w:rsidRPr="00BE7AEF">
        <w:rPr>
          <w:sz w:val="24"/>
          <w:szCs w:val="24"/>
        </w:rPr>
        <w:t xml:space="preserve"> владеть</w:t>
      </w:r>
      <w:r w:rsidRPr="00BE7AEF">
        <w:rPr>
          <w:sz w:val="24"/>
          <w:szCs w:val="24"/>
        </w:rPr>
        <w:tab/>
        <w:t>компенсаторными умениями:</w:t>
      </w:r>
      <w:r w:rsidRPr="00BE7AEF">
        <w:rPr>
          <w:sz w:val="24"/>
          <w:szCs w:val="24"/>
        </w:rPr>
        <w:tab/>
        <w:t>использовать при чтении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103"/>
        </w:tabs>
        <w:spacing w:before="0" w:after="0" w:line="240" w:lineRule="auto"/>
        <w:ind w:firstLine="78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099"/>
        </w:tabs>
        <w:spacing w:before="0" w:after="0" w:line="240" w:lineRule="auto"/>
        <w:ind w:firstLine="78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BE7AEF">
      <w:pPr>
        <w:pStyle w:val="24"/>
        <w:shd w:val="clear" w:color="auto" w:fill="auto"/>
        <w:tabs>
          <w:tab w:val="left" w:pos="1094"/>
        </w:tabs>
        <w:spacing w:before="0" w:after="0" w:line="240" w:lineRule="auto"/>
        <w:ind w:firstLine="78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BE7AEF" w:rsidRPr="00BE7AEF" w:rsidRDefault="00BE7AEF" w:rsidP="00BE7AEF">
      <w:pPr>
        <w:pStyle w:val="24"/>
        <w:shd w:val="clear" w:color="auto" w:fill="auto"/>
        <w:tabs>
          <w:tab w:val="left" w:pos="1252"/>
        </w:tabs>
        <w:spacing w:before="0" w:after="0" w:line="240" w:lineRule="auto"/>
        <w:ind w:firstLine="78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BE7AEF">
      <w:pPr>
        <w:pStyle w:val="24"/>
        <w:shd w:val="clear" w:color="auto" w:fill="auto"/>
        <w:tabs>
          <w:tab w:val="left" w:pos="1967"/>
        </w:tabs>
        <w:spacing w:before="0" w:after="0" w:line="240" w:lineRule="auto"/>
        <w:ind w:firstLine="780"/>
        <w:rPr>
          <w:b/>
          <w:sz w:val="24"/>
          <w:szCs w:val="24"/>
        </w:rPr>
      </w:pPr>
      <w:r w:rsidRPr="00EB6D84">
        <w:rPr>
          <w:b/>
          <w:sz w:val="24"/>
          <w:szCs w:val="24"/>
        </w:rPr>
        <w:t>Предметные результаты освоения программы по иностранному (английскому) языку к концу обучения в 8 классе:</w:t>
      </w:r>
    </w:p>
    <w:p w:rsidR="00BE7AEF" w:rsidRPr="00BE7AEF" w:rsidRDefault="00BE7AEF" w:rsidP="00BE7AEF">
      <w:pPr>
        <w:pStyle w:val="24"/>
        <w:shd w:val="clear" w:color="auto" w:fill="auto"/>
        <w:tabs>
          <w:tab w:val="left" w:pos="1139"/>
        </w:tabs>
        <w:spacing w:before="0" w:after="0" w:line="240" w:lineRule="auto"/>
        <w:ind w:firstLine="780"/>
        <w:rPr>
          <w:sz w:val="24"/>
          <w:szCs w:val="24"/>
        </w:rPr>
      </w:pPr>
      <w:r w:rsidRPr="00BE7AEF">
        <w:rPr>
          <w:sz w:val="24"/>
          <w:szCs w:val="24"/>
        </w:rPr>
        <w:t>владеть основными видами речевой деятельности: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w:t>
      </w:r>
      <w:r w:rsidRPr="00BE7AEF">
        <w:rPr>
          <w:sz w:val="24"/>
          <w:szCs w:val="24"/>
        </w:rPr>
        <w:lastRenderedPageBreak/>
        <w:t>(интересующей,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BE7AEF" w:rsidRPr="00BE7AEF" w:rsidRDefault="00BE7AEF" w:rsidP="00BE7AEF">
      <w:pPr>
        <w:pStyle w:val="24"/>
        <w:shd w:val="clear" w:color="auto" w:fill="auto"/>
        <w:tabs>
          <w:tab w:val="left" w:pos="1378"/>
          <w:tab w:val="left" w:pos="3254"/>
        </w:tabs>
        <w:spacing w:before="0" w:after="0" w:line="240" w:lineRule="auto"/>
        <w:rPr>
          <w:sz w:val="24"/>
          <w:szCs w:val="24"/>
        </w:rPr>
      </w:pPr>
      <w:r w:rsidRPr="00BE7AEF">
        <w:rPr>
          <w:sz w:val="24"/>
          <w:szCs w:val="24"/>
        </w:rPr>
        <w:t>таблицы</w:t>
      </w:r>
      <w:r w:rsidRPr="00BE7AEF">
        <w:rPr>
          <w:sz w:val="24"/>
          <w:szCs w:val="24"/>
        </w:rPr>
        <w:tab/>
        <w:t>и (или)</w:t>
      </w:r>
      <w:r w:rsidRPr="00BE7AEF">
        <w:rPr>
          <w:sz w:val="24"/>
          <w:szCs w:val="24"/>
        </w:rPr>
        <w:tab/>
        <w:t>прочитанного (прослушанного) текста (объём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высказывания - до 110 слов);</w:t>
      </w:r>
    </w:p>
    <w:p w:rsidR="00BE7AEF" w:rsidRPr="00BE7AEF" w:rsidRDefault="00BE7AEF" w:rsidP="00BE7AEF">
      <w:pPr>
        <w:pStyle w:val="24"/>
        <w:shd w:val="clear" w:color="auto" w:fill="auto"/>
        <w:tabs>
          <w:tab w:val="left" w:pos="1096"/>
          <w:tab w:val="left" w:pos="6894"/>
        </w:tabs>
        <w:spacing w:before="0" w:after="0" w:line="240" w:lineRule="auto"/>
        <w:ind w:firstLine="740"/>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76"/>
        </w:tabs>
        <w:spacing w:before="0" w:after="0" w:line="240" w:lineRule="auto"/>
        <w:ind w:firstLine="740"/>
        <w:rPr>
          <w:sz w:val="24"/>
          <w:szCs w:val="24"/>
        </w:rPr>
      </w:pPr>
      <w:r w:rsidRPr="00BE7AEF">
        <w:rPr>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ity</w:t>
      </w:r>
      <w:r w:rsidRPr="00BE7AEF">
        <w:rPr>
          <w:sz w:val="24"/>
          <w:szCs w:val="24"/>
          <w:lang w:bidi="en-US"/>
        </w:rPr>
        <w:t>, -</w:t>
      </w:r>
      <w:r w:rsidRPr="00BE7AEF">
        <w:rPr>
          <w:sz w:val="24"/>
          <w:szCs w:val="24"/>
          <w:lang w:val="en-US" w:bidi="en-US"/>
        </w:rPr>
        <w:t>ship</w:t>
      </w:r>
      <w:r w:rsidRPr="00BE7AEF">
        <w:rPr>
          <w:sz w:val="24"/>
          <w:szCs w:val="24"/>
          <w:lang w:bidi="en-US"/>
        </w:rPr>
        <w:t>, -</w:t>
      </w:r>
      <w:r w:rsidRPr="00BE7AEF">
        <w:rPr>
          <w:sz w:val="24"/>
          <w:szCs w:val="24"/>
          <w:lang w:val="en-US" w:bidi="en-US"/>
        </w:rPr>
        <w:t>ance</w:t>
      </w:r>
      <w:r w:rsidRPr="00BE7AEF">
        <w:rPr>
          <w:sz w:val="24"/>
          <w:szCs w:val="24"/>
          <w:lang w:bidi="en-US"/>
        </w:rPr>
        <w:t>/-</w:t>
      </w:r>
      <w:r w:rsidRPr="00BE7AEF">
        <w:rPr>
          <w:sz w:val="24"/>
          <w:szCs w:val="24"/>
          <w:lang w:val="en-US" w:bidi="en-US"/>
        </w:rPr>
        <w:t>ence</w:t>
      </w:r>
      <w:r w:rsidRPr="00BE7AEF">
        <w:rPr>
          <w:sz w:val="24"/>
          <w:szCs w:val="24"/>
          <w:lang w:bidi="en-US"/>
        </w:rPr>
        <w:t xml:space="preserve">, </w:t>
      </w:r>
      <w:r w:rsidRPr="00BE7AEF">
        <w:rPr>
          <w:sz w:val="24"/>
          <w:szCs w:val="24"/>
        </w:rPr>
        <w:t xml:space="preserve">имена прилагательные с помощью префикса </w:t>
      </w:r>
      <w:r w:rsidRPr="00BE7AEF">
        <w:rPr>
          <w:sz w:val="24"/>
          <w:szCs w:val="24"/>
          <w:lang w:val="en-US" w:bidi="en-US"/>
        </w:rPr>
        <w:t>inter</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глагол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имя существительное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BE7AEF">
      <w:pPr>
        <w:pStyle w:val="24"/>
        <w:shd w:val="clear" w:color="auto" w:fill="auto"/>
        <w:tabs>
          <w:tab w:val="left" w:pos="1076"/>
        </w:tabs>
        <w:spacing w:before="0" w:after="0" w:line="240" w:lineRule="auto"/>
        <w:ind w:firstLine="780"/>
        <w:rPr>
          <w:sz w:val="24"/>
          <w:szCs w:val="24"/>
        </w:rPr>
      </w:pPr>
      <w:r w:rsidRPr="00BE7AEF">
        <w:rPr>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lastRenderedPageBreak/>
        <w:t>согласование времён в рамках сложного предложения;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BE7AEF" w:rsidRPr="00BE7AEF" w:rsidRDefault="00BE7AEF" w:rsidP="00BE7AEF">
      <w:pPr>
        <w:pStyle w:val="24"/>
        <w:shd w:val="clear" w:color="auto" w:fill="auto"/>
        <w:spacing w:before="0" w:after="0" w:line="240" w:lineRule="auto"/>
        <w:ind w:left="780" w:right="122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 xml:space="preserve">-ing: to love/hate doing something; </w:t>
      </w: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 xml:space="preserve">to be/to look/to feel/to seem; </w:t>
      </w:r>
      <w:r w:rsidRPr="00BE7AEF">
        <w:rPr>
          <w:sz w:val="24"/>
          <w:szCs w:val="24"/>
        </w:rPr>
        <w:t>конструкции</w:t>
      </w:r>
      <w:r w:rsidRPr="00BE7AEF">
        <w:rPr>
          <w:sz w:val="24"/>
          <w:szCs w:val="24"/>
          <w:lang w:val="en-US"/>
        </w:rPr>
        <w:t xml:space="preserve"> </w:t>
      </w:r>
      <w:r w:rsidRPr="00BE7AEF">
        <w:rPr>
          <w:sz w:val="24"/>
          <w:szCs w:val="24"/>
          <w:lang w:val="en-US" w:bidi="en-US"/>
        </w:rPr>
        <w:t xml:space="preserve">be/get used to do something; be/get used doing something; </w:t>
      </w:r>
      <w:r w:rsidRPr="00BE7AEF">
        <w:rPr>
          <w:sz w:val="24"/>
          <w:szCs w:val="24"/>
        </w:rPr>
        <w:t>конструкцию</w:t>
      </w:r>
      <w:r w:rsidRPr="00BE7AEF">
        <w:rPr>
          <w:sz w:val="24"/>
          <w:szCs w:val="24"/>
          <w:lang w:val="en-US"/>
        </w:rPr>
        <w:t xml:space="preserve"> </w:t>
      </w:r>
      <w:r w:rsidRPr="00BE7AEF">
        <w:rPr>
          <w:sz w:val="24"/>
          <w:szCs w:val="24"/>
          <w:lang w:val="en-US" w:bidi="en-US"/>
        </w:rPr>
        <w:t>both ... and ...;</w:t>
      </w:r>
    </w:p>
    <w:p w:rsidR="00BE7AEF" w:rsidRPr="00BE7AEF" w:rsidRDefault="00BE7AEF" w:rsidP="00BE7AEF">
      <w:pPr>
        <w:pStyle w:val="24"/>
        <w:shd w:val="clear" w:color="auto" w:fill="auto"/>
        <w:spacing w:before="0" w:after="0" w:line="240" w:lineRule="auto"/>
        <w:ind w:firstLine="78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none</w:t>
      </w:r>
      <w:r w:rsidRPr="00BE7AEF">
        <w:rPr>
          <w:sz w:val="24"/>
          <w:szCs w:val="24"/>
          <w:lang w:bidi="en-US"/>
        </w:rPr>
        <w:t>;</w:t>
      </w:r>
    </w:p>
    <w:p w:rsidR="00BE7AEF" w:rsidRPr="00BE7AEF" w:rsidRDefault="00BE7AEF" w:rsidP="00BE7AEF">
      <w:pPr>
        <w:pStyle w:val="24"/>
        <w:shd w:val="clear" w:color="auto" w:fill="auto"/>
        <w:tabs>
          <w:tab w:val="left" w:pos="1136"/>
        </w:tabs>
        <w:spacing w:before="0" w:after="0" w:line="240" w:lineRule="auto"/>
        <w:ind w:firstLine="78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BE7AEF" w:rsidRPr="00BE7AEF" w:rsidRDefault="00BE7AEF" w:rsidP="00BE7AEF">
      <w:pPr>
        <w:pStyle w:val="24"/>
        <w:shd w:val="clear" w:color="auto" w:fill="auto"/>
        <w:tabs>
          <w:tab w:val="left" w:pos="1088"/>
        </w:tabs>
        <w:spacing w:before="0" w:after="0" w:line="240" w:lineRule="auto"/>
        <w:ind w:firstLine="760"/>
        <w:rPr>
          <w:sz w:val="24"/>
          <w:szCs w:val="24"/>
        </w:rPr>
      </w:pPr>
      <w:r w:rsidRPr="00BE7AEF">
        <w:rPr>
          <w:sz w:val="24"/>
          <w:szCs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088"/>
        </w:tabs>
        <w:spacing w:before="0" w:after="0" w:line="240" w:lineRule="auto"/>
        <w:ind w:firstLine="760"/>
        <w:rPr>
          <w:sz w:val="24"/>
          <w:szCs w:val="24"/>
        </w:rPr>
      </w:pPr>
      <w:r w:rsidRPr="00BE7AEF">
        <w:rPr>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E7AEF" w:rsidRPr="00BE7AEF" w:rsidRDefault="00BE7AEF" w:rsidP="00BE7AEF">
      <w:pPr>
        <w:pStyle w:val="24"/>
        <w:shd w:val="clear" w:color="auto" w:fill="auto"/>
        <w:tabs>
          <w:tab w:val="left" w:pos="1088"/>
        </w:tabs>
        <w:spacing w:before="0" w:after="0" w:line="240" w:lineRule="auto"/>
        <w:ind w:firstLine="760"/>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E7AEF" w:rsidRPr="00BE7AEF" w:rsidRDefault="00BE7AEF" w:rsidP="00BE7AEF">
      <w:pPr>
        <w:pStyle w:val="24"/>
        <w:shd w:val="clear" w:color="auto" w:fill="auto"/>
        <w:tabs>
          <w:tab w:val="left" w:pos="1088"/>
        </w:tabs>
        <w:spacing w:before="0" w:after="0" w:line="240" w:lineRule="auto"/>
        <w:ind w:firstLine="76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222"/>
        </w:tabs>
        <w:spacing w:before="0" w:after="0" w:line="240" w:lineRule="auto"/>
        <w:ind w:firstLine="76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BE7AEF">
      <w:pPr>
        <w:pStyle w:val="24"/>
        <w:shd w:val="clear" w:color="auto" w:fill="auto"/>
        <w:tabs>
          <w:tab w:val="left" w:pos="1222"/>
        </w:tabs>
        <w:spacing w:before="0" w:after="0" w:line="240" w:lineRule="auto"/>
        <w:ind w:firstLine="76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BE7AEF" w:rsidRPr="00BE7AEF" w:rsidRDefault="00BE7AEF" w:rsidP="00BE7AEF">
      <w:pPr>
        <w:pStyle w:val="24"/>
        <w:shd w:val="clear" w:color="auto" w:fill="auto"/>
        <w:tabs>
          <w:tab w:val="left" w:pos="1242"/>
        </w:tabs>
        <w:spacing w:before="0" w:after="0" w:line="240" w:lineRule="auto"/>
        <w:ind w:firstLine="76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BE7AEF">
      <w:pPr>
        <w:pStyle w:val="24"/>
        <w:shd w:val="clear" w:color="auto" w:fill="auto"/>
        <w:tabs>
          <w:tab w:val="left" w:pos="1957"/>
        </w:tabs>
        <w:spacing w:before="0" w:after="0" w:line="240" w:lineRule="auto"/>
        <w:ind w:firstLine="760"/>
        <w:rPr>
          <w:b/>
          <w:sz w:val="24"/>
          <w:szCs w:val="24"/>
        </w:rPr>
      </w:pPr>
      <w:r w:rsidRPr="00EB6D84">
        <w:rPr>
          <w:b/>
          <w:sz w:val="24"/>
          <w:szCs w:val="24"/>
        </w:rPr>
        <w:t>Предметные результаты освоения программы по иностранному (английскому) языку к концу обучения в 9 классе:</w:t>
      </w:r>
    </w:p>
    <w:p w:rsidR="00BE7AEF" w:rsidRPr="00BE7AEF" w:rsidRDefault="00BE7AEF" w:rsidP="00BE7AEF">
      <w:pPr>
        <w:pStyle w:val="24"/>
        <w:shd w:val="clear" w:color="auto" w:fill="auto"/>
        <w:tabs>
          <w:tab w:val="left" w:pos="1104"/>
        </w:tabs>
        <w:spacing w:before="0" w:after="0" w:line="240" w:lineRule="auto"/>
        <w:ind w:firstLine="760"/>
        <w:rPr>
          <w:sz w:val="24"/>
          <w:szCs w:val="24"/>
        </w:rPr>
      </w:pPr>
      <w:r w:rsidRPr="00BE7AEF">
        <w:rPr>
          <w:sz w:val="24"/>
          <w:szCs w:val="24"/>
        </w:rPr>
        <w:t>владеть основными видами речевой деятельности: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BE7AEF" w:rsidRPr="00BE7AEF" w:rsidRDefault="00BE7AEF" w:rsidP="00BE7AEF">
      <w:pPr>
        <w:pStyle w:val="24"/>
        <w:shd w:val="clear" w:color="auto" w:fill="auto"/>
        <w:tabs>
          <w:tab w:val="left" w:pos="2040"/>
          <w:tab w:val="left" w:pos="4646"/>
          <w:tab w:val="left" w:pos="7642"/>
          <w:tab w:val="left" w:pos="9346"/>
        </w:tabs>
        <w:spacing w:before="0" w:after="0" w:line="240" w:lineRule="auto"/>
        <w:rPr>
          <w:sz w:val="24"/>
          <w:szCs w:val="24"/>
        </w:rPr>
      </w:pPr>
      <w:r w:rsidRPr="00BE7AEF">
        <w:rPr>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w:t>
      </w:r>
      <w:r w:rsidR="00EB6D84">
        <w:rPr>
          <w:sz w:val="24"/>
          <w:szCs w:val="24"/>
        </w:rPr>
        <w:t>ы,</w:t>
      </w:r>
      <w:r w:rsidR="00EB6D84">
        <w:rPr>
          <w:sz w:val="24"/>
          <w:szCs w:val="24"/>
        </w:rPr>
        <w:tab/>
        <w:t>прочитанного</w:t>
      </w:r>
      <w:r w:rsidR="00EB6D84">
        <w:rPr>
          <w:sz w:val="24"/>
          <w:szCs w:val="24"/>
        </w:rPr>
        <w:tab/>
        <w:t xml:space="preserve">(прослушанного) текста </w:t>
      </w:r>
      <w:r w:rsidRPr="00BE7AEF">
        <w:rPr>
          <w:sz w:val="24"/>
          <w:szCs w:val="24"/>
        </w:rPr>
        <w:t>(объём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E7AEF" w:rsidRPr="00BE7AEF" w:rsidRDefault="00BE7AEF" w:rsidP="00BE7AEF">
      <w:pPr>
        <w:pStyle w:val="24"/>
        <w:shd w:val="clear" w:color="auto" w:fill="auto"/>
        <w:tabs>
          <w:tab w:val="left" w:pos="1121"/>
          <w:tab w:val="left" w:pos="6909"/>
        </w:tabs>
        <w:spacing w:before="0" w:after="0" w:line="240" w:lineRule="auto"/>
        <w:ind w:firstLine="760"/>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86"/>
        </w:tabs>
        <w:spacing w:before="0" w:after="0" w:line="240" w:lineRule="auto"/>
        <w:ind w:firstLine="760"/>
        <w:rPr>
          <w:sz w:val="24"/>
          <w:szCs w:val="24"/>
        </w:rPr>
      </w:pPr>
      <w:r w:rsidRPr="00BE7AEF">
        <w:rPr>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 xml:space="preserve">, </w:t>
      </w:r>
      <w:r w:rsidRPr="00BE7AEF">
        <w:rPr>
          <w:sz w:val="24"/>
          <w:szCs w:val="24"/>
        </w:rPr>
        <w:t xml:space="preserve">имена существительные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сложное прилагательное путём соединения основы числительного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eight</w:t>
      </w:r>
      <w:r w:rsidRPr="00BE7AEF">
        <w:rPr>
          <w:sz w:val="24"/>
          <w:szCs w:val="24"/>
          <w:lang w:bidi="en-US"/>
        </w:rPr>
        <w:t>-</w:t>
      </w:r>
      <w:r w:rsidRPr="00BE7AEF">
        <w:rPr>
          <w:sz w:val="24"/>
          <w:szCs w:val="24"/>
          <w:lang w:val="en-US" w:bidi="en-US"/>
        </w:rPr>
        <w:t>legged</w:t>
      </w:r>
      <w:r w:rsidRPr="00BE7AEF">
        <w:rPr>
          <w:sz w:val="24"/>
          <w:szCs w:val="24"/>
          <w:lang w:bidi="en-US"/>
        </w:rPr>
        <w:t xml:space="preserve">), </w:t>
      </w:r>
      <w:r w:rsidRPr="00BE7AEF">
        <w:rPr>
          <w:sz w:val="24"/>
          <w:szCs w:val="24"/>
        </w:rPr>
        <w:t xml:space="preserve">сложное существительное путём соединения основ существительного с предлогом </w:t>
      </w:r>
      <w:r w:rsidRPr="00BE7AEF">
        <w:rPr>
          <w:sz w:val="24"/>
          <w:szCs w:val="24"/>
          <w:lang w:bidi="en-US"/>
        </w:rPr>
        <w:t>(</w:t>
      </w:r>
      <w:r w:rsidRPr="00BE7AEF">
        <w:rPr>
          <w:sz w:val="24"/>
          <w:szCs w:val="24"/>
          <w:lang w:val="en-US" w:bidi="en-US"/>
        </w:rPr>
        <w:t>mother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 xml:space="preserve">), </w:t>
      </w:r>
      <w:r w:rsidRPr="00BE7AEF">
        <w:rPr>
          <w:sz w:val="24"/>
          <w:szCs w:val="24"/>
        </w:rPr>
        <w:t xml:space="preserve">сложное прилагательное путём соединения </w:t>
      </w:r>
      <w:r w:rsidRPr="00BE7AEF">
        <w:rPr>
          <w:sz w:val="24"/>
          <w:szCs w:val="24"/>
        </w:rPr>
        <w:lastRenderedPageBreak/>
        <w:t xml:space="preserve">основы прилагательного с основой причастия </w:t>
      </w:r>
      <w:r w:rsidRPr="00BE7AEF">
        <w:rPr>
          <w:sz w:val="24"/>
          <w:szCs w:val="24"/>
          <w:lang w:val="en-US" w:bidi="en-US"/>
        </w:rPr>
        <w:t>I</w:t>
      </w:r>
      <w:r w:rsidRPr="00BE7AEF">
        <w:rPr>
          <w:sz w:val="24"/>
          <w:szCs w:val="24"/>
          <w:lang w:bidi="en-US"/>
        </w:rPr>
        <w:t xml:space="preserve"> (</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 xml:space="preserve">), </w:t>
      </w:r>
      <w:r w:rsidRPr="00BE7AEF">
        <w:rPr>
          <w:sz w:val="24"/>
          <w:szCs w:val="24"/>
        </w:rPr>
        <w:t xml:space="preserve">сложное прилагательное путём соединения наречия с основой причастия II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 xml:space="preserve">глагол от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BE7AEF">
      <w:pPr>
        <w:pStyle w:val="24"/>
        <w:shd w:val="clear" w:color="auto" w:fill="auto"/>
        <w:tabs>
          <w:tab w:val="left" w:pos="1113"/>
        </w:tabs>
        <w:spacing w:before="0" w:after="0" w:line="240" w:lineRule="auto"/>
        <w:ind w:firstLine="760"/>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w:t>
      </w:r>
      <w:r w:rsidRPr="00BE7AEF">
        <w:rPr>
          <w:sz w:val="24"/>
          <w:szCs w:val="24"/>
          <w:lang w:val="en-US" w:bidi="en-US"/>
        </w:rPr>
        <w:t>I</w:t>
      </w:r>
      <w:r w:rsidRPr="00BE7AEF">
        <w:rPr>
          <w:sz w:val="24"/>
          <w:szCs w:val="24"/>
          <w:lang w:bidi="en-US"/>
        </w:rPr>
        <w:t xml:space="preserve"> </w:t>
      </w:r>
      <w:r w:rsidRPr="00BE7AEF">
        <w:rPr>
          <w:sz w:val="24"/>
          <w:szCs w:val="24"/>
          <w:lang w:val="en-US" w:bidi="en-US"/>
        </w:rPr>
        <w:t>want</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have</w:t>
      </w:r>
      <w:r w:rsidRPr="00BE7AEF">
        <w:rPr>
          <w:sz w:val="24"/>
          <w:szCs w:val="24"/>
          <w:lang w:bidi="en-US"/>
        </w:rPr>
        <w:t xml:space="preserve"> </w:t>
      </w:r>
      <w:r w:rsidRPr="00BE7AEF">
        <w:rPr>
          <w:sz w:val="24"/>
          <w:szCs w:val="24"/>
          <w:lang w:val="en-US" w:bidi="en-US"/>
        </w:rPr>
        <w:t>my</w:t>
      </w:r>
      <w:r w:rsidRPr="00BE7AEF">
        <w:rPr>
          <w:sz w:val="24"/>
          <w:szCs w:val="24"/>
          <w:lang w:bidi="en-US"/>
        </w:rPr>
        <w:t xml:space="preserve"> </w:t>
      </w:r>
      <w:r w:rsidRPr="00BE7AEF">
        <w:rPr>
          <w:sz w:val="24"/>
          <w:szCs w:val="24"/>
          <w:lang w:val="en-US" w:bidi="en-US"/>
        </w:rPr>
        <w:t>hair</w:t>
      </w:r>
      <w:r w:rsidRPr="00BE7AEF">
        <w:rPr>
          <w:sz w:val="24"/>
          <w:szCs w:val="24"/>
          <w:lang w:bidi="en-US"/>
        </w:rPr>
        <w:t xml:space="preserve"> </w:t>
      </w:r>
      <w:r w:rsidRPr="00BE7AEF">
        <w:rPr>
          <w:sz w:val="24"/>
          <w:szCs w:val="24"/>
          <w:lang w:val="en-US" w:bidi="en-US"/>
        </w:rPr>
        <w:t>cut</w:t>
      </w:r>
      <w:r w:rsidRPr="00BE7AEF">
        <w:rPr>
          <w:sz w:val="24"/>
          <w:szCs w:val="24"/>
          <w:lang w:bidi="en-US"/>
        </w:rPr>
        <w:t xml:space="preserve">.); </w:t>
      </w:r>
      <w:r w:rsidRPr="00BE7AEF">
        <w:rPr>
          <w:sz w:val="24"/>
          <w:szCs w:val="24"/>
        </w:rPr>
        <w:t xml:space="preserve">предложения с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конструкцию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 xml:space="preserve">.. </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w:t>
      </w:r>
      <w:r w:rsidRPr="00BE7AEF">
        <w:rPr>
          <w:sz w:val="24"/>
          <w:szCs w:val="24"/>
        </w:rPr>
        <w:t xml:space="preserve">...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формы страдательного залога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BE7AEF" w:rsidRPr="00BE7AEF" w:rsidRDefault="00BE7AEF" w:rsidP="00BE7AEF">
      <w:pPr>
        <w:pStyle w:val="24"/>
        <w:shd w:val="clear" w:color="auto" w:fill="auto"/>
        <w:tabs>
          <w:tab w:val="left" w:pos="1162"/>
        </w:tabs>
        <w:spacing w:before="0" w:after="0" w:line="240" w:lineRule="auto"/>
        <w:ind w:firstLine="76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выражать модальные значения, чувства и эмоции;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иметь элементарные представления о различных вариантах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E7AEF" w:rsidRPr="00BE7AEF" w:rsidRDefault="00BE7AEF" w:rsidP="00BE7AEF">
      <w:pPr>
        <w:pStyle w:val="24"/>
        <w:shd w:val="clear" w:color="auto" w:fill="auto"/>
        <w:tabs>
          <w:tab w:val="left" w:pos="1066"/>
        </w:tabs>
        <w:spacing w:before="0" w:after="0" w:line="240" w:lineRule="auto"/>
        <w:ind w:firstLine="760"/>
        <w:rPr>
          <w:sz w:val="24"/>
          <w:szCs w:val="24"/>
        </w:rPr>
      </w:pPr>
      <w:r w:rsidRPr="00BE7AEF">
        <w:rPr>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071"/>
        </w:tabs>
        <w:spacing w:before="0" w:after="0" w:line="240" w:lineRule="auto"/>
        <w:ind w:firstLine="760"/>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E7AEF" w:rsidRPr="00BE7AEF" w:rsidRDefault="00BE7AEF" w:rsidP="00BE7AEF">
      <w:pPr>
        <w:pStyle w:val="24"/>
        <w:shd w:val="clear" w:color="auto" w:fill="auto"/>
        <w:tabs>
          <w:tab w:val="left" w:pos="1081"/>
        </w:tabs>
        <w:spacing w:before="0" w:after="0" w:line="240" w:lineRule="auto"/>
        <w:ind w:firstLine="76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066"/>
        </w:tabs>
        <w:spacing w:before="0" w:after="0" w:line="240" w:lineRule="auto"/>
        <w:ind w:firstLine="76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BE7AEF">
      <w:pPr>
        <w:pStyle w:val="24"/>
        <w:shd w:val="clear" w:color="auto" w:fill="auto"/>
        <w:tabs>
          <w:tab w:val="left" w:pos="1206"/>
        </w:tabs>
        <w:spacing w:before="0" w:after="0" w:line="240" w:lineRule="auto"/>
        <w:ind w:firstLine="76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BE7AEF" w:rsidRDefault="00BE7AEF" w:rsidP="00BE7AEF">
      <w:pPr>
        <w:pStyle w:val="24"/>
        <w:shd w:val="clear" w:color="auto" w:fill="auto"/>
        <w:tabs>
          <w:tab w:val="left" w:pos="1220"/>
        </w:tabs>
        <w:spacing w:before="0" w:after="0" w:line="240" w:lineRule="auto"/>
        <w:ind w:firstLine="76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C421B" w:rsidRDefault="00AC421B" w:rsidP="00AC421B">
      <w:pPr>
        <w:pStyle w:val="24"/>
        <w:shd w:val="clear" w:color="auto" w:fill="auto"/>
        <w:spacing w:before="0" w:after="0" w:line="240" w:lineRule="auto"/>
        <w:ind w:firstLine="760"/>
        <w:rPr>
          <w:sz w:val="24"/>
          <w:szCs w:val="24"/>
        </w:rPr>
      </w:pPr>
    </w:p>
    <w:p w:rsidR="00AC421B" w:rsidRPr="00AC421B" w:rsidRDefault="00AC421B" w:rsidP="00C8041A">
      <w:pPr>
        <w:pStyle w:val="24"/>
        <w:numPr>
          <w:ilvl w:val="2"/>
          <w:numId w:val="2"/>
        </w:numPr>
        <w:shd w:val="clear" w:color="auto" w:fill="auto"/>
        <w:spacing w:before="0" w:after="0" w:line="240" w:lineRule="auto"/>
        <w:rPr>
          <w:b/>
          <w:sz w:val="24"/>
          <w:szCs w:val="24"/>
        </w:rPr>
      </w:pPr>
      <w:r w:rsidRPr="00AC421B">
        <w:rPr>
          <w:b/>
          <w:sz w:val="24"/>
          <w:szCs w:val="24"/>
        </w:rPr>
        <w:t>Федеральная рабочая программа по учебному предмету «Математика» (базовый уровень).</w:t>
      </w:r>
    </w:p>
    <w:p w:rsidR="00AC421B" w:rsidRPr="00AC421B" w:rsidRDefault="00AC421B" w:rsidP="00AC421B">
      <w:pPr>
        <w:pStyle w:val="24"/>
        <w:shd w:val="clear" w:color="auto" w:fill="auto"/>
        <w:tabs>
          <w:tab w:val="left" w:pos="1537"/>
        </w:tabs>
        <w:spacing w:before="0" w:after="0" w:line="240" w:lineRule="auto"/>
        <w:ind w:firstLine="760"/>
        <w:rPr>
          <w:sz w:val="24"/>
          <w:szCs w:val="24"/>
        </w:rPr>
      </w:pPr>
      <w:r w:rsidRPr="00AC421B">
        <w:rPr>
          <w:sz w:val="24"/>
          <w:szCs w:val="24"/>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C421B" w:rsidRPr="00AC421B" w:rsidRDefault="00AC421B" w:rsidP="00AC421B">
      <w:pPr>
        <w:pStyle w:val="24"/>
        <w:shd w:val="clear" w:color="auto" w:fill="auto"/>
        <w:tabs>
          <w:tab w:val="left" w:pos="1558"/>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 xml:space="preserve">Программа по математике для обучающихся 5-9 классов разработана на основе </w:t>
      </w:r>
      <w:r w:rsidRPr="00AC421B">
        <w:rPr>
          <w:sz w:val="24"/>
          <w:szCs w:val="24"/>
        </w:rPr>
        <w:lastRenderedPageBreak/>
        <w:t>ФГОС ООО. В программе по математике учтены идеи и положения концепции развития математического образования в Российской Федерации.</w:t>
      </w:r>
    </w:p>
    <w:p w:rsidR="00AC421B" w:rsidRPr="00AC421B" w:rsidRDefault="00AC421B" w:rsidP="00AC421B">
      <w:pPr>
        <w:pStyle w:val="24"/>
        <w:shd w:val="clear" w:color="auto" w:fill="auto"/>
        <w:tabs>
          <w:tab w:val="left" w:pos="1748"/>
        </w:tabs>
        <w:spacing w:before="0" w:after="0" w:line="240" w:lineRule="auto"/>
        <w:ind w:firstLine="760"/>
        <w:rPr>
          <w:sz w:val="24"/>
          <w:szCs w:val="24"/>
        </w:rPr>
      </w:pPr>
      <w:r w:rsidRPr="00AC421B">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AC421B" w:rsidRPr="00AC421B" w:rsidRDefault="00AC421B" w:rsidP="00AC421B">
      <w:pPr>
        <w:pStyle w:val="24"/>
        <w:shd w:val="clear" w:color="auto" w:fill="auto"/>
        <w:tabs>
          <w:tab w:val="left" w:pos="1734"/>
        </w:tabs>
        <w:spacing w:before="0" w:after="0" w:line="240" w:lineRule="auto"/>
        <w:ind w:firstLine="760"/>
        <w:rPr>
          <w:sz w:val="24"/>
          <w:szCs w:val="24"/>
        </w:rPr>
      </w:pPr>
      <w:r w:rsidRPr="00AC421B">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C421B" w:rsidRPr="00AC421B" w:rsidRDefault="00AC421B" w:rsidP="00AC421B">
      <w:pPr>
        <w:pStyle w:val="24"/>
        <w:shd w:val="clear" w:color="auto" w:fill="auto"/>
        <w:tabs>
          <w:tab w:val="left" w:pos="1734"/>
        </w:tabs>
        <w:spacing w:before="0" w:after="0" w:line="240" w:lineRule="auto"/>
        <w:ind w:firstLine="760"/>
        <w:rPr>
          <w:sz w:val="24"/>
          <w:szCs w:val="24"/>
        </w:rPr>
      </w:pPr>
      <w:r w:rsidRPr="00AC421B">
        <w:rPr>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AC421B" w:rsidRPr="00AC421B" w:rsidRDefault="00AC421B" w:rsidP="00AC421B">
      <w:pPr>
        <w:pStyle w:val="24"/>
        <w:shd w:val="clear" w:color="auto" w:fill="auto"/>
        <w:tabs>
          <w:tab w:val="left" w:pos="1759"/>
        </w:tabs>
        <w:spacing w:before="0" w:after="0" w:line="240" w:lineRule="auto"/>
        <w:ind w:firstLine="760"/>
        <w:rPr>
          <w:sz w:val="24"/>
          <w:szCs w:val="24"/>
        </w:rPr>
      </w:pPr>
      <w:r w:rsidRPr="00AC421B">
        <w:rPr>
          <w:sz w:val="24"/>
          <w:szCs w:val="24"/>
        </w:rPr>
        <w:t>Приоритетными целями обучения математике в 5-9 классах являются: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C421B" w:rsidRPr="00AC421B" w:rsidRDefault="00AC421B" w:rsidP="00AC421B">
      <w:pPr>
        <w:pStyle w:val="24"/>
        <w:shd w:val="clear" w:color="auto" w:fill="auto"/>
        <w:tabs>
          <w:tab w:val="left" w:pos="1734"/>
        </w:tabs>
        <w:spacing w:before="0" w:after="0" w:line="240" w:lineRule="auto"/>
        <w:ind w:firstLine="760"/>
        <w:rPr>
          <w:sz w:val="24"/>
          <w:szCs w:val="24"/>
        </w:rPr>
      </w:pPr>
      <w:r w:rsidRPr="00AC421B">
        <w:rPr>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w:t>
      </w:r>
      <w:r w:rsidRPr="00AC421B">
        <w:rPr>
          <w:sz w:val="24"/>
          <w:szCs w:val="24"/>
        </w:rPr>
        <w:lastRenderedPageBreak/>
        <w:t>другой, а в тесном контакте и взаимодействии.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AC421B" w:rsidRPr="00AC421B" w:rsidRDefault="00AC421B" w:rsidP="00AC421B">
      <w:pPr>
        <w:pStyle w:val="24"/>
        <w:shd w:val="clear" w:color="auto" w:fill="auto"/>
        <w:tabs>
          <w:tab w:val="left" w:pos="1738"/>
        </w:tabs>
        <w:spacing w:before="0" w:after="0" w:line="240" w:lineRule="auto"/>
        <w:ind w:firstLine="760"/>
        <w:rPr>
          <w:sz w:val="24"/>
          <w:szCs w:val="24"/>
        </w:rPr>
      </w:pPr>
      <w:r w:rsidRPr="00AC421B">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AC421B" w:rsidRPr="00AC421B" w:rsidRDefault="00AC421B" w:rsidP="00AC421B">
      <w:pPr>
        <w:pStyle w:val="24"/>
        <w:shd w:val="clear" w:color="auto" w:fill="auto"/>
        <w:tabs>
          <w:tab w:val="left" w:pos="1729"/>
        </w:tabs>
        <w:spacing w:before="0" w:after="0" w:line="240" w:lineRule="auto"/>
        <w:ind w:firstLine="760"/>
        <w:rPr>
          <w:sz w:val="24"/>
          <w:szCs w:val="24"/>
        </w:rPr>
      </w:pPr>
      <w:r w:rsidRPr="00AC421B">
        <w:rPr>
          <w:sz w:val="24"/>
          <w:szCs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AC421B" w:rsidRPr="00AC421B" w:rsidRDefault="00AC421B" w:rsidP="00AC421B">
      <w:pPr>
        <w:pStyle w:val="24"/>
        <w:shd w:val="clear" w:color="auto" w:fill="auto"/>
        <w:tabs>
          <w:tab w:val="left" w:pos="1527"/>
        </w:tabs>
        <w:spacing w:before="0" w:after="0" w:line="240" w:lineRule="auto"/>
        <w:ind w:firstLine="760"/>
        <w:rPr>
          <w:sz w:val="24"/>
          <w:szCs w:val="24"/>
        </w:rPr>
      </w:pPr>
      <w:r w:rsidRPr="00AC421B">
        <w:rPr>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AC421B" w:rsidRPr="00AC421B" w:rsidRDefault="00AC421B" w:rsidP="00AC421B">
      <w:pPr>
        <w:pStyle w:val="24"/>
        <w:shd w:val="clear" w:color="auto" w:fill="auto"/>
        <w:tabs>
          <w:tab w:val="left" w:pos="1734"/>
        </w:tabs>
        <w:spacing w:before="0" w:after="0" w:line="240" w:lineRule="auto"/>
        <w:ind w:firstLine="760"/>
        <w:rPr>
          <w:sz w:val="24"/>
          <w:szCs w:val="24"/>
        </w:rPr>
      </w:pPr>
      <w:r w:rsidRPr="00AC421B">
        <w:rPr>
          <w:sz w:val="24"/>
          <w:szCs w:val="24"/>
        </w:rPr>
        <w:t>Личностные результаты освоения программы по математике характеризуются:</w:t>
      </w:r>
    </w:p>
    <w:p w:rsidR="00AC421B" w:rsidRPr="00AC421B" w:rsidRDefault="00AC421B" w:rsidP="00AC421B">
      <w:pPr>
        <w:pStyle w:val="24"/>
        <w:shd w:val="clear" w:color="auto" w:fill="auto"/>
        <w:tabs>
          <w:tab w:val="left" w:pos="1092"/>
        </w:tabs>
        <w:spacing w:before="0" w:after="0" w:line="240" w:lineRule="auto"/>
        <w:ind w:firstLine="760"/>
        <w:rPr>
          <w:sz w:val="24"/>
          <w:szCs w:val="24"/>
        </w:rPr>
      </w:pPr>
      <w:r w:rsidRPr="00AC421B">
        <w:rPr>
          <w:sz w:val="24"/>
          <w:szCs w:val="24"/>
        </w:rPr>
        <w:t>патриотическое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C421B" w:rsidRPr="00AC421B" w:rsidRDefault="00AC421B" w:rsidP="00AC421B">
      <w:pPr>
        <w:pStyle w:val="24"/>
        <w:shd w:val="clear" w:color="auto" w:fill="auto"/>
        <w:tabs>
          <w:tab w:val="left" w:pos="1121"/>
        </w:tabs>
        <w:spacing w:before="0" w:after="0" w:line="240" w:lineRule="auto"/>
        <w:ind w:firstLine="760"/>
        <w:rPr>
          <w:sz w:val="24"/>
          <w:szCs w:val="24"/>
        </w:rPr>
      </w:pPr>
      <w:r w:rsidRPr="00AC421B">
        <w:rPr>
          <w:sz w:val="24"/>
          <w:szCs w:val="24"/>
        </w:rPr>
        <w:t>гражданское и духовно-нравственное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C421B" w:rsidRPr="00AC421B" w:rsidRDefault="00AC421B" w:rsidP="00AC421B">
      <w:pPr>
        <w:pStyle w:val="24"/>
        <w:shd w:val="clear" w:color="auto" w:fill="auto"/>
        <w:tabs>
          <w:tab w:val="left" w:pos="1121"/>
        </w:tabs>
        <w:spacing w:before="0" w:after="0" w:line="240" w:lineRule="auto"/>
        <w:ind w:firstLine="760"/>
        <w:rPr>
          <w:sz w:val="24"/>
          <w:szCs w:val="24"/>
        </w:rPr>
      </w:pPr>
      <w:r w:rsidRPr="00AC421B">
        <w:rPr>
          <w:sz w:val="24"/>
          <w:szCs w:val="24"/>
        </w:rPr>
        <w:t>трудовое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C421B" w:rsidRPr="00AC421B" w:rsidRDefault="00AC421B" w:rsidP="00AC421B">
      <w:pPr>
        <w:pStyle w:val="24"/>
        <w:shd w:val="clear" w:color="auto" w:fill="auto"/>
        <w:tabs>
          <w:tab w:val="left" w:pos="1148"/>
        </w:tabs>
        <w:spacing w:before="0" w:after="0" w:line="240" w:lineRule="auto"/>
        <w:ind w:firstLine="760"/>
        <w:rPr>
          <w:sz w:val="24"/>
          <w:szCs w:val="24"/>
        </w:rPr>
      </w:pPr>
      <w:r w:rsidRPr="00AC421B">
        <w:rPr>
          <w:sz w:val="24"/>
          <w:szCs w:val="24"/>
        </w:rPr>
        <w:t>эстетическое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C421B" w:rsidRPr="00AC421B" w:rsidRDefault="00AC421B" w:rsidP="00AC421B">
      <w:pPr>
        <w:pStyle w:val="24"/>
        <w:shd w:val="clear" w:color="auto" w:fill="auto"/>
        <w:tabs>
          <w:tab w:val="left" w:pos="1148"/>
        </w:tabs>
        <w:spacing w:before="0" w:after="0" w:line="240" w:lineRule="auto"/>
        <w:ind w:firstLine="760"/>
        <w:rPr>
          <w:sz w:val="24"/>
          <w:szCs w:val="24"/>
        </w:rPr>
      </w:pPr>
      <w:r w:rsidRPr="00AC421B">
        <w:rPr>
          <w:sz w:val="24"/>
          <w:szCs w:val="24"/>
        </w:rPr>
        <w:t>ценности научного познания: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C421B" w:rsidRPr="00AC421B" w:rsidRDefault="00AC421B" w:rsidP="00AC421B">
      <w:pPr>
        <w:pStyle w:val="24"/>
        <w:shd w:val="clear" w:color="auto" w:fill="auto"/>
        <w:tabs>
          <w:tab w:val="left" w:pos="1103"/>
        </w:tabs>
        <w:spacing w:before="0" w:after="0" w:line="240" w:lineRule="auto"/>
        <w:ind w:firstLine="760"/>
        <w:rPr>
          <w:sz w:val="24"/>
          <w:szCs w:val="24"/>
        </w:rPr>
      </w:pPr>
      <w:r w:rsidRPr="00AC421B">
        <w:rPr>
          <w:sz w:val="24"/>
          <w:szCs w:val="24"/>
        </w:rPr>
        <w:t>физическое воспитание, формирование культуры здоровья и эмоционального благополучия: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готовностью применять математические знания в интересах своего здоровья, </w:t>
      </w:r>
      <w:r w:rsidRPr="00AC421B">
        <w:rPr>
          <w:sz w:val="24"/>
          <w:szCs w:val="24"/>
        </w:rPr>
        <w:lastRenderedPageBreak/>
        <w:t>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C421B" w:rsidRPr="00AC421B" w:rsidRDefault="00AC421B" w:rsidP="00AC421B">
      <w:pPr>
        <w:pStyle w:val="24"/>
        <w:shd w:val="clear" w:color="auto" w:fill="auto"/>
        <w:tabs>
          <w:tab w:val="left" w:pos="1148"/>
        </w:tabs>
        <w:spacing w:before="0" w:after="0" w:line="240" w:lineRule="auto"/>
        <w:ind w:firstLine="760"/>
        <w:rPr>
          <w:sz w:val="24"/>
          <w:szCs w:val="24"/>
        </w:rPr>
      </w:pPr>
      <w:r w:rsidRPr="00AC421B">
        <w:rPr>
          <w:sz w:val="24"/>
          <w:szCs w:val="24"/>
        </w:rPr>
        <w:t>экологическое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C421B" w:rsidRPr="00AC421B" w:rsidRDefault="00AC421B" w:rsidP="00AC421B">
      <w:pPr>
        <w:pStyle w:val="24"/>
        <w:shd w:val="clear" w:color="auto" w:fill="auto"/>
        <w:tabs>
          <w:tab w:val="left" w:pos="1148"/>
        </w:tabs>
        <w:spacing w:before="0" w:after="0" w:line="240" w:lineRule="auto"/>
        <w:ind w:firstLine="760"/>
        <w:rPr>
          <w:sz w:val="24"/>
          <w:szCs w:val="24"/>
        </w:rPr>
      </w:pPr>
      <w:r w:rsidRPr="00AC421B">
        <w:rPr>
          <w:sz w:val="24"/>
          <w:szCs w:val="24"/>
        </w:rPr>
        <w:t>адаптация к изменяющимся условиям социальной и природной среды: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к действиям в условиях неопределённости, повышению уровня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выводы с использованием законов логики, дедуктивных и индуктивных умозаключений, умозаключений по аналогии;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контрпримеры, обосновывать собственные рассуждения;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421B" w:rsidRPr="00AC421B" w:rsidRDefault="00AC421B" w:rsidP="00AC421B">
      <w:pPr>
        <w:pStyle w:val="24"/>
        <w:shd w:val="clear" w:color="auto" w:fill="auto"/>
        <w:tabs>
          <w:tab w:val="left" w:pos="2005"/>
        </w:tabs>
        <w:spacing w:before="0" w:after="0" w:line="240" w:lineRule="auto"/>
        <w:ind w:firstLine="760"/>
        <w:rPr>
          <w:sz w:val="24"/>
          <w:szCs w:val="24"/>
        </w:rPr>
      </w:pPr>
      <w:r w:rsidRPr="00AC421B">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C421B" w:rsidRPr="00AC421B" w:rsidRDefault="00AC421B" w:rsidP="00AC421B">
      <w:pPr>
        <w:pStyle w:val="24"/>
        <w:shd w:val="clear" w:color="auto" w:fill="auto"/>
        <w:tabs>
          <w:tab w:val="left" w:pos="4574"/>
          <w:tab w:val="right" w:pos="7653"/>
          <w:tab w:val="left" w:pos="7854"/>
          <w:tab w:val="right" w:pos="10173"/>
        </w:tabs>
        <w:spacing w:before="0" w:after="0" w:line="240" w:lineRule="auto"/>
        <w:ind w:firstLine="760"/>
        <w:rPr>
          <w:sz w:val="24"/>
          <w:szCs w:val="24"/>
        </w:rPr>
      </w:pPr>
      <w:r w:rsidRPr="00AC421B">
        <w:rPr>
          <w:sz w:val="24"/>
          <w:szCs w:val="24"/>
        </w:rPr>
        <w:t>прогнозировать возможное</w:t>
      </w:r>
      <w:r w:rsidRPr="00AC421B">
        <w:rPr>
          <w:sz w:val="24"/>
          <w:szCs w:val="24"/>
        </w:rPr>
        <w:tab/>
        <w:t>развитие процесса,</w:t>
      </w:r>
      <w:r w:rsidRPr="00AC421B">
        <w:rPr>
          <w:sz w:val="24"/>
          <w:szCs w:val="24"/>
        </w:rPr>
        <w:tab/>
        <w:t>а</w:t>
      </w:r>
      <w:r w:rsidRPr="00AC421B">
        <w:rPr>
          <w:sz w:val="24"/>
          <w:szCs w:val="24"/>
        </w:rPr>
        <w:tab/>
        <w:t>также</w:t>
      </w:r>
      <w:r>
        <w:rPr>
          <w:sz w:val="24"/>
          <w:szCs w:val="24"/>
        </w:rPr>
        <w:t xml:space="preserve"> </w:t>
      </w:r>
      <w:r w:rsidRPr="00AC421B">
        <w:rPr>
          <w:sz w:val="24"/>
          <w:szCs w:val="24"/>
        </w:rPr>
        <w:t>выдвигать</w:t>
      </w:r>
      <w:r>
        <w:rPr>
          <w:sz w:val="24"/>
          <w:szCs w:val="24"/>
        </w:rPr>
        <w:t xml:space="preserve"> </w:t>
      </w:r>
      <w:r w:rsidRPr="00AC421B">
        <w:rPr>
          <w:sz w:val="24"/>
          <w:szCs w:val="24"/>
        </w:rPr>
        <w:t>предположения о его развитии в новых условиях.</w:t>
      </w:r>
    </w:p>
    <w:p w:rsidR="00AC421B" w:rsidRPr="00AC421B" w:rsidRDefault="00AC421B" w:rsidP="00AC421B">
      <w:pPr>
        <w:pStyle w:val="24"/>
        <w:shd w:val="clear" w:color="auto" w:fill="auto"/>
        <w:tabs>
          <w:tab w:val="left" w:pos="2026"/>
          <w:tab w:val="left" w:pos="4574"/>
          <w:tab w:val="left" w:pos="7854"/>
          <w:tab w:val="right" w:pos="10173"/>
        </w:tabs>
        <w:spacing w:before="0" w:after="0" w:line="240" w:lineRule="auto"/>
        <w:ind w:firstLine="760"/>
        <w:rPr>
          <w:sz w:val="24"/>
          <w:szCs w:val="24"/>
        </w:rPr>
      </w:pPr>
      <w:r>
        <w:rPr>
          <w:sz w:val="24"/>
          <w:szCs w:val="24"/>
        </w:rPr>
        <w:t xml:space="preserve">У обучающегося будут сформированы умения </w:t>
      </w:r>
      <w:r w:rsidRPr="00AC421B">
        <w:rPr>
          <w:sz w:val="24"/>
          <w:szCs w:val="24"/>
        </w:rPr>
        <w:t>работать</w:t>
      </w:r>
      <w:r>
        <w:rPr>
          <w:sz w:val="24"/>
          <w:szCs w:val="24"/>
        </w:rPr>
        <w:t xml:space="preserve"> </w:t>
      </w:r>
      <w:r w:rsidRPr="00AC421B">
        <w:rPr>
          <w:sz w:val="24"/>
          <w:szCs w:val="24"/>
        </w:rPr>
        <w:t>с информацией как часть универсальных познавательных учебных действий:</w:t>
      </w:r>
    </w:p>
    <w:p w:rsidR="00AC421B" w:rsidRPr="00AC421B" w:rsidRDefault="00AC421B" w:rsidP="00AC421B">
      <w:pPr>
        <w:pStyle w:val="24"/>
        <w:shd w:val="clear" w:color="auto" w:fill="auto"/>
        <w:tabs>
          <w:tab w:val="left" w:pos="4574"/>
          <w:tab w:val="right" w:pos="7653"/>
          <w:tab w:val="right" w:pos="10173"/>
        </w:tabs>
        <w:spacing w:before="0" w:after="0" w:line="240" w:lineRule="auto"/>
        <w:ind w:firstLine="760"/>
        <w:rPr>
          <w:sz w:val="24"/>
          <w:szCs w:val="24"/>
        </w:rPr>
      </w:pPr>
      <w:r>
        <w:rPr>
          <w:sz w:val="24"/>
          <w:szCs w:val="24"/>
        </w:rPr>
        <w:t xml:space="preserve">выявлять недостаточность </w:t>
      </w:r>
      <w:r w:rsidRPr="00AC421B">
        <w:rPr>
          <w:sz w:val="24"/>
          <w:szCs w:val="24"/>
        </w:rPr>
        <w:t>и избыточность</w:t>
      </w:r>
      <w:r w:rsidRPr="00AC421B">
        <w:rPr>
          <w:sz w:val="24"/>
          <w:szCs w:val="24"/>
        </w:rPr>
        <w:tab/>
        <w:t>информации,</w:t>
      </w:r>
      <w:r>
        <w:rPr>
          <w:sz w:val="24"/>
          <w:szCs w:val="24"/>
        </w:rPr>
        <w:t xml:space="preserve"> </w:t>
      </w:r>
      <w:r w:rsidRPr="00AC421B">
        <w:rPr>
          <w:sz w:val="24"/>
          <w:szCs w:val="24"/>
        </w:rPr>
        <w:t>данных,</w:t>
      </w:r>
      <w:r>
        <w:rPr>
          <w:sz w:val="24"/>
          <w:szCs w:val="24"/>
        </w:rPr>
        <w:t xml:space="preserve"> </w:t>
      </w:r>
      <w:r w:rsidRPr="00AC421B">
        <w:rPr>
          <w:sz w:val="24"/>
          <w:szCs w:val="24"/>
        </w:rPr>
        <w:t>необходимых для решения задачи;</w:t>
      </w:r>
    </w:p>
    <w:p w:rsidR="00AC421B" w:rsidRPr="00AC421B" w:rsidRDefault="00AC421B" w:rsidP="00AC421B">
      <w:pPr>
        <w:pStyle w:val="24"/>
        <w:shd w:val="clear" w:color="auto" w:fill="auto"/>
        <w:tabs>
          <w:tab w:val="left" w:pos="4574"/>
          <w:tab w:val="right" w:pos="7653"/>
          <w:tab w:val="left" w:pos="7862"/>
        </w:tabs>
        <w:spacing w:before="0" w:after="0" w:line="240" w:lineRule="auto"/>
        <w:ind w:firstLine="760"/>
        <w:rPr>
          <w:sz w:val="24"/>
          <w:szCs w:val="24"/>
        </w:rPr>
      </w:pPr>
      <w:r>
        <w:rPr>
          <w:sz w:val="24"/>
          <w:szCs w:val="24"/>
        </w:rPr>
        <w:t xml:space="preserve">выбирать, анализировать, </w:t>
      </w:r>
      <w:r w:rsidRPr="00AC421B">
        <w:rPr>
          <w:sz w:val="24"/>
          <w:szCs w:val="24"/>
        </w:rPr>
        <w:t>систематизировать</w:t>
      </w:r>
      <w:r w:rsidRPr="00AC421B">
        <w:rPr>
          <w:sz w:val="24"/>
          <w:szCs w:val="24"/>
        </w:rPr>
        <w:tab/>
      </w:r>
      <w:r>
        <w:rPr>
          <w:sz w:val="24"/>
          <w:szCs w:val="24"/>
        </w:rPr>
        <w:t xml:space="preserve"> </w:t>
      </w:r>
      <w:r w:rsidRPr="00AC421B">
        <w:rPr>
          <w:sz w:val="24"/>
          <w:szCs w:val="24"/>
        </w:rPr>
        <w:t>и</w:t>
      </w:r>
      <w:r>
        <w:rPr>
          <w:sz w:val="24"/>
          <w:szCs w:val="24"/>
        </w:rPr>
        <w:t xml:space="preserve"> </w:t>
      </w:r>
      <w:r w:rsidRPr="00AC421B">
        <w:rPr>
          <w:sz w:val="24"/>
          <w:szCs w:val="24"/>
        </w:rPr>
        <w:t>интерпретировать</w:t>
      </w:r>
      <w:r>
        <w:rPr>
          <w:sz w:val="24"/>
          <w:szCs w:val="24"/>
        </w:rPr>
        <w:t xml:space="preserve"> </w:t>
      </w:r>
      <w:r w:rsidRPr="00AC421B">
        <w:rPr>
          <w:sz w:val="24"/>
          <w:szCs w:val="24"/>
        </w:rPr>
        <w:t>информацию различных видов и форм представления;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оценивать надёжность информации по критериям, предложенным учителем или сформулированным самостоятельно.</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Универсальные коммуникативные действия обеспечивают сформированность социальных навыков обучающихся.</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У обучающегося будут сформированы умения общения как часть универсальных коммуникативных учебных действий: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У обучающегося будут сформированы умения сотрудничества как часть универсальных коммуникативных учебных действий: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понимать и использовать преимущества командной и индивидуальной работы при решении учебных математических задач;</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421B" w:rsidRPr="00AC421B" w:rsidRDefault="00AC421B" w:rsidP="00AC421B">
      <w:pPr>
        <w:pStyle w:val="24"/>
        <w:shd w:val="clear" w:color="auto" w:fill="auto"/>
        <w:tabs>
          <w:tab w:val="left" w:pos="1940"/>
        </w:tabs>
        <w:spacing w:before="0" w:after="0" w:line="240" w:lineRule="auto"/>
        <w:ind w:firstLine="780"/>
        <w:rPr>
          <w:sz w:val="24"/>
          <w:szCs w:val="24"/>
        </w:rPr>
      </w:pPr>
      <w:r w:rsidRPr="00AC421B">
        <w:rPr>
          <w:sz w:val="24"/>
          <w:szCs w:val="24"/>
        </w:rPr>
        <w:t>Универсальные регулятивные действия обеспечивают формирование смысловых установок и жизненных навыков личности.</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У обучающегося будут сформированы умения самоорганизации как часть универсальных регулятивных учебных действий: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421B" w:rsidRPr="00AC421B" w:rsidRDefault="00AC421B" w:rsidP="00AC421B">
      <w:pPr>
        <w:pStyle w:val="24"/>
        <w:shd w:val="clear" w:color="auto" w:fill="auto"/>
        <w:tabs>
          <w:tab w:val="left" w:pos="2100"/>
        </w:tabs>
        <w:spacing w:before="0" w:after="0" w:line="240" w:lineRule="auto"/>
        <w:ind w:firstLine="760"/>
        <w:rPr>
          <w:sz w:val="24"/>
          <w:szCs w:val="24"/>
        </w:rPr>
      </w:pPr>
      <w:r w:rsidRPr="00AC421B">
        <w:rPr>
          <w:sz w:val="24"/>
          <w:szCs w:val="24"/>
        </w:rPr>
        <w:t>У обучающегося будут сформированы умения самоконтроля как часть универсальных регулятивных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владеть способами самопроверки, самоконтроля процесса и результата решения </w:t>
      </w:r>
      <w:r w:rsidRPr="00AC421B">
        <w:rPr>
          <w:sz w:val="24"/>
          <w:szCs w:val="24"/>
        </w:rPr>
        <w:lastRenderedPageBreak/>
        <w:t>математической задачи;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C421B" w:rsidRPr="00AC421B" w:rsidRDefault="00AC421B" w:rsidP="00AC421B">
      <w:pPr>
        <w:pStyle w:val="24"/>
        <w:shd w:val="clear" w:color="auto" w:fill="auto"/>
        <w:tabs>
          <w:tab w:val="left" w:pos="1759"/>
        </w:tabs>
        <w:spacing w:before="0" w:after="0" w:line="240" w:lineRule="auto"/>
        <w:ind w:firstLine="760"/>
        <w:rPr>
          <w:sz w:val="24"/>
          <w:szCs w:val="24"/>
        </w:rPr>
      </w:pPr>
      <w:r w:rsidRPr="00AC421B">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AC421B" w:rsidRPr="00AC421B" w:rsidRDefault="00AC421B" w:rsidP="00AC421B">
      <w:pPr>
        <w:pStyle w:val="24"/>
        <w:shd w:val="clear" w:color="auto" w:fill="auto"/>
        <w:tabs>
          <w:tab w:val="left" w:pos="1553"/>
        </w:tabs>
        <w:spacing w:before="0" w:after="0" w:line="240" w:lineRule="auto"/>
        <w:ind w:firstLine="760"/>
        <w:rPr>
          <w:sz w:val="24"/>
          <w:szCs w:val="24"/>
        </w:rPr>
      </w:pPr>
      <w:r w:rsidRPr="00AC421B">
        <w:rPr>
          <w:sz w:val="24"/>
          <w:szCs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AC421B" w:rsidRPr="00AC421B" w:rsidRDefault="00AC421B" w:rsidP="00AC421B">
      <w:pPr>
        <w:pStyle w:val="24"/>
        <w:shd w:val="clear" w:color="auto" w:fill="auto"/>
        <w:tabs>
          <w:tab w:val="left" w:pos="1775"/>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71"/>
        </w:tabs>
        <w:spacing w:before="0" w:after="0" w:line="240" w:lineRule="auto"/>
        <w:ind w:firstLine="760"/>
        <w:rPr>
          <w:sz w:val="24"/>
          <w:szCs w:val="24"/>
        </w:rPr>
      </w:pPr>
      <w:r w:rsidRPr="00AC421B">
        <w:rPr>
          <w:sz w:val="24"/>
          <w:szCs w:val="24"/>
        </w:rPr>
        <w:t>Приоритетными целями обучения математике в 5-6 классах являются: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подведение обучающихся на доступном для них уровне к осознанию взаимосвязи математики и окружающего мира;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C421B" w:rsidRPr="00AC421B" w:rsidRDefault="00AC421B" w:rsidP="00AC421B">
      <w:pPr>
        <w:pStyle w:val="24"/>
        <w:shd w:val="clear" w:color="auto" w:fill="auto"/>
        <w:tabs>
          <w:tab w:val="left" w:pos="1959"/>
        </w:tabs>
        <w:spacing w:before="0" w:after="0" w:line="240" w:lineRule="auto"/>
        <w:ind w:firstLine="780"/>
        <w:rPr>
          <w:sz w:val="24"/>
          <w:szCs w:val="24"/>
        </w:rPr>
      </w:pPr>
      <w:r w:rsidRPr="00AC421B">
        <w:rPr>
          <w:sz w:val="24"/>
          <w:szCs w:val="24"/>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w:t>
      </w:r>
      <w:r w:rsidRPr="00AC421B">
        <w:rPr>
          <w:sz w:val="24"/>
          <w:szCs w:val="24"/>
        </w:rPr>
        <w:lastRenderedPageBreak/>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C421B" w:rsidRPr="00AC421B" w:rsidRDefault="00AC421B" w:rsidP="00AC421B">
      <w:pPr>
        <w:pStyle w:val="24"/>
        <w:shd w:val="clear" w:color="auto" w:fill="auto"/>
        <w:tabs>
          <w:tab w:val="left" w:pos="1959"/>
        </w:tabs>
        <w:spacing w:before="0" w:after="0" w:line="240" w:lineRule="auto"/>
        <w:ind w:firstLine="780"/>
        <w:rPr>
          <w:sz w:val="24"/>
          <w:szCs w:val="24"/>
        </w:rPr>
      </w:pPr>
      <w:r w:rsidRPr="00AC421B">
        <w:rPr>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w:t>
      </w:r>
      <w:r w:rsidRPr="00AC421B">
        <w:rPr>
          <w:sz w:val="24"/>
          <w:szCs w:val="24"/>
        </w:rPr>
        <w:softHyphen/>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AC421B" w:rsidRPr="00AC421B" w:rsidRDefault="00AC421B" w:rsidP="00AC421B">
      <w:pPr>
        <w:pStyle w:val="24"/>
        <w:shd w:val="clear" w:color="auto" w:fill="auto"/>
        <w:tabs>
          <w:tab w:val="left" w:pos="1961"/>
        </w:tabs>
        <w:spacing w:before="0" w:after="0" w:line="240" w:lineRule="auto"/>
        <w:ind w:firstLine="760"/>
        <w:rPr>
          <w:sz w:val="24"/>
          <w:szCs w:val="24"/>
        </w:rPr>
      </w:pPr>
      <w:r w:rsidRPr="00AC421B">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C421B" w:rsidRPr="00AC421B" w:rsidRDefault="00AC421B" w:rsidP="00AC421B">
      <w:pPr>
        <w:pStyle w:val="24"/>
        <w:shd w:val="clear" w:color="auto" w:fill="auto"/>
        <w:tabs>
          <w:tab w:val="left" w:pos="2101"/>
        </w:tabs>
        <w:spacing w:before="0" w:after="0" w:line="240" w:lineRule="auto"/>
        <w:ind w:firstLine="760"/>
        <w:rPr>
          <w:sz w:val="24"/>
          <w:szCs w:val="24"/>
        </w:rPr>
      </w:pPr>
      <w:r w:rsidRPr="00AC421B">
        <w:rPr>
          <w:sz w:val="24"/>
          <w:szCs w:val="24"/>
        </w:rPr>
        <w:t>Общее число часов, рекомендованных для изучения математики, - 340 часов: в 5 классе - 170 часов (5 часов в неделю), в 6 классе - 170 часов (5 часов в неделю).</w:t>
      </w:r>
    </w:p>
    <w:p w:rsidR="00AC421B" w:rsidRPr="00AC421B" w:rsidRDefault="00AC421B" w:rsidP="00AC421B">
      <w:pPr>
        <w:pStyle w:val="24"/>
        <w:shd w:val="clear" w:color="auto" w:fill="auto"/>
        <w:tabs>
          <w:tab w:val="left" w:pos="1776"/>
        </w:tabs>
        <w:spacing w:before="0" w:after="0" w:line="240" w:lineRule="auto"/>
        <w:ind w:firstLine="760"/>
        <w:rPr>
          <w:sz w:val="24"/>
          <w:szCs w:val="24"/>
        </w:rPr>
      </w:pPr>
      <w:r w:rsidRPr="00AC421B">
        <w:rPr>
          <w:sz w:val="24"/>
          <w:szCs w:val="24"/>
        </w:rPr>
        <w:t>Содержание обучения в 5 классе.</w:t>
      </w:r>
    </w:p>
    <w:p w:rsidR="00AC421B" w:rsidRPr="00AC421B" w:rsidRDefault="00AC421B" w:rsidP="00AC421B">
      <w:pPr>
        <w:pStyle w:val="24"/>
        <w:shd w:val="clear" w:color="auto" w:fill="auto"/>
        <w:tabs>
          <w:tab w:val="left" w:pos="1987"/>
        </w:tabs>
        <w:spacing w:before="0" w:after="0" w:line="240" w:lineRule="auto"/>
        <w:ind w:firstLine="760"/>
        <w:rPr>
          <w:sz w:val="24"/>
          <w:szCs w:val="24"/>
        </w:rPr>
      </w:pPr>
      <w:r w:rsidRPr="00AC421B">
        <w:rPr>
          <w:sz w:val="24"/>
          <w:szCs w:val="24"/>
        </w:rPr>
        <w:t>Натуральные числа и нуль.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Натуральное число. Ряд натуральных чисел. Число 0. Изображение натуральных чисел точками на координатной (числовой)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Позиционная система счисления. Римская нумерация как пример непозиционной системы счисления. Десятичная система счисления.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Сравнение натуральных чисел, сравнение натуральных чисел с нулём. Способы сравнения. Округление натуральных чисел.</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Использование букв для обозначения неизвестного компонента и записи свойств арифметических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Делители и кратные числа, разложение на множители. Простые и составные числа. Признаки делимости на 2, 5, 10, 3, 9. Деление с остатком.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Степень с натуральным показателем. Запись числа в виде суммы разрядных </w:t>
      </w:r>
      <w:r w:rsidRPr="00AC421B">
        <w:rPr>
          <w:sz w:val="24"/>
          <w:szCs w:val="24"/>
        </w:rPr>
        <w:lastRenderedPageBreak/>
        <w:t>слагаемых.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C421B" w:rsidRPr="00AC421B" w:rsidRDefault="00AC421B" w:rsidP="00AC421B">
      <w:pPr>
        <w:pStyle w:val="24"/>
        <w:shd w:val="clear" w:color="auto" w:fill="auto"/>
        <w:tabs>
          <w:tab w:val="left" w:pos="1980"/>
        </w:tabs>
        <w:spacing w:before="0" w:after="0" w:line="240" w:lineRule="auto"/>
        <w:ind w:firstLine="740"/>
        <w:rPr>
          <w:sz w:val="24"/>
          <w:szCs w:val="24"/>
        </w:rPr>
      </w:pPr>
      <w:r w:rsidRPr="00AC421B">
        <w:rPr>
          <w:sz w:val="24"/>
          <w:szCs w:val="24"/>
        </w:rPr>
        <w:t>Дроби.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Арифметические действия с десятичными дробями. Округление десятичных дробей.</w:t>
      </w:r>
    </w:p>
    <w:p w:rsidR="00AC421B" w:rsidRPr="00AC421B" w:rsidRDefault="00AC421B" w:rsidP="00AC421B">
      <w:pPr>
        <w:pStyle w:val="24"/>
        <w:shd w:val="clear" w:color="auto" w:fill="auto"/>
        <w:tabs>
          <w:tab w:val="left" w:pos="1980"/>
        </w:tabs>
        <w:spacing w:before="0" w:after="0" w:line="240" w:lineRule="auto"/>
        <w:ind w:firstLine="740"/>
        <w:rPr>
          <w:sz w:val="24"/>
          <w:szCs w:val="24"/>
        </w:rPr>
      </w:pPr>
      <w:r w:rsidRPr="00AC421B">
        <w:rPr>
          <w:sz w:val="24"/>
          <w:szCs w:val="24"/>
        </w:rPr>
        <w:t>Решение текстовых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Решение основных задач на дроби.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Представление данных в виде таблиц, столбчатых диаграмм.</w:t>
      </w:r>
    </w:p>
    <w:p w:rsidR="00AC421B" w:rsidRPr="00AC421B" w:rsidRDefault="00AC421B" w:rsidP="00AC421B">
      <w:pPr>
        <w:pStyle w:val="24"/>
        <w:shd w:val="clear" w:color="auto" w:fill="auto"/>
        <w:tabs>
          <w:tab w:val="left" w:pos="1985"/>
        </w:tabs>
        <w:spacing w:before="0" w:after="0" w:line="240" w:lineRule="auto"/>
        <w:ind w:firstLine="740"/>
        <w:rPr>
          <w:sz w:val="24"/>
          <w:szCs w:val="24"/>
        </w:rPr>
      </w:pPr>
      <w:r w:rsidRPr="00AC421B">
        <w:rPr>
          <w:sz w:val="24"/>
          <w:szCs w:val="24"/>
        </w:rPr>
        <w:t>Наглядная геометрия.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Длина отрезка, метрические единицы длины. Длина ломаной, периметр</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многоугольника. Измерение и построение углов с помощью транспортира.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Наглядные представления о фигурах на плоскости: многоугольник, прямоугольник, квадрат, треугольник, о равенстве фигур.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Объём прямоугольного параллелепипеда, куба. Единицы измерения объёма.</w:t>
      </w:r>
    </w:p>
    <w:p w:rsidR="00AC421B" w:rsidRPr="00AC421B" w:rsidRDefault="00AC421B" w:rsidP="00AC421B">
      <w:pPr>
        <w:pStyle w:val="24"/>
        <w:shd w:val="clear" w:color="auto" w:fill="auto"/>
        <w:tabs>
          <w:tab w:val="left" w:pos="1770"/>
        </w:tabs>
        <w:spacing w:before="0" w:after="0" w:line="240" w:lineRule="auto"/>
        <w:ind w:firstLine="760"/>
        <w:rPr>
          <w:sz w:val="24"/>
          <w:szCs w:val="24"/>
        </w:rPr>
      </w:pPr>
      <w:r w:rsidRPr="00AC421B">
        <w:rPr>
          <w:sz w:val="24"/>
          <w:szCs w:val="24"/>
        </w:rPr>
        <w:t>Содержание обучения в 6 классе.</w:t>
      </w:r>
    </w:p>
    <w:p w:rsidR="00AC421B" w:rsidRPr="00AC421B" w:rsidRDefault="00AC421B" w:rsidP="00AC421B">
      <w:pPr>
        <w:pStyle w:val="24"/>
        <w:shd w:val="clear" w:color="auto" w:fill="auto"/>
        <w:tabs>
          <w:tab w:val="left" w:pos="1981"/>
        </w:tabs>
        <w:spacing w:before="0" w:after="0" w:line="240" w:lineRule="auto"/>
        <w:ind w:firstLine="760"/>
        <w:rPr>
          <w:sz w:val="24"/>
          <w:szCs w:val="24"/>
        </w:rPr>
      </w:pPr>
      <w:r w:rsidRPr="00AC421B">
        <w:rPr>
          <w:sz w:val="24"/>
          <w:szCs w:val="24"/>
        </w:rPr>
        <w:t>Натуральные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Делители и кратные числа, наибольший общий делитель и наименьшее общее </w:t>
      </w:r>
      <w:r w:rsidRPr="00AC421B">
        <w:rPr>
          <w:sz w:val="24"/>
          <w:szCs w:val="24"/>
        </w:rPr>
        <w:lastRenderedPageBreak/>
        <w:t>кратное. Делимость суммы и произведения. Деление с остатком.</w:t>
      </w:r>
    </w:p>
    <w:p w:rsidR="00AC421B" w:rsidRPr="00AC421B" w:rsidRDefault="00AC421B" w:rsidP="00AC421B">
      <w:pPr>
        <w:pStyle w:val="24"/>
        <w:shd w:val="clear" w:color="auto" w:fill="auto"/>
        <w:tabs>
          <w:tab w:val="left" w:pos="1981"/>
        </w:tabs>
        <w:spacing w:before="0" w:after="0" w:line="240" w:lineRule="auto"/>
        <w:ind w:firstLine="760"/>
        <w:rPr>
          <w:sz w:val="24"/>
          <w:szCs w:val="24"/>
        </w:rPr>
      </w:pPr>
      <w:r w:rsidRPr="00AC421B">
        <w:rPr>
          <w:sz w:val="24"/>
          <w:szCs w:val="24"/>
        </w:rPr>
        <w:t>Дроби.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Отношение. Деление в данном отношении. Масштаб, пропорция. Применение пропорций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C421B" w:rsidRPr="00AC421B" w:rsidRDefault="00AC421B" w:rsidP="00AC421B">
      <w:pPr>
        <w:pStyle w:val="24"/>
        <w:shd w:val="clear" w:color="auto" w:fill="auto"/>
        <w:tabs>
          <w:tab w:val="left" w:pos="1992"/>
        </w:tabs>
        <w:spacing w:before="0" w:after="0" w:line="240" w:lineRule="auto"/>
        <w:ind w:firstLine="760"/>
        <w:rPr>
          <w:sz w:val="24"/>
          <w:szCs w:val="24"/>
        </w:rPr>
      </w:pPr>
      <w:r w:rsidRPr="00AC421B">
        <w:rPr>
          <w:sz w:val="24"/>
          <w:szCs w:val="24"/>
        </w:rPr>
        <w:t>Положительные и отрицательные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C421B" w:rsidRPr="00AC421B" w:rsidRDefault="00AC421B" w:rsidP="00AC421B">
      <w:pPr>
        <w:pStyle w:val="24"/>
        <w:shd w:val="clear" w:color="auto" w:fill="auto"/>
        <w:tabs>
          <w:tab w:val="left" w:pos="1992"/>
        </w:tabs>
        <w:spacing w:before="0" w:after="0" w:line="240" w:lineRule="auto"/>
        <w:ind w:firstLine="760"/>
        <w:rPr>
          <w:sz w:val="24"/>
          <w:szCs w:val="24"/>
        </w:rPr>
      </w:pPr>
      <w:r w:rsidRPr="00AC421B">
        <w:rPr>
          <w:sz w:val="24"/>
          <w:szCs w:val="24"/>
        </w:rPr>
        <w:t>Буквенные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C421B" w:rsidRPr="00AC421B" w:rsidRDefault="00AC421B" w:rsidP="00AC421B">
      <w:pPr>
        <w:pStyle w:val="24"/>
        <w:shd w:val="clear" w:color="auto" w:fill="auto"/>
        <w:tabs>
          <w:tab w:val="left" w:pos="1992"/>
        </w:tabs>
        <w:spacing w:before="0" w:after="0" w:line="240" w:lineRule="auto"/>
        <w:ind w:firstLine="760"/>
        <w:rPr>
          <w:sz w:val="24"/>
          <w:szCs w:val="24"/>
        </w:rPr>
      </w:pPr>
      <w:r w:rsidRPr="00AC421B">
        <w:rPr>
          <w:sz w:val="24"/>
          <w:szCs w:val="24"/>
        </w:rPr>
        <w:t>Решение текстовых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задач, связанных с отношением, пропорциональностью величин, процентами; решение основных задач на дроби и проценты.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Оценка и прикидка, округление результата. Составление буквенных выражений по условию задачи.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данных с помощью таблиц и диаграмм. Столбчатые</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диаграммы: чтение и построение. Чтение круговых диаграмм.</w:t>
      </w:r>
    </w:p>
    <w:p w:rsidR="00AC421B" w:rsidRPr="00AC421B" w:rsidRDefault="00AC421B" w:rsidP="00AC421B">
      <w:pPr>
        <w:pStyle w:val="24"/>
        <w:shd w:val="clear" w:color="auto" w:fill="auto"/>
        <w:tabs>
          <w:tab w:val="left" w:pos="1982"/>
        </w:tabs>
        <w:spacing w:before="0" w:after="0" w:line="240" w:lineRule="auto"/>
        <w:ind w:firstLine="740"/>
        <w:rPr>
          <w:sz w:val="24"/>
          <w:szCs w:val="24"/>
        </w:rPr>
      </w:pPr>
      <w:r w:rsidRPr="00AC421B">
        <w:rPr>
          <w:sz w:val="24"/>
          <w:szCs w:val="24"/>
        </w:rPr>
        <w:t>Наглядная геометрия.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lastRenderedPageBreak/>
        <w:t>Симметрия: центральная, осевая и зеркальная симметрии.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Построение симметричных фигур.</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Понятие объёма, единицы измерения объёма. Объём прямоугольного параллелепипеда, куба.</w:t>
      </w:r>
    </w:p>
    <w:p w:rsidR="00AC421B" w:rsidRPr="00AC421B" w:rsidRDefault="00AC421B" w:rsidP="00AC421B">
      <w:pPr>
        <w:pStyle w:val="24"/>
        <w:shd w:val="clear" w:color="auto" w:fill="auto"/>
        <w:tabs>
          <w:tab w:val="left" w:pos="1765"/>
        </w:tabs>
        <w:spacing w:before="0" w:after="0" w:line="240" w:lineRule="auto"/>
        <w:ind w:firstLine="740"/>
        <w:rPr>
          <w:sz w:val="24"/>
          <w:szCs w:val="24"/>
        </w:rPr>
      </w:pPr>
      <w:r w:rsidRPr="00AC421B">
        <w:rPr>
          <w:sz w:val="24"/>
          <w:szCs w:val="24"/>
        </w:rPr>
        <w:t>Предметные результаты освоения программы учебного курса «Математика».</w:t>
      </w:r>
    </w:p>
    <w:p w:rsidR="00AC421B" w:rsidRPr="00AC421B" w:rsidRDefault="00AC421B" w:rsidP="00AC421B">
      <w:pPr>
        <w:pStyle w:val="24"/>
        <w:shd w:val="clear" w:color="auto" w:fill="auto"/>
        <w:tabs>
          <w:tab w:val="left" w:pos="1976"/>
        </w:tabs>
        <w:spacing w:before="0" w:after="0" w:line="240" w:lineRule="auto"/>
        <w:ind w:firstLine="740"/>
        <w:rPr>
          <w:sz w:val="24"/>
          <w:szCs w:val="24"/>
        </w:rPr>
      </w:pPr>
      <w:r w:rsidRPr="00AC421B">
        <w:rPr>
          <w:sz w:val="24"/>
          <w:szCs w:val="24"/>
        </w:rPr>
        <w:t>Предметные результаты освоения программы учебного курса к концу обучения в 5 классе.</w:t>
      </w:r>
    </w:p>
    <w:p w:rsidR="00AC421B" w:rsidRPr="00AC421B" w:rsidRDefault="00AC421B" w:rsidP="00AC421B">
      <w:pPr>
        <w:pStyle w:val="24"/>
        <w:shd w:val="clear" w:color="auto" w:fill="auto"/>
        <w:tabs>
          <w:tab w:val="left" w:pos="2188"/>
        </w:tabs>
        <w:spacing w:before="0" w:after="0" w:line="240" w:lineRule="auto"/>
        <w:ind w:firstLine="74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Понимать и правильно употреблять термины, связанные с натуральными</w:t>
      </w:r>
    </w:p>
    <w:p w:rsidR="00AC421B" w:rsidRPr="00AC421B" w:rsidRDefault="00AC421B" w:rsidP="00AC421B">
      <w:pPr>
        <w:pStyle w:val="24"/>
        <w:shd w:val="clear" w:color="auto" w:fill="auto"/>
        <w:spacing w:before="0" w:after="24" w:line="240" w:lineRule="auto"/>
        <w:rPr>
          <w:sz w:val="24"/>
          <w:szCs w:val="24"/>
        </w:rPr>
      </w:pPr>
      <w:r w:rsidRPr="00AC421B">
        <w:rPr>
          <w:sz w:val="24"/>
          <w:szCs w:val="24"/>
        </w:rPr>
        <w:t>числами, обыкновенными и десятичными дробями.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Сравнивать и упорядочивать натуральные числа, сравнивать в простейших случаях обыкновенные дроби, десятичные дроби.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арифметические действия с натуральными числами, с обыкновенными дробями в простейших случаях.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проверку, прикидку результата вычислений.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Округлять натуральные числа.</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Решение текстовых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текстовые задачи арифметическим способом и с помощью организованного конечного перебора всех возможных вариантов.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содержащие зависимости, связывающие величины: скорость, время, расстояние, цена, количество, стоимость.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краткие записи, схемы, таблицы, обозначения при решении</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Наглядная геометрия.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геометрическими понятиями: точка, прямая, отрезок, луч, угол, многоугольник, окружность, круг.</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Приводить примеры объектов окружающего мира, имеющих форму изученных геометрических фигур.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изученные геометрические фигуры на нелинованной и клетчатой</w:t>
      </w:r>
    </w:p>
    <w:p w:rsidR="00AC421B" w:rsidRPr="00AC421B" w:rsidRDefault="00AC421B" w:rsidP="00AC421B">
      <w:pPr>
        <w:pStyle w:val="24"/>
        <w:shd w:val="clear" w:color="auto" w:fill="auto"/>
        <w:spacing w:before="0" w:after="19" w:line="240" w:lineRule="auto"/>
        <w:rPr>
          <w:sz w:val="24"/>
          <w:szCs w:val="24"/>
        </w:rPr>
      </w:pPr>
      <w:r w:rsidRPr="00AC421B">
        <w:rPr>
          <w:sz w:val="24"/>
          <w:szCs w:val="24"/>
        </w:rPr>
        <w:t>бумаге с помощью циркуля и линейки.</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Использовать свойства сторон и углов прямоугольника, квадрата для их построения, вычисления площади и периметра.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Пользоваться основными метрическими единицами измерения длины, площади; выражать одни единицы величины через другие.</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 xml:space="preserve">Распознавать параллелепипед, куб, использовать терминологию: вершина, ребро, </w:t>
      </w:r>
      <w:r w:rsidRPr="00AC421B">
        <w:rPr>
          <w:sz w:val="24"/>
          <w:szCs w:val="24"/>
        </w:rPr>
        <w:lastRenderedPageBreak/>
        <w:t>грань, измерения, находить измерения параллелепипеда, куба.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Вычислять объём куба, параллелепипеда по заданным измерениям, пользоваться единицами измерения объёма.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Решать несложные задачи на измерение геометрических величин в практических ситуациях.</w:t>
      </w:r>
    </w:p>
    <w:p w:rsidR="00AC421B" w:rsidRPr="00AC421B" w:rsidRDefault="00AC421B" w:rsidP="00AC421B">
      <w:pPr>
        <w:pStyle w:val="24"/>
        <w:shd w:val="clear" w:color="auto" w:fill="auto"/>
        <w:tabs>
          <w:tab w:val="left" w:pos="1991"/>
        </w:tabs>
        <w:spacing w:before="0" w:after="0" w:line="240" w:lineRule="auto"/>
        <w:ind w:firstLine="780"/>
        <w:rPr>
          <w:sz w:val="24"/>
          <w:szCs w:val="24"/>
        </w:rPr>
      </w:pPr>
      <w:r w:rsidRPr="00AC421B">
        <w:rPr>
          <w:sz w:val="24"/>
          <w:szCs w:val="24"/>
        </w:rPr>
        <w:t>Предметные результаты освоения программы учебного курса к концу обучения в 6 классе.</w:t>
      </w:r>
    </w:p>
    <w:p w:rsidR="00AC421B" w:rsidRPr="00AC421B" w:rsidRDefault="00AC421B" w:rsidP="00AC421B">
      <w:pPr>
        <w:pStyle w:val="24"/>
        <w:shd w:val="clear" w:color="auto" w:fill="auto"/>
        <w:tabs>
          <w:tab w:val="left" w:pos="2238"/>
        </w:tabs>
        <w:spacing w:before="0" w:after="0" w:line="240" w:lineRule="auto"/>
        <w:ind w:firstLine="78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Сравнивать и упорядочивать целые числа, обыкновенные и десятичные дроби, сравнивать числа одного и разных знаков.</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Соотносить точку на координатной прямой с соответствующим ей числом</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изображать числа точками на координатной прямой, находить модуль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Соотносить точки в прямоугольной системе координат с координатами этой точки.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Округлять целые числа и десятичные дроби, находить приближения чисел.</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Числовые и буквенные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делимости, раскладывать натуральные числа на простые множители.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масштабом, составлять пропорции и отношения.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неизвестный компонент равенства.</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Решение текстовых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многошаговые текстовые задачи арифметическим способом.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Составлять буквенные выражения по условию задачи.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Представлять информацию с помощью таблиц, линейной и столбчатой диаграмм.</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Наглядная геометрия.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Пользоваться геометрическими понятиями: равенство фигур, симметрия, </w:t>
      </w:r>
      <w:r w:rsidRPr="00AC421B">
        <w:rPr>
          <w:sz w:val="24"/>
          <w:szCs w:val="24"/>
        </w:rPr>
        <w:lastRenderedPageBreak/>
        <w:t>использовать терминологию, связанную с симметрией: ось симметрии, центр симметрии.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на клетчатой бумаге прямоугольный параллелепипед.</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Вычислять объём прямоугольного параллелепипеда, куба, пользоваться основными единицами измерения объёма;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несложные задачи на нахождение геометрических величин в практических ситуациях.</w:t>
      </w:r>
    </w:p>
    <w:p w:rsidR="00AC421B" w:rsidRPr="00AC421B" w:rsidRDefault="00AC421B" w:rsidP="00AC421B">
      <w:pPr>
        <w:pStyle w:val="24"/>
        <w:shd w:val="clear" w:color="auto" w:fill="auto"/>
        <w:tabs>
          <w:tab w:val="left" w:pos="1555"/>
        </w:tabs>
        <w:spacing w:before="0" w:after="0" w:line="240" w:lineRule="auto"/>
        <w:ind w:firstLine="760"/>
        <w:rPr>
          <w:sz w:val="24"/>
          <w:szCs w:val="24"/>
        </w:rPr>
      </w:pPr>
      <w:r w:rsidRPr="00AC421B">
        <w:rPr>
          <w:sz w:val="24"/>
          <w:szCs w:val="24"/>
        </w:rPr>
        <w:t>Федеральная рабочая программа учебного курса «Алгебра» в 7-9 классах (далее соответственно - программа учебного курса «Алгебра», учебный курс).</w:t>
      </w:r>
    </w:p>
    <w:p w:rsidR="00AC421B" w:rsidRPr="00AC421B" w:rsidRDefault="00AC421B" w:rsidP="00AC421B">
      <w:pPr>
        <w:pStyle w:val="24"/>
        <w:shd w:val="clear" w:color="auto" w:fill="auto"/>
        <w:tabs>
          <w:tab w:val="left" w:pos="1773"/>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AC421B">
        <w:rPr>
          <w:sz w:val="24"/>
          <w:szCs w:val="24"/>
        </w:rP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w:t>
      </w:r>
      <w:r w:rsidRPr="00AC421B">
        <w:rPr>
          <w:sz w:val="24"/>
          <w:szCs w:val="24"/>
        </w:rPr>
        <w:lastRenderedPageBreak/>
        <w:t>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Общее число часов, рекомендованных для изучения учебного курса «Алгебра», - 306 часов: в 7 классе - 102 часа (3 часа в неделю), в 8 классе - 102 часа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(3 часа в неделю), в 9 классе - 102 часа (3 часа в неделю).</w:t>
      </w:r>
    </w:p>
    <w:p w:rsidR="00AC421B" w:rsidRPr="00AC421B" w:rsidRDefault="00AC421B" w:rsidP="00AC421B">
      <w:pPr>
        <w:pStyle w:val="24"/>
        <w:shd w:val="clear" w:color="auto" w:fill="auto"/>
        <w:tabs>
          <w:tab w:val="left" w:pos="1812"/>
        </w:tabs>
        <w:spacing w:before="0" w:after="0" w:line="240" w:lineRule="auto"/>
        <w:ind w:firstLine="78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tabs>
          <w:tab w:val="left" w:pos="2024"/>
        </w:tabs>
        <w:spacing w:before="0" w:after="0" w:line="240" w:lineRule="auto"/>
        <w:ind w:firstLine="78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Применение признаков делимости, разложение на множители натуральных чисел.</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Реальные зависимости, в том числе прямая и обратная пропорциональности.</w:t>
      </w:r>
    </w:p>
    <w:p w:rsidR="00AC421B" w:rsidRPr="00AC421B" w:rsidRDefault="00AC421B" w:rsidP="00AC421B">
      <w:pPr>
        <w:pStyle w:val="24"/>
        <w:shd w:val="clear" w:color="auto" w:fill="auto"/>
        <w:tabs>
          <w:tab w:val="left" w:pos="2024"/>
        </w:tabs>
        <w:spacing w:before="0" w:after="0" w:line="240" w:lineRule="auto"/>
        <w:ind w:firstLine="78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Свойства степени с натуральным показателем.</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C421B" w:rsidRPr="00AC421B" w:rsidRDefault="00AC421B" w:rsidP="00AC421B">
      <w:pPr>
        <w:pStyle w:val="24"/>
        <w:shd w:val="clear" w:color="auto" w:fill="auto"/>
        <w:tabs>
          <w:tab w:val="left" w:pos="2024"/>
        </w:tabs>
        <w:spacing w:before="0" w:after="0" w:line="240" w:lineRule="auto"/>
        <w:ind w:firstLine="78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Уравнение, корень уравнения, правила преобразования уравнения, равносильность уравнений.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 xml:space="preserve">Линейное уравнение с одной переменной, число корней линейного уравнения, </w:t>
      </w:r>
      <w:r w:rsidRPr="00AC421B">
        <w:rPr>
          <w:sz w:val="24"/>
          <w:szCs w:val="24"/>
        </w:rPr>
        <w:lastRenderedPageBreak/>
        <w:t>решение линейных уравнений. Составление уравнений по условию задачи. Решение текстовых задач с помощью уравнений.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Координата точки на прямой. Числовые промежутки. Расстояние между двумя точками координатной прямой.</w:t>
      </w:r>
    </w:p>
    <w:p w:rsidR="00AC421B" w:rsidRPr="00AC421B" w:rsidRDefault="00AC421B" w:rsidP="00AC421B">
      <w:pPr>
        <w:pStyle w:val="24"/>
        <w:shd w:val="clear" w:color="auto" w:fill="auto"/>
        <w:spacing w:before="0" w:after="60" w:line="240" w:lineRule="auto"/>
        <w:ind w:firstLine="760"/>
        <w:rPr>
          <w:sz w:val="24"/>
          <w:szCs w:val="24"/>
        </w:rPr>
      </w:pPr>
      <w:r w:rsidRPr="00AC421B">
        <w:rPr>
          <w:sz w:val="24"/>
          <w:szCs w:val="24"/>
        </w:rPr>
        <w:t xml:space="preserve">Прямоугольная система координат, оси </w:t>
      </w:r>
      <w:r w:rsidRPr="00AC421B">
        <w:rPr>
          <w:rStyle w:val="21pt0"/>
          <w:sz w:val="24"/>
          <w:szCs w:val="24"/>
        </w:rPr>
        <w:t>Ох</w:t>
      </w:r>
      <w:r w:rsidRPr="00AC421B">
        <w:rPr>
          <w:sz w:val="24"/>
          <w:szCs w:val="24"/>
        </w:rPr>
        <w:t xml:space="preserve"> и </w:t>
      </w:r>
      <w:r w:rsidRPr="00AC421B">
        <w:rPr>
          <w:rStyle w:val="21pt0"/>
          <w:sz w:val="24"/>
          <w:szCs w:val="24"/>
        </w:rPr>
        <w:t>Оу.</w:t>
      </w:r>
      <w:r w:rsidRPr="00AC421B">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 xml:space="preserve">функций. Линейная функция, её график. График функции </w:t>
      </w:r>
      <w:r w:rsidRPr="00AC421B">
        <w:rPr>
          <w:rStyle w:val="21pt0"/>
          <w:sz w:val="24"/>
          <w:szCs w:val="24"/>
        </w:rPr>
        <w:t>У~\</w:t>
      </w:r>
      <w:r w:rsidRPr="00AC421B">
        <w:rPr>
          <w:rStyle w:val="21pt0"/>
          <w:sz w:val="24"/>
          <w:szCs w:val="24"/>
          <w:vertAlign w:val="superscript"/>
        </w:rPr>
        <w:t>х</w:t>
      </w:r>
      <w:r w:rsidRPr="00AC421B">
        <w:rPr>
          <w:rStyle w:val="21pt0"/>
          <w:sz w:val="24"/>
          <w:szCs w:val="24"/>
        </w:rPr>
        <w:t>\.</w:t>
      </w:r>
      <w:r w:rsidRPr="00AC421B">
        <w:rPr>
          <w:sz w:val="24"/>
          <w:szCs w:val="24"/>
        </w:rPr>
        <w:t xml:space="preserve"> Графическое решение линейных уравнений и систем линейных уравнений.</w:t>
      </w:r>
    </w:p>
    <w:p w:rsidR="00AC421B" w:rsidRPr="00AC421B" w:rsidRDefault="00AC421B" w:rsidP="00AC421B">
      <w:pPr>
        <w:pStyle w:val="24"/>
        <w:shd w:val="clear" w:color="auto" w:fill="auto"/>
        <w:tabs>
          <w:tab w:val="left" w:pos="181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Степень с целым показателем и её свойства. Стандартная запись числа.</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Квадратный трёхчлен, разложение квадратного трёхчлена на множители.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текстовых задач алгебраическим способом.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функции. Область определения и множество значений функции. Способы задания функций.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График функции. Чтение свойств функции по её графику. Примеры графиков функций, отражающих реальные процессы.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Функции, описывающие прямую и обратную пропорциональные зависимости,</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 xml:space="preserve">их графики. Функции </w:t>
      </w:r>
      <w:r w:rsidRPr="00AC421B">
        <w:rPr>
          <w:rStyle w:val="21pt0"/>
          <w:sz w:val="24"/>
          <w:szCs w:val="24"/>
        </w:rPr>
        <w:t>у</w:t>
      </w:r>
      <w:r w:rsidRPr="00AC421B">
        <w:rPr>
          <w:sz w:val="24"/>
          <w:szCs w:val="24"/>
        </w:rPr>
        <w:t xml:space="preserve"> = </w:t>
      </w:r>
      <w:r w:rsidRPr="00AC421B">
        <w:rPr>
          <w:rStyle w:val="21pt0"/>
          <w:sz w:val="24"/>
          <w:szCs w:val="24"/>
        </w:rPr>
        <w:t>х, у = х</w:t>
      </w:r>
      <w:r w:rsidRPr="00AC421B">
        <w:rPr>
          <w:rStyle w:val="21pt0"/>
          <w:sz w:val="24"/>
          <w:szCs w:val="24"/>
          <w:vertAlign w:val="superscript"/>
        </w:rPr>
        <w:t>3</w:t>
      </w:r>
      <w:r w:rsidRPr="00AC421B">
        <w:rPr>
          <w:rStyle w:val="21pt0"/>
          <w:sz w:val="24"/>
          <w:szCs w:val="24"/>
        </w:rPr>
        <w:t>, у</w:t>
      </w:r>
      <w:r w:rsidRPr="00AC421B">
        <w:rPr>
          <w:sz w:val="24"/>
          <w:szCs w:val="24"/>
        </w:rPr>
        <w:t xml:space="preserve"> </w:t>
      </w:r>
      <w:r w:rsidRPr="00AC421B">
        <w:rPr>
          <w:sz w:val="24"/>
          <w:szCs w:val="24"/>
          <w:vertAlign w:val="superscript"/>
          <w:lang w:bidi="en-US"/>
        </w:rPr>
        <w:t>=</w:t>
      </w:r>
      <w:r w:rsidRPr="00AC421B">
        <w:rPr>
          <w:sz w:val="24"/>
          <w:szCs w:val="24"/>
          <w:vertAlign w:val="superscript"/>
          <w:lang w:val="en-US" w:bidi="en-US"/>
        </w:rPr>
        <w:t>v</w:t>
      </w:r>
      <w:r w:rsidRPr="00AC421B">
        <w:rPr>
          <w:sz w:val="24"/>
          <w:szCs w:val="24"/>
          <w:lang w:bidi="en-US"/>
        </w:rPr>
        <w:t xml:space="preserve">^, </w:t>
      </w:r>
      <w:r w:rsidRPr="00AC421B">
        <w:rPr>
          <w:rStyle w:val="21pt0"/>
          <w:sz w:val="24"/>
          <w:szCs w:val="24"/>
        </w:rPr>
        <w:t>у=\х\.</w:t>
      </w:r>
      <w:r w:rsidRPr="00AC421B">
        <w:rPr>
          <w:sz w:val="24"/>
          <w:szCs w:val="24"/>
        </w:rPr>
        <w:t xml:space="preserve"> Графическое решение уравнений и систем уравнений.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Сравнение действительных чисел, арифметические действия с действительными числами.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Размеры объектов окружающего мира, длительность процессов в окружающем </w:t>
      </w:r>
      <w:r w:rsidRPr="00AC421B">
        <w:rPr>
          <w:sz w:val="24"/>
          <w:szCs w:val="24"/>
        </w:rPr>
        <w:lastRenderedPageBreak/>
        <w:t>мире.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Приближённое значение величины, точность приближения. Округление чисел. Прикидка и оценка результатов вычислений.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Линейное уравнение. Решение уравнений, сводящихся к линейным.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дробно-рациональных уравнений. Решение текстовых задач алгебраическим методом.</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Решение текстовых задач алгебраическим способом.</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Числовые неравенства и их свойства.</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C421B" w:rsidRPr="00AC421B" w:rsidRDefault="00AC421B" w:rsidP="00AC421B">
      <w:pPr>
        <w:pStyle w:val="24"/>
        <w:shd w:val="clear" w:color="auto" w:fill="auto"/>
        <w:tabs>
          <w:tab w:val="left" w:pos="2066"/>
        </w:tabs>
        <w:spacing w:before="0" w:after="0" w:line="240" w:lineRule="auto"/>
        <w:ind w:firstLine="80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Квадратичная функция, её график и свойства. Парабола, координаты вершины параболы, ось симметрии параболы.</w:t>
      </w:r>
    </w:p>
    <w:p w:rsidR="00AC421B" w:rsidRPr="00AC421B" w:rsidRDefault="00AC421B" w:rsidP="00AC421B">
      <w:pPr>
        <w:pStyle w:val="401"/>
        <w:shd w:val="clear" w:color="auto" w:fill="auto"/>
        <w:spacing w:line="240" w:lineRule="auto"/>
        <w:rPr>
          <w:rFonts w:ascii="Times New Roman" w:hAnsi="Times New Roman" w:cs="Times New Roman"/>
          <w:sz w:val="24"/>
          <w:szCs w:val="24"/>
        </w:rPr>
      </w:pPr>
      <w:r w:rsidRPr="00AC421B">
        <w:rPr>
          <w:rStyle w:val="403pt"/>
          <w:rFonts w:ascii="Times New Roman" w:hAnsi="Times New Roman" w:cs="Times New Roman"/>
          <w:b w:val="0"/>
          <w:bCs w:val="0"/>
          <w:sz w:val="24"/>
          <w:szCs w:val="24"/>
        </w:rPr>
        <w:t xml:space="preserve">^ </w:t>
      </w:r>
      <w:r w:rsidRPr="00AC421B">
        <w:rPr>
          <w:rStyle w:val="403pt"/>
          <w:rFonts w:ascii="Times New Roman" w:hAnsi="Times New Roman" w:cs="Times New Roman"/>
          <w:b w:val="0"/>
          <w:bCs w:val="0"/>
          <w:sz w:val="24"/>
          <w:szCs w:val="24"/>
          <w:vertAlign w:val="subscript"/>
        </w:rPr>
        <w:t>А А</w:t>
      </w:r>
      <w:r w:rsidRPr="00AC421B">
        <w:rPr>
          <w:rStyle w:val="403pt"/>
          <w:rFonts w:ascii="Times New Roman" w:hAnsi="Times New Roman" w:cs="Times New Roman"/>
          <w:b w:val="0"/>
          <w:bCs w:val="0"/>
          <w:sz w:val="24"/>
          <w:szCs w:val="24"/>
        </w:rPr>
        <w:t xml:space="preserve"> „ У= У= </w:t>
      </w:r>
      <w:r w:rsidRPr="00AC421B">
        <w:rPr>
          <w:rFonts w:ascii="Times New Roman" w:hAnsi="Times New Roman" w:cs="Times New Roman"/>
          <w:sz w:val="24"/>
          <w:szCs w:val="24"/>
        </w:rPr>
        <w:t>Лх + Ь, у</w:t>
      </w:r>
      <w:r w:rsidRPr="00AC421B">
        <w:rPr>
          <w:rStyle w:val="403pt"/>
          <w:rFonts w:ascii="Times New Roman" w:hAnsi="Times New Roman" w:cs="Times New Roman"/>
          <w:b w:val="0"/>
          <w:bCs w:val="0"/>
          <w:sz w:val="24"/>
          <w:szCs w:val="24"/>
        </w:rPr>
        <w:t xml:space="preserve"> = </w:t>
      </w:r>
      <w:r w:rsidRPr="00AC421B">
        <w:rPr>
          <w:rFonts w:ascii="Times New Roman" w:hAnsi="Times New Roman" w:cs="Times New Roman"/>
          <w:sz w:val="24"/>
          <w:szCs w:val="24"/>
        </w:rPr>
        <w:t>у= х</w:t>
      </w:r>
      <w:r w:rsidRPr="00AC421B">
        <w:rPr>
          <w:rFonts w:ascii="Times New Roman" w:hAnsi="Times New Roman" w:cs="Times New Roman"/>
          <w:sz w:val="24"/>
          <w:szCs w:val="24"/>
          <w:vertAlign w:val="superscript"/>
        </w:rPr>
        <w:t>3</w:t>
      </w:r>
      <w:r w:rsidRPr="00AC421B">
        <w:rPr>
          <w:rFonts w:ascii="Times New Roman" w:hAnsi="Times New Roman" w:cs="Times New Roman"/>
          <w:sz w:val="24"/>
          <w:szCs w:val="24"/>
        </w:rPr>
        <w:t>,у = л[х, у= \х\</w:t>
      </w:r>
    </w:p>
    <w:p w:rsidR="00AC421B" w:rsidRPr="00AC421B" w:rsidRDefault="00AC421B" w:rsidP="00AC421B">
      <w:pPr>
        <w:pStyle w:val="24"/>
        <w:shd w:val="clear" w:color="auto" w:fill="auto"/>
        <w:tabs>
          <w:tab w:val="left" w:pos="6843"/>
          <w:tab w:val="left" w:pos="10189"/>
        </w:tabs>
        <w:spacing w:before="0" w:after="0" w:line="240" w:lineRule="auto"/>
        <w:ind w:firstLine="800"/>
        <w:rPr>
          <w:sz w:val="24"/>
          <w:szCs w:val="24"/>
        </w:rPr>
      </w:pPr>
      <w:r w:rsidRPr="00AC421B">
        <w:rPr>
          <w:sz w:val="24"/>
          <w:szCs w:val="24"/>
        </w:rPr>
        <w:t>Графики функции:</w:t>
      </w:r>
      <w:r w:rsidRPr="00AC421B">
        <w:rPr>
          <w:sz w:val="24"/>
          <w:szCs w:val="24"/>
        </w:rPr>
        <w:tab/>
      </w:r>
      <w:r w:rsidRPr="00AC421B">
        <w:rPr>
          <w:rStyle w:val="21pt0"/>
          <w:sz w:val="24"/>
          <w:szCs w:val="24"/>
          <w:vertAlign w:val="superscript"/>
        </w:rPr>
        <w:t>х</w:t>
      </w:r>
      <w:r w:rsidRPr="00AC421B">
        <w:rPr>
          <w:sz w:val="24"/>
          <w:szCs w:val="24"/>
        </w:rPr>
        <w:tab/>
        <w:t>,</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их свойства.</w:t>
      </w:r>
    </w:p>
    <w:p w:rsidR="00AC421B" w:rsidRPr="00AC421B" w:rsidRDefault="00AC421B" w:rsidP="00AC421B">
      <w:pPr>
        <w:pStyle w:val="24"/>
        <w:shd w:val="clear" w:color="auto" w:fill="auto"/>
        <w:tabs>
          <w:tab w:val="left" w:pos="2066"/>
        </w:tabs>
        <w:spacing w:before="0" w:after="0" w:line="240" w:lineRule="auto"/>
        <w:ind w:firstLine="800"/>
        <w:rPr>
          <w:sz w:val="24"/>
          <w:szCs w:val="24"/>
        </w:rPr>
      </w:pPr>
      <w:r w:rsidRPr="00AC421B">
        <w:rPr>
          <w:sz w:val="24"/>
          <w:szCs w:val="24"/>
        </w:rPr>
        <w:t>Числовые последовательности и прогрессии.</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 xml:space="preserve">Понятие числовой последовательности. Задание последовательности рекуррентной формулой и формулой </w:t>
      </w:r>
      <w:r w:rsidRPr="00AC421B">
        <w:rPr>
          <w:rStyle w:val="2f0"/>
          <w:rFonts w:eastAsiaTheme="majorEastAsia"/>
          <w:sz w:val="24"/>
          <w:szCs w:val="24"/>
        </w:rPr>
        <w:t>п-го</w:t>
      </w:r>
      <w:r w:rsidRPr="00AC421B">
        <w:rPr>
          <w:rFonts w:eastAsia="Franklin Gothic Medium Cond"/>
          <w:sz w:val="24"/>
          <w:szCs w:val="24"/>
        </w:rPr>
        <w:t xml:space="preserve"> </w:t>
      </w:r>
      <w:r w:rsidRPr="00AC421B">
        <w:rPr>
          <w:sz w:val="24"/>
          <w:szCs w:val="24"/>
        </w:rPr>
        <w:t>члена.</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 xml:space="preserve">Арифметическая и геометрическая прогрессии. Формулы </w:t>
      </w:r>
      <w:r w:rsidRPr="00AC421B">
        <w:rPr>
          <w:rStyle w:val="2f0"/>
          <w:rFonts w:eastAsiaTheme="majorEastAsia"/>
          <w:sz w:val="24"/>
          <w:szCs w:val="24"/>
        </w:rPr>
        <w:t>п-</w:t>
      </w:r>
      <w:r w:rsidRPr="00AC421B">
        <w:rPr>
          <w:sz w:val="24"/>
          <w:szCs w:val="24"/>
        </w:rPr>
        <w:t xml:space="preserve">го члена арифметической и геометрической прогрессий, суммы первых </w:t>
      </w:r>
      <w:r w:rsidRPr="00AC421B">
        <w:rPr>
          <w:rStyle w:val="2f0"/>
          <w:rFonts w:eastAsiaTheme="majorEastAsia"/>
          <w:sz w:val="24"/>
          <w:szCs w:val="24"/>
        </w:rPr>
        <w:t>п</w:t>
      </w:r>
      <w:r w:rsidRPr="00AC421B">
        <w:rPr>
          <w:rFonts w:eastAsia="Franklin Gothic Medium Cond"/>
          <w:sz w:val="24"/>
          <w:szCs w:val="24"/>
        </w:rPr>
        <w:t xml:space="preserve"> </w:t>
      </w:r>
      <w:r w:rsidRPr="00AC421B">
        <w:rPr>
          <w:sz w:val="24"/>
          <w:szCs w:val="24"/>
        </w:rPr>
        <w:t>членов.</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AC421B" w:rsidRPr="00AC421B" w:rsidRDefault="00AC421B" w:rsidP="00AC421B">
      <w:pPr>
        <w:pStyle w:val="24"/>
        <w:shd w:val="clear" w:color="auto" w:fill="auto"/>
        <w:tabs>
          <w:tab w:val="left" w:pos="1784"/>
        </w:tabs>
        <w:spacing w:before="0" w:after="0" w:line="240" w:lineRule="auto"/>
        <w:ind w:firstLine="800"/>
        <w:rPr>
          <w:sz w:val="24"/>
          <w:szCs w:val="24"/>
        </w:rPr>
      </w:pPr>
      <w:r w:rsidRPr="00AC421B">
        <w:rPr>
          <w:sz w:val="24"/>
          <w:szCs w:val="24"/>
        </w:rPr>
        <w:t>Предметные результаты освоения программы учебного курса «Алгебра».</w:t>
      </w:r>
    </w:p>
    <w:p w:rsidR="00AC421B" w:rsidRPr="00AC421B" w:rsidRDefault="00AC421B" w:rsidP="00AC421B">
      <w:pPr>
        <w:pStyle w:val="24"/>
        <w:shd w:val="clear" w:color="auto" w:fill="auto"/>
        <w:tabs>
          <w:tab w:val="left" w:pos="2000"/>
        </w:tabs>
        <w:spacing w:before="0" w:after="0" w:line="240" w:lineRule="auto"/>
        <w:ind w:firstLine="80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tabs>
          <w:tab w:val="left" w:pos="2272"/>
        </w:tabs>
        <w:spacing w:before="0" w:after="0" w:line="240" w:lineRule="auto"/>
        <w:ind w:firstLine="80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Выполнять, сочетая устные и письменные приёмы, арифметические действия с рациональными числами.</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Сравнивать и упорядочивать рациональные числа.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Округлять числа.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признаки делимости, разложение на множители натуральных чисел.</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C421B" w:rsidRPr="00AC421B" w:rsidRDefault="00AC421B" w:rsidP="00AC421B">
      <w:pPr>
        <w:pStyle w:val="24"/>
        <w:shd w:val="clear" w:color="auto" w:fill="auto"/>
        <w:tabs>
          <w:tab w:val="left" w:pos="2200"/>
        </w:tabs>
        <w:spacing w:before="0" w:after="0" w:line="240" w:lineRule="auto"/>
        <w:ind w:firstLine="74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lastRenderedPageBreak/>
        <w:t>Использовать алгебраическую терминологию и символику, применять её в процессе освоения учебного материала.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Находить значения буквенных выражений при заданных значениях переменных.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преобразования целого выражения в многочлен приведением подобных слагаемых, раскрытием скобок.</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умножение одночлена на многочлен и многочлена на многочлен, применять формулы квадрата суммы и квадрата разности.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преобразования многочленов для решения различных задач из математики, смежных предметов, из реальной практики.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свойства степеней с натуральными показателями для преобразования выражений.</w:t>
      </w:r>
    </w:p>
    <w:p w:rsidR="00AC421B" w:rsidRPr="00AC421B" w:rsidRDefault="00AC421B" w:rsidP="00AC421B">
      <w:pPr>
        <w:pStyle w:val="24"/>
        <w:shd w:val="clear" w:color="auto" w:fill="auto"/>
        <w:tabs>
          <w:tab w:val="left" w:pos="2217"/>
        </w:tabs>
        <w:spacing w:before="0" w:after="19"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графические методы при решении линейных уравнений и их систем.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Подбирать примеры пар чисел, являющихся решением линейного уравнения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системы двух линейных уравнений с двумя переменными, в том числе графически.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C421B" w:rsidRPr="00AC421B" w:rsidRDefault="00AC421B" w:rsidP="00AC421B">
      <w:pPr>
        <w:pStyle w:val="24"/>
        <w:shd w:val="clear" w:color="auto" w:fill="auto"/>
        <w:tabs>
          <w:tab w:val="left" w:pos="2217"/>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Отмечать в координатной плоскости точки по заданным координатам, строить графики линейных функций. Строить график функции;; = |х|.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значение функции по значению её аргумента.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AC421B" w:rsidRPr="00AC421B" w:rsidRDefault="00AC421B" w:rsidP="00AC421B">
      <w:pPr>
        <w:pStyle w:val="24"/>
        <w:shd w:val="clear" w:color="auto" w:fill="auto"/>
        <w:tabs>
          <w:tab w:val="left" w:pos="198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tabs>
          <w:tab w:val="left" w:pos="2222"/>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записи больших и малых чисел с помощью десятичных дробей и степеней числа 10.</w:t>
      </w:r>
    </w:p>
    <w:p w:rsidR="00AC421B" w:rsidRPr="00AC421B" w:rsidRDefault="00AC421B" w:rsidP="00AC421B">
      <w:pPr>
        <w:pStyle w:val="24"/>
        <w:shd w:val="clear" w:color="auto" w:fill="auto"/>
        <w:tabs>
          <w:tab w:val="left" w:pos="2210"/>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Применять понятие степени с целым показателем, выполнять преобразования </w:t>
      </w:r>
      <w:r w:rsidRPr="00AC421B">
        <w:rPr>
          <w:sz w:val="24"/>
          <w:szCs w:val="24"/>
        </w:rPr>
        <w:lastRenderedPageBreak/>
        <w:t>выражений, содержащих степени с целым показателем.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Раскладывать квадратный трёхчлен на множители.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преобразования выражений для решения различных задач из математики, смежных предметов, из реальной практики.</w:t>
      </w:r>
    </w:p>
    <w:p w:rsidR="00AC421B" w:rsidRPr="00AC421B" w:rsidRDefault="00AC421B" w:rsidP="00AC421B">
      <w:pPr>
        <w:pStyle w:val="24"/>
        <w:shd w:val="clear" w:color="auto" w:fill="auto"/>
        <w:tabs>
          <w:tab w:val="left" w:pos="2210"/>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C421B" w:rsidRPr="00AC421B" w:rsidRDefault="00AC421B" w:rsidP="00AC421B">
      <w:pPr>
        <w:pStyle w:val="24"/>
        <w:shd w:val="clear" w:color="auto" w:fill="auto"/>
        <w:tabs>
          <w:tab w:val="left" w:pos="2210"/>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AC421B" w:rsidRPr="00AC421B" w:rsidRDefault="00AC421B" w:rsidP="00AC421B">
      <w:pPr>
        <w:pStyle w:val="24"/>
        <w:shd w:val="clear" w:color="auto" w:fill="auto"/>
        <w:spacing w:before="0" w:after="200" w:line="240" w:lineRule="auto"/>
        <w:ind w:firstLine="760"/>
        <w:rPr>
          <w:sz w:val="24"/>
          <w:szCs w:val="24"/>
        </w:rPr>
      </w:pPr>
      <w:r w:rsidRPr="00AC421B">
        <w:rPr>
          <w:sz w:val="24"/>
          <w:szCs w:val="24"/>
        </w:rPr>
        <w:t>Строить графики элементарных функций вида:</w:t>
      </w:r>
    </w:p>
    <w:p w:rsidR="00AC421B" w:rsidRPr="00AC421B" w:rsidRDefault="00AC421B" w:rsidP="00AC421B">
      <w:pPr>
        <w:pStyle w:val="411"/>
        <w:shd w:val="clear" w:color="auto" w:fill="auto"/>
        <w:spacing w:before="0" w:line="240" w:lineRule="auto"/>
        <w:rPr>
          <w:b w:val="0"/>
          <w:i w:val="0"/>
          <w:sz w:val="24"/>
          <w:szCs w:val="24"/>
        </w:rPr>
      </w:pPr>
      <w:r w:rsidRPr="00AC421B">
        <w:rPr>
          <w:b w:val="0"/>
          <w:sz w:val="24"/>
          <w:szCs w:val="24"/>
        </w:rPr>
        <w:t>У = У</w:t>
      </w:r>
      <w:r w:rsidRPr="00AC421B">
        <w:rPr>
          <w:rStyle w:val="41Candara"/>
          <w:rFonts w:ascii="Times New Roman" w:hAnsi="Times New Roman" w:cs="Times New Roman"/>
          <w:b/>
          <w:sz w:val="24"/>
          <w:szCs w:val="24"/>
        </w:rPr>
        <w:t xml:space="preserve"> = х</w:t>
      </w:r>
      <w:r w:rsidRPr="00AC421B">
        <w:rPr>
          <w:rStyle w:val="41Candara"/>
          <w:rFonts w:ascii="Times New Roman" w:hAnsi="Times New Roman" w:cs="Times New Roman"/>
          <w:b/>
          <w:sz w:val="24"/>
          <w:szCs w:val="24"/>
          <w:vertAlign w:val="superscript"/>
        </w:rPr>
        <w:t>2</w:t>
      </w:r>
      <w:r w:rsidRPr="00AC421B">
        <w:rPr>
          <w:rStyle w:val="41Candara"/>
          <w:rFonts w:ascii="Times New Roman" w:hAnsi="Times New Roman" w:cs="Times New Roman"/>
          <w:b/>
          <w:sz w:val="24"/>
          <w:szCs w:val="24"/>
        </w:rPr>
        <w:t xml:space="preserve">, </w:t>
      </w:r>
      <w:r w:rsidRPr="00AC421B">
        <w:rPr>
          <w:b w:val="0"/>
          <w:sz w:val="24"/>
          <w:szCs w:val="24"/>
        </w:rPr>
        <w:t>У</w:t>
      </w:r>
      <w:r w:rsidRPr="00AC421B">
        <w:rPr>
          <w:rStyle w:val="41Candara"/>
          <w:rFonts w:ascii="Times New Roman" w:hAnsi="Times New Roman" w:cs="Times New Roman"/>
          <w:b/>
          <w:sz w:val="24"/>
          <w:szCs w:val="24"/>
        </w:rPr>
        <w:t xml:space="preserve"> = </w:t>
      </w:r>
      <w:r w:rsidRPr="00AC421B">
        <w:rPr>
          <w:b w:val="0"/>
          <w:sz w:val="24"/>
          <w:szCs w:val="24"/>
        </w:rPr>
        <w:t>х</w:t>
      </w:r>
      <w:r w:rsidRPr="00AC421B">
        <w:rPr>
          <w:b w:val="0"/>
          <w:sz w:val="24"/>
          <w:szCs w:val="24"/>
          <w:vertAlign w:val="superscript"/>
        </w:rPr>
        <w:t>2</w:t>
      </w:r>
      <w:r w:rsidRPr="00AC421B">
        <w:rPr>
          <w:b w:val="0"/>
          <w:sz w:val="24"/>
          <w:szCs w:val="24"/>
        </w:rPr>
        <w:t>,У</w:t>
      </w:r>
      <w:r w:rsidRPr="00AC421B">
        <w:rPr>
          <w:rStyle w:val="41Candara"/>
          <w:rFonts w:ascii="Times New Roman" w:hAnsi="Times New Roman" w:cs="Times New Roman"/>
          <w:b/>
          <w:sz w:val="24"/>
          <w:szCs w:val="24"/>
        </w:rPr>
        <w:t xml:space="preserve"> = </w:t>
      </w:r>
      <w:r w:rsidRPr="00AC421B">
        <w:rPr>
          <w:b w:val="0"/>
          <w:sz w:val="24"/>
          <w:szCs w:val="24"/>
        </w:rPr>
        <w:t>л[х, у</w:t>
      </w:r>
      <w:r w:rsidRPr="00AC421B">
        <w:rPr>
          <w:rStyle w:val="41Candara"/>
          <w:rFonts w:ascii="Times New Roman" w:hAnsi="Times New Roman" w:cs="Times New Roman"/>
          <w:b/>
          <w:sz w:val="24"/>
          <w:szCs w:val="24"/>
        </w:rPr>
        <w:t xml:space="preserve"> = </w:t>
      </w:r>
      <w:r w:rsidRPr="00AC421B">
        <w:rPr>
          <w:b w:val="0"/>
          <w:sz w:val="24"/>
          <w:szCs w:val="24"/>
        </w:rPr>
        <w:t>\х\</w:t>
      </w:r>
      <w:r w:rsidRPr="00AC421B">
        <w:rPr>
          <w:rStyle w:val="21pt0"/>
          <w:b w:val="0"/>
          <w:sz w:val="24"/>
          <w:szCs w:val="24"/>
          <w:vertAlign w:val="superscript"/>
        </w:rPr>
        <w:t>х</w:t>
      </w:r>
      <w:r w:rsidRPr="00AC421B">
        <w:rPr>
          <w:rStyle w:val="21pt0"/>
          <w:b w:val="0"/>
          <w:sz w:val="24"/>
          <w:szCs w:val="24"/>
        </w:rPr>
        <w:tab/>
      </w:r>
      <w:r w:rsidRPr="00AC421B">
        <w:rPr>
          <w:rStyle w:val="21pt0"/>
          <w:b w:val="0"/>
          <w:i/>
          <w:sz w:val="24"/>
          <w:szCs w:val="24"/>
        </w:rPr>
        <w:t>,</w:t>
      </w:r>
      <w:r w:rsidRPr="00AC421B">
        <w:rPr>
          <w:b w:val="0"/>
          <w:i w:val="0"/>
          <w:sz w:val="24"/>
          <w:szCs w:val="24"/>
        </w:rPr>
        <w:t xml:space="preserve"> описывать свойства числовой функции по её графику.</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tabs>
          <w:tab w:val="left" w:pos="2232"/>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Сравнивать и упорядочивать рациональные и иррациональные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значения степеней с целыми показателями и корней, вычислять значения числовых выражений.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Округлять действительные числа, выполнять прикидку результата вычислений, оценку числовых выражений.</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линейные и квадратные уравнения, уравнения, сводящиеся к ним, простейшие дробно-рациональные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системы линейных неравенств, системы неравенств, включающие</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квадратное неравенство, изображать решение системы неравенств на числовой прямой, записывать решение с помощью символов.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неравенства при решении различных задач.</w:t>
      </w:r>
    </w:p>
    <w:p w:rsidR="00AC421B" w:rsidRPr="00AC421B" w:rsidRDefault="00AC421B" w:rsidP="00AC421B">
      <w:pPr>
        <w:pStyle w:val="24"/>
        <w:shd w:val="clear" w:color="auto" w:fill="auto"/>
        <w:tabs>
          <w:tab w:val="left" w:pos="2232"/>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Распознавать функции изученных видов. Показывать схематически расположение на координатной плоскости графиков функций вида:</w:t>
      </w:r>
    </w:p>
    <w:p w:rsidR="00AC421B" w:rsidRPr="00AC421B" w:rsidRDefault="00AC421B" w:rsidP="00AC421B">
      <w:pPr>
        <w:pStyle w:val="401"/>
        <w:shd w:val="clear" w:color="auto" w:fill="auto"/>
        <w:tabs>
          <w:tab w:val="left" w:pos="4210"/>
        </w:tabs>
        <w:spacing w:after="121" w:line="240" w:lineRule="auto"/>
        <w:ind w:firstLine="0"/>
        <w:rPr>
          <w:rFonts w:ascii="Times New Roman" w:hAnsi="Times New Roman" w:cs="Times New Roman"/>
          <w:sz w:val="24"/>
          <w:szCs w:val="24"/>
        </w:rPr>
      </w:pP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xml:space="preserve">= Ях, </w:t>
      </w: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xml:space="preserve">= Ях + Ъ, </w:t>
      </w:r>
      <w:r w:rsidRPr="00AC421B">
        <w:rPr>
          <w:rStyle w:val="40TimesNewRoman0pt"/>
          <w:rFonts w:eastAsia="Franklin Gothic Book"/>
          <w:sz w:val="24"/>
          <w:szCs w:val="24"/>
        </w:rPr>
        <w:t xml:space="preserve">у </w:t>
      </w:r>
      <w:r>
        <w:rPr>
          <w:rStyle w:val="400pt"/>
          <w:rFonts w:ascii="Times New Roman" w:hAnsi="Times New Roman" w:cs="Times New Roman"/>
          <w:sz w:val="24"/>
          <w:szCs w:val="24"/>
        </w:rPr>
        <w:t>=</w:t>
      </w: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ах</w:t>
      </w:r>
      <w:r w:rsidRPr="00AC421B">
        <w:rPr>
          <w:rStyle w:val="40TimesNewRoman10pt0pt"/>
          <w:rFonts w:eastAsia="Franklin Gothic Book"/>
          <w:sz w:val="24"/>
          <w:szCs w:val="24"/>
          <w:vertAlign w:val="superscript"/>
        </w:rPr>
        <w:t>2</w:t>
      </w:r>
      <w:r w:rsidRPr="00AC421B">
        <w:rPr>
          <w:rStyle w:val="400pt"/>
          <w:rFonts w:ascii="Times New Roman" w:hAnsi="Times New Roman" w:cs="Times New Roman"/>
          <w:sz w:val="24"/>
          <w:szCs w:val="24"/>
        </w:rPr>
        <w:t xml:space="preserve"> + Ьх </w:t>
      </w:r>
      <w:r w:rsidRPr="00AC421B">
        <w:rPr>
          <w:rStyle w:val="40TimesNewRoman0pt"/>
          <w:rFonts w:eastAsia="Franklin Gothic Book"/>
          <w:sz w:val="24"/>
          <w:szCs w:val="24"/>
        </w:rPr>
        <w:t xml:space="preserve">+ с, у </w:t>
      </w:r>
      <w:r w:rsidRPr="00AC421B">
        <w:rPr>
          <w:rStyle w:val="400pt"/>
          <w:rFonts w:ascii="Times New Roman" w:hAnsi="Times New Roman" w:cs="Times New Roman"/>
          <w:sz w:val="24"/>
          <w:szCs w:val="24"/>
        </w:rPr>
        <w:t>= х</w:t>
      </w:r>
      <w:r w:rsidRPr="00AC421B">
        <w:rPr>
          <w:rStyle w:val="40TimesNewRoman10pt0pt"/>
          <w:rFonts w:eastAsia="Franklin Gothic Book"/>
          <w:sz w:val="24"/>
          <w:szCs w:val="24"/>
          <w:vertAlign w:val="superscript"/>
        </w:rPr>
        <w:t>2</w:t>
      </w:r>
      <w:r w:rsidRPr="00AC421B">
        <w:rPr>
          <w:rStyle w:val="400pt"/>
          <w:rFonts w:ascii="Times New Roman" w:hAnsi="Times New Roman" w:cs="Times New Roman"/>
          <w:sz w:val="24"/>
          <w:szCs w:val="24"/>
        </w:rPr>
        <w:t xml:space="preserve"> </w:t>
      </w:r>
      <w:r w:rsidRPr="00AC421B">
        <w:rPr>
          <w:rStyle w:val="400pt"/>
          <w:rFonts w:ascii="Times New Roman" w:hAnsi="Times New Roman" w:cs="Times New Roman"/>
          <w:sz w:val="24"/>
          <w:szCs w:val="24"/>
          <w:vertAlign w:val="subscript"/>
        </w:rPr>
        <w:t>у</w:t>
      </w:r>
      <w:r w:rsidRPr="00AC421B">
        <w:rPr>
          <w:rStyle w:val="400pt0"/>
          <w:rFonts w:ascii="Times New Roman" w:hAnsi="Times New Roman" w:cs="Times New Roman"/>
          <w:sz w:val="24"/>
          <w:szCs w:val="24"/>
          <w:vertAlign w:val="subscript"/>
        </w:rPr>
        <w:t xml:space="preserve"> =</w:t>
      </w:r>
      <w:r w:rsidRPr="00AC421B">
        <w:rPr>
          <w:rStyle w:val="400pt0"/>
          <w:rFonts w:ascii="Times New Roman" w:hAnsi="Times New Roman" w:cs="Times New Roman"/>
          <w:sz w:val="24"/>
          <w:szCs w:val="24"/>
        </w:rPr>
        <w:t xml:space="preserve"> ^ </w:t>
      </w:r>
      <w:r w:rsidRPr="00AC421B">
        <w:rPr>
          <w:rStyle w:val="400pt"/>
          <w:rFonts w:ascii="Times New Roman" w:hAnsi="Times New Roman" w:cs="Times New Roman"/>
          <w:sz w:val="24"/>
          <w:szCs w:val="24"/>
          <w:vertAlign w:val="subscript"/>
        </w:rPr>
        <w:t>у =</w:t>
      </w:r>
      <w:r w:rsidRPr="00AC421B">
        <w:rPr>
          <w:rStyle w:val="400pt"/>
          <w:rFonts w:ascii="Times New Roman" w:hAnsi="Times New Roman" w:cs="Times New Roman"/>
          <w:sz w:val="24"/>
          <w:szCs w:val="24"/>
        </w:rPr>
        <w:t xml:space="preserve"> ^</w:t>
      </w:r>
      <w:r w:rsidRPr="00AC421B">
        <w:rPr>
          <w:rFonts w:ascii="Times New Roman" w:hAnsi="Times New Roman" w:cs="Times New Roman"/>
          <w:sz w:val="24"/>
          <w:szCs w:val="24"/>
        </w:rPr>
        <w:t>9</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в зависимости от значений коэффициентов, описывать свойства функций.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и изображать схематически графики квадратичных функций, описывать свойства квадратичных функций по их графикам.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Числовые последовательности и прогрессии.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арифметическую и геометрическую прогрессии при разных способах задания.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Выполнять вычисления с использованием формул </w:t>
      </w:r>
      <w:r w:rsidRPr="00AC421B">
        <w:rPr>
          <w:sz w:val="24"/>
          <w:szCs w:val="24"/>
          <w:lang w:val="en-US" w:bidi="en-US"/>
        </w:rPr>
        <w:t>n</w:t>
      </w:r>
      <w:r w:rsidRPr="00AC421B">
        <w:rPr>
          <w:sz w:val="24"/>
          <w:szCs w:val="24"/>
        </w:rPr>
        <w:t>-го члена арифметической и геометрической прогрессий, суммы первых п членов.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члены последовательности точками на координатной плоскости.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AC421B" w:rsidRPr="00AC421B" w:rsidRDefault="00AC421B" w:rsidP="00AC421B">
      <w:pPr>
        <w:pStyle w:val="24"/>
        <w:shd w:val="clear" w:color="auto" w:fill="auto"/>
        <w:tabs>
          <w:tab w:val="left" w:pos="1592"/>
        </w:tabs>
        <w:spacing w:before="0" w:after="0" w:line="240" w:lineRule="auto"/>
        <w:ind w:firstLine="760"/>
        <w:rPr>
          <w:sz w:val="24"/>
          <w:szCs w:val="24"/>
        </w:rPr>
      </w:pPr>
      <w:r w:rsidRPr="00AC421B">
        <w:rPr>
          <w:sz w:val="24"/>
          <w:szCs w:val="24"/>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AC421B" w:rsidRPr="00AC421B" w:rsidRDefault="00AC421B" w:rsidP="00AC421B">
      <w:pPr>
        <w:pStyle w:val="24"/>
        <w:shd w:val="clear" w:color="auto" w:fill="auto"/>
        <w:tabs>
          <w:tab w:val="left" w:pos="1819"/>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2070"/>
        </w:tabs>
        <w:spacing w:before="0" w:after="0" w:line="240" w:lineRule="auto"/>
        <w:ind w:firstLine="760"/>
        <w:rPr>
          <w:sz w:val="24"/>
          <w:szCs w:val="24"/>
        </w:rPr>
      </w:pPr>
      <w:r w:rsidRPr="00AC421B">
        <w:rPr>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Симметричные фигуры. Основные свойства осевой симметрии. Примеры </w:t>
      </w:r>
      <w:r w:rsidRPr="00AC421B">
        <w:rPr>
          <w:sz w:val="24"/>
          <w:szCs w:val="24"/>
        </w:rPr>
        <w:lastRenderedPageBreak/>
        <w:t>симметрии в окружающем мире.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Основные построения с помощью циркуля и линейки. Треугольник. Высота, медиана, биссектриса, их свойства.</w:t>
      </w:r>
    </w:p>
    <w:p w:rsidR="00AC421B" w:rsidRPr="00AC421B" w:rsidRDefault="00AC421B" w:rsidP="00AC421B">
      <w:pPr>
        <w:pStyle w:val="24"/>
        <w:shd w:val="clear" w:color="auto" w:fill="auto"/>
        <w:spacing w:before="0" w:after="29" w:line="240" w:lineRule="auto"/>
        <w:ind w:firstLine="760"/>
        <w:rPr>
          <w:sz w:val="24"/>
          <w:szCs w:val="24"/>
        </w:rPr>
      </w:pPr>
      <w:r w:rsidRPr="00AC421B">
        <w:rPr>
          <w:sz w:val="24"/>
          <w:szCs w:val="24"/>
        </w:rPr>
        <w:t>Равнобедренный и равносторонний треугольники. Неравенство треугольника.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Свойства и признаки равнобедренного треугольника. Признаки равенства треугольников.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Свойства и признаки параллельных прямых. Сумма углов треугольника. Внешние углы треугольника.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Геометрическое место точек. Биссектриса угла и серединный перпендикуляр к отрезку как геометрические места точек.</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C421B" w:rsidRPr="00AC421B" w:rsidRDefault="00AC421B" w:rsidP="00AC421B">
      <w:pPr>
        <w:pStyle w:val="24"/>
        <w:shd w:val="clear" w:color="auto" w:fill="auto"/>
        <w:tabs>
          <w:tab w:val="left" w:pos="1802"/>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Метод удвоения медианы. Центральная симметрия. Теорема Фалеса и теорема о пропорциональных отрезках.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Средние линии треугольника и трапеции. Центр масс треугольника.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Вычисление площадей треугольников и многоугольников на клетчатой бумаге.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Теорема Пифагора. Применение теоремы Пифагора при решении</w:t>
      </w:r>
    </w:p>
    <w:p w:rsidR="00AC421B" w:rsidRPr="00AC421B" w:rsidRDefault="00AC421B" w:rsidP="00AC421B">
      <w:pPr>
        <w:pStyle w:val="24"/>
        <w:shd w:val="clear" w:color="auto" w:fill="auto"/>
        <w:spacing w:before="0" w:after="24" w:line="240" w:lineRule="auto"/>
        <w:rPr>
          <w:sz w:val="24"/>
          <w:szCs w:val="24"/>
        </w:rPr>
      </w:pPr>
      <w:r w:rsidRPr="00AC421B">
        <w:rPr>
          <w:sz w:val="24"/>
          <w:szCs w:val="24"/>
        </w:rPr>
        <w:t>практических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C421B" w:rsidRPr="00AC421B" w:rsidRDefault="00AC421B" w:rsidP="00AC421B">
      <w:pPr>
        <w:pStyle w:val="24"/>
        <w:shd w:val="clear" w:color="auto" w:fill="auto"/>
        <w:tabs>
          <w:tab w:val="left" w:pos="1779"/>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Синус, косинус, тангенс углов от 0 до 180°. Основное тригонометрическое тождество. Формулы приведения.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Преобразование подобия. Подобие соответственных элементов.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Теорема о произведении отрезков хорд, теоремы о произведении отрезков секущих, теорема о квадрате касательной.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Движения плоскости и внутренние симметрии фигур (элементарные представления). Параллельный перенос. Поворот.</w:t>
      </w:r>
    </w:p>
    <w:p w:rsidR="00AC421B" w:rsidRPr="00AC421B" w:rsidRDefault="00AC421B" w:rsidP="00AC421B">
      <w:pPr>
        <w:pStyle w:val="24"/>
        <w:shd w:val="clear" w:color="auto" w:fill="auto"/>
        <w:tabs>
          <w:tab w:val="left" w:pos="1763"/>
        </w:tabs>
        <w:spacing w:before="0" w:after="0" w:line="240" w:lineRule="auto"/>
        <w:ind w:firstLine="760"/>
        <w:rPr>
          <w:sz w:val="24"/>
          <w:szCs w:val="24"/>
        </w:rPr>
      </w:pPr>
      <w:r w:rsidRPr="00AC421B">
        <w:rPr>
          <w:sz w:val="24"/>
          <w:szCs w:val="24"/>
        </w:rPr>
        <w:t>Предметные результаты освоения программы учебного курса «Г еометрия».</w:t>
      </w:r>
    </w:p>
    <w:p w:rsidR="00AC421B" w:rsidRPr="00AC421B" w:rsidRDefault="00AC421B" w:rsidP="00AC421B">
      <w:pPr>
        <w:pStyle w:val="24"/>
        <w:shd w:val="clear" w:color="auto" w:fill="auto"/>
        <w:tabs>
          <w:tab w:val="left" w:pos="1995"/>
        </w:tabs>
        <w:spacing w:before="0" w:after="0" w:line="240" w:lineRule="auto"/>
        <w:ind w:firstLine="760"/>
        <w:rPr>
          <w:sz w:val="24"/>
          <w:szCs w:val="24"/>
        </w:rPr>
      </w:pPr>
      <w:r w:rsidRPr="00AC421B">
        <w:rPr>
          <w:sz w:val="24"/>
          <w:szCs w:val="24"/>
        </w:rPr>
        <w:t>Предметные результаты освоения программы учебного курса</w:t>
      </w:r>
    </w:p>
    <w:p w:rsidR="00AC421B" w:rsidRPr="00AC421B" w:rsidRDefault="00AC421B" w:rsidP="00AC421B">
      <w:pPr>
        <w:pStyle w:val="24"/>
        <w:shd w:val="clear" w:color="auto" w:fill="auto"/>
        <w:spacing w:before="0" w:after="24" w:line="240" w:lineRule="auto"/>
        <w:rPr>
          <w:sz w:val="24"/>
          <w:szCs w:val="24"/>
        </w:rPr>
      </w:pPr>
      <w:r w:rsidRPr="00AC421B">
        <w:rPr>
          <w:sz w:val="24"/>
          <w:szCs w:val="24"/>
        </w:rPr>
        <w:t>к концу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чертежи к геометрическим задачам.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логические рассуждения с использованием геометрических теорем.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на клетчатой бумаге.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Пользоваться простейшими геометрическими неравенствами, понимать их практический смысл.</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основные геометрические построения с помощью циркуля и линейки.</w:t>
      </w:r>
    </w:p>
    <w:p w:rsidR="00AC421B" w:rsidRPr="00AC421B" w:rsidRDefault="00AC421B" w:rsidP="00AC421B">
      <w:pPr>
        <w:pStyle w:val="24"/>
        <w:shd w:val="clear" w:color="auto" w:fill="auto"/>
        <w:tabs>
          <w:tab w:val="left" w:pos="1970"/>
        </w:tabs>
        <w:spacing w:before="0" w:after="0" w:line="240" w:lineRule="auto"/>
        <w:ind w:firstLine="74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Распознавать основные виды четырёхугольников, их элементы, пользоваться их свойствами при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свойства точки пересечения медиан треугольника (центра масс) в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признаки подобия треугольников в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Пользоваться теоремой Пифагора для решения геометрических и практических </w:t>
      </w:r>
      <w:r w:rsidRPr="00AC421B">
        <w:rPr>
          <w:sz w:val="24"/>
          <w:szCs w:val="24"/>
        </w:rPr>
        <w:lastRenderedPageBreak/>
        <w:t>задач. Строить математическую модель в практических задачах, самостоятельно проводить чертёж и находить соответствующие длины.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описанного четырёхугольника, применять свойства</w:t>
      </w:r>
    </w:p>
    <w:p w:rsidR="00AC421B" w:rsidRPr="00AC421B" w:rsidRDefault="00AC421B" w:rsidP="00AC421B">
      <w:pPr>
        <w:pStyle w:val="24"/>
        <w:shd w:val="clear" w:color="auto" w:fill="auto"/>
        <w:spacing w:before="0" w:after="14" w:line="240" w:lineRule="auto"/>
        <w:rPr>
          <w:sz w:val="24"/>
          <w:szCs w:val="24"/>
        </w:rPr>
      </w:pPr>
      <w:r w:rsidRPr="00AC421B">
        <w:rPr>
          <w:sz w:val="24"/>
          <w:szCs w:val="24"/>
        </w:rPr>
        <w:t>описанного четырёхугольника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теоремами о произведении отрезков хорд, о произведении отрезков секущих, о квадрате касательной.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методом координат на плоскости, применять его в решении геометрических и практических задач.</w:t>
      </w:r>
    </w:p>
    <w:p w:rsidR="00AC421B" w:rsidRPr="00AC421B" w:rsidRDefault="00AC421B" w:rsidP="00AC421B">
      <w:pPr>
        <w:pStyle w:val="24"/>
        <w:shd w:val="clear" w:color="auto" w:fill="auto"/>
        <w:spacing w:before="0" w:after="240" w:line="240" w:lineRule="auto"/>
        <w:ind w:firstLine="760"/>
        <w:rPr>
          <w:sz w:val="24"/>
          <w:szCs w:val="24"/>
        </w:rPr>
      </w:pPr>
      <w:r w:rsidRPr="00AC421B">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оси (или центры) симметрии фигур, применять движения плоскости в простейших случаях.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C421B" w:rsidRPr="00AC421B" w:rsidRDefault="00AC421B" w:rsidP="00AC421B">
      <w:pPr>
        <w:pStyle w:val="24"/>
        <w:shd w:val="clear" w:color="auto" w:fill="auto"/>
        <w:tabs>
          <w:tab w:val="left" w:pos="1522"/>
        </w:tabs>
        <w:spacing w:before="0" w:after="0" w:line="240" w:lineRule="auto"/>
        <w:ind w:firstLine="760"/>
        <w:rPr>
          <w:sz w:val="24"/>
          <w:szCs w:val="24"/>
        </w:rPr>
      </w:pPr>
      <w:r w:rsidRPr="00AC421B">
        <w:rPr>
          <w:sz w:val="24"/>
          <w:szCs w:val="24"/>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w:t>
      </w:r>
      <w:r w:rsidRPr="00AC421B">
        <w:rPr>
          <w:sz w:val="24"/>
          <w:szCs w:val="24"/>
        </w:rPr>
        <w:lastRenderedPageBreak/>
        <w:t>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C421B" w:rsidRPr="00AC421B" w:rsidRDefault="00AC421B" w:rsidP="00AC421B">
      <w:pPr>
        <w:pStyle w:val="24"/>
        <w:shd w:val="clear" w:color="auto" w:fill="auto"/>
        <w:tabs>
          <w:tab w:val="left" w:pos="2205"/>
        </w:tabs>
        <w:spacing w:before="0" w:after="0" w:line="240" w:lineRule="auto"/>
        <w:ind w:firstLine="760"/>
        <w:rPr>
          <w:sz w:val="24"/>
          <w:szCs w:val="24"/>
        </w:rPr>
      </w:pPr>
      <w:r w:rsidRPr="00AC421B">
        <w:rPr>
          <w:sz w:val="24"/>
          <w:szCs w:val="24"/>
        </w:rPr>
        <w:t>Именно</w:t>
      </w:r>
      <w:r w:rsidRPr="00AC421B">
        <w:rPr>
          <w:sz w:val="24"/>
          <w:szCs w:val="24"/>
        </w:rPr>
        <w:tab/>
        <w:t>поэтому остро встала необходимость сформировать</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C421B" w:rsidRPr="00AC421B" w:rsidRDefault="00AC421B" w:rsidP="00AC421B">
      <w:pPr>
        <w:pStyle w:val="24"/>
        <w:shd w:val="clear" w:color="auto" w:fill="auto"/>
        <w:tabs>
          <w:tab w:val="left" w:pos="1950"/>
        </w:tabs>
        <w:spacing w:before="0" w:after="0" w:line="240" w:lineRule="auto"/>
        <w:ind w:firstLine="760"/>
        <w:rPr>
          <w:sz w:val="24"/>
          <w:szCs w:val="24"/>
        </w:rPr>
      </w:pPr>
      <w:r w:rsidRPr="00AC421B">
        <w:rPr>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 xml:space="preserve">Общее число часов, рекомендованных для изучения учебного курса «Вероятность </w:t>
      </w:r>
      <w:r w:rsidRPr="00AC421B">
        <w:rPr>
          <w:sz w:val="24"/>
          <w:szCs w:val="24"/>
        </w:rPr>
        <w:lastRenderedPageBreak/>
        <w:t>и статистика», - 102 часа: в 7 классе - 34 часа (1 час в неделю), в 8 классе - 34 часа (1 час в неделю), в 9 классе - 34 часа (1 час в неделю).</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данных в виде таблиц, диаграмм, графиков.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rsidR="00AC421B" w:rsidRPr="00AC421B" w:rsidRDefault="00AC421B" w:rsidP="00AC421B">
      <w:pPr>
        <w:pStyle w:val="24"/>
        <w:shd w:val="clear" w:color="auto" w:fill="auto"/>
        <w:spacing w:before="0" w:after="10" w:line="240" w:lineRule="auto"/>
        <w:rPr>
          <w:sz w:val="24"/>
          <w:szCs w:val="24"/>
        </w:rPr>
      </w:pPr>
      <w:r w:rsidRPr="00AC421B">
        <w:rPr>
          <w:sz w:val="24"/>
          <w:szCs w:val="24"/>
        </w:rPr>
        <w:t>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Измерение рассеивания данных. Дисперсия и стандартное отклонение числовых наборов. Диаграмма рассеивания.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AC421B" w:rsidRPr="00AC421B" w:rsidRDefault="00AC421B" w:rsidP="00AC421B">
      <w:pPr>
        <w:pStyle w:val="24"/>
        <w:shd w:val="clear" w:color="auto" w:fill="auto"/>
        <w:tabs>
          <w:tab w:val="left" w:pos="1777"/>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Перестановки и факториал. Сочетания и число сочетаний. Треугольник Паскаля. Решение задач с использованием комбинаторики.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Геометрическая вероятность. Случайный выбор точки из фигуры на плоскости, из отрезка и из дуги окружности.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AC421B" w:rsidRPr="00AC421B" w:rsidRDefault="00AC421B" w:rsidP="00AC421B">
      <w:pPr>
        <w:pStyle w:val="24"/>
        <w:shd w:val="clear" w:color="auto" w:fill="auto"/>
        <w:tabs>
          <w:tab w:val="left" w:pos="1777"/>
        </w:tabs>
        <w:spacing w:before="0" w:after="0" w:line="240" w:lineRule="auto"/>
        <w:ind w:firstLine="760"/>
        <w:rPr>
          <w:sz w:val="24"/>
          <w:szCs w:val="24"/>
        </w:rPr>
      </w:pPr>
      <w:r w:rsidRPr="00AC421B">
        <w:rPr>
          <w:sz w:val="24"/>
          <w:szCs w:val="24"/>
        </w:rPr>
        <w:t>Предметные результаты освоения программы учебного курса</w:t>
      </w:r>
    </w:p>
    <w:p w:rsidR="00AC421B" w:rsidRPr="00AC421B" w:rsidRDefault="00AC421B" w:rsidP="00AC421B">
      <w:pPr>
        <w:pStyle w:val="24"/>
        <w:shd w:val="clear" w:color="auto" w:fill="auto"/>
        <w:spacing w:before="0" w:after="10" w:line="240" w:lineRule="auto"/>
        <w:rPr>
          <w:sz w:val="24"/>
          <w:szCs w:val="24"/>
        </w:rPr>
      </w:pPr>
      <w:r w:rsidRPr="00AC421B">
        <w:rPr>
          <w:sz w:val="24"/>
          <w:szCs w:val="24"/>
        </w:rPr>
        <w:lastRenderedPageBreak/>
        <w:t>«Вероятность и статистика».</w:t>
      </w:r>
    </w:p>
    <w:p w:rsidR="00AC421B" w:rsidRPr="00AC421B" w:rsidRDefault="00AC421B" w:rsidP="00AC421B">
      <w:pPr>
        <w:pStyle w:val="24"/>
        <w:shd w:val="clear" w:color="auto" w:fill="auto"/>
        <w:tabs>
          <w:tab w:val="left" w:pos="1984"/>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и интерпретировать реальные числовые данные, представленные в таблицах, на диаграммах, графиках.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C421B" w:rsidRPr="00AC421B" w:rsidRDefault="00AC421B" w:rsidP="00AC421B">
      <w:pPr>
        <w:pStyle w:val="24"/>
        <w:shd w:val="clear" w:color="auto" w:fill="auto"/>
        <w:tabs>
          <w:tab w:val="left" w:pos="1984"/>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частоты числовых значений и частоты событий, в том числе по результатам измерений и наблюдений.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графические модели: дерево случайного эксперимента, диаграммы Эйлера, числовая прямая.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учебных предметов и курсов.</w:t>
      </w:r>
    </w:p>
    <w:p w:rsidR="00AC421B" w:rsidRPr="00AC421B" w:rsidRDefault="00AC421B" w:rsidP="00AC421B">
      <w:pPr>
        <w:pStyle w:val="24"/>
        <w:shd w:val="clear" w:color="auto" w:fill="auto"/>
        <w:tabs>
          <w:tab w:val="left" w:pos="196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организованным перебором вариантов, а также с использованием комбинаторных правил и методов.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описательные характеристики для массивов числовых данных, в том числе средние значения и меры рассеивания.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частоты значений и частоты события, в том числе пользуясь результатами проведённых измерений и наблюдений.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случайной величине и о распределении вероятностей.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C421B" w:rsidRDefault="00AC421B" w:rsidP="00AC421B">
      <w:pPr>
        <w:pStyle w:val="24"/>
        <w:shd w:val="clear" w:color="auto" w:fill="auto"/>
        <w:spacing w:before="0" w:after="0" w:line="240" w:lineRule="auto"/>
        <w:ind w:firstLine="760"/>
        <w:rPr>
          <w:sz w:val="24"/>
          <w:szCs w:val="24"/>
        </w:rPr>
      </w:pPr>
    </w:p>
    <w:p w:rsidR="00AC421B" w:rsidRPr="00AC421B" w:rsidRDefault="00AC421B" w:rsidP="00C8041A">
      <w:pPr>
        <w:pStyle w:val="24"/>
        <w:numPr>
          <w:ilvl w:val="2"/>
          <w:numId w:val="2"/>
        </w:numPr>
        <w:shd w:val="clear" w:color="auto" w:fill="auto"/>
        <w:spacing w:before="0" w:after="0" w:line="240" w:lineRule="auto"/>
        <w:rPr>
          <w:b/>
          <w:sz w:val="24"/>
          <w:szCs w:val="24"/>
        </w:rPr>
      </w:pPr>
      <w:r w:rsidRPr="00AC421B">
        <w:rPr>
          <w:b/>
          <w:sz w:val="24"/>
          <w:szCs w:val="24"/>
        </w:rPr>
        <w:t xml:space="preserve"> Федеральная рабочая программа по учебному предмету «Математика» (углублённый уровень).</w:t>
      </w:r>
    </w:p>
    <w:p w:rsidR="00AC421B" w:rsidRPr="00AC421B" w:rsidRDefault="00AC421B" w:rsidP="00AC421B">
      <w:pPr>
        <w:pStyle w:val="24"/>
        <w:shd w:val="clear" w:color="auto" w:fill="auto"/>
        <w:tabs>
          <w:tab w:val="left" w:pos="1552"/>
        </w:tabs>
        <w:spacing w:before="0" w:after="0" w:line="240" w:lineRule="auto"/>
        <w:ind w:firstLine="760"/>
        <w:rPr>
          <w:sz w:val="24"/>
          <w:szCs w:val="24"/>
        </w:rPr>
      </w:pPr>
      <w:r w:rsidRPr="00AC421B">
        <w:rPr>
          <w:sz w:val="24"/>
          <w:szCs w:val="24"/>
        </w:rPr>
        <w:t xml:space="preserve">Федеральная рабочая программа по учебному предмету «Математика» </w:t>
      </w:r>
      <w:r w:rsidRPr="00AC421B">
        <w:rPr>
          <w:sz w:val="24"/>
          <w:szCs w:val="24"/>
        </w:rPr>
        <w:lastRenderedPageBreak/>
        <w:t>(углублённый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C421B" w:rsidRPr="00AC421B" w:rsidRDefault="00AC421B" w:rsidP="00AC421B">
      <w:pPr>
        <w:pStyle w:val="24"/>
        <w:shd w:val="clear" w:color="auto" w:fill="auto"/>
        <w:tabs>
          <w:tab w:val="left" w:pos="1578"/>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AC421B" w:rsidRPr="00AC421B" w:rsidRDefault="00AC421B" w:rsidP="00AC421B">
      <w:pPr>
        <w:pStyle w:val="24"/>
        <w:shd w:val="clear" w:color="auto" w:fill="auto"/>
        <w:tabs>
          <w:tab w:val="left" w:pos="1734"/>
        </w:tabs>
        <w:spacing w:before="0" w:after="0" w:line="240" w:lineRule="auto"/>
        <w:ind w:firstLine="780"/>
        <w:rPr>
          <w:sz w:val="24"/>
          <w:szCs w:val="24"/>
        </w:rPr>
      </w:pPr>
      <w:r w:rsidRPr="00AC421B">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C421B" w:rsidRPr="00AC421B" w:rsidRDefault="00AC421B" w:rsidP="00AC421B">
      <w:pPr>
        <w:pStyle w:val="24"/>
        <w:shd w:val="clear" w:color="auto" w:fill="auto"/>
        <w:tabs>
          <w:tab w:val="left" w:pos="1738"/>
        </w:tabs>
        <w:spacing w:before="0" w:after="0" w:line="240" w:lineRule="auto"/>
        <w:ind w:firstLine="780"/>
        <w:rPr>
          <w:sz w:val="24"/>
          <w:szCs w:val="24"/>
        </w:rPr>
      </w:pPr>
      <w:r w:rsidRPr="00AC421B">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AC421B" w:rsidRPr="00AC421B" w:rsidRDefault="00AC421B" w:rsidP="00AC421B">
      <w:pPr>
        <w:pStyle w:val="24"/>
        <w:shd w:val="clear" w:color="auto" w:fill="auto"/>
        <w:tabs>
          <w:tab w:val="left" w:pos="1734"/>
        </w:tabs>
        <w:spacing w:before="0" w:after="0" w:line="240" w:lineRule="auto"/>
        <w:ind w:firstLine="780"/>
        <w:rPr>
          <w:sz w:val="24"/>
          <w:szCs w:val="24"/>
        </w:rPr>
      </w:pPr>
      <w:r w:rsidRPr="00AC421B">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C421B" w:rsidRPr="00AC421B" w:rsidRDefault="00AC421B" w:rsidP="00AC421B">
      <w:pPr>
        <w:pStyle w:val="24"/>
        <w:shd w:val="clear" w:color="auto" w:fill="auto"/>
        <w:tabs>
          <w:tab w:val="left" w:pos="1729"/>
        </w:tabs>
        <w:spacing w:before="0" w:after="0" w:line="240" w:lineRule="auto"/>
        <w:ind w:firstLine="780"/>
        <w:rPr>
          <w:sz w:val="24"/>
          <w:szCs w:val="24"/>
        </w:rPr>
      </w:pPr>
      <w:r w:rsidRPr="00AC421B">
        <w:rPr>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об особенностях применения математики для решения научных и прикладных задач.</w:t>
      </w:r>
    </w:p>
    <w:p w:rsidR="00AC421B" w:rsidRPr="00AC421B" w:rsidRDefault="00AC421B" w:rsidP="00AC421B">
      <w:pPr>
        <w:pStyle w:val="24"/>
        <w:shd w:val="clear" w:color="auto" w:fill="auto"/>
        <w:tabs>
          <w:tab w:val="left" w:pos="1748"/>
        </w:tabs>
        <w:spacing w:before="0" w:after="0" w:line="240" w:lineRule="auto"/>
        <w:ind w:firstLine="760"/>
        <w:rPr>
          <w:sz w:val="24"/>
          <w:szCs w:val="24"/>
        </w:rPr>
      </w:pPr>
      <w:r w:rsidRPr="00AC421B">
        <w:rPr>
          <w:sz w:val="24"/>
          <w:szCs w:val="24"/>
        </w:rPr>
        <w:t>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 изучения математики. Программа 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умения.</w:t>
      </w:r>
    </w:p>
    <w:p w:rsidR="00AC421B" w:rsidRPr="00AC421B" w:rsidRDefault="00AC421B" w:rsidP="00AC421B">
      <w:pPr>
        <w:pStyle w:val="24"/>
        <w:shd w:val="clear" w:color="auto" w:fill="auto"/>
        <w:tabs>
          <w:tab w:val="left" w:pos="1759"/>
        </w:tabs>
        <w:spacing w:before="0" w:after="0" w:line="240" w:lineRule="auto"/>
        <w:ind w:firstLine="760"/>
        <w:rPr>
          <w:sz w:val="24"/>
          <w:szCs w:val="24"/>
        </w:rPr>
      </w:pPr>
      <w:r w:rsidRPr="00AC421B">
        <w:rPr>
          <w:sz w:val="24"/>
          <w:szCs w:val="24"/>
        </w:rPr>
        <w:t>Приоритетными целями обучения математике в 7-9 классах являются: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формирование центральных математических понятий (число, величина,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C421B" w:rsidRPr="00AC421B" w:rsidRDefault="00AC421B" w:rsidP="00AC421B">
      <w:pPr>
        <w:pStyle w:val="24"/>
        <w:shd w:val="clear" w:color="auto" w:fill="auto"/>
        <w:tabs>
          <w:tab w:val="left" w:pos="1752"/>
        </w:tabs>
        <w:spacing w:before="0" w:after="0" w:line="240" w:lineRule="auto"/>
        <w:ind w:firstLine="780"/>
        <w:rPr>
          <w:sz w:val="24"/>
          <w:szCs w:val="24"/>
        </w:rPr>
      </w:pPr>
      <w:r w:rsidRPr="00AC421B">
        <w:rPr>
          <w:sz w:val="24"/>
          <w:szCs w:val="24"/>
        </w:rPr>
        <w:t>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w:t>
      </w:r>
    </w:p>
    <w:p w:rsidR="00AC421B" w:rsidRPr="00AC421B" w:rsidRDefault="00AC421B" w:rsidP="00AC421B">
      <w:pPr>
        <w:pStyle w:val="24"/>
        <w:shd w:val="clear" w:color="auto" w:fill="auto"/>
        <w:tabs>
          <w:tab w:val="left" w:pos="1752"/>
        </w:tabs>
        <w:spacing w:before="0" w:after="0" w:line="240" w:lineRule="auto"/>
        <w:ind w:firstLine="780"/>
        <w:rPr>
          <w:sz w:val="24"/>
          <w:szCs w:val="24"/>
        </w:rPr>
      </w:pPr>
      <w:r w:rsidRPr="00AC421B">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AC421B" w:rsidRPr="00AC421B" w:rsidRDefault="00AC421B" w:rsidP="00AC421B">
      <w:pPr>
        <w:pStyle w:val="24"/>
        <w:shd w:val="clear" w:color="auto" w:fill="auto"/>
        <w:tabs>
          <w:tab w:val="left" w:pos="1882"/>
        </w:tabs>
        <w:spacing w:before="0" w:after="0" w:line="240" w:lineRule="auto"/>
        <w:ind w:firstLine="780"/>
        <w:rPr>
          <w:sz w:val="24"/>
          <w:szCs w:val="24"/>
        </w:rPr>
      </w:pPr>
      <w:r w:rsidRPr="00AC421B">
        <w:rPr>
          <w:sz w:val="24"/>
          <w:szCs w:val="24"/>
        </w:rPr>
        <w:t>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rsidR="00AC421B" w:rsidRPr="00AC421B" w:rsidRDefault="00AC421B" w:rsidP="00AC421B">
      <w:pPr>
        <w:pStyle w:val="24"/>
        <w:shd w:val="clear" w:color="auto" w:fill="auto"/>
        <w:tabs>
          <w:tab w:val="left" w:pos="1873"/>
        </w:tabs>
        <w:spacing w:before="0" w:after="0" w:line="240" w:lineRule="auto"/>
        <w:ind w:firstLine="780"/>
        <w:rPr>
          <w:sz w:val="24"/>
          <w:szCs w:val="24"/>
        </w:rPr>
      </w:pPr>
      <w:r w:rsidRPr="00AC421B">
        <w:rPr>
          <w:sz w:val="24"/>
          <w:szCs w:val="24"/>
        </w:rPr>
        <w:t>Общее число часов, рекомендованных для изучения математики, - 816 часов: в 7 классе - 272 часа (8 часов в неделю), в 8 классе - 272 часа (8 часов в неделю), в 9 классе - 272 часа (8 часов в неделю).</w:t>
      </w:r>
    </w:p>
    <w:p w:rsidR="00AC421B" w:rsidRPr="00AC421B" w:rsidRDefault="00AC421B" w:rsidP="00AC421B">
      <w:pPr>
        <w:pStyle w:val="24"/>
        <w:shd w:val="clear" w:color="auto" w:fill="auto"/>
        <w:tabs>
          <w:tab w:val="left" w:pos="1527"/>
        </w:tabs>
        <w:spacing w:before="0" w:after="0" w:line="240" w:lineRule="auto"/>
        <w:ind w:firstLine="780"/>
        <w:rPr>
          <w:sz w:val="24"/>
          <w:szCs w:val="24"/>
        </w:rPr>
      </w:pPr>
      <w:r w:rsidRPr="00AC421B">
        <w:rPr>
          <w:sz w:val="24"/>
          <w:szCs w:val="24"/>
        </w:rPr>
        <w:t>Освоение математики должно обеспечивать достижение на уровне основного общего образования личностных, метапредметных и предметных образовательных результатов.</w:t>
      </w:r>
    </w:p>
    <w:p w:rsidR="00AC421B" w:rsidRPr="00AC421B" w:rsidRDefault="00AC421B" w:rsidP="00AC421B">
      <w:pPr>
        <w:pStyle w:val="24"/>
        <w:shd w:val="clear" w:color="auto" w:fill="auto"/>
        <w:tabs>
          <w:tab w:val="left" w:pos="1752"/>
        </w:tabs>
        <w:spacing w:before="0" w:after="0" w:line="240" w:lineRule="auto"/>
        <w:ind w:firstLine="780"/>
        <w:rPr>
          <w:sz w:val="24"/>
          <w:szCs w:val="24"/>
        </w:rPr>
      </w:pPr>
      <w:r w:rsidRPr="00AC421B">
        <w:rPr>
          <w:sz w:val="24"/>
          <w:szCs w:val="24"/>
        </w:rPr>
        <w:t>Личностные результаты освоения программы по математике характеризуются:</w:t>
      </w:r>
    </w:p>
    <w:p w:rsidR="00AC421B" w:rsidRPr="00AC421B" w:rsidRDefault="00AC421B" w:rsidP="00AC421B">
      <w:pPr>
        <w:pStyle w:val="24"/>
        <w:shd w:val="clear" w:color="auto" w:fill="auto"/>
        <w:tabs>
          <w:tab w:val="left" w:pos="1112"/>
        </w:tabs>
        <w:spacing w:before="0" w:after="0" w:line="240" w:lineRule="auto"/>
        <w:ind w:firstLine="780"/>
        <w:rPr>
          <w:sz w:val="24"/>
          <w:szCs w:val="24"/>
        </w:rPr>
      </w:pPr>
      <w:r w:rsidRPr="00AC421B">
        <w:rPr>
          <w:sz w:val="24"/>
          <w:szCs w:val="24"/>
        </w:rPr>
        <w:t>патриотическое воспитание:</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C421B" w:rsidRPr="00AC421B" w:rsidRDefault="00AC421B" w:rsidP="00AC421B">
      <w:pPr>
        <w:pStyle w:val="24"/>
        <w:shd w:val="clear" w:color="auto" w:fill="auto"/>
        <w:tabs>
          <w:tab w:val="left" w:pos="1133"/>
        </w:tabs>
        <w:spacing w:before="0" w:after="19" w:line="240" w:lineRule="auto"/>
        <w:ind w:firstLine="760"/>
        <w:rPr>
          <w:sz w:val="24"/>
          <w:szCs w:val="24"/>
        </w:rPr>
      </w:pPr>
      <w:r w:rsidRPr="00AC421B">
        <w:rPr>
          <w:sz w:val="24"/>
          <w:szCs w:val="24"/>
        </w:rPr>
        <w:t>гражданское и духовно-нравственное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C421B" w:rsidRPr="00AC421B" w:rsidRDefault="00AC421B" w:rsidP="00AC421B">
      <w:pPr>
        <w:pStyle w:val="24"/>
        <w:shd w:val="clear" w:color="auto" w:fill="auto"/>
        <w:tabs>
          <w:tab w:val="left" w:pos="1133"/>
        </w:tabs>
        <w:spacing w:before="0" w:after="0" w:line="240" w:lineRule="auto"/>
        <w:ind w:firstLine="760"/>
        <w:rPr>
          <w:sz w:val="24"/>
          <w:szCs w:val="24"/>
        </w:rPr>
      </w:pPr>
      <w:r w:rsidRPr="00AC421B">
        <w:rPr>
          <w:sz w:val="24"/>
          <w:szCs w:val="24"/>
        </w:rPr>
        <w:t>трудовое воспитание:</w:t>
      </w:r>
    </w:p>
    <w:p w:rsidR="00AC421B" w:rsidRPr="00AC421B" w:rsidRDefault="00AC421B" w:rsidP="008B542A">
      <w:pPr>
        <w:pStyle w:val="24"/>
        <w:shd w:val="clear" w:color="auto" w:fill="auto"/>
        <w:tabs>
          <w:tab w:val="left" w:pos="6486"/>
        </w:tabs>
        <w:spacing w:before="0" w:after="0" w:line="240" w:lineRule="auto"/>
        <w:ind w:firstLine="760"/>
        <w:rPr>
          <w:sz w:val="24"/>
          <w:szCs w:val="24"/>
        </w:rPr>
      </w:pPr>
      <w:r w:rsidRPr="00AC421B">
        <w:rPr>
          <w:sz w:val="24"/>
          <w:szCs w:val="24"/>
        </w:rPr>
        <w:t>установкой на активное участие в решении практических задач математической направле</w:t>
      </w:r>
      <w:r w:rsidR="008B542A">
        <w:rPr>
          <w:sz w:val="24"/>
          <w:szCs w:val="24"/>
        </w:rPr>
        <w:t xml:space="preserve">нности, осознанием </w:t>
      </w:r>
      <w:r w:rsidRPr="00AC421B">
        <w:rPr>
          <w:sz w:val="24"/>
          <w:szCs w:val="24"/>
        </w:rPr>
        <w:t>важности математического</w:t>
      </w:r>
      <w:r w:rsidR="008B542A">
        <w:rPr>
          <w:sz w:val="24"/>
          <w:szCs w:val="24"/>
        </w:rPr>
        <w:t xml:space="preserve"> </w:t>
      </w:r>
      <w:r w:rsidRPr="00AC421B">
        <w:rPr>
          <w:sz w:val="24"/>
          <w:szCs w:val="24"/>
        </w:rPr>
        <w:t>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C421B" w:rsidRPr="00AC421B" w:rsidRDefault="00AC421B" w:rsidP="00AC421B">
      <w:pPr>
        <w:pStyle w:val="24"/>
        <w:shd w:val="clear" w:color="auto" w:fill="auto"/>
        <w:tabs>
          <w:tab w:val="left" w:pos="1133"/>
        </w:tabs>
        <w:spacing w:before="0" w:after="0" w:line="240" w:lineRule="auto"/>
        <w:ind w:firstLine="760"/>
        <w:rPr>
          <w:sz w:val="24"/>
          <w:szCs w:val="24"/>
        </w:rPr>
      </w:pPr>
      <w:r w:rsidRPr="00AC421B">
        <w:rPr>
          <w:sz w:val="24"/>
          <w:szCs w:val="24"/>
        </w:rPr>
        <w:t>эстетическое воспитание:</w:t>
      </w:r>
    </w:p>
    <w:p w:rsidR="00AC421B" w:rsidRPr="00AC421B" w:rsidRDefault="008B542A" w:rsidP="008B542A">
      <w:pPr>
        <w:pStyle w:val="24"/>
        <w:shd w:val="clear" w:color="auto" w:fill="auto"/>
        <w:tabs>
          <w:tab w:val="left" w:pos="6486"/>
        </w:tabs>
        <w:spacing w:before="0" w:after="0" w:line="240" w:lineRule="auto"/>
        <w:ind w:firstLine="760"/>
        <w:rPr>
          <w:sz w:val="24"/>
          <w:szCs w:val="24"/>
        </w:rPr>
      </w:pPr>
      <w:r>
        <w:rPr>
          <w:sz w:val="24"/>
          <w:szCs w:val="24"/>
        </w:rPr>
        <w:lastRenderedPageBreak/>
        <w:t xml:space="preserve">способностью к эмоциональному </w:t>
      </w:r>
      <w:r w:rsidR="00AC421B" w:rsidRPr="00AC421B">
        <w:rPr>
          <w:sz w:val="24"/>
          <w:szCs w:val="24"/>
        </w:rPr>
        <w:t>эстетическому восприятию</w:t>
      </w:r>
      <w:r>
        <w:rPr>
          <w:sz w:val="24"/>
          <w:szCs w:val="24"/>
        </w:rPr>
        <w:t xml:space="preserve"> </w:t>
      </w:r>
      <w:r w:rsidR="00AC421B" w:rsidRPr="00AC421B">
        <w:rPr>
          <w:sz w:val="24"/>
          <w:szCs w:val="24"/>
        </w:rPr>
        <w:t>математических объектов, задач, решений, рассуждений, умению видеть математические закономерности в искусстве;</w:t>
      </w:r>
    </w:p>
    <w:p w:rsidR="00AC421B" w:rsidRPr="00AC421B" w:rsidRDefault="00AC421B" w:rsidP="00AC421B">
      <w:pPr>
        <w:pStyle w:val="24"/>
        <w:shd w:val="clear" w:color="auto" w:fill="auto"/>
        <w:tabs>
          <w:tab w:val="left" w:pos="1133"/>
        </w:tabs>
        <w:spacing w:before="0" w:after="0" w:line="240" w:lineRule="auto"/>
        <w:ind w:firstLine="760"/>
        <w:rPr>
          <w:sz w:val="24"/>
          <w:szCs w:val="24"/>
        </w:rPr>
      </w:pPr>
      <w:r w:rsidRPr="00AC421B">
        <w:rPr>
          <w:sz w:val="24"/>
          <w:szCs w:val="24"/>
        </w:rPr>
        <w:t>ценности научного познания: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AC421B" w:rsidRPr="00AC421B" w:rsidRDefault="00AC421B" w:rsidP="00AC421B">
      <w:pPr>
        <w:pStyle w:val="24"/>
        <w:shd w:val="clear" w:color="auto" w:fill="auto"/>
        <w:tabs>
          <w:tab w:val="left" w:pos="1088"/>
        </w:tabs>
        <w:spacing w:before="0" w:after="0" w:line="240" w:lineRule="auto"/>
        <w:ind w:firstLine="760"/>
        <w:rPr>
          <w:sz w:val="24"/>
          <w:szCs w:val="24"/>
        </w:rPr>
      </w:pPr>
      <w:r w:rsidRPr="00AC421B">
        <w:rPr>
          <w:sz w:val="24"/>
          <w:szCs w:val="24"/>
        </w:rPr>
        <w:t>физическое воспитание, формирование культуры здоровья и эмоционального благополучия: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C421B" w:rsidRPr="00AC421B" w:rsidRDefault="00AC421B" w:rsidP="00AC421B">
      <w:pPr>
        <w:pStyle w:val="24"/>
        <w:shd w:val="clear" w:color="auto" w:fill="auto"/>
        <w:tabs>
          <w:tab w:val="left" w:pos="1116"/>
        </w:tabs>
        <w:spacing w:before="0" w:after="0" w:line="240" w:lineRule="auto"/>
        <w:ind w:firstLine="760"/>
        <w:rPr>
          <w:sz w:val="24"/>
          <w:szCs w:val="24"/>
        </w:rPr>
      </w:pPr>
      <w:r w:rsidRPr="00AC421B">
        <w:rPr>
          <w:sz w:val="24"/>
          <w:szCs w:val="24"/>
        </w:rPr>
        <w:t>экологическое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C421B" w:rsidRPr="00AC421B" w:rsidRDefault="00AC421B" w:rsidP="00AC421B">
      <w:pPr>
        <w:pStyle w:val="24"/>
        <w:shd w:val="clear" w:color="auto" w:fill="auto"/>
        <w:tabs>
          <w:tab w:val="left" w:pos="1116"/>
        </w:tabs>
        <w:spacing w:before="0" w:after="0" w:line="240" w:lineRule="auto"/>
        <w:ind w:firstLine="760"/>
        <w:rPr>
          <w:sz w:val="24"/>
          <w:szCs w:val="24"/>
        </w:rPr>
      </w:pPr>
      <w:r w:rsidRPr="00AC421B">
        <w:rPr>
          <w:sz w:val="24"/>
          <w:szCs w:val="24"/>
        </w:rPr>
        <w:t>адаптация к изменяющимся условиям социальной и природной среды: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к действиям в условиях неопределенности, повышению уровня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AC421B" w:rsidRPr="00AC421B" w:rsidRDefault="00AC421B" w:rsidP="00AC421B">
      <w:pPr>
        <w:pStyle w:val="24"/>
        <w:shd w:val="clear" w:color="auto" w:fill="auto"/>
        <w:tabs>
          <w:tab w:val="left" w:pos="1950"/>
        </w:tabs>
        <w:spacing w:before="0" w:after="0" w:line="240" w:lineRule="auto"/>
        <w:ind w:firstLine="760"/>
        <w:rPr>
          <w:sz w:val="24"/>
          <w:szCs w:val="24"/>
        </w:rPr>
      </w:pPr>
      <w:r w:rsidRPr="00AC421B">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C421B" w:rsidRPr="00AC421B" w:rsidRDefault="00AC421B" w:rsidP="00AC421B">
      <w:pPr>
        <w:pStyle w:val="24"/>
        <w:shd w:val="clear" w:color="auto" w:fill="auto"/>
        <w:tabs>
          <w:tab w:val="left" w:pos="1950"/>
        </w:tabs>
        <w:spacing w:before="0" w:after="0" w:line="240" w:lineRule="auto"/>
        <w:ind w:firstLine="760"/>
        <w:rPr>
          <w:sz w:val="24"/>
          <w:szCs w:val="24"/>
        </w:rPr>
      </w:pPr>
      <w:r w:rsidRPr="00AC421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для обобщения и сравнения, критерии проводимого анализа;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выводы с использованием законов логики, дедуктивных и индуктивных умозаключений, умозаключений по аналогии;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lastRenderedPageBreak/>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421B" w:rsidRPr="00AC421B" w:rsidRDefault="00AC421B" w:rsidP="00AC421B">
      <w:pPr>
        <w:pStyle w:val="24"/>
        <w:shd w:val="clear" w:color="auto" w:fill="auto"/>
        <w:tabs>
          <w:tab w:val="left" w:pos="1945"/>
        </w:tabs>
        <w:spacing w:before="0" w:after="0" w:line="240" w:lineRule="auto"/>
        <w:ind w:firstLine="740"/>
        <w:rPr>
          <w:sz w:val="24"/>
          <w:szCs w:val="24"/>
        </w:rPr>
      </w:pPr>
      <w:r w:rsidRPr="00AC421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прогнозировать возможное развитие процесса, а также выдвигать предположения о его развитии в новых условиях.</w:t>
      </w:r>
    </w:p>
    <w:p w:rsidR="00AC421B" w:rsidRPr="00AC421B" w:rsidRDefault="00AC421B" w:rsidP="008B542A">
      <w:pPr>
        <w:pStyle w:val="24"/>
        <w:shd w:val="clear" w:color="auto" w:fill="auto"/>
        <w:tabs>
          <w:tab w:val="left" w:pos="1953"/>
        </w:tabs>
        <w:spacing w:before="0" w:after="0" w:line="240" w:lineRule="auto"/>
        <w:ind w:firstLine="780"/>
        <w:rPr>
          <w:sz w:val="24"/>
          <w:szCs w:val="24"/>
        </w:rPr>
      </w:pPr>
      <w:r w:rsidRPr="00AC421B">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выявлять недостаточность и избыточность информации, данных, необходимых для решения задачи;</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выбирать, анализировать, систематизировать и интерпретировать информацию различных видов и форм представления;</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оценивать надёжность информации по критериям, предложенным или сформулированным самостоятельно.</w:t>
      </w:r>
    </w:p>
    <w:p w:rsidR="00AC421B" w:rsidRPr="00AC421B" w:rsidRDefault="00AC421B" w:rsidP="008B542A">
      <w:pPr>
        <w:pStyle w:val="24"/>
        <w:shd w:val="clear" w:color="auto" w:fill="auto"/>
        <w:tabs>
          <w:tab w:val="left" w:pos="1953"/>
        </w:tabs>
        <w:spacing w:before="0" w:after="0" w:line="240" w:lineRule="auto"/>
        <w:ind w:firstLine="780"/>
        <w:rPr>
          <w:sz w:val="24"/>
          <w:szCs w:val="24"/>
        </w:rPr>
      </w:pPr>
      <w:r w:rsidRPr="00AC421B">
        <w:rPr>
          <w:sz w:val="24"/>
          <w:szCs w:val="24"/>
        </w:rPr>
        <w:t>Универсальные коммуникативные действия обеспечивают сформированность социальных навыков обучающихся.</w:t>
      </w:r>
    </w:p>
    <w:p w:rsidR="00AC421B" w:rsidRPr="00AC421B" w:rsidRDefault="00AC421B" w:rsidP="008B542A">
      <w:pPr>
        <w:pStyle w:val="24"/>
        <w:shd w:val="clear" w:color="auto" w:fill="auto"/>
        <w:tabs>
          <w:tab w:val="left" w:pos="1949"/>
        </w:tabs>
        <w:spacing w:before="0" w:after="0" w:line="240" w:lineRule="auto"/>
        <w:ind w:firstLine="780"/>
        <w:rPr>
          <w:sz w:val="24"/>
          <w:szCs w:val="24"/>
        </w:rPr>
      </w:pPr>
      <w:r w:rsidRPr="00AC421B">
        <w:rPr>
          <w:sz w:val="24"/>
          <w:szCs w:val="24"/>
        </w:rPr>
        <w:t>У обучающегося будут сформированы умения общения как часть коммуникативных универсальных учебных действий:</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421B" w:rsidRPr="00AC421B" w:rsidRDefault="00AC421B" w:rsidP="008B542A">
      <w:pPr>
        <w:pStyle w:val="24"/>
        <w:shd w:val="clear" w:color="auto" w:fill="auto"/>
        <w:tabs>
          <w:tab w:val="left" w:pos="1958"/>
        </w:tabs>
        <w:spacing w:before="0" w:after="0" w:line="240" w:lineRule="auto"/>
        <w:ind w:firstLine="780"/>
        <w:rPr>
          <w:sz w:val="24"/>
          <w:szCs w:val="24"/>
        </w:rPr>
      </w:pPr>
      <w:r w:rsidRPr="00AC421B">
        <w:rPr>
          <w:sz w:val="24"/>
          <w:szCs w:val="24"/>
        </w:rPr>
        <w:t>У обучающегося будут сформированы умения сотрудничества как часть коммуникативных универсальных учебных действий:</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участвовать в групповых формах работы (обсуждения, обмен мнений, «мозговые штурмы» и иные); выполнять свою часть работы и координировать свои действия с </w:t>
      </w:r>
      <w:r w:rsidRPr="00AC421B">
        <w:rPr>
          <w:sz w:val="24"/>
          <w:szCs w:val="24"/>
        </w:rPr>
        <w:lastRenderedPageBreak/>
        <w:t>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AC421B" w:rsidRPr="00AC421B" w:rsidRDefault="00AC421B" w:rsidP="00AC421B">
      <w:pPr>
        <w:pStyle w:val="24"/>
        <w:shd w:val="clear" w:color="auto" w:fill="auto"/>
        <w:tabs>
          <w:tab w:val="left" w:pos="1967"/>
        </w:tabs>
        <w:spacing w:before="0" w:after="0" w:line="240" w:lineRule="auto"/>
        <w:ind w:firstLine="760"/>
        <w:rPr>
          <w:sz w:val="24"/>
          <w:szCs w:val="24"/>
        </w:rPr>
      </w:pPr>
      <w:r w:rsidRPr="00AC421B">
        <w:rPr>
          <w:sz w:val="24"/>
          <w:szCs w:val="24"/>
        </w:rPr>
        <w:t>Универсальные регулятивные действия обеспечивают формирование смысловых установок и жизненных навыков личности.</w:t>
      </w:r>
    </w:p>
    <w:p w:rsidR="00AC421B" w:rsidRPr="00AC421B" w:rsidRDefault="00AC421B" w:rsidP="00AC421B">
      <w:pPr>
        <w:pStyle w:val="24"/>
        <w:shd w:val="clear" w:color="auto" w:fill="auto"/>
        <w:tabs>
          <w:tab w:val="left" w:pos="1967"/>
        </w:tabs>
        <w:spacing w:before="0" w:after="0" w:line="240" w:lineRule="auto"/>
        <w:ind w:firstLine="760"/>
        <w:rPr>
          <w:sz w:val="24"/>
          <w:szCs w:val="24"/>
        </w:rPr>
      </w:pPr>
      <w:r w:rsidRPr="00AC421B">
        <w:rPr>
          <w:sz w:val="24"/>
          <w:szCs w:val="24"/>
        </w:rPr>
        <w:t>У обучающегося будут сформированы умения самоорганизации как часть регулятивных универсальных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421B" w:rsidRPr="00AC421B" w:rsidRDefault="00AC421B" w:rsidP="00AC421B">
      <w:pPr>
        <w:pStyle w:val="24"/>
        <w:shd w:val="clear" w:color="auto" w:fill="auto"/>
        <w:tabs>
          <w:tab w:val="left" w:pos="2097"/>
        </w:tabs>
        <w:spacing w:before="0" w:after="0" w:line="240" w:lineRule="auto"/>
        <w:ind w:firstLine="760"/>
        <w:rPr>
          <w:sz w:val="24"/>
          <w:szCs w:val="24"/>
        </w:rPr>
      </w:pPr>
      <w:r w:rsidRPr="00AC421B">
        <w:rPr>
          <w:sz w:val="24"/>
          <w:szCs w:val="24"/>
        </w:rPr>
        <w:t>У обучающегося будут сформированы умения самоконтроля как часть регулятивных универсальных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способами самопроверки, самоконтроля процесса и результата решения математической задачи, самомотивации и рефлексии;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C421B" w:rsidRPr="00AC421B" w:rsidRDefault="00AC421B" w:rsidP="00AC421B">
      <w:pPr>
        <w:pStyle w:val="24"/>
        <w:shd w:val="clear" w:color="auto" w:fill="auto"/>
        <w:tabs>
          <w:tab w:val="left" w:pos="2097"/>
        </w:tabs>
        <w:spacing w:before="0" w:after="0" w:line="240" w:lineRule="auto"/>
        <w:ind w:firstLine="760"/>
        <w:rPr>
          <w:sz w:val="24"/>
          <w:szCs w:val="24"/>
        </w:rPr>
      </w:pPr>
      <w:r w:rsidRPr="00AC421B">
        <w:rPr>
          <w:sz w:val="24"/>
          <w:szCs w:val="24"/>
        </w:rPr>
        <w:t>У обучающегося будут сформировано умение эмоционального интеллекта как часть регулятивных универсальных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выражать эмоции при изучении математических объектов и фактов, давать</w:t>
      </w:r>
    </w:p>
    <w:p w:rsidR="00AC421B" w:rsidRPr="00AC421B" w:rsidRDefault="00AC421B" w:rsidP="00AC421B">
      <w:pPr>
        <w:pStyle w:val="24"/>
        <w:shd w:val="clear" w:color="auto" w:fill="auto"/>
        <w:spacing w:before="0" w:after="19" w:line="240" w:lineRule="auto"/>
        <w:rPr>
          <w:sz w:val="24"/>
          <w:szCs w:val="24"/>
        </w:rPr>
      </w:pPr>
      <w:r w:rsidRPr="00AC421B">
        <w:rPr>
          <w:sz w:val="24"/>
          <w:szCs w:val="24"/>
        </w:rPr>
        <w:t>эмоциональную оценку решения задачи.</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rsidR="00AC421B" w:rsidRPr="00AC421B" w:rsidRDefault="00AC421B" w:rsidP="00AC421B">
      <w:pPr>
        <w:pStyle w:val="24"/>
        <w:shd w:val="clear" w:color="auto" w:fill="auto"/>
        <w:tabs>
          <w:tab w:val="left" w:pos="1527"/>
        </w:tabs>
        <w:spacing w:before="0" w:after="0" w:line="240" w:lineRule="auto"/>
        <w:ind w:firstLine="760"/>
        <w:rPr>
          <w:sz w:val="24"/>
          <w:szCs w:val="24"/>
        </w:rPr>
      </w:pPr>
      <w:r w:rsidRPr="00AC421B">
        <w:rPr>
          <w:sz w:val="24"/>
          <w:szCs w:val="24"/>
        </w:rPr>
        <w:t>Федеральная рабочая программа учебного курса «Алгебра» на углублённом уровне в 7-9 классах (далее соответственно - программа учебного курса «Алгебра», учебный курс).</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206"/>
        </w:tabs>
        <w:spacing w:before="0" w:after="0" w:line="240" w:lineRule="auto"/>
        <w:ind w:firstLine="760"/>
        <w:rPr>
          <w:sz w:val="24"/>
          <w:szCs w:val="24"/>
        </w:rPr>
      </w:pPr>
      <w:r w:rsidRPr="00AC421B">
        <w:rPr>
          <w:sz w:val="24"/>
          <w:szCs w:val="24"/>
        </w:rPr>
        <w:t xml:space="preserve">Алгебра является одним из опорных курсов основного общего образования: она </w:t>
      </w:r>
      <w:r w:rsidRPr="00AC421B">
        <w:rPr>
          <w:sz w:val="24"/>
          <w:szCs w:val="24"/>
        </w:rPr>
        <w:lastRenderedPageBreak/>
        <w:t>обеспечивает изучение других дисциплин как естественно</w:t>
      </w:r>
      <w:r w:rsidRPr="00AC421B">
        <w:rPr>
          <w:sz w:val="24"/>
          <w:szCs w:val="24"/>
        </w:rPr>
        <w:softHyphen/>
        <w:t>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rsidR="00AC421B" w:rsidRPr="00AC421B" w:rsidRDefault="00AC421B" w:rsidP="00AC421B">
      <w:pPr>
        <w:pStyle w:val="24"/>
        <w:shd w:val="clear" w:color="auto" w:fill="auto"/>
        <w:tabs>
          <w:tab w:val="left" w:pos="1959"/>
        </w:tabs>
        <w:spacing w:before="0" w:after="0" w:line="240" w:lineRule="auto"/>
        <w:ind w:firstLine="780"/>
        <w:rPr>
          <w:sz w:val="24"/>
          <w:szCs w:val="24"/>
        </w:rPr>
      </w:pPr>
      <w:r w:rsidRPr="00AC421B">
        <w:rPr>
          <w:sz w:val="24"/>
          <w:szCs w:val="24"/>
        </w:rPr>
        <w:t>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rsidR="00AC421B" w:rsidRPr="00AC421B" w:rsidRDefault="00AC421B" w:rsidP="00AC421B">
      <w:pPr>
        <w:pStyle w:val="24"/>
        <w:shd w:val="clear" w:color="auto" w:fill="auto"/>
        <w:tabs>
          <w:tab w:val="left" w:pos="1986"/>
        </w:tabs>
        <w:spacing w:before="0" w:after="0" w:line="240" w:lineRule="auto"/>
        <w:ind w:firstLine="780"/>
        <w:rPr>
          <w:sz w:val="24"/>
          <w:szCs w:val="24"/>
        </w:rPr>
      </w:pPr>
      <w:r w:rsidRPr="00AC421B">
        <w:rPr>
          <w:sz w:val="24"/>
          <w:szCs w:val="24"/>
        </w:rPr>
        <w:t>Углублённый курс алгебры характеризуется изучением</w:t>
      </w:r>
    </w:p>
    <w:p w:rsidR="00AC421B" w:rsidRPr="00AC421B" w:rsidRDefault="00AC421B" w:rsidP="00AC421B">
      <w:pPr>
        <w:pStyle w:val="24"/>
        <w:shd w:val="clear" w:color="auto" w:fill="auto"/>
        <w:tabs>
          <w:tab w:val="left" w:pos="2232"/>
        </w:tabs>
        <w:spacing w:before="0" w:after="0" w:line="240" w:lineRule="auto"/>
        <w:rPr>
          <w:sz w:val="24"/>
          <w:szCs w:val="24"/>
        </w:rPr>
      </w:pPr>
      <w:r w:rsidRPr="00AC421B">
        <w:rPr>
          <w:sz w:val="24"/>
          <w:szCs w:val="24"/>
        </w:rPr>
        <w:t xml:space="preserve">дополнительного теоретического аппарата и связанных с ним методов решения задач. </w:t>
      </w:r>
      <w:r w:rsidRPr="00AC421B">
        <w:rPr>
          <w:sz w:val="24"/>
          <w:szCs w:val="24"/>
        </w:rPr>
        <w:lastRenderedPageBreak/>
        <w:t>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w:t>
      </w:r>
      <w:r w:rsidRPr="00AC421B">
        <w:rPr>
          <w:sz w:val="24"/>
          <w:szCs w:val="24"/>
        </w:rPr>
        <w:tab/>
        <w:t>учат их применению. Тем самым алгебра занимает одно из ведущих мест в формировании научно-теоретического мышления обучающихся.</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C421B" w:rsidRPr="00AC421B" w:rsidRDefault="00AC421B" w:rsidP="00AC421B">
      <w:pPr>
        <w:pStyle w:val="24"/>
        <w:shd w:val="clear" w:color="auto" w:fill="auto"/>
        <w:tabs>
          <w:tab w:val="left" w:pos="1995"/>
        </w:tabs>
        <w:spacing w:before="0" w:after="0" w:line="240" w:lineRule="auto"/>
        <w:ind w:firstLine="760"/>
        <w:rPr>
          <w:sz w:val="24"/>
          <w:szCs w:val="24"/>
        </w:rPr>
      </w:pPr>
      <w:r w:rsidRPr="00AC421B">
        <w:rPr>
          <w:sz w:val="24"/>
          <w:szCs w:val="24"/>
        </w:rPr>
        <w:t>Общее число часов, рекомендованных для изучения учебного курса «Алгебра», - 408 часов: в 7 классе - 136 часов (4 часа в неделю), в 8 классе - 136 часов (4 часа в неделю), в 9 классе - 136 часов (4 часа в неделю).</w:t>
      </w:r>
    </w:p>
    <w:p w:rsidR="00AC421B" w:rsidRPr="00AC421B" w:rsidRDefault="00AC421B" w:rsidP="00AC421B">
      <w:pPr>
        <w:pStyle w:val="24"/>
        <w:shd w:val="clear" w:color="auto" w:fill="auto"/>
        <w:tabs>
          <w:tab w:val="left" w:pos="1872"/>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tabs>
          <w:tab w:val="left" w:pos="2016"/>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Рациональные числа. Сравнение, упорядочивание и арифметические действия с рациональными числами. Числовая прямая, модуль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Степень с натуральным показателем и её свойства. Запись числа в десятичной позиционной системе счисления.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Делимость целых чисел. Свойства делимости.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Наибольший общий делитель и наименьшее общее кратное двух чисел. Взаимно простые числа. Алгоритм Евклида.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Деление с остатком. Арифметические операции над остатками.</w:t>
      </w:r>
    </w:p>
    <w:p w:rsidR="00AC421B" w:rsidRPr="00AC421B" w:rsidRDefault="00AC421B" w:rsidP="00AC421B">
      <w:pPr>
        <w:pStyle w:val="24"/>
        <w:shd w:val="clear" w:color="auto" w:fill="auto"/>
        <w:tabs>
          <w:tab w:val="left" w:pos="2016"/>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Выражение с переменными. Значение выражения с переменными. Представление зависимости между величинами в виде формулы.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Тождество. Тождественные преобразования алгебраических выражений. Доказательство тождеств.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Одночлены. Одночлен стандартного вида. Степень одночлена.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Разложение многочлена на множители. Вынесение общего множителя за скобки. Метод группировки.</w:t>
      </w:r>
    </w:p>
    <w:p w:rsidR="00AC421B" w:rsidRPr="00AC421B" w:rsidRDefault="00AC421B" w:rsidP="00AC421B">
      <w:pPr>
        <w:pStyle w:val="24"/>
        <w:shd w:val="clear" w:color="auto" w:fill="auto"/>
        <w:tabs>
          <w:tab w:val="left" w:pos="1978"/>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Уравнение с двумя переменными. График линейного уравнения с двумя переменными. Системы линейных уравнений с двумя переменными. Графический метод </w:t>
      </w:r>
      <w:r w:rsidRPr="00AC421B">
        <w:rPr>
          <w:sz w:val="24"/>
          <w:szCs w:val="24"/>
        </w:rPr>
        <w:lastRenderedPageBreak/>
        <w:t>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AC421B" w:rsidRPr="00AC421B" w:rsidRDefault="00AC421B" w:rsidP="00AC421B">
      <w:pPr>
        <w:pStyle w:val="24"/>
        <w:shd w:val="clear" w:color="auto" w:fill="auto"/>
        <w:tabs>
          <w:tab w:val="left" w:pos="1978"/>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Координата точки на прямой. Числовые промежутки. Расстояние между двумя точками координатной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 xml:space="preserve">Линейная функция, её свойства. График линейной функции. График функции </w:t>
      </w:r>
      <w:r w:rsidRPr="00AC421B">
        <w:rPr>
          <w:rStyle w:val="2f0"/>
          <w:rFonts w:eastAsiaTheme="majorEastAsia"/>
          <w:sz w:val="24"/>
          <w:szCs w:val="24"/>
        </w:rPr>
        <w:t>у = \х\.</w:t>
      </w:r>
      <w:r w:rsidRPr="00AC421B">
        <w:rPr>
          <w:sz w:val="24"/>
          <w:szCs w:val="24"/>
        </w:rPr>
        <w:t xml:space="preserve"> Кусочно-заданные функции.</w:t>
      </w:r>
    </w:p>
    <w:p w:rsidR="00AC421B" w:rsidRPr="00AC421B" w:rsidRDefault="00AC421B" w:rsidP="008B542A">
      <w:pPr>
        <w:pStyle w:val="24"/>
        <w:shd w:val="clear" w:color="auto" w:fill="auto"/>
        <w:tabs>
          <w:tab w:val="left" w:pos="180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8B542A">
      <w:pPr>
        <w:pStyle w:val="24"/>
        <w:shd w:val="clear" w:color="auto" w:fill="auto"/>
        <w:tabs>
          <w:tab w:val="left" w:pos="2015"/>
        </w:tabs>
        <w:spacing w:before="0" w:after="0" w:line="240" w:lineRule="auto"/>
        <w:ind w:firstLine="760"/>
        <w:rPr>
          <w:sz w:val="24"/>
          <w:szCs w:val="24"/>
        </w:rPr>
      </w:pPr>
      <w:r w:rsidRPr="00AC421B">
        <w:rPr>
          <w:sz w:val="24"/>
          <w:szCs w:val="24"/>
        </w:rPr>
        <w:t>Числа и вычисления.</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Действия с остатками. Остатки степеней. Применение остатков к решению уравнений в целых числах и текстовых задач.</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Размеры объектов окружающего мира, длительность процессов в окружающем мире. Стандартный вид числа.</w:t>
      </w:r>
    </w:p>
    <w:p w:rsidR="00AC421B" w:rsidRPr="00AC421B" w:rsidRDefault="00AC421B" w:rsidP="008B542A">
      <w:pPr>
        <w:pStyle w:val="24"/>
        <w:shd w:val="clear" w:color="auto" w:fill="auto"/>
        <w:tabs>
          <w:tab w:val="left" w:pos="2015"/>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Рациональные выражения. Тождественные преобразования рациональных выражений.</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Степень с целым показателем и её свойства. Преобразование выражений, содержащих степени.</w:t>
      </w:r>
    </w:p>
    <w:p w:rsidR="00AC421B" w:rsidRPr="00AC421B" w:rsidRDefault="00AC421B" w:rsidP="008B542A">
      <w:pPr>
        <w:pStyle w:val="24"/>
        <w:shd w:val="clear" w:color="auto" w:fill="auto"/>
        <w:tabs>
          <w:tab w:val="left" w:pos="2015"/>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Числовые неравенства. Свойства числовых неравенств.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решении неравенства с одной переменной. Множество решений неравенства. Равносильные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w:t>
      </w:r>
      <w:r w:rsidRPr="00AC421B">
        <w:rPr>
          <w:sz w:val="24"/>
          <w:szCs w:val="24"/>
        </w:rPr>
        <w:lastRenderedPageBreak/>
        <w:t>с одной переменной. Решение текстовых задач с помощью линейных неравенств с одной переменной.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Линейная функция. Функции, описывающие прямую и обратную пропорциональные зависимости, их графики.</w:t>
      </w:r>
    </w:p>
    <w:p w:rsidR="00AC421B" w:rsidRPr="00AC421B" w:rsidRDefault="008B542A" w:rsidP="008B542A">
      <w:pPr>
        <w:pStyle w:val="433"/>
        <w:shd w:val="clear" w:color="auto" w:fill="auto"/>
        <w:tabs>
          <w:tab w:val="left" w:pos="7840"/>
          <w:tab w:val="left" w:leader="underscore" w:pos="7966"/>
        </w:tabs>
        <w:spacing w:line="240" w:lineRule="auto"/>
        <w:rPr>
          <w:sz w:val="24"/>
          <w:szCs w:val="24"/>
        </w:rPr>
      </w:pPr>
      <w:r>
        <w:rPr>
          <w:sz w:val="24"/>
          <w:szCs w:val="24"/>
        </w:rPr>
        <w:t>—</w:t>
      </w:r>
      <w:r w:rsidR="00AC421B" w:rsidRPr="00AC421B">
        <w:rPr>
          <w:sz w:val="24"/>
          <w:szCs w:val="24"/>
        </w:rPr>
        <w:t xml:space="preserve"> </w:t>
      </w:r>
      <w:r w:rsidR="00AC421B" w:rsidRPr="00AC421B">
        <w:rPr>
          <w:rStyle w:val="438pt"/>
          <w:rFonts w:eastAsia="Franklin Gothic Book"/>
          <w:sz w:val="24"/>
          <w:szCs w:val="24"/>
        </w:rPr>
        <w:t>А</w:t>
      </w:r>
      <w:r w:rsidR="00AC421B" w:rsidRPr="00AC421B">
        <w:rPr>
          <w:rStyle w:val="2f0"/>
          <w:rFonts w:eastAsiaTheme="majorEastAsia"/>
          <w:sz w:val="24"/>
          <w:szCs w:val="24"/>
          <w:vertAlign w:val="superscript"/>
        </w:rPr>
        <w:t>х</w:t>
      </w:r>
      <w:r w:rsidR="00AC421B" w:rsidRPr="00AC421B">
        <w:rPr>
          <w:rStyle w:val="2f0"/>
          <w:rFonts w:eastAsiaTheme="majorEastAsia"/>
          <w:sz w:val="24"/>
          <w:szCs w:val="24"/>
        </w:rPr>
        <w:t xml:space="preserve">, </w:t>
      </w:r>
      <w:r w:rsidR="00AC421B" w:rsidRPr="00AC421B">
        <w:rPr>
          <w:rStyle w:val="2f0"/>
          <w:rFonts w:eastAsiaTheme="majorEastAsia"/>
          <w:sz w:val="24"/>
          <w:szCs w:val="24"/>
          <w:vertAlign w:val="superscript"/>
        </w:rPr>
        <w:t>у</w:t>
      </w:r>
      <w:r w:rsidR="00AC421B" w:rsidRPr="00AC421B">
        <w:rPr>
          <w:rStyle w:val="2f0"/>
          <w:rFonts w:eastAsiaTheme="majorEastAsia"/>
          <w:sz w:val="24"/>
          <w:szCs w:val="24"/>
        </w:rPr>
        <w:t xml:space="preserve"> ~ </w:t>
      </w:r>
      <w:r w:rsidR="00AC421B" w:rsidRPr="00AC421B">
        <w:rPr>
          <w:rStyle w:val="2f0"/>
          <w:rFonts w:eastAsiaTheme="majorEastAsia"/>
          <w:sz w:val="24"/>
          <w:szCs w:val="24"/>
          <w:vertAlign w:val="superscript"/>
        </w:rPr>
        <w:t>х</w:t>
      </w:r>
      <w:r w:rsidR="00AC421B" w:rsidRPr="00AC421B">
        <w:rPr>
          <w:rStyle w:val="2f0"/>
          <w:rFonts w:eastAsiaTheme="majorEastAsia"/>
          <w:sz w:val="24"/>
          <w:szCs w:val="24"/>
        </w:rPr>
        <w:t>,</w:t>
      </w:r>
      <w:r w:rsidR="00AC421B" w:rsidRPr="00AC421B">
        <w:rPr>
          <w:sz w:val="24"/>
          <w:szCs w:val="24"/>
        </w:rPr>
        <w:t xml:space="preserve"> и их свойства.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Кусочно-заданные функции.</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Корень </w:t>
      </w:r>
      <w:r w:rsidRPr="00AC421B">
        <w:rPr>
          <w:rStyle w:val="2f0"/>
          <w:rFonts w:eastAsiaTheme="majorEastAsia"/>
          <w:sz w:val="24"/>
          <w:szCs w:val="24"/>
        </w:rPr>
        <w:t>п</w:t>
      </w:r>
      <w:r w:rsidRPr="00AC421B">
        <w:rPr>
          <w:sz w:val="24"/>
          <w:szCs w:val="24"/>
        </w:rPr>
        <w:t>-й степени и его свойства. Степень с рациональным показателем и её свойства.</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Тождественные преобразования выражений, содержащих корень </w:t>
      </w:r>
      <w:r w:rsidRPr="00AC421B">
        <w:rPr>
          <w:rStyle w:val="2f0"/>
          <w:rFonts w:eastAsiaTheme="majorEastAsia"/>
          <w:sz w:val="24"/>
          <w:szCs w:val="24"/>
        </w:rPr>
        <w:t>п</w:t>
      </w:r>
      <w:r w:rsidRPr="00AC421B">
        <w:rPr>
          <w:sz w:val="24"/>
          <w:szCs w:val="24"/>
        </w:rPr>
        <w:t>-й степени. Тождественные преобразования выражений, содержащих степень с рациональным показателем.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Квадратный трёхчлен. Корни квадратного трёхчлена. Разложение квадратного трёхчлена на линейные множители.</w:t>
      </w:r>
    </w:p>
    <w:p w:rsidR="00AC421B" w:rsidRPr="00AC421B" w:rsidRDefault="00AC421B" w:rsidP="00AC421B">
      <w:pPr>
        <w:pStyle w:val="24"/>
        <w:shd w:val="clear" w:color="auto" w:fill="auto"/>
        <w:tabs>
          <w:tab w:val="left" w:pos="2005"/>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Биквадратные уравнения. Примеры применений методов равносильных преобразований, замены переменной, графического метода при решении уравнений</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й и 4-й степеней.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дробно-рациональных уравнений.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Числовые неравенства. Решение линейных неравенств. Доказательство неравенств.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текстовых задач с помощью неравенств, систем неравенств.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w:t>
      </w:r>
    </w:p>
    <w:p w:rsidR="00AC421B" w:rsidRPr="00AC421B" w:rsidRDefault="00AC421B" w:rsidP="00AC421B">
      <w:pPr>
        <w:pStyle w:val="24"/>
        <w:shd w:val="clear" w:color="auto" w:fill="auto"/>
        <w:tabs>
          <w:tab w:val="left" w:pos="2005"/>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AC421B">
        <w:rPr>
          <w:rStyle w:val="2f0"/>
          <w:rFonts w:eastAsiaTheme="majorEastAsia"/>
          <w:sz w:val="24"/>
          <w:szCs w:val="24"/>
        </w:rPr>
        <w:t>у —ах</w:t>
      </w:r>
      <w:r w:rsidRPr="00AC421B">
        <w:rPr>
          <w:rStyle w:val="2f0"/>
          <w:rFonts w:eastAsiaTheme="majorEastAsia"/>
          <w:sz w:val="24"/>
          <w:szCs w:val="24"/>
          <w:vertAlign w:val="superscript"/>
        </w:rPr>
        <w:t>2</w:t>
      </w:r>
      <w:r w:rsidRPr="00AC421B">
        <w:rPr>
          <w:rStyle w:val="2f0"/>
          <w:rFonts w:eastAsiaTheme="majorEastAsia"/>
          <w:sz w:val="24"/>
          <w:szCs w:val="24"/>
        </w:rPr>
        <w:t>, у</w:t>
      </w:r>
      <w:r w:rsidRPr="00AC421B">
        <w:rPr>
          <w:sz w:val="24"/>
          <w:szCs w:val="24"/>
        </w:rPr>
        <w:t xml:space="preserve"> = </w:t>
      </w:r>
      <w:r w:rsidRPr="00AC421B">
        <w:rPr>
          <w:rStyle w:val="2f0"/>
          <w:rFonts w:eastAsiaTheme="majorEastAsia"/>
          <w:sz w:val="24"/>
          <w:szCs w:val="24"/>
        </w:rPr>
        <w:t>а(х - т)</w:t>
      </w:r>
      <w:r w:rsidRPr="00AC421B">
        <w:rPr>
          <w:rStyle w:val="2f0"/>
          <w:rFonts w:eastAsiaTheme="majorEastAsia"/>
          <w:sz w:val="24"/>
          <w:szCs w:val="24"/>
          <w:vertAlign w:val="superscript"/>
        </w:rPr>
        <w:t>2</w:t>
      </w:r>
      <w:r w:rsidRPr="00AC421B">
        <w:rPr>
          <w:rStyle w:val="2f0"/>
          <w:rFonts w:eastAsiaTheme="majorEastAsia"/>
          <w:sz w:val="24"/>
          <w:szCs w:val="24"/>
        </w:rPr>
        <w:t xml:space="preserve"> и у = а(х — т)</w:t>
      </w:r>
      <w:r w:rsidRPr="00AC421B">
        <w:rPr>
          <w:rStyle w:val="2f0"/>
          <w:rFonts w:eastAsiaTheme="majorEastAsia"/>
          <w:sz w:val="24"/>
          <w:szCs w:val="24"/>
          <w:vertAlign w:val="superscript"/>
        </w:rPr>
        <w:t>2</w:t>
      </w:r>
      <w:r w:rsidRPr="00AC421B">
        <w:rPr>
          <w:rStyle w:val="2f0"/>
          <w:rFonts w:eastAsiaTheme="majorEastAsia"/>
          <w:sz w:val="24"/>
          <w:szCs w:val="24"/>
        </w:rPr>
        <w:t xml:space="preserve"> +п.</w:t>
      </w:r>
      <w:r w:rsidRPr="00AC421B">
        <w:rPr>
          <w:sz w:val="24"/>
          <w:szCs w:val="24"/>
        </w:rPr>
        <w:t xml:space="preserve"> Построение графиков функций с помощью преобразований.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Дробно-линейная функция. Исследование функций.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Функция </w:t>
      </w:r>
      <w:r w:rsidRPr="00AC421B">
        <w:rPr>
          <w:rStyle w:val="2f0"/>
          <w:rFonts w:eastAsiaTheme="majorEastAsia"/>
          <w:sz w:val="24"/>
          <w:szCs w:val="24"/>
        </w:rPr>
        <w:t>у</w:t>
      </w:r>
      <w:r w:rsidRPr="00AC421B">
        <w:rPr>
          <w:sz w:val="24"/>
          <w:szCs w:val="24"/>
        </w:rPr>
        <w:t xml:space="preserve"> = </w:t>
      </w:r>
      <w:r w:rsidRPr="00AC421B">
        <w:rPr>
          <w:rStyle w:val="2f0"/>
          <w:rFonts w:eastAsiaTheme="majorEastAsia"/>
          <w:sz w:val="24"/>
          <w:szCs w:val="24"/>
        </w:rPr>
        <w:t>х</w:t>
      </w:r>
      <w:r w:rsidRPr="00AC421B">
        <w:rPr>
          <w:rStyle w:val="2f0"/>
          <w:rFonts w:eastAsiaTheme="majorEastAsia"/>
          <w:sz w:val="24"/>
          <w:szCs w:val="24"/>
          <w:vertAlign w:val="superscript"/>
        </w:rPr>
        <w:t>п</w:t>
      </w:r>
      <w:r w:rsidRPr="00AC421B">
        <w:rPr>
          <w:sz w:val="24"/>
          <w:szCs w:val="24"/>
        </w:rPr>
        <w:t xml:space="preserve"> с натуральным показателем и и её график.</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Числовые последовательности и прогрессии.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AC421B">
        <w:rPr>
          <w:rStyle w:val="2f0"/>
          <w:rFonts w:eastAsiaTheme="majorEastAsia"/>
          <w:sz w:val="24"/>
          <w:szCs w:val="24"/>
        </w:rPr>
        <w:t>п-то</w:t>
      </w:r>
      <w:r w:rsidRPr="00AC421B">
        <w:rPr>
          <w:sz w:val="24"/>
          <w:szCs w:val="24"/>
        </w:rPr>
        <w:t xml:space="preserve"> члена, рекуррентный.</w:t>
      </w:r>
    </w:p>
    <w:p w:rsidR="00AC421B" w:rsidRPr="00AC421B" w:rsidRDefault="00AC421B" w:rsidP="00AC421B">
      <w:pPr>
        <w:pStyle w:val="24"/>
        <w:shd w:val="clear" w:color="auto" w:fill="auto"/>
        <w:tabs>
          <w:tab w:val="left" w:pos="8534"/>
        </w:tabs>
        <w:spacing w:before="0" w:after="0" w:line="240" w:lineRule="auto"/>
        <w:ind w:firstLine="760"/>
        <w:rPr>
          <w:sz w:val="24"/>
          <w:szCs w:val="24"/>
        </w:rPr>
      </w:pPr>
      <w:r w:rsidRPr="00AC421B">
        <w:rPr>
          <w:sz w:val="24"/>
          <w:szCs w:val="24"/>
        </w:rPr>
        <w:lastRenderedPageBreak/>
        <w:t>Арифметическая и геометрическая прогрессии. Свойства членов арифметической и геометрической прогрессий. Формулы</w:t>
      </w:r>
      <w:r w:rsidRPr="00AC421B">
        <w:rPr>
          <w:sz w:val="24"/>
          <w:szCs w:val="24"/>
        </w:rPr>
        <w:tab/>
      </w:r>
      <w:r w:rsidRPr="00AC421B">
        <w:rPr>
          <w:rStyle w:val="2f0"/>
          <w:rFonts w:eastAsiaTheme="majorEastAsia"/>
          <w:sz w:val="24"/>
          <w:szCs w:val="24"/>
        </w:rPr>
        <w:t>п</w:t>
      </w:r>
      <w:r w:rsidRPr="00AC421B">
        <w:rPr>
          <w:sz w:val="24"/>
          <w:szCs w:val="24"/>
        </w:rPr>
        <w:t>-го члена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 xml:space="preserve">арифметической и геометрической прогрессий. Формулы суммы первых </w:t>
      </w:r>
      <w:r w:rsidRPr="00AC421B">
        <w:rPr>
          <w:rStyle w:val="2f0"/>
          <w:rFonts w:eastAsiaTheme="majorEastAsia"/>
          <w:sz w:val="24"/>
          <w:szCs w:val="24"/>
        </w:rPr>
        <w:t>п</w:t>
      </w:r>
      <w:r w:rsidRPr="00AC421B">
        <w:rPr>
          <w:sz w:val="24"/>
          <w:szCs w:val="24"/>
        </w:rPr>
        <w:t xml:space="preserve"> членов арифметической и геометрической прогрессий. Задачи на проценты, банковские вклады, кредиты.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о сходимости последовательности, о суммировании бесконечно убывающей геометрической прогрессии.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Метод математической индукции. Простейшие примеры.</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Предметные результаты освоения программы учебного курса «Алгебра».</w:t>
      </w:r>
    </w:p>
    <w:p w:rsidR="00AC421B" w:rsidRPr="00AC421B" w:rsidRDefault="00AC421B" w:rsidP="00AC421B">
      <w:pPr>
        <w:pStyle w:val="24"/>
        <w:shd w:val="clear" w:color="auto" w:fill="auto"/>
        <w:tabs>
          <w:tab w:val="left" w:pos="200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tabs>
          <w:tab w:val="left" w:pos="2232"/>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Рациональные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объяснять смысл позиционной записи натурального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Сравнивать и упорядочивать рациональные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действия со степенями с натуральными показателями.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Делимость.</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Доказывать и применять при решении задач признаки делимости на 2, 4, 8, 5, 3, 6, 9, 10, 11, признаки делимости суммы и произведения целых чисел.</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Раскладывать на множители натуральные числа.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Оперировать понятиями: чётное число, нечётное число, взаимно простые числа.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Находить наибольший общий делитель и наименьшее общее кратное чисел и использовать их при решении задач, применять алгоритм Евклида.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Оперировать понятием остатка по модулю, применять свойства сравнений по модулю.</w:t>
      </w:r>
    </w:p>
    <w:p w:rsidR="00AC421B" w:rsidRPr="00AC421B" w:rsidRDefault="00AC421B" w:rsidP="00AC421B">
      <w:pPr>
        <w:pStyle w:val="24"/>
        <w:shd w:val="clear" w:color="auto" w:fill="auto"/>
        <w:tabs>
          <w:tab w:val="left" w:pos="2203"/>
        </w:tabs>
        <w:spacing w:before="0" w:after="0" w:line="240" w:lineRule="auto"/>
        <w:ind w:firstLine="74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Выражения с переменными.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алгебраическую терминологию и символику, применять её в процессе освоения учебного материала.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Находить значения буквенных выражений при заданных значениях переменных.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Использовать понятие тождества, выполнять тождественные преобразования </w:t>
      </w:r>
      <w:r w:rsidRPr="00AC421B">
        <w:rPr>
          <w:sz w:val="24"/>
          <w:szCs w:val="24"/>
        </w:rPr>
        <w:lastRenderedPageBreak/>
        <w:t>выражений, доказывать тождества.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Многочлены.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преобразования целого выражения в многочлен приведением подобных слагаемых, раскрытием скобок.</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преобразования многочленов для решения различных задач из математики, смежных предметов, из реальной практики.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свойства степеней с натуральными показателями для преобразования выражений.</w:t>
      </w:r>
    </w:p>
    <w:p w:rsidR="00AC421B" w:rsidRPr="00AC421B" w:rsidRDefault="00AC421B" w:rsidP="00AC421B">
      <w:pPr>
        <w:pStyle w:val="24"/>
        <w:shd w:val="clear" w:color="auto" w:fill="auto"/>
        <w:tabs>
          <w:tab w:val="left" w:pos="2203"/>
        </w:tabs>
        <w:spacing w:before="0" w:after="0" w:line="240" w:lineRule="auto"/>
        <w:ind w:firstLine="74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Подбирать примеры пар чисел, являющихся решением линейного уравнения с двумя переменными.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системы двух линейных уравнений с двумя переменными, в том числе графически.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C421B" w:rsidRPr="00AC421B" w:rsidRDefault="00AC421B" w:rsidP="00AC421B">
      <w:pPr>
        <w:pStyle w:val="24"/>
        <w:shd w:val="clear" w:color="auto" w:fill="auto"/>
        <w:tabs>
          <w:tab w:val="left" w:pos="2203"/>
        </w:tabs>
        <w:spacing w:before="0" w:after="0" w:line="240" w:lineRule="auto"/>
        <w:ind w:firstLine="74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Координаты и графики.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Отмечать в координатной плоскости точки по заданным координатам.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графики линейных функций.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значение функции по значению её аргумента.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графики для исследования процессов и зависимостей, при решении задач из других учебных предметов и реальной жизни.</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tabs>
          <w:tab w:val="left" w:pos="2227"/>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Иррациональные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использовать представления о расширении числовых множеств.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Оперировать понятиями: квадратный корень, арифметический квадратный корень, </w:t>
      </w:r>
      <w:r w:rsidRPr="00AC421B">
        <w:rPr>
          <w:sz w:val="24"/>
          <w:szCs w:val="24"/>
        </w:rPr>
        <w:lastRenderedPageBreak/>
        <w:t>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Делимость.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понятием остатка по модулю, применять свойства сравнений по модулю, находить остатки суммы и произведения по данному модулю.</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Дробно-рациональные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допустимые значения переменных в дробно-рациональных выражениях.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основное свойство рациональной дроби.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приведение алгебраических дробей к общему знаменателю, сложение, умножение, деление алгебраических дробей.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тождественные преобразования рациональных выражений.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преобразования выражений для решения различных задач из математики, смежных предметов, из реальной практики.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Степени.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Иррациональные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допустимые значения переменных в выражениях, содержащих арифметические квадратные корни.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преобразования иррациональных выражений, используя свойства корней.</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квадратные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дробно-рациональные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линейные уравнения с параметрами, несложные системы линейных уравнений с параметрами.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C421B" w:rsidRPr="00AC421B" w:rsidRDefault="00AC421B" w:rsidP="00AC421B">
      <w:pPr>
        <w:pStyle w:val="24"/>
        <w:shd w:val="clear" w:color="auto" w:fill="auto"/>
        <w:tabs>
          <w:tab w:val="left" w:pos="2242"/>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AC421B" w:rsidRPr="00AC421B" w:rsidRDefault="00AC421B" w:rsidP="00AC421B">
      <w:pPr>
        <w:pStyle w:val="370"/>
        <w:shd w:val="clear" w:color="auto" w:fill="auto"/>
        <w:spacing w:line="240" w:lineRule="auto"/>
        <w:ind w:left="4000"/>
        <w:rPr>
          <w:sz w:val="24"/>
          <w:szCs w:val="24"/>
        </w:rPr>
      </w:pPr>
      <w:r w:rsidRPr="00AC421B">
        <w:rPr>
          <w:rStyle w:val="3715pt2pt"/>
          <w:i/>
          <w:iCs/>
          <w:sz w:val="24"/>
          <w:szCs w:val="24"/>
        </w:rPr>
        <w:t>у</w:t>
      </w:r>
      <w:r w:rsidRPr="00AC421B">
        <w:rPr>
          <w:rStyle w:val="37Candara15pt0pt"/>
          <w:rFonts w:ascii="Times New Roman" w:hAnsi="Times New Roman" w:cs="Times New Roman"/>
          <w:sz w:val="24"/>
          <w:szCs w:val="24"/>
        </w:rPr>
        <w:t xml:space="preserve"> </w:t>
      </w:r>
      <w:r w:rsidRPr="00AC421B">
        <w:rPr>
          <w:rStyle w:val="370pt"/>
          <w:rFonts w:eastAsia="Franklin Gothic Medium Cond"/>
          <w:sz w:val="24"/>
          <w:szCs w:val="24"/>
        </w:rPr>
        <w:t xml:space="preserve">= </w:t>
      </w:r>
      <w:r w:rsidRPr="00AC421B">
        <w:rPr>
          <w:rStyle w:val="370pt0"/>
          <w:rFonts w:eastAsia="Candara"/>
          <w:i/>
          <w:iCs/>
          <w:sz w:val="24"/>
          <w:szCs w:val="24"/>
        </w:rPr>
        <w:t>х</w:t>
      </w:r>
      <w:r w:rsidRPr="00AC421B">
        <w:rPr>
          <w:rStyle w:val="370pt0"/>
          <w:rFonts w:eastAsia="Candara"/>
          <w:i/>
          <w:iCs/>
          <w:sz w:val="24"/>
          <w:szCs w:val="24"/>
          <w:vertAlign w:val="superscript"/>
        </w:rPr>
        <w:t>2</w:t>
      </w:r>
      <w:r w:rsidRPr="00AC421B">
        <w:rPr>
          <w:rStyle w:val="370pt0"/>
          <w:rFonts w:eastAsia="Candara"/>
          <w:i/>
          <w:iCs/>
          <w:sz w:val="24"/>
          <w:szCs w:val="24"/>
        </w:rPr>
        <w:t>,у = х</w:t>
      </w:r>
      <w:r w:rsidRPr="00AC421B">
        <w:rPr>
          <w:rStyle w:val="370pt0"/>
          <w:rFonts w:eastAsia="Candara"/>
          <w:i/>
          <w:iCs/>
          <w:sz w:val="24"/>
          <w:szCs w:val="24"/>
          <w:vertAlign w:val="superscript"/>
        </w:rPr>
        <w:t>3</w:t>
      </w:r>
      <w:r w:rsidRPr="00AC421B">
        <w:rPr>
          <w:rStyle w:val="370pt0"/>
          <w:rFonts w:eastAsia="Candara"/>
          <w:i/>
          <w:iCs/>
          <w:sz w:val="24"/>
          <w:szCs w:val="24"/>
        </w:rPr>
        <w:t>,у</w:t>
      </w:r>
      <w:r w:rsidRPr="00AC421B">
        <w:rPr>
          <w:rStyle w:val="370pt"/>
          <w:rFonts w:eastAsia="Franklin Gothic Medium Cond"/>
          <w:sz w:val="24"/>
          <w:szCs w:val="24"/>
        </w:rPr>
        <w:t xml:space="preserve"> = </w:t>
      </w:r>
      <w:r w:rsidRPr="00AC421B">
        <w:rPr>
          <w:rStyle w:val="370pt0"/>
          <w:rFonts w:eastAsia="Candara"/>
          <w:i/>
          <w:iCs/>
          <w:sz w:val="24"/>
          <w:szCs w:val="24"/>
        </w:rPr>
        <w:t xml:space="preserve">л/¥,у = </w:t>
      </w:r>
      <w:r w:rsidRPr="00AC421B">
        <w:rPr>
          <w:rStyle w:val="3715pt2pt"/>
          <w:i/>
          <w:iCs/>
          <w:sz w:val="24"/>
          <w:szCs w:val="24"/>
        </w:rPr>
        <w:t>-,у</w:t>
      </w:r>
      <w:r w:rsidRPr="00AC421B">
        <w:rPr>
          <w:rStyle w:val="37Candara15pt0pt"/>
          <w:rFonts w:ascii="Times New Roman" w:hAnsi="Times New Roman" w:cs="Times New Roman"/>
          <w:sz w:val="24"/>
          <w:szCs w:val="24"/>
        </w:rPr>
        <w:t xml:space="preserve"> </w:t>
      </w:r>
      <w:r w:rsidRPr="00AC421B">
        <w:rPr>
          <w:rStyle w:val="370pt"/>
          <w:rFonts w:eastAsia="Franklin Gothic Medium Cond"/>
          <w:sz w:val="24"/>
          <w:szCs w:val="24"/>
        </w:rPr>
        <w:t xml:space="preserve">= </w:t>
      </w:r>
      <w:r w:rsidRPr="00AC421B">
        <w:rPr>
          <w:rStyle w:val="370pt0"/>
          <w:rFonts w:eastAsia="Candara"/>
          <w:i/>
          <w:iCs/>
          <w:sz w:val="24"/>
          <w:szCs w:val="24"/>
        </w:rPr>
        <w:t>\х\</w:t>
      </w:r>
    </w:p>
    <w:p w:rsidR="00AC421B" w:rsidRPr="00AC421B" w:rsidRDefault="00AC421B" w:rsidP="00AC421B">
      <w:pPr>
        <w:pStyle w:val="24"/>
        <w:shd w:val="clear" w:color="auto" w:fill="auto"/>
        <w:tabs>
          <w:tab w:val="left" w:pos="7590"/>
          <w:tab w:val="left" w:pos="8810"/>
        </w:tabs>
        <w:spacing w:before="0" w:after="0" w:line="240" w:lineRule="auto"/>
        <w:ind w:firstLine="760"/>
        <w:rPr>
          <w:sz w:val="24"/>
          <w:szCs w:val="24"/>
        </w:rPr>
      </w:pPr>
      <w:r w:rsidRPr="00AC421B">
        <w:rPr>
          <w:sz w:val="24"/>
          <w:szCs w:val="24"/>
        </w:rPr>
        <w:t>Строить графики функций</w:t>
      </w:r>
      <w:r w:rsidRPr="00AC421B">
        <w:rPr>
          <w:sz w:val="24"/>
          <w:szCs w:val="24"/>
        </w:rPr>
        <w:tab/>
      </w:r>
      <w:r w:rsidRPr="00AC421B">
        <w:rPr>
          <w:sz w:val="24"/>
          <w:szCs w:val="24"/>
          <w:vertAlign w:val="superscript"/>
        </w:rPr>
        <w:t>х</w:t>
      </w:r>
      <w:r w:rsidRPr="00AC421B">
        <w:rPr>
          <w:sz w:val="24"/>
          <w:szCs w:val="24"/>
        </w:rPr>
        <w:tab/>
        <w:t>, описывать</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свойства числовой функции по её графику.</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lastRenderedPageBreak/>
        <w:t>Числа и вычисления.</w:t>
      </w:r>
    </w:p>
    <w:p w:rsidR="00AC421B" w:rsidRPr="00AC421B" w:rsidRDefault="00AC421B" w:rsidP="00AC421B">
      <w:pPr>
        <w:pStyle w:val="24"/>
        <w:shd w:val="clear" w:color="auto" w:fill="auto"/>
        <w:tabs>
          <w:tab w:val="left" w:pos="5027"/>
          <w:tab w:val="left" w:pos="6434"/>
          <w:tab w:val="left" w:pos="7590"/>
        </w:tabs>
        <w:spacing w:before="0" w:after="0" w:line="240" w:lineRule="auto"/>
        <w:ind w:firstLine="760"/>
        <w:rPr>
          <w:sz w:val="24"/>
          <w:szCs w:val="24"/>
        </w:rPr>
      </w:pPr>
      <w:r w:rsidRPr="00AC421B">
        <w:rPr>
          <w:sz w:val="24"/>
          <w:szCs w:val="24"/>
        </w:rPr>
        <w:t>Оперировать понятиями:</w:t>
      </w:r>
      <w:r w:rsidRPr="00AC421B">
        <w:rPr>
          <w:sz w:val="24"/>
          <w:szCs w:val="24"/>
        </w:rPr>
        <w:tab/>
        <w:t>корень</w:t>
      </w:r>
      <w:r w:rsidRPr="00AC421B">
        <w:rPr>
          <w:sz w:val="24"/>
          <w:szCs w:val="24"/>
        </w:rPr>
        <w:tab/>
      </w:r>
      <w:r w:rsidRPr="00AC421B">
        <w:rPr>
          <w:rStyle w:val="2f0"/>
          <w:rFonts w:eastAsiaTheme="majorEastAsia"/>
          <w:sz w:val="24"/>
          <w:szCs w:val="24"/>
        </w:rPr>
        <w:t>п</w:t>
      </w:r>
      <w:r w:rsidRPr="00AC421B">
        <w:rPr>
          <w:sz w:val="24"/>
          <w:szCs w:val="24"/>
        </w:rPr>
        <w:t>-й</w:t>
      </w:r>
      <w:r w:rsidRPr="00AC421B">
        <w:rPr>
          <w:sz w:val="24"/>
          <w:szCs w:val="24"/>
        </w:rPr>
        <w:tab/>
        <w:t>степени, степень</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 xml:space="preserve">с рациональным показателем, находить корень и-й степени, степень с рациональным показателем, используя при необходимости калькулятор, применять свойства корня </w:t>
      </w:r>
      <w:r w:rsidRPr="00AC421B">
        <w:rPr>
          <w:rStyle w:val="2f0"/>
          <w:rFonts w:eastAsiaTheme="majorEastAsia"/>
          <w:sz w:val="24"/>
          <w:szCs w:val="24"/>
        </w:rPr>
        <w:t>п</w:t>
      </w:r>
      <w:r w:rsidRPr="00AC421B">
        <w:rPr>
          <w:sz w:val="24"/>
          <w:szCs w:val="24"/>
        </w:rPr>
        <w:t>-й степени, степени с рациональным показателем.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понятие множества действительных чисел при решении задач, проведении рассуждений и доказательств.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понятием квадратного трёхчлена, находить корни квадратного трёхчлена.</w:t>
      </w:r>
    </w:p>
    <w:p w:rsidR="00AC421B" w:rsidRPr="00AC421B" w:rsidRDefault="00AC421B" w:rsidP="00AC421B">
      <w:pPr>
        <w:pStyle w:val="24"/>
        <w:shd w:val="clear" w:color="auto" w:fill="auto"/>
        <w:spacing w:before="0" w:after="147" w:line="240" w:lineRule="auto"/>
        <w:ind w:firstLine="760"/>
        <w:rPr>
          <w:sz w:val="24"/>
          <w:szCs w:val="24"/>
        </w:rPr>
      </w:pPr>
      <w:r w:rsidRPr="00AC421B">
        <w:rPr>
          <w:sz w:val="24"/>
          <w:szCs w:val="24"/>
        </w:rPr>
        <w:t>Раскладывать квадратный трёхчлен на линейные множители.</w:t>
      </w:r>
    </w:p>
    <w:p w:rsidR="00AC421B" w:rsidRPr="00AC421B" w:rsidRDefault="00AC421B" w:rsidP="00AC421B">
      <w:pPr>
        <w:pStyle w:val="24"/>
        <w:shd w:val="clear" w:color="auto" w:fill="auto"/>
        <w:tabs>
          <w:tab w:val="left" w:pos="2242"/>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линейные и квадратные уравнения, уравнения, сводящиеся к ним, дробно-рациональные уравнения.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несложные квадратные уравнения с параметром.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несложные системы нелинейных уравнений с параметром.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методы равносильных преобразований, замены переменной, графического метода при решении уравнений 3-й и 4-й степеней.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уравнения, неравенства и их системы, в том числе с ограничениями, например, в целых числах.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текстовые задачи алгебраическим способом с помощью составления уравнений, неравенств, их систем.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AC421B" w:rsidRPr="00AC421B" w:rsidRDefault="00AC421B" w:rsidP="00AC421B">
      <w:pPr>
        <w:pStyle w:val="24"/>
        <w:shd w:val="clear" w:color="auto" w:fill="auto"/>
        <w:tabs>
          <w:tab w:val="left" w:pos="2185"/>
        </w:tabs>
        <w:spacing w:before="0" w:after="0" w:line="240" w:lineRule="auto"/>
        <w:ind w:firstLine="740"/>
        <w:rPr>
          <w:sz w:val="24"/>
          <w:szCs w:val="24"/>
        </w:rPr>
      </w:pPr>
      <w:r w:rsidRPr="00AC421B">
        <w:rPr>
          <w:sz w:val="24"/>
          <w:szCs w:val="24"/>
        </w:rPr>
        <w:t>Числовые последовательности и прогрессии.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Определять положение графика квадратичной функции в зависимости от её коэффициентов.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Строить график квадратичной функции, описывать свойства квадратичной функции по её графику.</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lastRenderedPageBreak/>
        <w:t>Использовать свойства квадратичной функции для решения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На примере квадратичной функции строить график функции </w:t>
      </w:r>
      <w:r w:rsidRPr="00AC421B">
        <w:rPr>
          <w:rStyle w:val="2f0"/>
          <w:rFonts w:eastAsiaTheme="majorEastAsia"/>
          <w:sz w:val="24"/>
          <w:szCs w:val="24"/>
        </w:rPr>
        <w:t xml:space="preserve">у </w:t>
      </w:r>
      <w:r w:rsidRPr="00AC421B">
        <w:rPr>
          <w:rStyle w:val="2f0"/>
          <w:rFonts w:eastAsiaTheme="majorEastAsia"/>
          <w:sz w:val="24"/>
          <w:szCs w:val="24"/>
          <w:lang w:bidi="en-US"/>
        </w:rPr>
        <w:t>=</w:t>
      </w:r>
      <w:r w:rsidRPr="00AC421B">
        <w:rPr>
          <w:rStyle w:val="2f0"/>
          <w:rFonts w:eastAsiaTheme="majorEastAsia"/>
          <w:sz w:val="24"/>
          <w:szCs w:val="24"/>
          <w:lang w:val="en-US" w:bidi="en-US"/>
        </w:rPr>
        <w:t>af</w:t>
      </w:r>
      <w:r w:rsidRPr="00AC421B">
        <w:rPr>
          <w:rStyle w:val="2f0"/>
          <w:rFonts w:eastAsiaTheme="majorEastAsia"/>
          <w:sz w:val="24"/>
          <w:szCs w:val="24"/>
          <w:lang w:bidi="en-US"/>
        </w:rPr>
        <w:t>(</w:t>
      </w:r>
      <w:r w:rsidRPr="00AC421B">
        <w:rPr>
          <w:rStyle w:val="2f0"/>
          <w:rFonts w:eastAsiaTheme="majorEastAsia"/>
          <w:sz w:val="24"/>
          <w:szCs w:val="24"/>
          <w:lang w:val="en-US" w:bidi="en-US"/>
        </w:rPr>
        <w:t>kx</w:t>
      </w:r>
      <w:r w:rsidRPr="00AC421B">
        <w:rPr>
          <w:rStyle w:val="2f0"/>
          <w:rFonts w:eastAsiaTheme="majorEastAsia"/>
          <w:sz w:val="24"/>
          <w:szCs w:val="24"/>
          <w:lang w:bidi="en-US"/>
        </w:rPr>
        <w:t xml:space="preserve"> </w:t>
      </w:r>
      <w:r w:rsidRPr="00AC421B">
        <w:rPr>
          <w:rStyle w:val="2f0"/>
          <w:rFonts w:eastAsiaTheme="majorEastAsia"/>
          <w:sz w:val="24"/>
          <w:szCs w:val="24"/>
        </w:rPr>
        <w:t xml:space="preserve">+ </w:t>
      </w:r>
      <w:r w:rsidRPr="00AC421B">
        <w:rPr>
          <w:rStyle w:val="2f0"/>
          <w:rFonts w:eastAsiaTheme="majorEastAsia"/>
          <w:sz w:val="24"/>
          <w:szCs w:val="24"/>
          <w:lang w:val="en-US" w:bidi="en-US"/>
        </w:rPr>
        <w:t>b</w:t>
      </w:r>
      <w:r w:rsidRPr="00AC421B">
        <w:rPr>
          <w:rStyle w:val="2f0"/>
          <w:rFonts w:eastAsiaTheme="majorEastAsia"/>
          <w:sz w:val="24"/>
          <w:szCs w:val="24"/>
          <w:lang w:bidi="en-US"/>
        </w:rPr>
        <w:t xml:space="preserve">) </w:t>
      </w:r>
      <w:r w:rsidRPr="00AC421B">
        <w:rPr>
          <w:rStyle w:val="2f0"/>
          <w:rFonts w:eastAsiaTheme="majorEastAsia"/>
          <w:sz w:val="24"/>
          <w:szCs w:val="24"/>
        </w:rPr>
        <w:t xml:space="preserve">+ с </w:t>
      </w:r>
      <w:r w:rsidRPr="00AC421B">
        <w:rPr>
          <w:sz w:val="24"/>
          <w:szCs w:val="24"/>
        </w:rPr>
        <w:t xml:space="preserve">с помощью преобразований графика функции </w:t>
      </w:r>
      <w:r w:rsidRPr="00AC421B">
        <w:rPr>
          <w:rStyle w:val="20pt"/>
          <w:sz w:val="24"/>
          <w:szCs w:val="24"/>
        </w:rPr>
        <w:t>у=/(х).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Иллюстрировать с помощью графика реальную зависимость или процесс по их характеристикам.</w:t>
      </w:r>
    </w:p>
    <w:p w:rsidR="00AC421B" w:rsidRPr="00AC421B" w:rsidRDefault="00AC421B" w:rsidP="00AC421B">
      <w:pPr>
        <w:pStyle w:val="24"/>
        <w:shd w:val="clear" w:color="auto" w:fill="auto"/>
        <w:tabs>
          <w:tab w:val="left" w:pos="2222"/>
        </w:tabs>
        <w:spacing w:before="0" w:after="0" w:line="240" w:lineRule="auto"/>
        <w:ind w:firstLine="740"/>
        <w:rPr>
          <w:sz w:val="24"/>
          <w:szCs w:val="24"/>
        </w:rPr>
      </w:pPr>
      <w:r w:rsidRPr="00AC421B">
        <w:rPr>
          <w:sz w:val="24"/>
          <w:szCs w:val="24"/>
        </w:rPr>
        <w:t>Арифметическая и геометрическая прогрессии.</w:t>
      </w:r>
    </w:p>
    <w:p w:rsidR="00AC421B" w:rsidRPr="00AC421B" w:rsidRDefault="00AC421B" w:rsidP="00AC421B">
      <w:pPr>
        <w:pStyle w:val="24"/>
        <w:shd w:val="clear" w:color="auto" w:fill="auto"/>
        <w:tabs>
          <w:tab w:val="left" w:pos="5074"/>
        </w:tabs>
        <w:spacing w:before="0" w:after="0" w:line="240" w:lineRule="auto"/>
        <w:ind w:firstLine="740"/>
        <w:rPr>
          <w:sz w:val="24"/>
          <w:szCs w:val="24"/>
        </w:rPr>
      </w:pPr>
      <w:r w:rsidRPr="00AC421B">
        <w:rPr>
          <w:sz w:val="24"/>
          <w:szCs w:val="24"/>
        </w:rPr>
        <w:t>Оперировать понятиями:</w:t>
      </w:r>
      <w:r w:rsidRPr="00AC421B">
        <w:rPr>
          <w:sz w:val="24"/>
          <w:szCs w:val="24"/>
        </w:rPr>
        <w:tab/>
        <w:t>последовательность, арифметическая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геометрическая прогрессии.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Задавать последовательности разными способами: описательным, табличным, с помощью формулы </w:t>
      </w:r>
      <w:r w:rsidRPr="00AC421B">
        <w:rPr>
          <w:rStyle w:val="20pt"/>
          <w:sz w:val="24"/>
          <w:szCs w:val="24"/>
        </w:rPr>
        <w:t>п</w:t>
      </w:r>
      <w:r w:rsidRPr="00AC421B">
        <w:rPr>
          <w:sz w:val="24"/>
          <w:szCs w:val="24"/>
        </w:rPr>
        <w:t>-го члена, рекуррентным.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Выполнять вычисления с использованием формул «-го члена арифметической и геометрической прогрессий, суммы первых </w:t>
      </w:r>
      <w:r w:rsidRPr="00AC421B">
        <w:rPr>
          <w:rStyle w:val="20pt"/>
          <w:sz w:val="24"/>
          <w:szCs w:val="24"/>
        </w:rPr>
        <w:t>п</w:t>
      </w:r>
      <w:r w:rsidRPr="00AC421B">
        <w:rPr>
          <w:sz w:val="24"/>
          <w:szCs w:val="24"/>
        </w:rPr>
        <w:t xml:space="preserve"> членов.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Изображать члены последовательности точками на координатной плоскости.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AC421B" w:rsidRPr="00AC421B" w:rsidRDefault="00AC421B" w:rsidP="00AC421B">
      <w:pPr>
        <w:pStyle w:val="24"/>
        <w:shd w:val="clear" w:color="auto" w:fill="auto"/>
        <w:tabs>
          <w:tab w:val="left" w:pos="3216"/>
          <w:tab w:val="left" w:pos="8588"/>
        </w:tabs>
        <w:spacing w:before="0" w:after="0" w:line="240" w:lineRule="auto"/>
        <w:ind w:firstLine="740"/>
        <w:rPr>
          <w:sz w:val="24"/>
          <w:szCs w:val="24"/>
        </w:rPr>
      </w:pPr>
      <w:r w:rsidRPr="00AC421B">
        <w:rPr>
          <w:sz w:val="24"/>
          <w:szCs w:val="24"/>
        </w:rPr>
        <w:t>Распознавать и</w:t>
      </w:r>
      <w:r w:rsidRPr="00AC421B">
        <w:rPr>
          <w:sz w:val="24"/>
          <w:szCs w:val="24"/>
        </w:rPr>
        <w:tab/>
        <w:t>приводить примеры конечных и</w:t>
      </w:r>
      <w:r w:rsidRPr="00AC421B">
        <w:rPr>
          <w:sz w:val="24"/>
          <w:szCs w:val="24"/>
        </w:rPr>
        <w:tab/>
        <w:t>бесконечных</w:t>
      </w:r>
    </w:p>
    <w:p w:rsidR="00AC421B" w:rsidRPr="00AC421B" w:rsidRDefault="00AC421B" w:rsidP="00AC421B">
      <w:pPr>
        <w:pStyle w:val="24"/>
        <w:shd w:val="clear" w:color="auto" w:fill="auto"/>
        <w:tabs>
          <w:tab w:val="left" w:pos="3216"/>
        </w:tabs>
        <w:spacing w:before="0" w:after="0" w:line="240" w:lineRule="auto"/>
        <w:rPr>
          <w:sz w:val="24"/>
          <w:szCs w:val="24"/>
        </w:rPr>
      </w:pPr>
      <w:r w:rsidRPr="00AC421B">
        <w:rPr>
          <w:sz w:val="24"/>
          <w:szCs w:val="24"/>
        </w:rPr>
        <w:t>последовательностей,</w:t>
      </w:r>
      <w:r w:rsidRPr="00AC421B">
        <w:rPr>
          <w:sz w:val="24"/>
          <w:szCs w:val="24"/>
        </w:rPr>
        <w:tab/>
        <w:t>ограниченных последовательностей, монотонно</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возрастающих (убывающих) последовательностей.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Иметь представление о сходимости последовательности, уметь находить сумму бесконечно убывающей геометрической прогрессии.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метод математической индукции при решении задач.</w:t>
      </w:r>
    </w:p>
    <w:p w:rsidR="00AC421B" w:rsidRPr="00AC421B" w:rsidRDefault="00AC421B" w:rsidP="00AC421B">
      <w:pPr>
        <w:pStyle w:val="24"/>
        <w:shd w:val="clear" w:color="auto" w:fill="auto"/>
        <w:tabs>
          <w:tab w:val="left" w:pos="1482"/>
        </w:tabs>
        <w:spacing w:before="0" w:after="0" w:line="240" w:lineRule="auto"/>
        <w:ind w:firstLine="740"/>
        <w:rPr>
          <w:sz w:val="24"/>
          <w:szCs w:val="24"/>
        </w:rPr>
      </w:pPr>
      <w:r w:rsidRPr="00AC421B">
        <w:rPr>
          <w:sz w:val="24"/>
          <w:szCs w:val="24"/>
        </w:rPr>
        <w:t>Федеральная рабочая программа учебного курса «Геометрия» на углублённом уровне в 7-9 классах (далее соответственно - программа учебного курса «Геометрия», учебный курс).</w:t>
      </w:r>
    </w:p>
    <w:p w:rsidR="00AC421B" w:rsidRPr="00AC421B" w:rsidRDefault="00AC421B" w:rsidP="00AC421B">
      <w:pPr>
        <w:pStyle w:val="24"/>
        <w:shd w:val="clear" w:color="auto" w:fill="auto"/>
        <w:tabs>
          <w:tab w:val="left" w:pos="1774"/>
        </w:tabs>
        <w:spacing w:before="0" w:after="0" w:line="240" w:lineRule="auto"/>
        <w:ind w:firstLine="78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rsidR="00AC421B" w:rsidRPr="00AC421B" w:rsidRDefault="00AC421B" w:rsidP="00AC421B">
      <w:pPr>
        <w:pStyle w:val="24"/>
        <w:shd w:val="clear" w:color="auto" w:fill="auto"/>
        <w:tabs>
          <w:tab w:val="left" w:pos="1990"/>
        </w:tabs>
        <w:spacing w:before="0" w:after="0" w:line="240" w:lineRule="auto"/>
        <w:ind w:firstLine="780"/>
        <w:rPr>
          <w:sz w:val="24"/>
          <w:szCs w:val="24"/>
        </w:rPr>
      </w:pPr>
      <w:r w:rsidRPr="00AC421B">
        <w:rPr>
          <w:sz w:val="24"/>
          <w:szCs w:val="24"/>
        </w:rPr>
        <w:t>Согласно учебному плану в 7-9 классах изучается углублённый</w:t>
      </w:r>
    </w:p>
    <w:p w:rsidR="00AC421B" w:rsidRPr="00AC421B" w:rsidRDefault="00AC421B" w:rsidP="00AC421B">
      <w:pPr>
        <w:pStyle w:val="24"/>
        <w:shd w:val="clear" w:color="auto" w:fill="auto"/>
        <w:tabs>
          <w:tab w:val="left" w:pos="2093"/>
        </w:tabs>
        <w:spacing w:before="0" w:after="0" w:line="240" w:lineRule="auto"/>
        <w:rPr>
          <w:sz w:val="24"/>
          <w:szCs w:val="24"/>
        </w:rPr>
      </w:pPr>
      <w:r w:rsidRPr="00AC421B">
        <w:rPr>
          <w:sz w:val="24"/>
          <w:szCs w:val="24"/>
        </w:rPr>
        <w:t>учебный курс «Геометрия», который включает следующие основные разделы содержания:</w:t>
      </w:r>
      <w:r w:rsidRPr="00AC421B">
        <w:rPr>
          <w:sz w:val="24"/>
          <w:szCs w:val="24"/>
        </w:rPr>
        <w:tab/>
        <w:t>«Начала геометрии», «Треугольники», «Окружность»,</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lastRenderedPageBreak/>
        <w:t>«Четырёхугольники», «Подобие», «Элементы тригонометрии», «Площади», а также «Метод координат», «Векторы», «Преобразования плоскости».</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Общее число часов, рекомендованных для изучения учебного курса «Геометрия», - 306 часов: в 7 классе - 102 часа (3 часа в неделю), в 8 классе - 102 часа (3 часа в неделю), в 9 классе - 102 часа (Зчаса в неделю).</w:t>
      </w:r>
    </w:p>
    <w:p w:rsidR="00AC421B" w:rsidRPr="00AC421B" w:rsidRDefault="00AC421B" w:rsidP="00AC421B">
      <w:pPr>
        <w:pStyle w:val="24"/>
        <w:shd w:val="clear" w:color="auto" w:fill="auto"/>
        <w:tabs>
          <w:tab w:val="left" w:pos="1871"/>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tabs>
          <w:tab w:val="left" w:pos="2021"/>
        </w:tabs>
        <w:spacing w:before="0" w:after="0" w:line="240" w:lineRule="auto"/>
        <w:ind w:firstLine="760"/>
        <w:rPr>
          <w:sz w:val="24"/>
          <w:szCs w:val="24"/>
        </w:rPr>
      </w:pPr>
      <w:r w:rsidRPr="00AC421B">
        <w:rPr>
          <w:sz w:val="24"/>
          <w:szCs w:val="24"/>
        </w:rPr>
        <w:t>Начала геометрии.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Взаимное расположение точек на прямой. Измерение длины отрезка, расстояние между точками.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Ломаная. Виды ломаных. Длина ломаной. Многоугольники. Периметр многоугольника. Понятие о выпуклых и невыпуклых многоугольниках.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Первичные представления о равенстве фигур, их расположении, симметрии.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Простейшие построения. Инструменты для измерений и построений.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Треугольники.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Виды треугольников: остроугольные, прямоугольные, тупоугольные, равнобедренные, равносторонние. Медиана, биссектриса и высота треугольника.</w:t>
      </w:r>
    </w:p>
    <w:p w:rsidR="00AC421B" w:rsidRPr="00AC421B" w:rsidRDefault="00AC421B" w:rsidP="00AC421B">
      <w:pPr>
        <w:pStyle w:val="24"/>
        <w:shd w:val="clear" w:color="auto" w:fill="auto"/>
        <w:tabs>
          <w:tab w:val="left" w:pos="4485"/>
          <w:tab w:val="left" w:pos="8992"/>
        </w:tabs>
        <w:spacing w:before="0" w:after="0" w:line="240" w:lineRule="auto"/>
        <w:ind w:firstLine="760"/>
        <w:rPr>
          <w:sz w:val="24"/>
          <w:szCs w:val="24"/>
        </w:rPr>
      </w:pPr>
      <w:r w:rsidRPr="00AC421B">
        <w:rPr>
          <w:sz w:val="24"/>
          <w:szCs w:val="24"/>
        </w:rPr>
        <w:t>Равенство треугольников.</w:t>
      </w:r>
      <w:r w:rsidRPr="00AC421B">
        <w:rPr>
          <w:sz w:val="24"/>
          <w:szCs w:val="24"/>
        </w:rPr>
        <w:tab/>
        <w:t>Первый и второй признаки</w:t>
      </w:r>
      <w:r w:rsidRPr="00AC421B">
        <w:rPr>
          <w:sz w:val="24"/>
          <w:szCs w:val="24"/>
        </w:rPr>
        <w:tab/>
        <w:t>равенства</w:t>
      </w:r>
    </w:p>
    <w:p w:rsidR="00AC421B" w:rsidRPr="00AC421B" w:rsidRDefault="00AC421B" w:rsidP="00AC421B">
      <w:pPr>
        <w:pStyle w:val="24"/>
        <w:shd w:val="clear" w:color="auto" w:fill="auto"/>
        <w:tabs>
          <w:tab w:val="left" w:pos="2146"/>
        </w:tabs>
        <w:spacing w:before="0" w:after="0" w:line="240" w:lineRule="auto"/>
        <w:rPr>
          <w:sz w:val="24"/>
          <w:szCs w:val="24"/>
        </w:rPr>
      </w:pPr>
      <w:r w:rsidRPr="00AC421B">
        <w:rPr>
          <w:sz w:val="24"/>
          <w:szCs w:val="24"/>
        </w:rPr>
        <w:t>треугольников.</w:t>
      </w:r>
      <w:r w:rsidRPr="00AC421B">
        <w:rPr>
          <w:sz w:val="24"/>
          <w:szCs w:val="24"/>
        </w:rPr>
        <w:tab/>
        <w:t>Равнобедренные треугольники и их свойства. Признак</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равнобедренного треугольника. Третий признак равенства треугольников.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Соотношения между сторонами и углами треугольника. Неравенство треугольника. Неравенство о длине ломаной.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Симметричные фигуры. Основные свойства осевой симметрии. Примеры симметрии в окружающем мире.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Параллельные прямые. Сумма углов многоугольника.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Параллельность прямых, исторические сведения о постулате Евклида и о роли</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w:t>
      </w:r>
    </w:p>
    <w:p w:rsidR="00AC421B" w:rsidRPr="00AC421B" w:rsidRDefault="00AC421B" w:rsidP="00AC421B">
      <w:pPr>
        <w:pStyle w:val="24"/>
        <w:shd w:val="clear" w:color="auto" w:fill="auto"/>
        <w:tabs>
          <w:tab w:val="left" w:pos="2021"/>
        </w:tabs>
        <w:spacing w:before="0" w:after="0" w:line="240" w:lineRule="auto"/>
        <w:ind w:firstLine="760"/>
        <w:rPr>
          <w:sz w:val="24"/>
          <w:szCs w:val="24"/>
        </w:rPr>
      </w:pPr>
      <w:r w:rsidRPr="00AC421B">
        <w:rPr>
          <w:sz w:val="24"/>
          <w:szCs w:val="24"/>
        </w:rPr>
        <w:t>Прямоугольные треугольники.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Окружность.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Геометрические места точек.</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Построения с помощью циркуля и линейки.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Исторические сведения. Обоснования простейших построений, этапы задачи на построения, решение задач на построение циркулем и линейкой.</w:t>
      </w:r>
    </w:p>
    <w:p w:rsidR="00AC421B" w:rsidRPr="00AC421B" w:rsidRDefault="00AC421B" w:rsidP="00AC421B">
      <w:pPr>
        <w:pStyle w:val="24"/>
        <w:shd w:val="clear" w:color="auto" w:fill="auto"/>
        <w:tabs>
          <w:tab w:val="left" w:pos="181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Четырёхугольники.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Средняя линия треугольника. Метод удвоения медианы треугольника. Теорема о пересечении медиан треугольника.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Теорема Фалеса, теорема о пропорциональных отрезках. Теорема Вариньона для произвольного четырёхугольника.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Центрально-симметричные фигуры.</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Подобие.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Подобие треугольников, коэффициент подобия. Признаки подобия треугольников. Применение подобия при решении геометрических и практических задач.</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Площадь.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Теорема Пифагора.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Теорема Пифагора. Применение теоремы Пифагора при решении практических задач.</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Элементы тригонометрии.</w:t>
      </w:r>
    </w:p>
    <w:p w:rsidR="00AC421B" w:rsidRPr="00AC421B" w:rsidRDefault="00AC421B" w:rsidP="00AC421B">
      <w:pPr>
        <w:pStyle w:val="24"/>
        <w:shd w:val="clear" w:color="auto" w:fill="auto"/>
        <w:tabs>
          <w:tab w:val="left" w:pos="8525"/>
        </w:tabs>
        <w:spacing w:before="0" w:after="0" w:line="240" w:lineRule="auto"/>
        <w:ind w:firstLine="760"/>
        <w:rPr>
          <w:sz w:val="24"/>
          <w:szCs w:val="24"/>
        </w:rPr>
      </w:pPr>
      <w:r w:rsidRPr="00AC421B">
        <w:rPr>
          <w:sz w:val="24"/>
          <w:szCs w:val="24"/>
        </w:rPr>
        <w:t>Синус, косинус, тангенс и котангенс острого угла прямоугольного треугольника. Тригонометрические функции углов в 30°,</w:t>
      </w:r>
      <w:r w:rsidRPr="00AC421B">
        <w:rPr>
          <w:sz w:val="24"/>
          <w:szCs w:val="24"/>
        </w:rPr>
        <w:tab/>
        <w:t>45° и 60°.</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Пропорциональные отрезки в прямоугольном треугольнике.</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Углы и четырёхугольники, связанные с окружностью.</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Вписанные и центральные углы, угол между касательной и хордой. Углы</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w:t>
      </w:r>
    </w:p>
    <w:p w:rsidR="00AC421B" w:rsidRPr="00AC421B" w:rsidRDefault="00AC421B" w:rsidP="00AC421B">
      <w:pPr>
        <w:pStyle w:val="24"/>
        <w:shd w:val="clear" w:color="auto" w:fill="auto"/>
        <w:tabs>
          <w:tab w:val="left" w:pos="1814"/>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tabs>
          <w:tab w:val="left" w:pos="2021"/>
        </w:tabs>
        <w:spacing w:before="0" w:after="0" w:line="240" w:lineRule="auto"/>
        <w:ind w:firstLine="760"/>
        <w:rPr>
          <w:sz w:val="24"/>
          <w:szCs w:val="24"/>
        </w:rPr>
      </w:pPr>
      <w:r w:rsidRPr="00AC421B">
        <w:rPr>
          <w:sz w:val="24"/>
          <w:szCs w:val="24"/>
        </w:rPr>
        <w:t>Решение треугольников.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Синус, косинус, тангенс углов от 0° до 180°.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Тригонометрические формулы для площади треугольника, параллелограмма, ромба, трапеции. Формула Герона. Формула площади выпуклого четырёхугольника.</w:t>
      </w:r>
    </w:p>
    <w:p w:rsidR="00AC421B" w:rsidRPr="00AC421B" w:rsidRDefault="00AC421B" w:rsidP="00AC421B">
      <w:pPr>
        <w:pStyle w:val="24"/>
        <w:shd w:val="clear" w:color="auto" w:fill="auto"/>
        <w:tabs>
          <w:tab w:val="left" w:pos="2021"/>
        </w:tabs>
        <w:spacing w:before="0" w:after="0" w:line="240" w:lineRule="auto"/>
        <w:ind w:firstLine="760"/>
        <w:rPr>
          <w:sz w:val="24"/>
          <w:szCs w:val="24"/>
        </w:rPr>
      </w:pPr>
      <w:r w:rsidRPr="00AC421B">
        <w:rPr>
          <w:sz w:val="24"/>
          <w:szCs w:val="24"/>
        </w:rPr>
        <w:t>Подобие треугольников.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AC421B" w:rsidRPr="00AC421B" w:rsidRDefault="00AC421B" w:rsidP="00AC421B">
      <w:pPr>
        <w:pStyle w:val="24"/>
        <w:shd w:val="clear" w:color="auto" w:fill="auto"/>
        <w:tabs>
          <w:tab w:val="left" w:pos="1975"/>
        </w:tabs>
        <w:spacing w:before="0" w:after="0" w:line="240" w:lineRule="auto"/>
        <w:ind w:firstLine="760"/>
        <w:rPr>
          <w:sz w:val="24"/>
          <w:szCs w:val="24"/>
        </w:rPr>
      </w:pPr>
      <w:r w:rsidRPr="00AC421B">
        <w:rPr>
          <w:sz w:val="24"/>
          <w:szCs w:val="24"/>
        </w:rPr>
        <w:t>Метод координат.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AC421B" w:rsidRPr="00AC421B" w:rsidRDefault="00AC421B" w:rsidP="00AC421B">
      <w:pPr>
        <w:pStyle w:val="24"/>
        <w:shd w:val="clear" w:color="auto" w:fill="auto"/>
        <w:tabs>
          <w:tab w:val="left" w:pos="1975"/>
        </w:tabs>
        <w:spacing w:before="0" w:after="0" w:line="240" w:lineRule="auto"/>
        <w:ind w:firstLine="760"/>
        <w:rPr>
          <w:sz w:val="24"/>
          <w:szCs w:val="24"/>
        </w:rPr>
      </w:pPr>
      <w:r w:rsidRPr="00AC421B">
        <w:rPr>
          <w:sz w:val="24"/>
          <w:szCs w:val="24"/>
        </w:rPr>
        <w:t>Векторы.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Векторы на плоскости. Сложение и вычитание векторов - правила треугольника и параллелограмма. Умножение вектора на число. Координаты вектора. Сложение и </w:t>
      </w:r>
      <w:r w:rsidRPr="00AC421B">
        <w:rPr>
          <w:sz w:val="24"/>
          <w:szCs w:val="24"/>
        </w:rPr>
        <w:lastRenderedPageBreak/>
        <w:t>вычитание векторов, умножение вектора на число в координатах. Применение векторов в физике, центр масс.</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AC421B" w:rsidRPr="00AC421B" w:rsidRDefault="00AC421B" w:rsidP="00AC421B">
      <w:pPr>
        <w:pStyle w:val="24"/>
        <w:shd w:val="clear" w:color="auto" w:fill="auto"/>
        <w:tabs>
          <w:tab w:val="left" w:pos="1975"/>
        </w:tabs>
        <w:spacing w:before="0" w:after="0" w:line="240" w:lineRule="auto"/>
        <w:ind w:firstLine="760"/>
        <w:rPr>
          <w:sz w:val="24"/>
          <w:szCs w:val="24"/>
        </w:rPr>
      </w:pPr>
      <w:r w:rsidRPr="00AC421B">
        <w:rPr>
          <w:sz w:val="24"/>
          <w:szCs w:val="24"/>
        </w:rPr>
        <w:t>Длина окружности и площадь круга.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w:t>
      </w:r>
    </w:p>
    <w:p w:rsidR="00AC421B" w:rsidRPr="00AC421B" w:rsidRDefault="00AC421B" w:rsidP="00AC421B">
      <w:pPr>
        <w:pStyle w:val="24"/>
        <w:shd w:val="clear" w:color="auto" w:fill="auto"/>
        <w:tabs>
          <w:tab w:val="left" w:pos="1975"/>
        </w:tabs>
        <w:spacing w:before="0" w:after="0" w:line="240" w:lineRule="auto"/>
        <w:ind w:firstLine="760"/>
        <w:rPr>
          <w:sz w:val="24"/>
          <w:szCs w:val="24"/>
        </w:rPr>
      </w:pPr>
      <w:r w:rsidRPr="00AC421B">
        <w:rPr>
          <w:sz w:val="24"/>
          <w:szCs w:val="24"/>
        </w:rPr>
        <w:t>Движения плоскости.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rsidR="00AC421B" w:rsidRPr="00AC421B" w:rsidRDefault="00AC421B" w:rsidP="00AC421B">
      <w:pPr>
        <w:pStyle w:val="24"/>
        <w:shd w:val="clear" w:color="auto" w:fill="auto"/>
        <w:tabs>
          <w:tab w:val="left" w:pos="1747"/>
        </w:tabs>
        <w:spacing w:before="0" w:after="0" w:line="240" w:lineRule="auto"/>
        <w:ind w:firstLine="760"/>
        <w:rPr>
          <w:sz w:val="24"/>
          <w:szCs w:val="24"/>
        </w:rPr>
      </w:pPr>
      <w:r w:rsidRPr="00AC421B">
        <w:rPr>
          <w:sz w:val="24"/>
          <w:szCs w:val="24"/>
        </w:rPr>
        <w:t>Предметные результаты освоения программы учебного курса «Геометрия».</w:t>
      </w:r>
    </w:p>
    <w:p w:rsidR="00AC421B" w:rsidRPr="00AC421B" w:rsidRDefault="00AC421B" w:rsidP="00AC421B">
      <w:pPr>
        <w:pStyle w:val="24"/>
        <w:shd w:val="clear" w:color="auto" w:fill="auto"/>
        <w:tabs>
          <w:tab w:val="left" w:pos="1963"/>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чертежи к геометрическим задачам.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логические рассуждения с использованием геометрических теорем.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на клетчатой бумаге.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Владеть понятием касательной к окружности, пользоваться теоремой о </w:t>
      </w:r>
      <w:r w:rsidRPr="00AC421B">
        <w:rPr>
          <w:sz w:val="24"/>
          <w:szCs w:val="24"/>
        </w:rPr>
        <w:lastRenderedPageBreak/>
        <w:t>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Доказывать и применять простейшие геометрические неравенства, понимать их практический смысл.</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основные геометрические построения с помощью циркуля и линейки.</w:t>
      </w:r>
    </w:p>
    <w:p w:rsidR="00AC421B" w:rsidRPr="00AC421B" w:rsidRDefault="00AC421B" w:rsidP="00AC421B">
      <w:pPr>
        <w:pStyle w:val="24"/>
        <w:shd w:val="clear" w:color="auto" w:fill="auto"/>
        <w:tabs>
          <w:tab w:val="left" w:pos="1945"/>
        </w:tabs>
        <w:spacing w:before="0" w:after="0" w:line="240" w:lineRule="auto"/>
        <w:ind w:firstLine="74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свойства точки пересечения медиан треугольника (центра масс) в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Распознавать центрально-симметричные фигуры и использовать их свойства при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w:t>
      </w:r>
      <w:r w:rsidRPr="00AC421B">
        <w:rPr>
          <w:sz w:val="24"/>
          <w:szCs w:val="24"/>
        </w:rPr>
        <w:lastRenderedPageBreak/>
        <w:t>четырёхугольника.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гомотетии, применять в практических ситуациях.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теоремы Чевы и Менелая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sidRPr="00AC421B">
        <w:rPr>
          <w:rStyle w:val="20pt"/>
          <w:sz w:val="24"/>
          <w:szCs w:val="24"/>
        </w:rPr>
        <w:t>ж.</w:t>
      </w:r>
      <w:r w:rsidRPr="00AC421B">
        <w:rPr>
          <w:sz w:val="24"/>
          <w:szCs w:val="24"/>
        </w:rPr>
        <w:t xml:space="preserve"> Применять полученные умения при решении практических задач. Знать исторические сведения об измерении длины окружности и площади круга.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C421B" w:rsidRPr="00AC421B" w:rsidRDefault="00AC421B" w:rsidP="00AC421B">
      <w:pPr>
        <w:pStyle w:val="24"/>
        <w:shd w:val="clear" w:color="auto" w:fill="auto"/>
        <w:tabs>
          <w:tab w:val="left" w:pos="1527"/>
        </w:tabs>
        <w:spacing w:before="0" w:after="0" w:line="240" w:lineRule="auto"/>
        <w:ind w:firstLine="760"/>
        <w:rPr>
          <w:sz w:val="24"/>
          <w:szCs w:val="24"/>
        </w:rPr>
      </w:pPr>
      <w:r w:rsidRPr="00AC421B">
        <w:rPr>
          <w:sz w:val="24"/>
          <w:szCs w:val="24"/>
        </w:rPr>
        <w:t>Федеральная рабочая программа учебного курса «Вероятность и статистика» на углубленном уровне в 7-9 классах (далее соответственно - программа учебного курса «Вероятность и статистика», учебный курс).</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Каждый человек постоянно принимает решения на основе имеющихся у него </w:t>
      </w:r>
      <w:r w:rsidRPr="00AC421B">
        <w:rPr>
          <w:sz w:val="24"/>
          <w:szCs w:val="24"/>
        </w:rPr>
        <w:lastRenderedPageBreak/>
        <w:t>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w:t>
      </w:r>
      <w:r w:rsidRPr="00AC421B">
        <w:rPr>
          <w:sz w:val="24"/>
          <w:szCs w:val="24"/>
        </w:rPr>
        <w:lastRenderedPageBreak/>
        <w:t>процессов. Извлечение информации из диаграмм и таблиц, использование и интерпретация данных.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Элементарные события. Вероятности случайных событий. Опыты с равновозможными элементарными событиями. Случайный выбор.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Логические союзы «И» и «ИЛИ». Связь между логическими союзами</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операциями над множествами. Использование логических союзов в алгебре.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Случайные события как множества элементарных событий. Противоположные события. Операции над событиями. Формула сложения вероятностей.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Правило умножения вероятностей. Условная вероятность. Представление случайного эксперимента в виде дерева. Независимые события.</w:t>
      </w:r>
    </w:p>
    <w:p w:rsidR="00AC421B" w:rsidRPr="00AC421B" w:rsidRDefault="00AC421B" w:rsidP="00AC421B">
      <w:pPr>
        <w:pStyle w:val="24"/>
        <w:shd w:val="clear" w:color="auto" w:fill="auto"/>
        <w:tabs>
          <w:tab w:val="left" w:pos="1765"/>
        </w:tabs>
        <w:spacing w:before="0" w:after="0" w:line="240" w:lineRule="auto"/>
        <w:ind w:firstLine="74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Геометрическая вероятность. Случайный выбор точки из фигуры на плоскости, из отрезка, из дуги окружности.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lastRenderedPageBreak/>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rsidR="00AC421B" w:rsidRPr="00AC421B" w:rsidRDefault="00AC421B" w:rsidP="00AC421B">
      <w:pPr>
        <w:pStyle w:val="24"/>
        <w:shd w:val="clear" w:color="auto" w:fill="auto"/>
        <w:tabs>
          <w:tab w:val="left" w:pos="1755"/>
        </w:tabs>
        <w:spacing w:before="0" w:after="0" w:line="240" w:lineRule="auto"/>
        <w:ind w:firstLine="740"/>
        <w:rPr>
          <w:sz w:val="24"/>
          <w:szCs w:val="24"/>
        </w:rPr>
      </w:pPr>
      <w:r w:rsidRPr="00AC421B">
        <w:rPr>
          <w:sz w:val="24"/>
          <w:szCs w:val="24"/>
        </w:rPr>
        <w:t>Предметные результаты освоения программы учебного курса «Вероятность и статистика».</w:t>
      </w:r>
    </w:p>
    <w:p w:rsidR="00AC421B" w:rsidRPr="00AC421B" w:rsidRDefault="00AC421B" w:rsidP="00AC421B">
      <w:pPr>
        <w:pStyle w:val="24"/>
        <w:shd w:val="clear" w:color="auto" w:fill="auto"/>
        <w:tabs>
          <w:tab w:val="left" w:pos="1966"/>
        </w:tabs>
        <w:spacing w:before="0" w:after="0" w:line="240" w:lineRule="auto"/>
        <w:ind w:firstLine="74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и интерпретировать реальные числовые данные, представленные в таблицах, на диаграммах, графиках.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для описания данных частоты значений, группировать данные, строить гистограммы группированных данных.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rsidR="00AC421B" w:rsidRPr="00AC421B" w:rsidRDefault="00AC421B" w:rsidP="00AC421B">
      <w:pPr>
        <w:pStyle w:val="24"/>
        <w:shd w:val="clear" w:color="auto" w:fill="auto"/>
        <w:tabs>
          <w:tab w:val="left" w:pos="193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w:t>
      </w:r>
      <w:r w:rsidRPr="00AC421B">
        <w:rPr>
          <w:sz w:val="24"/>
          <w:szCs w:val="24"/>
        </w:rPr>
        <w:lastRenderedPageBreak/>
        <w:t>длины окружности.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вероятности событий в опытах, связанных с испытаниями до достижения первого успеха, в сериях испытаний Бернулли.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EB6D84" w:rsidRPr="00594A43" w:rsidRDefault="00EB6D84" w:rsidP="00594A43">
      <w:pPr>
        <w:pStyle w:val="24"/>
        <w:shd w:val="clear" w:color="auto" w:fill="auto"/>
        <w:tabs>
          <w:tab w:val="left" w:pos="1220"/>
        </w:tabs>
        <w:spacing w:before="0" w:after="0" w:line="240" w:lineRule="auto"/>
        <w:ind w:firstLine="760"/>
        <w:rPr>
          <w:sz w:val="24"/>
          <w:szCs w:val="24"/>
        </w:rPr>
      </w:pPr>
    </w:p>
    <w:p w:rsidR="00594A43" w:rsidRPr="00594A43" w:rsidRDefault="00594A43" w:rsidP="00C8041A">
      <w:pPr>
        <w:pStyle w:val="24"/>
        <w:numPr>
          <w:ilvl w:val="2"/>
          <w:numId w:val="2"/>
        </w:numPr>
        <w:shd w:val="clear" w:color="auto" w:fill="auto"/>
        <w:spacing w:before="0" w:after="0" w:line="240" w:lineRule="auto"/>
        <w:rPr>
          <w:b/>
          <w:sz w:val="24"/>
          <w:szCs w:val="24"/>
        </w:rPr>
      </w:pPr>
      <w:r w:rsidRPr="00594A43">
        <w:rPr>
          <w:b/>
          <w:sz w:val="24"/>
          <w:szCs w:val="24"/>
        </w:rPr>
        <w:t>Федеральная рабочая программа по учебному предмету «Информатика» (базовый уровень).</w:t>
      </w:r>
    </w:p>
    <w:p w:rsidR="00594A43" w:rsidRPr="00594A43" w:rsidRDefault="00594A43" w:rsidP="00594A43">
      <w:pPr>
        <w:pStyle w:val="24"/>
        <w:shd w:val="clear" w:color="auto" w:fill="auto"/>
        <w:tabs>
          <w:tab w:val="left" w:pos="1532"/>
        </w:tabs>
        <w:spacing w:before="0" w:after="0" w:line="240" w:lineRule="auto"/>
        <w:rPr>
          <w:sz w:val="24"/>
          <w:szCs w:val="24"/>
        </w:rPr>
      </w:pPr>
      <w:r w:rsidRPr="00594A43">
        <w:rPr>
          <w:sz w:val="24"/>
          <w:szCs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594A43" w:rsidRPr="00594A43" w:rsidRDefault="00594A43" w:rsidP="00594A43">
      <w:pPr>
        <w:pStyle w:val="24"/>
        <w:shd w:val="clear" w:color="auto" w:fill="auto"/>
        <w:tabs>
          <w:tab w:val="left" w:pos="1573"/>
        </w:tabs>
        <w:spacing w:before="0" w:after="0" w:line="240" w:lineRule="auto"/>
        <w:ind w:left="780"/>
        <w:rPr>
          <w:sz w:val="24"/>
          <w:szCs w:val="24"/>
        </w:rPr>
      </w:pPr>
      <w:r w:rsidRPr="00594A43">
        <w:rPr>
          <w:sz w:val="24"/>
          <w:szCs w:val="24"/>
        </w:rPr>
        <w:t>Пояснительная записка.</w:t>
      </w:r>
    </w:p>
    <w:p w:rsidR="00594A43" w:rsidRPr="00594A43" w:rsidRDefault="00594A43" w:rsidP="00594A43">
      <w:pPr>
        <w:pStyle w:val="24"/>
        <w:shd w:val="clear" w:color="auto" w:fill="auto"/>
        <w:tabs>
          <w:tab w:val="left" w:pos="1734"/>
        </w:tabs>
        <w:spacing w:before="0" w:after="0" w:line="240" w:lineRule="auto"/>
        <w:rPr>
          <w:sz w:val="24"/>
          <w:szCs w:val="24"/>
        </w:rPr>
      </w:pPr>
      <w:r w:rsidRPr="00594A43">
        <w:rPr>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94A43" w:rsidRPr="00594A43" w:rsidRDefault="00594A43" w:rsidP="00594A43">
      <w:pPr>
        <w:pStyle w:val="24"/>
        <w:shd w:val="clear" w:color="auto" w:fill="auto"/>
        <w:tabs>
          <w:tab w:val="left" w:pos="1738"/>
        </w:tabs>
        <w:spacing w:before="0" w:after="0" w:line="240" w:lineRule="auto"/>
        <w:rPr>
          <w:sz w:val="24"/>
          <w:szCs w:val="24"/>
        </w:rPr>
      </w:pPr>
      <w:r w:rsidRPr="00594A43">
        <w:rPr>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594A43" w:rsidRPr="00594A43" w:rsidRDefault="00594A43" w:rsidP="00594A43">
      <w:pPr>
        <w:pStyle w:val="24"/>
        <w:shd w:val="clear" w:color="auto" w:fill="auto"/>
        <w:tabs>
          <w:tab w:val="left" w:pos="1734"/>
        </w:tabs>
        <w:spacing w:before="0" w:after="0" w:line="240" w:lineRule="auto"/>
        <w:rPr>
          <w:sz w:val="24"/>
          <w:szCs w:val="24"/>
        </w:rPr>
      </w:pPr>
      <w:r w:rsidRPr="00594A43">
        <w:rPr>
          <w:sz w:val="24"/>
          <w:szCs w:val="24"/>
        </w:rPr>
        <w:t>Целями изучения информатики на уровне основного общего образования являются: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94A43" w:rsidRPr="00594A43" w:rsidRDefault="00594A43" w:rsidP="00594A43">
      <w:pPr>
        <w:pStyle w:val="24"/>
        <w:shd w:val="clear" w:color="auto" w:fill="auto"/>
        <w:tabs>
          <w:tab w:val="right" w:pos="2234"/>
          <w:tab w:val="center" w:pos="3430"/>
          <w:tab w:val="right" w:pos="8447"/>
          <w:tab w:val="right" w:pos="10155"/>
        </w:tabs>
        <w:spacing w:before="0" w:after="0" w:line="240" w:lineRule="auto"/>
        <w:ind w:firstLine="760"/>
        <w:rPr>
          <w:sz w:val="24"/>
          <w:szCs w:val="24"/>
        </w:rPr>
      </w:pPr>
      <w:r w:rsidRPr="00594A43">
        <w:rPr>
          <w:sz w:val="24"/>
          <w:szCs w:val="24"/>
        </w:rPr>
        <w:t>обеспечение условий, способствующих развитию алгоритмического мышления как необходимого условия профессионал</w:t>
      </w:r>
      <w:r>
        <w:rPr>
          <w:sz w:val="24"/>
          <w:szCs w:val="24"/>
        </w:rPr>
        <w:t>ьной деятельности в</w:t>
      </w:r>
      <w:r>
        <w:rPr>
          <w:sz w:val="24"/>
          <w:szCs w:val="24"/>
        </w:rPr>
        <w:tab/>
        <w:t xml:space="preserve">современном </w:t>
      </w:r>
      <w:r w:rsidRPr="00594A43">
        <w:rPr>
          <w:sz w:val="24"/>
          <w:szCs w:val="24"/>
        </w:rPr>
        <w:t>информационном</w:t>
      </w:r>
      <w:r>
        <w:rPr>
          <w:sz w:val="24"/>
          <w:szCs w:val="24"/>
        </w:rPr>
        <w:t xml:space="preserve"> </w:t>
      </w:r>
      <w:r>
        <w:rPr>
          <w:sz w:val="24"/>
          <w:szCs w:val="24"/>
        </w:rPr>
        <w:tab/>
        <w:t xml:space="preserve">обществе, предполагающего </w:t>
      </w:r>
      <w:r w:rsidRPr="00594A43">
        <w:rPr>
          <w:sz w:val="24"/>
          <w:szCs w:val="24"/>
        </w:rPr>
        <w:t>способность</w:t>
      </w:r>
      <w:r>
        <w:rPr>
          <w:sz w:val="24"/>
          <w:szCs w:val="24"/>
        </w:rPr>
        <w:t xml:space="preserve"> </w:t>
      </w:r>
      <w:r w:rsidRPr="00594A43">
        <w:rPr>
          <w:sz w:val="24"/>
          <w:szCs w:val="24"/>
        </w:rPr>
        <w:t>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594A43" w:rsidRPr="00594A43" w:rsidRDefault="00594A43" w:rsidP="00594A43">
      <w:pPr>
        <w:pStyle w:val="24"/>
        <w:shd w:val="clear" w:color="auto" w:fill="auto"/>
        <w:tabs>
          <w:tab w:val="right" w:pos="8447"/>
          <w:tab w:val="right" w:pos="10155"/>
        </w:tabs>
        <w:spacing w:before="0" w:after="0" w:line="240" w:lineRule="auto"/>
        <w:ind w:firstLine="760"/>
        <w:rPr>
          <w:sz w:val="24"/>
          <w:szCs w:val="24"/>
        </w:rPr>
      </w:pPr>
      <w:r>
        <w:rPr>
          <w:sz w:val="24"/>
          <w:szCs w:val="24"/>
        </w:rPr>
        <w:t xml:space="preserve">формирование и развитие компетенций обучающихся </w:t>
      </w:r>
      <w:r w:rsidRPr="00594A43">
        <w:rPr>
          <w:sz w:val="24"/>
          <w:szCs w:val="24"/>
        </w:rPr>
        <w:t>в области</w:t>
      </w:r>
    </w:p>
    <w:p w:rsidR="00594A43" w:rsidRDefault="00594A43" w:rsidP="00594A43">
      <w:pPr>
        <w:pStyle w:val="24"/>
        <w:shd w:val="clear" w:color="auto" w:fill="auto"/>
        <w:tabs>
          <w:tab w:val="center" w:pos="3430"/>
          <w:tab w:val="right" w:pos="10155"/>
        </w:tabs>
        <w:spacing w:before="0" w:after="0" w:line="240" w:lineRule="auto"/>
        <w:rPr>
          <w:sz w:val="24"/>
          <w:szCs w:val="24"/>
        </w:rPr>
      </w:pPr>
      <w:r w:rsidRPr="00594A43">
        <w:rPr>
          <w:sz w:val="24"/>
          <w:szCs w:val="24"/>
        </w:rP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sidRPr="00594A43">
        <w:rPr>
          <w:sz w:val="24"/>
          <w:szCs w:val="24"/>
        </w:rPr>
        <w:tab/>
      </w:r>
      <w:r>
        <w:rPr>
          <w:sz w:val="24"/>
          <w:szCs w:val="24"/>
        </w:rPr>
        <w:t xml:space="preserve"> </w:t>
      </w:r>
    </w:p>
    <w:p w:rsidR="00594A43" w:rsidRPr="00594A43" w:rsidRDefault="00594A43" w:rsidP="00594A43">
      <w:pPr>
        <w:pStyle w:val="24"/>
        <w:shd w:val="clear" w:color="auto" w:fill="auto"/>
        <w:tabs>
          <w:tab w:val="center" w:pos="3430"/>
          <w:tab w:val="right" w:pos="10155"/>
        </w:tabs>
        <w:spacing w:before="0" w:after="0" w:line="240" w:lineRule="auto"/>
        <w:rPr>
          <w:sz w:val="24"/>
          <w:szCs w:val="24"/>
        </w:rPr>
      </w:pPr>
      <w:r w:rsidRPr="00594A43">
        <w:rPr>
          <w:sz w:val="24"/>
          <w:szCs w:val="24"/>
        </w:rPr>
        <w:t>современных цифро</w:t>
      </w:r>
      <w:r>
        <w:rPr>
          <w:sz w:val="24"/>
          <w:szCs w:val="24"/>
        </w:rPr>
        <w:t>вых средах в условиях о</w:t>
      </w:r>
      <w:r w:rsidRPr="00594A43">
        <w:rPr>
          <w:sz w:val="24"/>
          <w:szCs w:val="24"/>
        </w:rPr>
        <w:t>беспечения</w:t>
      </w:r>
      <w:r>
        <w:rPr>
          <w:sz w:val="24"/>
          <w:szCs w:val="24"/>
        </w:rPr>
        <w:t xml:space="preserve"> </w:t>
      </w:r>
      <w:r w:rsidRPr="00594A43">
        <w:rPr>
          <w:sz w:val="24"/>
          <w:szCs w:val="24"/>
        </w:rPr>
        <w:t>информационной безопасности личности обучающегося;</w:t>
      </w:r>
    </w:p>
    <w:p w:rsidR="00594A43" w:rsidRDefault="00594A43" w:rsidP="00594A43">
      <w:pPr>
        <w:pStyle w:val="24"/>
        <w:shd w:val="clear" w:color="auto" w:fill="auto"/>
        <w:tabs>
          <w:tab w:val="right" w:pos="2234"/>
          <w:tab w:val="center" w:pos="3430"/>
          <w:tab w:val="right" w:pos="8447"/>
          <w:tab w:val="right" w:pos="10155"/>
        </w:tabs>
        <w:spacing w:before="0" w:after="0" w:line="240" w:lineRule="auto"/>
        <w:ind w:firstLine="760"/>
        <w:rPr>
          <w:sz w:val="24"/>
          <w:szCs w:val="24"/>
        </w:rPr>
      </w:pPr>
      <w:r w:rsidRPr="00594A43">
        <w:rPr>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w:t>
      </w:r>
      <w:r>
        <w:rPr>
          <w:sz w:val="24"/>
          <w:szCs w:val="24"/>
        </w:rPr>
        <w:t xml:space="preserve"> </w:t>
      </w:r>
      <w:r w:rsidRPr="00594A43">
        <w:rPr>
          <w:sz w:val="24"/>
          <w:szCs w:val="24"/>
        </w:rPr>
        <w:tab/>
        <w:t>продолжению</w:t>
      </w:r>
      <w:r w:rsidRPr="00594A43">
        <w:rPr>
          <w:sz w:val="24"/>
          <w:szCs w:val="24"/>
        </w:rPr>
        <w:tab/>
      </w:r>
      <w:r>
        <w:rPr>
          <w:sz w:val="24"/>
          <w:szCs w:val="24"/>
        </w:rPr>
        <w:t xml:space="preserve"> </w:t>
      </w:r>
    </w:p>
    <w:p w:rsidR="00594A43" w:rsidRPr="00594A43" w:rsidRDefault="00594A43" w:rsidP="00594A43">
      <w:pPr>
        <w:pStyle w:val="24"/>
        <w:shd w:val="clear" w:color="auto" w:fill="auto"/>
        <w:tabs>
          <w:tab w:val="right" w:pos="2234"/>
          <w:tab w:val="center" w:pos="3430"/>
          <w:tab w:val="right" w:pos="8447"/>
          <w:tab w:val="right" w:pos="10155"/>
        </w:tabs>
        <w:spacing w:before="0" w:after="0" w:line="240" w:lineRule="auto"/>
        <w:ind w:firstLine="760"/>
        <w:rPr>
          <w:sz w:val="24"/>
          <w:szCs w:val="24"/>
        </w:rPr>
      </w:pPr>
      <w:r w:rsidRPr="00594A43">
        <w:rPr>
          <w:sz w:val="24"/>
          <w:szCs w:val="24"/>
        </w:rPr>
        <w:lastRenderedPageBreak/>
        <w:t>образования в</w:t>
      </w:r>
      <w:r w:rsidRPr="00594A43">
        <w:rPr>
          <w:sz w:val="24"/>
          <w:szCs w:val="24"/>
        </w:rPr>
        <w:tab/>
        <w:t>области информационных</w:t>
      </w:r>
      <w:r>
        <w:rPr>
          <w:sz w:val="24"/>
          <w:szCs w:val="24"/>
        </w:rPr>
        <w:t xml:space="preserve"> </w:t>
      </w:r>
      <w:r w:rsidRPr="00594A43">
        <w:rPr>
          <w:sz w:val="24"/>
          <w:szCs w:val="24"/>
        </w:rPr>
        <w:t>технологий</w:t>
      </w:r>
      <w:r>
        <w:rPr>
          <w:sz w:val="24"/>
          <w:szCs w:val="24"/>
        </w:rPr>
        <w:t xml:space="preserve"> </w:t>
      </w:r>
      <w:r w:rsidRPr="00594A43">
        <w:rPr>
          <w:sz w:val="24"/>
          <w:szCs w:val="24"/>
        </w:rPr>
        <w:t>и созидательной деятельности с применением средств информационных технологий.</w:t>
      </w:r>
    </w:p>
    <w:p w:rsidR="00594A43" w:rsidRPr="00594A43" w:rsidRDefault="00594A43" w:rsidP="00594A43">
      <w:pPr>
        <w:pStyle w:val="24"/>
        <w:shd w:val="clear" w:color="auto" w:fill="auto"/>
        <w:tabs>
          <w:tab w:val="left" w:pos="1786"/>
        </w:tabs>
        <w:spacing w:before="0" w:after="0" w:line="240" w:lineRule="auto"/>
        <w:ind w:left="760"/>
        <w:rPr>
          <w:sz w:val="24"/>
          <w:szCs w:val="24"/>
        </w:rPr>
      </w:pPr>
      <w:r w:rsidRPr="00594A43">
        <w:rPr>
          <w:sz w:val="24"/>
          <w:szCs w:val="24"/>
        </w:rPr>
        <w:t>Информатика в основном общем образовании отражает:</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основные области применения информатики, прежде всего информационные технологии, управление и социальную сферу;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междисциплинарный характер информатики и информационной деятельности.</w:t>
      </w:r>
    </w:p>
    <w:p w:rsidR="00594A43" w:rsidRPr="00594A43" w:rsidRDefault="00594A43" w:rsidP="00594A43">
      <w:pPr>
        <w:pStyle w:val="24"/>
        <w:shd w:val="clear" w:color="auto" w:fill="auto"/>
        <w:tabs>
          <w:tab w:val="left" w:pos="1770"/>
        </w:tabs>
        <w:spacing w:before="0" w:after="0" w:line="240" w:lineRule="auto"/>
        <w:rPr>
          <w:sz w:val="24"/>
          <w:szCs w:val="24"/>
        </w:rPr>
      </w:pPr>
      <w:r w:rsidRPr="00594A43">
        <w:rPr>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594A43" w:rsidRPr="00594A43" w:rsidRDefault="00594A43" w:rsidP="00594A43">
      <w:pPr>
        <w:pStyle w:val="24"/>
        <w:shd w:val="clear" w:color="auto" w:fill="auto"/>
        <w:tabs>
          <w:tab w:val="left" w:pos="1734"/>
        </w:tabs>
        <w:spacing w:before="0" w:after="0" w:line="240" w:lineRule="auto"/>
        <w:rPr>
          <w:sz w:val="24"/>
          <w:szCs w:val="24"/>
        </w:rPr>
      </w:pPr>
      <w:r w:rsidRPr="00594A43">
        <w:rPr>
          <w:sz w:val="24"/>
          <w:szCs w:val="24"/>
        </w:rPr>
        <w:t>Основные задачи учебного предмета «Информатика» - сформировать у обучающихся: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базовые знания об информационном моделировании, в том числе о математическом моделировании;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94A43" w:rsidRPr="00594A43" w:rsidRDefault="00594A43" w:rsidP="005869B3">
      <w:pPr>
        <w:pStyle w:val="24"/>
        <w:shd w:val="clear" w:color="auto" w:fill="auto"/>
        <w:tabs>
          <w:tab w:val="left" w:pos="1734"/>
        </w:tabs>
        <w:spacing w:before="0" w:after="0" w:line="240" w:lineRule="auto"/>
        <w:rPr>
          <w:sz w:val="24"/>
          <w:szCs w:val="24"/>
        </w:rPr>
      </w:pPr>
      <w:r w:rsidRPr="00594A43">
        <w:rPr>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цифровая грамотность;</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теоретические основы информатики;</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алгоритмы и программирование;</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информационные технологии.</w:t>
      </w:r>
    </w:p>
    <w:p w:rsidR="00594A43" w:rsidRPr="00594A43" w:rsidRDefault="00594A43" w:rsidP="005869B3">
      <w:pPr>
        <w:pStyle w:val="24"/>
        <w:shd w:val="clear" w:color="auto" w:fill="auto"/>
        <w:tabs>
          <w:tab w:val="left" w:pos="1798"/>
        </w:tabs>
        <w:spacing w:before="0" w:after="0" w:line="240" w:lineRule="auto"/>
        <w:rPr>
          <w:sz w:val="24"/>
          <w:szCs w:val="24"/>
        </w:rPr>
      </w:pPr>
      <w:r w:rsidRPr="00594A43">
        <w:rPr>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594A43" w:rsidRPr="00594A43" w:rsidRDefault="00594A43" w:rsidP="005869B3">
      <w:pPr>
        <w:pStyle w:val="24"/>
        <w:shd w:val="clear" w:color="auto" w:fill="auto"/>
        <w:tabs>
          <w:tab w:val="left" w:pos="1648"/>
        </w:tabs>
        <w:spacing w:before="0" w:after="0" w:line="240" w:lineRule="auto"/>
        <w:rPr>
          <w:sz w:val="24"/>
          <w:szCs w:val="24"/>
        </w:rPr>
      </w:pPr>
      <w:r w:rsidRPr="00594A43">
        <w:rPr>
          <w:sz w:val="24"/>
          <w:szCs w:val="24"/>
        </w:rPr>
        <w:t>Содержание обучения в 7 классе.</w:t>
      </w:r>
    </w:p>
    <w:p w:rsidR="00594A43" w:rsidRPr="00594A43" w:rsidRDefault="00594A43" w:rsidP="005869B3">
      <w:pPr>
        <w:pStyle w:val="24"/>
        <w:shd w:val="clear" w:color="auto" w:fill="auto"/>
        <w:tabs>
          <w:tab w:val="left" w:pos="1834"/>
        </w:tabs>
        <w:spacing w:before="0" w:after="0" w:line="240" w:lineRule="auto"/>
        <w:rPr>
          <w:sz w:val="24"/>
          <w:szCs w:val="24"/>
        </w:rPr>
      </w:pPr>
      <w:r w:rsidRPr="00594A43">
        <w:rPr>
          <w:sz w:val="24"/>
          <w:szCs w:val="24"/>
        </w:rPr>
        <w:t>Цифровая грамотность.</w:t>
      </w:r>
    </w:p>
    <w:p w:rsidR="00594A43" w:rsidRPr="00594A43" w:rsidRDefault="00594A43" w:rsidP="005869B3">
      <w:pPr>
        <w:pStyle w:val="24"/>
        <w:shd w:val="clear" w:color="auto" w:fill="auto"/>
        <w:tabs>
          <w:tab w:val="left" w:pos="2046"/>
        </w:tabs>
        <w:spacing w:before="0" w:after="0" w:line="240" w:lineRule="auto"/>
        <w:rPr>
          <w:sz w:val="24"/>
          <w:szCs w:val="24"/>
        </w:rPr>
      </w:pPr>
      <w:r w:rsidRPr="00594A43">
        <w:rPr>
          <w:sz w:val="24"/>
          <w:szCs w:val="24"/>
        </w:rPr>
        <w:t>Компьютер - универсальное устройство обработки данных.</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Компьютер - универсальное вычислительное устройство, работающее</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lastRenderedPageBreak/>
        <w:t>по программе. Типы компьютеров: персональные компьютеры, встроенные компьютеры, суперкомпьютеры. Мобильные устройства.</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Параллельные вычисления.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Техника безопасности и правила работы на компьютере.</w:t>
      </w:r>
    </w:p>
    <w:p w:rsidR="00594A43" w:rsidRPr="00594A43" w:rsidRDefault="00594A43" w:rsidP="005869B3">
      <w:pPr>
        <w:pStyle w:val="24"/>
        <w:shd w:val="clear" w:color="auto" w:fill="auto"/>
        <w:tabs>
          <w:tab w:val="left" w:pos="2046"/>
        </w:tabs>
        <w:spacing w:before="0" w:after="0" w:line="240" w:lineRule="auto"/>
        <w:rPr>
          <w:sz w:val="24"/>
          <w:szCs w:val="24"/>
        </w:rPr>
      </w:pPr>
      <w:r w:rsidRPr="00594A43">
        <w:rPr>
          <w:sz w:val="24"/>
          <w:szCs w:val="24"/>
        </w:rPr>
        <w:t>Программы и данные.</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Компьютерные вирусы и другие вредоносные программы. Программы для защиты от вирусов.</w:t>
      </w:r>
    </w:p>
    <w:p w:rsidR="00594A43" w:rsidRPr="00594A43" w:rsidRDefault="00594A43" w:rsidP="005869B3">
      <w:pPr>
        <w:pStyle w:val="24"/>
        <w:shd w:val="clear" w:color="auto" w:fill="auto"/>
        <w:tabs>
          <w:tab w:val="left" w:pos="2025"/>
        </w:tabs>
        <w:spacing w:before="0" w:after="0" w:line="240" w:lineRule="auto"/>
        <w:rPr>
          <w:sz w:val="24"/>
          <w:szCs w:val="24"/>
        </w:rPr>
      </w:pPr>
      <w:r w:rsidRPr="00594A43">
        <w:rPr>
          <w:sz w:val="24"/>
          <w:szCs w:val="24"/>
        </w:rPr>
        <w:t>Компьютерные сети.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Современные сервисы интернет-коммуникаций.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594A43" w:rsidRPr="00594A43" w:rsidRDefault="00594A43" w:rsidP="005869B3">
      <w:pPr>
        <w:pStyle w:val="24"/>
        <w:shd w:val="clear" w:color="auto" w:fill="auto"/>
        <w:tabs>
          <w:tab w:val="left" w:pos="1809"/>
        </w:tabs>
        <w:spacing w:before="0" w:after="0" w:line="240" w:lineRule="auto"/>
        <w:rPr>
          <w:sz w:val="24"/>
          <w:szCs w:val="24"/>
        </w:rPr>
      </w:pPr>
      <w:r w:rsidRPr="00594A43">
        <w:rPr>
          <w:sz w:val="24"/>
          <w:szCs w:val="24"/>
        </w:rPr>
        <w:t>Теоретические основы информатики.</w:t>
      </w:r>
    </w:p>
    <w:p w:rsidR="00594A43" w:rsidRPr="00594A43" w:rsidRDefault="00594A43" w:rsidP="005869B3">
      <w:pPr>
        <w:pStyle w:val="24"/>
        <w:shd w:val="clear" w:color="auto" w:fill="auto"/>
        <w:tabs>
          <w:tab w:val="left" w:pos="2020"/>
        </w:tabs>
        <w:spacing w:before="0" w:after="0" w:line="240" w:lineRule="auto"/>
        <w:ind w:left="760"/>
        <w:rPr>
          <w:sz w:val="24"/>
          <w:szCs w:val="24"/>
        </w:rPr>
      </w:pPr>
      <w:r w:rsidRPr="00594A43">
        <w:rPr>
          <w:sz w:val="24"/>
          <w:szCs w:val="24"/>
        </w:rPr>
        <w:t>Информация и информационные процессы.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Информация - одно из основных понятий современной науки.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Информация как сведения, предназначенные для восприятия человеком,</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и информация как данные, которые могут быть обработаны автоматизированной системой.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Дискретность данных. Возможность описания непрерывных объектов и процессов с помощью дискретных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Информационные процессы - процессы, связанные с хранением, преобразованием и передачей данных.</w:t>
      </w:r>
    </w:p>
    <w:p w:rsidR="00594A43" w:rsidRPr="00594A43" w:rsidRDefault="00594A43" w:rsidP="005869B3">
      <w:pPr>
        <w:pStyle w:val="24"/>
        <w:shd w:val="clear" w:color="auto" w:fill="auto"/>
        <w:tabs>
          <w:tab w:val="left" w:pos="2020"/>
        </w:tabs>
        <w:spacing w:before="0" w:after="0" w:line="240" w:lineRule="auto"/>
        <w:ind w:left="760"/>
        <w:rPr>
          <w:sz w:val="24"/>
          <w:szCs w:val="24"/>
        </w:rPr>
      </w:pPr>
      <w:r w:rsidRPr="00594A43">
        <w:rPr>
          <w:sz w:val="24"/>
          <w:szCs w:val="24"/>
        </w:rPr>
        <w:t>Представление информации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Кодирование символов одного алфавита с помощью кодовых слов в другом алфавите, кодовая таблица, декодирование.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lastRenderedPageBreak/>
        <w:t>Двоичный код. Представление данных в компьютере как текстов в двоичном алфавите.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Скорость передачи данных. Единицы скорости передачи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Кодирование текстов. Равномерный код. Неравномерный код. Кодировка </w:t>
      </w:r>
      <w:r w:rsidRPr="00594A43">
        <w:rPr>
          <w:sz w:val="24"/>
          <w:szCs w:val="24"/>
          <w:lang w:val="en-US" w:bidi="en-US"/>
        </w:rPr>
        <w:t>ASCII</w:t>
      </w:r>
      <w:r w:rsidRPr="00594A43">
        <w:rPr>
          <w:sz w:val="24"/>
          <w:szCs w:val="24"/>
          <w:lang w:bidi="en-US"/>
        </w:rPr>
        <w:t xml:space="preserve">. </w:t>
      </w:r>
      <w:r w:rsidRPr="00594A43">
        <w:rPr>
          <w:sz w:val="24"/>
          <w:szCs w:val="24"/>
        </w:rPr>
        <w:t xml:space="preserve">Восьмибитные кодировки. Понятие о кодировках </w:t>
      </w:r>
      <w:r w:rsidRPr="00594A43">
        <w:rPr>
          <w:sz w:val="24"/>
          <w:szCs w:val="24"/>
          <w:lang w:val="en-US" w:bidi="en-US"/>
        </w:rPr>
        <w:t>UNICODE</w:t>
      </w:r>
      <w:r w:rsidRPr="00594A43">
        <w:rPr>
          <w:sz w:val="24"/>
          <w:szCs w:val="24"/>
          <w:lang w:bidi="en-US"/>
        </w:rPr>
        <w:t xml:space="preserve">. </w:t>
      </w:r>
      <w:r w:rsidRPr="00594A43">
        <w:rPr>
          <w:sz w:val="24"/>
          <w:szCs w:val="24"/>
        </w:rPr>
        <w:t>Декодирование сообщений с использованием равномерного и неравномерного кода. Информационный объём текста.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Искажение информации при передаче.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Общее представление о цифровом представлении аудиовизуальных и других непрерывных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Кодирование цвета. Цветовые модели. Модель </w:t>
      </w:r>
      <w:r w:rsidRPr="00594A43">
        <w:rPr>
          <w:sz w:val="24"/>
          <w:szCs w:val="24"/>
          <w:lang w:val="en-US" w:bidi="en-US"/>
        </w:rPr>
        <w:t>RGB</w:t>
      </w:r>
      <w:r w:rsidRPr="00594A43">
        <w:rPr>
          <w:sz w:val="24"/>
          <w:szCs w:val="24"/>
          <w:lang w:bidi="en-US"/>
        </w:rPr>
        <w:t xml:space="preserve">. </w:t>
      </w:r>
      <w:r w:rsidRPr="00594A43">
        <w:rPr>
          <w:sz w:val="24"/>
          <w:szCs w:val="24"/>
        </w:rPr>
        <w:t>Глубина кодирования. Палитра.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Кодирование звука. Разрядность и частота записи. Количество каналов записи.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Оценка количественных параметров, связанных с представлением и хранением звуковых файлов.</w:t>
      </w:r>
    </w:p>
    <w:p w:rsidR="00594A43" w:rsidRPr="00594A43" w:rsidRDefault="00594A43" w:rsidP="005869B3">
      <w:pPr>
        <w:pStyle w:val="24"/>
        <w:shd w:val="clear" w:color="auto" w:fill="auto"/>
        <w:tabs>
          <w:tab w:val="left" w:pos="1812"/>
        </w:tabs>
        <w:spacing w:before="0" w:after="0" w:line="240" w:lineRule="auto"/>
        <w:ind w:left="760"/>
        <w:rPr>
          <w:sz w:val="24"/>
          <w:szCs w:val="24"/>
        </w:rPr>
      </w:pPr>
      <w:r w:rsidRPr="00594A43">
        <w:rPr>
          <w:sz w:val="24"/>
          <w:szCs w:val="24"/>
        </w:rPr>
        <w:t>Информационные технологии.</w:t>
      </w:r>
    </w:p>
    <w:p w:rsidR="00594A43" w:rsidRPr="00594A43" w:rsidRDefault="00594A43" w:rsidP="005869B3">
      <w:pPr>
        <w:pStyle w:val="24"/>
        <w:shd w:val="clear" w:color="auto" w:fill="auto"/>
        <w:tabs>
          <w:tab w:val="left" w:pos="2024"/>
        </w:tabs>
        <w:spacing w:before="0" w:after="0" w:line="240" w:lineRule="auto"/>
        <w:ind w:left="760"/>
        <w:rPr>
          <w:sz w:val="24"/>
          <w:szCs w:val="24"/>
        </w:rPr>
      </w:pPr>
      <w:r w:rsidRPr="00594A43">
        <w:rPr>
          <w:sz w:val="24"/>
          <w:szCs w:val="24"/>
        </w:rPr>
        <w:t>Текстовые документы.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Текстовые документы и их структурные элементы (страница, абзац, строка, слово, символ).</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Структурирование информации с помощью списков и таблиц. Многоуровневые списки. Добавление таблиц в текстовые документы.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94A43" w:rsidRPr="00594A43" w:rsidRDefault="00594A43" w:rsidP="005869B3">
      <w:pPr>
        <w:pStyle w:val="24"/>
        <w:shd w:val="clear" w:color="auto" w:fill="auto"/>
        <w:tabs>
          <w:tab w:val="left" w:pos="2007"/>
        </w:tabs>
        <w:spacing w:before="0" w:after="0" w:line="240" w:lineRule="auto"/>
        <w:ind w:left="760"/>
        <w:rPr>
          <w:sz w:val="24"/>
          <w:szCs w:val="24"/>
        </w:rPr>
      </w:pPr>
      <w:r w:rsidRPr="00594A43">
        <w:rPr>
          <w:sz w:val="24"/>
          <w:szCs w:val="24"/>
        </w:rPr>
        <w:t>Компьютерная графика.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Знакомство с графическими редакторами. Растровые рисунки. Использование графических примитивов.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94A43" w:rsidRPr="00594A43" w:rsidRDefault="00594A43" w:rsidP="005869B3">
      <w:pPr>
        <w:pStyle w:val="24"/>
        <w:shd w:val="clear" w:color="auto" w:fill="auto"/>
        <w:tabs>
          <w:tab w:val="left" w:pos="2007"/>
        </w:tabs>
        <w:spacing w:before="0" w:after="0" w:line="240" w:lineRule="auto"/>
        <w:ind w:left="760"/>
        <w:rPr>
          <w:sz w:val="24"/>
          <w:szCs w:val="24"/>
        </w:rPr>
      </w:pPr>
      <w:r w:rsidRPr="00594A43">
        <w:rPr>
          <w:sz w:val="24"/>
          <w:szCs w:val="24"/>
        </w:rPr>
        <w:t>Мультимедийные презентации.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Подготовка мультимедийных презентаций. Слайд. Добавление на слайд текста и изображений. Работа с несколькими слайдами.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Добавление на слайд аудиовизуальных данных. Анимация. Гиперссылки.</w:t>
      </w:r>
    </w:p>
    <w:p w:rsidR="00594A43" w:rsidRPr="00594A43" w:rsidRDefault="00594A43" w:rsidP="005869B3">
      <w:pPr>
        <w:pStyle w:val="24"/>
        <w:shd w:val="clear" w:color="auto" w:fill="auto"/>
        <w:tabs>
          <w:tab w:val="left" w:pos="1595"/>
        </w:tabs>
        <w:spacing w:before="0" w:after="0" w:line="240" w:lineRule="auto"/>
        <w:ind w:left="760"/>
        <w:rPr>
          <w:sz w:val="24"/>
          <w:szCs w:val="24"/>
        </w:rPr>
      </w:pPr>
      <w:r w:rsidRPr="00594A43">
        <w:rPr>
          <w:sz w:val="24"/>
          <w:szCs w:val="24"/>
        </w:rPr>
        <w:t>Содержание обучения в 8 классе.</w:t>
      </w:r>
    </w:p>
    <w:p w:rsidR="00594A43" w:rsidRPr="00594A43" w:rsidRDefault="00594A43" w:rsidP="005869B3">
      <w:pPr>
        <w:pStyle w:val="24"/>
        <w:shd w:val="clear" w:color="auto" w:fill="auto"/>
        <w:tabs>
          <w:tab w:val="left" w:pos="1801"/>
        </w:tabs>
        <w:spacing w:before="0" w:after="0" w:line="240" w:lineRule="auto"/>
        <w:ind w:left="760"/>
        <w:rPr>
          <w:sz w:val="24"/>
          <w:szCs w:val="24"/>
        </w:rPr>
      </w:pPr>
      <w:r w:rsidRPr="00594A43">
        <w:rPr>
          <w:sz w:val="24"/>
          <w:szCs w:val="24"/>
        </w:rPr>
        <w:t>Теоретические основы информатики.</w:t>
      </w:r>
    </w:p>
    <w:p w:rsidR="00594A43" w:rsidRPr="00594A43" w:rsidRDefault="005869B3" w:rsidP="005869B3">
      <w:pPr>
        <w:pStyle w:val="24"/>
        <w:shd w:val="clear" w:color="auto" w:fill="auto"/>
        <w:tabs>
          <w:tab w:val="left" w:pos="2012"/>
        </w:tabs>
        <w:spacing w:before="0" w:after="0" w:line="240" w:lineRule="auto"/>
        <w:rPr>
          <w:sz w:val="24"/>
          <w:szCs w:val="24"/>
        </w:rPr>
      </w:pPr>
      <w:r>
        <w:rPr>
          <w:sz w:val="24"/>
          <w:szCs w:val="24"/>
        </w:rPr>
        <w:t xml:space="preserve">            </w:t>
      </w:r>
      <w:r w:rsidR="00594A43" w:rsidRPr="00594A43">
        <w:rPr>
          <w:sz w:val="24"/>
          <w:szCs w:val="24"/>
        </w:rPr>
        <w:t>Системы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Непозиционные и позиционные системы счисления. Алфавит. Основание. </w:t>
      </w:r>
      <w:r w:rsidRPr="00594A43">
        <w:rPr>
          <w:sz w:val="24"/>
          <w:szCs w:val="24"/>
        </w:rPr>
        <w:lastRenderedPageBreak/>
        <w:t>Развёрнутая форма записи числа. Перевод в десятичную систему чисел, записанных в других системах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Римская система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Арифметические операции в двоичной системе счисления.</w:t>
      </w:r>
    </w:p>
    <w:p w:rsidR="00594A43" w:rsidRPr="00594A43" w:rsidRDefault="00594A43" w:rsidP="005869B3">
      <w:pPr>
        <w:pStyle w:val="24"/>
        <w:shd w:val="clear" w:color="auto" w:fill="auto"/>
        <w:tabs>
          <w:tab w:val="left" w:pos="1992"/>
        </w:tabs>
        <w:spacing w:before="0" w:after="0" w:line="240" w:lineRule="auto"/>
        <w:ind w:left="760"/>
        <w:rPr>
          <w:sz w:val="24"/>
          <w:szCs w:val="24"/>
        </w:rPr>
      </w:pPr>
      <w:r w:rsidRPr="00594A43">
        <w:rPr>
          <w:sz w:val="24"/>
          <w:szCs w:val="24"/>
        </w:rPr>
        <w:t>Элементы математической логики.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Логические элементы. Знакомство с логическими основами компьютера.</w:t>
      </w:r>
    </w:p>
    <w:p w:rsidR="00594A43" w:rsidRPr="00594A43" w:rsidRDefault="00594A43" w:rsidP="005869B3">
      <w:pPr>
        <w:pStyle w:val="24"/>
        <w:shd w:val="clear" w:color="auto" w:fill="auto"/>
        <w:tabs>
          <w:tab w:val="left" w:pos="1992"/>
        </w:tabs>
        <w:spacing w:before="0" w:after="0" w:line="240" w:lineRule="auto"/>
        <w:ind w:left="760"/>
        <w:rPr>
          <w:sz w:val="24"/>
          <w:szCs w:val="24"/>
        </w:rPr>
      </w:pPr>
      <w:r w:rsidRPr="00594A43">
        <w:rPr>
          <w:sz w:val="24"/>
          <w:szCs w:val="24"/>
        </w:rPr>
        <w:t>Алгоритмы и программирование.</w:t>
      </w:r>
    </w:p>
    <w:p w:rsidR="00594A43" w:rsidRPr="00594A43" w:rsidRDefault="00594A43" w:rsidP="005869B3">
      <w:pPr>
        <w:pStyle w:val="24"/>
        <w:shd w:val="clear" w:color="auto" w:fill="auto"/>
        <w:tabs>
          <w:tab w:val="left" w:pos="1992"/>
        </w:tabs>
        <w:spacing w:before="0" w:after="0" w:line="240" w:lineRule="auto"/>
        <w:ind w:left="760"/>
        <w:rPr>
          <w:sz w:val="24"/>
          <w:szCs w:val="24"/>
        </w:rPr>
      </w:pPr>
      <w:r w:rsidRPr="00594A43">
        <w:rPr>
          <w:sz w:val="24"/>
          <w:szCs w:val="24"/>
        </w:rPr>
        <w:t>Исполнители и алгоритмы. Алгоритмические конструкции.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Понятие алгоритма. Исполнители алгоритмов. Алгоритм как план управления исполнителем.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Свойства алгоритма. Способы записи алгоритма (словесный, в виде блок-схемы, программа).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Конструкция «повторения»: циклы с заданным числом повторений, с условием выполнения, с переменной цикла.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594A43" w:rsidRPr="00594A43" w:rsidRDefault="00594A43" w:rsidP="005869B3">
      <w:pPr>
        <w:pStyle w:val="24"/>
        <w:shd w:val="clear" w:color="auto" w:fill="auto"/>
        <w:tabs>
          <w:tab w:val="left" w:pos="1965"/>
        </w:tabs>
        <w:spacing w:before="0" w:after="0" w:line="240" w:lineRule="auto"/>
        <w:ind w:left="740"/>
        <w:rPr>
          <w:sz w:val="24"/>
          <w:szCs w:val="24"/>
        </w:rPr>
      </w:pPr>
      <w:r w:rsidRPr="00594A43">
        <w:rPr>
          <w:sz w:val="24"/>
          <w:szCs w:val="24"/>
        </w:rPr>
        <w:t>Язык программирования.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Язык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Система программирования: редактор текста программ, транслятор, отладчик.</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Переменная: тип, имя, значение. Целые, вещественные и символьные переменные.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Диалоговая отладка программ: пошаговое выполнение, просмотр значений величин, отладочный вывод, выбор точки останова.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Цикл с переменной. Алгоритмы проверки делимости одного целого числа на </w:t>
      </w:r>
      <w:r w:rsidRPr="00594A43">
        <w:rPr>
          <w:sz w:val="24"/>
          <w:szCs w:val="24"/>
        </w:rPr>
        <w:lastRenderedPageBreak/>
        <w:t>другое, проверки натурального числа на простоту.</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Обработка символьных данных. Символьные (строковые) переменные.</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Посимвольная обработка строк. Подсчёт частоты появления символа в строке. Встроенные функции для обработки строк.</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Анализ алгоритмов.</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594A43" w:rsidRPr="00594A43" w:rsidRDefault="00594A43" w:rsidP="005869B3">
      <w:pPr>
        <w:pStyle w:val="24"/>
        <w:shd w:val="clear" w:color="auto" w:fill="auto"/>
        <w:tabs>
          <w:tab w:val="left" w:pos="1613"/>
        </w:tabs>
        <w:spacing w:before="0" w:after="0" w:line="240" w:lineRule="auto"/>
        <w:ind w:left="780"/>
        <w:rPr>
          <w:sz w:val="24"/>
          <w:szCs w:val="24"/>
        </w:rPr>
      </w:pPr>
      <w:r w:rsidRPr="00594A43">
        <w:rPr>
          <w:sz w:val="24"/>
          <w:szCs w:val="24"/>
        </w:rPr>
        <w:t>Содержание обучения в 9 классе.</w:t>
      </w:r>
    </w:p>
    <w:p w:rsidR="00594A43" w:rsidRPr="00594A43" w:rsidRDefault="00594A43" w:rsidP="005869B3">
      <w:pPr>
        <w:pStyle w:val="24"/>
        <w:shd w:val="clear" w:color="auto" w:fill="auto"/>
        <w:tabs>
          <w:tab w:val="left" w:pos="1820"/>
        </w:tabs>
        <w:spacing w:before="0" w:after="0" w:line="240" w:lineRule="auto"/>
        <w:ind w:left="780"/>
        <w:rPr>
          <w:sz w:val="24"/>
          <w:szCs w:val="24"/>
        </w:rPr>
      </w:pPr>
      <w:r w:rsidRPr="00594A43">
        <w:rPr>
          <w:sz w:val="24"/>
          <w:szCs w:val="24"/>
        </w:rPr>
        <w:t>Цифровая грамотность.</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Глобальная сеть Интернет и стратегии безопасного поведения в ней.</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 xml:space="preserve">Глобальная сеть Интернет. </w:t>
      </w:r>
      <w:r w:rsidRPr="00594A43">
        <w:rPr>
          <w:sz w:val="24"/>
          <w:szCs w:val="24"/>
          <w:lang w:val="en-US" w:bidi="en-US"/>
        </w:rPr>
        <w:t>IP</w:t>
      </w:r>
      <w:r w:rsidRPr="00594A43">
        <w:rPr>
          <w:sz w:val="24"/>
          <w:szCs w:val="24"/>
        </w:rPr>
        <w:t>-адреса узлов. Сетевое хранение данных. Методы</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Работа в информационном пространстве.</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Теоретические основы информатики.</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Моделирование как метод познания.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Табличные модели. Таблица как представление отношения.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Базы данных. Отбор в таблице строк, удовлетворяющих заданному условию.</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4A43" w:rsidRPr="00594A43" w:rsidRDefault="00594A43" w:rsidP="005869B3">
      <w:pPr>
        <w:pStyle w:val="24"/>
        <w:shd w:val="clear" w:color="auto" w:fill="auto"/>
        <w:tabs>
          <w:tab w:val="left" w:pos="1758"/>
        </w:tabs>
        <w:spacing w:before="0" w:after="0" w:line="240" w:lineRule="auto"/>
        <w:ind w:left="760"/>
        <w:rPr>
          <w:sz w:val="24"/>
          <w:szCs w:val="24"/>
        </w:rPr>
      </w:pPr>
      <w:r w:rsidRPr="00594A43">
        <w:rPr>
          <w:sz w:val="24"/>
          <w:szCs w:val="24"/>
        </w:rPr>
        <w:t>Алгоритмы и программирование.</w:t>
      </w:r>
    </w:p>
    <w:p w:rsidR="00594A43" w:rsidRPr="00594A43" w:rsidRDefault="00594A43" w:rsidP="005869B3">
      <w:pPr>
        <w:pStyle w:val="24"/>
        <w:shd w:val="clear" w:color="auto" w:fill="auto"/>
        <w:tabs>
          <w:tab w:val="left" w:pos="1969"/>
        </w:tabs>
        <w:spacing w:before="0" w:after="0" w:line="240" w:lineRule="auto"/>
        <w:ind w:left="760"/>
        <w:rPr>
          <w:sz w:val="24"/>
          <w:szCs w:val="24"/>
        </w:rPr>
      </w:pPr>
      <w:r w:rsidRPr="00594A43">
        <w:rPr>
          <w:sz w:val="24"/>
          <w:szCs w:val="24"/>
        </w:rPr>
        <w:t>Разработка алгоритмов и программ.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w:t>
      </w:r>
      <w:r w:rsidRPr="00594A43">
        <w:rPr>
          <w:sz w:val="24"/>
          <w:szCs w:val="24"/>
        </w:rPr>
        <w:lastRenderedPageBreak/>
        <w:t>другими.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594A43" w:rsidRPr="00594A43" w:rsidRDefault="00594A43" w:rsidP="005869B3">
      <w:pPr>
        <w:pStyle w:val="24"/>
        <w:shd w:val="clear" w:color="auto" w:fill="auto"/>
        <w:tabs>
          <w:tab w:val="left" w:pos="1995"/>
        </w:tabs>
        <w:spacing w:before="0" w:after="0" w:line="240" w:lineRule="auto"/>
        <w:ind w:left="760"/>
        <w:rPr>
          <w:sz w:val="24"/>
          <w:szCs w:val="24"/>
        </w:rPr>
      </w:pPr>
      <w:r w:rsidRPr="00594A43">
        <w:rPr>
          <w:sz w:val="24"/>
          <w:szCs w:val="24"/>
        </w:rPr>
        <w:t>Управление.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594A43" w:rsidRPr="00594A43" w:rsidRDefault="00594A43" w:rsidP="005869B3">
      <w:pPr>
        <w:pStyle w:val="24"/>
        <w:shd w:val="clear" w:color="auto" w:fill="auto"/>
        <w:tabs>
          <w:tab w:val="left" w:pos="1779"/>
        </w:tabs>
        <w:spacing w:before="0" w:after="0" w:line="240" w:lineRule="auto"/>
        <w:ind w:left="760"/>
        <w:rPr>
          <w:sz w:val="24"/>
          <w:szCs w:val="24"/>
        </w:rPr>
      </w:pPr>
      <w:r w:rsidRPr="00594A43">
        <w:rPr>
          <w:sz w:val="24"/>
          <w:szCs w:val="24"/>
        </w:rPr>
        <w:t>Информационные технологии.</w:t>
      </w:r>
    </w:p>
    <w:p w:rsidR="00594A43" w:rsidRPr="00594A43" w:rsidRDefault="00594A43" w:rsidP="005869B3">
      <w:pPr>
        <w:pStyle w:val="24"/>
        <w:shd w:val="clear" w:color="auto" w:fill="auto"/>
        <w:tabs>
          <w:tab w:val="left" w:pos="1995"/>
        </w:tabs>
        <w:spacing w:before="0" w:after="0" w:line="240" w:lineRule="auto"/>
        <w:ind w:left="760"/>
        <w:rPr>
          <w:sz w:val="24"/>
          <w:szCs w:val="24"/>
        </w:rPr>
      </w:pPr>
      <w:r w:rsidRPr="00594A43">
        <w:rPr>
          <w:sz w:val="24"/>
          <w:szCs w:val="24"/>
        </w:rPr>
        <w:t>Электронные таблицы.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Преобразование формул при копировании. Относительная, абсолютная и смешанная адресация.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594A43" w:rsidRPr="00594A43" w:rsidRDefault="00594A43" w:rsidP="005869B3">
      <w:pPr>
        <w:pStyle w:val="24"/>
        <w:shd w:val="clear" w:color="auto" w:fill="auto"/>
        <w:tabs>
          <w:tab w:val="left" w:pos="1995"/>
        </w:tabs>
        <w:spacing w:before="0" w:after="0" w:line="240" w:lineRule="auto"/>
        <w:ind w:left="760"/>
        <w:rPr>
          <w:sz w:val="24"/>
          <w:szCs w:val="24"/>
        </w:rPr>
      </w:pPr>
      <w:r w:rsidRPr="00594A43">
        <w:rPr>
          <w:sz w:val="24"/>
          <w:szCs w:val="24"/>
        </w:rPr>
        <w:t>Информационные технологии в современном обществе.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Роль информационных технологий в развитии экономики мира, страны, региона. Открытые образовательные ресурсы.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94A43" w:rsidRPr="00594A43" w:rsidRDefault="00594A43" w:rsidP="005869B3">
      <w:pPr>
        <w:pStyle w:val="24"/>
        <w:shd w:val="clear" w:color="auto" w:fill="auto"/>
        <w:tabs>
          <w:tab w:val="left" w:pos="1532"/>
        </w:tabs>
        <w:spacing w:before="0" w:after="0" w:line="240" w:lineRule="auto"/>
        <w:ind w:left="780"/>
        <w:rPr>
          <w:sz w:val="24"/>
          <w:szCs w:val="24"/>
        </w:rPr>
      </w:pPr>
      <w:r w:rsidRPr="00594A43">
        <w:rPr>
          <w:sz w:val="24"/>
          <w:szCs w:val="24"/>
        </w:rPr>
        <w:t>Планируемые результаты освоения информатики на уровне основного общего образования.</w:t>
      </w:r>
    </w:p>
    <w:p w:rsidR="00594A43" w:rsidRPr="00594A43" w:rsidRDefault="00594A43" w:rsidP="005869B3">
      <w:pPr>
        <w:pStyle w:val="24"/>
        <w:shd w:val="clear" w:color="auto" w:fill="auto"/>
        <w:tabs>
          <w:tab w:val="left" w:pos="1739"/>
        </w:tabs>
        <w:spacing w:before="0" w:after="0" w:line="240" w:lineRule="auto"/>
        <w:rPr>
          <w:sz w:val="24"/>
          <w:szCs w:val="24"/>
        </w:rPr>
      </w:pPr>
      <w:r w:rsidRPr="00594A43">
        <w:rPr>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94A43" w:rsidRPr="00594A43" w:rsidRDefault="00594A43" w:rsidP="005869B3">
      <w:pPr>
        <w:pStyle w:val="24"/>
        <w:shd w:val="clear" w:color="auto" w:fill="auto"/>
        <w:tabs>
          <w:tab w:val="left" w:pos="1739"/>
        </w:tabs>
        <w:spacing w:before="0" w:after="0" w:line="240" w:lineRule="auto"/>
        <w:ind w:left="780"/>
        <w:rPr>
          <w:sz w:val="24"/>
          <w:szCs w:val="24"/>
        </w:rPr>
      </w:pPr>
      <w:r w:rsidRPr="00594A43">
        <w:rPr>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94A43" w:rsidRPr="00594A43" w:rsidRDefault="00594A43" w:rsidP="00C8041A">
      <w:pPr>
        <w:pStyle w:val="24"/>
        <w:numPr>
          <w:ilvl w:val="0"/>
          <w:numId w:val="61"/>
        </w:numPr>
        <w:shd w:val="clear" w:color="auto" w:fill="auto"/>
        <w:tabs>
          <w:tab w:val="left" w:pos="1122"/>
        </w:tabs>
        <w:spacing w:before="0" w:after="0" w:line="240" w:lineRule="auto"/>
        <w:ind w:firstLine="780"/>
        <w:rPr>
          <w:sz w:val="24"/>
          <w:szCs w:val="24"/>
        </w:rPr>
      </w:pPr>
      <w:r w:rsidRPr="00594A43">
        <w:rPr>
          <w:sz w:val="24"/>
          <w:szCs w:val="24"/>
        </w:rPr>
        <w:t>патриотического воспитания: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 xml:space="preserve">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w:t>
      </w:r>
      <w:r w:rsidRPr="00594A43">
        <w:rPr>
          <w:sz w:val="24"/>
          <w:szCs w:val="24"/>
        </w:rPr>
        <w:lastRenderedPageBreak/>
        <w:t>знаниях о цифровой трансформации современного общества;</w:t>
      </w:r>
    </w:p>
    <w:p w:rsidR="00594A43" w:rsidRPr="00594A43" w:rsidRDefault="00594A43" w:rsidP="00C8041A">
      <w:pPr>
        <w:pStyle w:val="24"/>
        <w:numPr>
          <w:ilvl w:val="0"/>
          <w:numId w:val="61"/>
        </w:numPr>
        <w:shd w:val="clear" w:color="auto" w:fill="auto"/>
        <w:tabs>
          <w:tab w:val="left" w:pos="1146"/>
        </w:tabs>
        <w:spacing w:before="0" w:after="0" w:line="240" w:lineRule="auto"/>
        <w:ind w:firstLine="780"/>
        <w:rPr>
          <w:sz w:val="24"/>
          <w:szCs w:val="24"/>
        </w:rPr>
      </w:pPr>
      <w:r w:rsidRPr="00594A43">
        <w:rPr>
          <w:sz w:val="24"/>
          <w:szCs w:val="24"/>
        </w:rPr>
        <w:t>духовно-нравственного воспитания: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594A43" w:rsidRPr="00594A43" w:rsidRDefault="00594A43" w:rsidP="00C8041A">
      <w:pPr>
        <w:pStyle w:val="24"/>
        <w:numPr>
          <w:ilvl w:val="0"/>
          <w:numId w:val="61"/>
        </w:numPr>
        <w:shd w:val="clear" w:color="auto" w:fill="auto"/>
        <w:tabs>
          <w:tab w:val="left" w:pos="1146"/>
        </w:tabs>
        <w:spacing w:before="0" w:after="0" w:line="240" w:lineRule="auto"/>
        <w:ind w:firstLine="780"/>
        <w:rPr>
          <w:sz w:val="24"/>
          <w:szCs w:val="24"/>
        </w:rPr>
      </w:pPr>
      <w:r w:rsidRPr="00594A43">
        <w:rPr>
          <w:sz w:val="24"/>
          <w:szCs w:val="24"/>
        </w:rPr>
        <w:t>гражданского воспитания: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94A43" w:rsidRPr="00594A43" w:rsidRDefault="00594A43" w:rsidP="00C8041A">
      <w:pPr>
        <w:pStyle w:val="24"/>
        <w:numPr>
          <w:ilvl w:val="0"/>
          <w:numId w:val="61"/>
        </w:numPr>
        <w:shd w:val="clear" w:color="auto" w:fill="auto"/>
        <w:tabs>
          <w:tab w:val="left" w:pos="1121"/>
        </w:tabs>
        <w:spacing w:before="0" w:after="0" w:line="240" w:lineRule="auto"/>
        <w:ind w:firstLine="760"/>
        <w:rPr>
          <w:sz w:val="24"/>
          <w:szCs w:val="24"/>
        </w:rPr>
      </w:pPr>
      <w:r w:rsidRPr="00594A43">
        <w:rPr>
          <w:sz w:val="24"/>
          <w:szCs w:val="24"/>
        </w:rPr>
        <w:t>ценностей научного познания: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94A43" w:rsidRPr="00594A43" w:rsidRDefault="00594A43" w:rsidP="00C8041A">
      <w:pPr>
        <w:pStyle w:val="24"/>
        <w:numPr>
          <w:ilvl w:val="0"/>
          <w:numId w:val="61"/>
        </w:numPr>
        <w:shd w:val="clear" w:color="auto" w:fill="auto"/>
        <w:tabs>
          <w:tab w:val="left" w:pos="1121"/>
        </w:tabs>
        <w:spacing w:before="0" w:after="0" w:line="240" w:lineRule="auto"/>
        <w:ind w:firstLine="760"/>
        <w:rPr>
          <w:sz w:val="24"/>
          <w:szCs w:val="24"/>
        </w:rPr>
      </w:pPr>
      <w:r w:rsidRPr="00594A43">
        <w:rPr>
          <w:sz w:val="24"/>
          <w:szCs w:val="24"/>
        </w:rPr>
        <w:t>формирования культуры здоровья: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594A43" w:rsidRPr="00594A43" w:rsidRDefault="00594A43" w:rsidP="00C8041A">
      <w:pPr>
        <w:pStyle w:val="24"/>
        <w:numPr>
          <w:ilvl w:val="0"/>
          <w:numId w:val="61"/>
        </w:numPr>
        <w:shd w:val="clear" w:color="auto" w:fill="auto"/>
        <w:tabs>
          <w:tab w:val="left" w:pos="1121"/>
        </w:tabs>
        <w:spacing w:before="0" w:after="0" w:line="240" w:lineRule="auto"/>
        <w:ind w:firstLine="760"/>
        <w:rPr>
          <w:sz w:val="24"/>
          <w:szCs w:val="24"/>
        </w:rPr>
      </w:pPr>
      <w:r w:rsidRPr="00594A43">
        <w:rPr>
          <w:sz w:val="24"/>
          <w:szCs w:val="24"/>
        </w:rPr>
        <w:t>трудового воспитания: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594A43" w:rsidRPr="00594A43" w:rsidRDefault="00594A43" w:rsidP="00594A43">
      <w:pPr>
        <w:pStyle w:val="24"/>
        <w:shd w:val="clear" w:color="auto" w:fill="auto"/>
        <w:spacing w:before="0" w:after="21" w:line="240" w:lineRule="auto"/>
        <w:rPr>
          <w:sz w:val="24"/>
          <w:szCs w:val="24"/>
        </w:rPr>
      </w:pPr>
      <w:r w:rsidRPr="00594A43">
        <w:rPr>
          <w:sz w:val="24"/>
          <w:szCs w:val="24"/>
        </w:rPr>
        <w:t>информатики и научно-технического прогресса;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4A43" w:rsidRPr="00594A43" w:rsidRDefault="00594A43" w:rsidP="00C8041A">
      <w:pPr>
        <w:pStyle w:val="24"/>
        <w:numPr>
          <w:ilvl w:val="0"/>
          <w:numId w:val="61"/>
        </w:numPr>
        <w:shd w:val="clear" w:color="auto" w:fill="auto"/>
        <w:tabs>
          <w:tab w:val="left" w:pos="1145"/>
        </w:tabs>
        <w:spacing w:before="0" w:after="0" w:line="240" w:lineRule="auto"/>
        <w:ind w:firstLine="760"/>
        <w:rPr>
          <w:sz w:val="24"/>
          <w:szCs w:val="24"/>
        </w:rPr>
      </w:pPr>
      <w:r w:rsidRPr="00594A43">
        <w:rPr>
          <w:sz w:val="24"/>
          <w:szCs w:val="24"/>
        </w:rPr>
        <w:t>экологического воспитания: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594A43" w:rsidRPr="00594A43" w:rsidRDefault="00594A43" w:rsidP="00C8041A">
      <w:pPr>
        <w:pStyle w:val="24"/>
        <w:numPr>
          <w:ilvl w:val="0"/>
          <w:numId w:val="61"/>
        </w:numPr>
        <w:shd w:val="clear" w:color="auto" w:fill="auto"/>
        <w:tabs>
          <w:tab w:val="left" w:pos="1238"/>
        </w:tabs>
        <w:spacing w:before="0" w:after="0" w:line="240" w:lineRule="auto"/>
        <w:ind w:firstLine="760"/>
        <w:rPr>
          <w:sz w:val="24"/>
          <w:szCs w:val="24"/>
        </w:rPr>
      </w:pPr>
      <w:r w:rsidRPr="00594A43">
        <w:rPr>
          <w:sz w:val="24"/>
          <w:szCs w:val="24"/>
        </w:rPr>
        <w:t>адаптации обучающегося к изменяющимся условиям социальной и природной среды: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94A43" w:rsidRPr="00594A43" w:rsidRDefault="00594A43" w:rsidP="005869B3">
      <w:pPr>
        <w:pStyle w:val="24"/>
        <w:shd w:val="clear" w:color="auto" w:fill="auto"/>
        <w:tabs>
          <w:tab w:val="left" w:pos="1762"/>
        </w:tabs>
        <w:spacing w:before="0" w:after="0" w:line="240" w:lineRule="auto"/>
        <w:rPr>
          <w:sz w:val="24"/>
          <w:szCs w:val="24"/>
        </w:rPr>
      </w:pPr>
      <w:r w:rsidRPr="00594A43">
        <w:rPr>
          <w:sz w:val="24"/>
          <w:szCs w:val="24"/>
        </w:rPr>
        <w:t xml:space="preserve">Метапредметные результаты освоения программы по информатике отражают овладение </w:t>
      </w:r>
      <w:r w:rsidRPr="00594A43">
        <w:rPr>
          <w:sz w:val="24"/>
          <w:szCs w:val="24"/>
        </w:rPr>
        <w:lastRenderedPageBreak/>
        <w:t>универсальными учебными действиями - познавательными, коммуникативными, регулятивными.</w:t>
      </w:r>
    </w:p>
    <w:p w:rsidR="00594A43" w:rsidRPr="00594A43" w:rsidRDefault="00594A43" w:rsidP="005869B3">
      <w:pPr>
        <w:pStyle w:val="24"/>
        <w:shd w:val="clear" w:color="auto" w:fill="auto"/>
        <w:tabs>
          <w:tab w:val="left" w:pos="1983"/>
        </w:tabs>
        <w:spacing w:before="0" w:after="0" w:line="240" w:lineRule="auto"/>
        <w:ind w:left="760"/>
        <w:rPr>
          <w:sz w:val="24"/>
          <w:szCs w:val="24"/>
        </w:rPr>
      </w:pPr>
      <w:r w:rsidRPr="00594A43">
        <w:rPr>
          <w:sz w:val="24"/>
          <w:szCs w:val="24"/>
        </w:rPr>
        <w:t>Овладение универсальными учебными познавательными действиями:</w:t>
      </w:r>
    </w:p>
    <w:p w:rsidR="00594A43" w:rsidRPr="00594A43" w:rsidRDefault="00594A43" w:rsidP="00C8041A">
      <w:pPr>
        <w:pStyle w:val="24"/>
        <w:numPr>
          <w:ilvl w:val="0"/>
          <w:numId w:val="62"/>
        </w:numPr>
        <w:shd w:val="clear" w:color="auto" w:fill="auto"/>
        <w:tabs>
          <w:tab w:val="left" w:pos="1126"/>
        </w:tabs>
        <w:spacing w:before="0" w:after="0" w:line="240" w:lineRule="auto"/>
        <w:ind w:firstLine="760"/>
        <w:rPr>
          <w:sz w:val="24"/>
          <w:szCs w:val="24"/>
        </w:rPr>
      </w:pPr>
      <w:r w:rsidRPr="00594A43">
        <w:rPr>
          <w:sz w:val="24"/>
          <w:szCs w:val="24"/>
        </w:rPr>
        <w:t>базовые логические 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умение создавать, применять и преобразовывать знаки и символы, модели и схемы для решения учебных и познавательных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4A43" w:rsidRPr="00594A43" w:rsidRDefault="00594A43" w:rsidP="00C8041A">
      <w:pPr>
        <w:pStyle w:val="24"/>
        <w:numPr>
          <w:ilvl w:val="0"/>
          <w:numId w:val="62"/>
        </w:numPr>
        <w:shd w:val="clear" w:color="auto" w:fill="auto"/>
        <w:tabs>
          <w:tab w:val="left" w:pos="1154"/>
        </w:tabs>
        <w:spacing w:before="0" w:after="0" w:line="240" w:lineRule="auto"/>
        <w:ind w:firstLine="760"/>
        <w:rPr>
          <w:sz w:val="24"/>
          <w:szCs w:val="24"/>
        </w:rPr>
      </w:pPr>
      <w:r w:rsidRPr="00594A43">
        <w:rPr>
          <w:sz w:val="24"/>
          <w:szCs w:val="24"/>
        </w:rPr>
        <w:t>базовые исследовательские 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на применимость и достоверность информацию, полученную в ходе исследования;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4A43" w:rsidRPr="00594A43" w:rsidRDefault="00594A43" w:rsidP="00C8041A">
      <w:pPr>
        <w:pStyle w:val="24"/>
        <w:numPr>
          <w:ilvl w:val="0"/>
          <w:numId w:val="62"/>
        </w:numPr>
        <w:shd w:val="clear" w:color="auto" w:fill="auto"/>
        <w:tabs>
          <w:tab w:val="left" w:pos="1168"/>
        </w:tabs>
        <w:spacing w:before="0" w:after="0" w:line="240" w:lineRule="auto"/>
        <w:ind w:firstLine="760"/>
        <w:rPr>
          <w:sz w:val="24"/>
          <w:szCs w:val="24"/>
        </w:rPr>
      </w:pPr>
      <w:r w:rsidRPr="00594A43">
        <w:rPr>
          <w:sz w:val="24"/>
          <w:szCs w:val="24"/>
        </w:rPr>
        <w:t>работа с информацией: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выявлять дефицит информации, данных, необходимых для решения поставленной задачи;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выбирать, анализировать, систематизировать и интерпретировать информацию различных видов и форм представления;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надёжность информации по критериям, предложенным учителем или сформулированным самостоятельно;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эффективно запоминать и систематизировать информацию.</w:t>
      </w:r>
    </w:p>
    <w:p w:rsidR="00594A43" w:rsidRPr="00594A43" w:rsidRDefault="00594A43" w:rsidP="005869B3">
      <w:pPr>
        <w:pStyle w:val="24"/>
        <w:shd w:val="clear" w:color="auto" w:fill="auto"/>
        <w:tabs>
          <w:tab w:val="left" w:pos="2002"/>
        </w:tabs>
        <w:spacing w:before="0" w:after="0" w:line="240" w:lineRule="auto"/>
        <w:ind w:left="760"/>
        <w:rPr>
          <w:sz w:val="24"/>
          <w:szCs w:val="24"/>
        </w:rPr>
      </w:pPr>
      <w:r w:rsidRPr="00594A43">
        <w:rPr>
          <w:sz w:val="24"/>
          <w:szCs w:val="24"/>
        </w:rPr>
        <w:t>Овладение универсальными учебными коммуникативными действиями:</w:t>
      </w:r>
    </w:p>
    <w:p w:rsidR="00594A43" w:rsidRPr="00594A43" w:rsidRDefault="00594A43" w:rsidP="00C8041A">
      <w:pPr>
        <w:pStyle w:val="24"/>
        <w:numPr>
          <w:ilvl w:val="0"/>
          <w:numId w:val="63"/>
        </w:numPr>
        <w:shd w:val="clear" w:color="auto" w:fill="auto"/>
        <w:tabs>
          <w:tab w:val="left" w:pos="1144"/>
        </w:tabs>
        <w:spacing w:before="0" w:after="0" w:line="240" w:lineRule="auto"/>
        <w:ind w:firstLine="760"/>
        <w:rPr>
          <w:sz w:val="24"/>
          <w:szCs w:val="24"/>
        </w:rPr>
      </w:pPr>
      <w:r w:rsidRPr="00594A43">
        <w:rPr>
          <w:sz w:val="24"/>
          <w:szCs w:val="24"/>
        </w:rPr>
        <w:t>общение: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сопоставлять свои суждения с суждениями других участников диалога, обнаруживать различие и сходство позиций;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публично представлять результаты выполненного опыта (эксперимента, исследования, проекта);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4A43" w:rsidRPr="00594A43" w:rsidRDefault="00594A43" w:rsidP="00C8041A">
      <w:pPr>
        <w:pStyle w:val="24"/>
        <w:numPr>
          <w:ilvl w:val="0"/>
          <w:numId w:val="63"/>
        </w:numPr>
        <w:shd w:val="clear" w:color="auto" w:fill="auto"/>
        <w:tabs>
          <w:tab w:val="left" w:pos="1151"/>
        </w:tabs>
        <w:spacing w:before="0" w:after="0" w:line="240" w:lineRule="auto"/>
        <w:ind w:firstLine="760"/>
        <w:rPr>
          <w:sz w:val="24"/>
          <w:szCs w:val="24"/>
        </w:rPr>
      </w:pPr>
      <w:r w:rsidRPr="00594A43">
        <w:rPr>
          <w:sz w:val="24"/>
          <w:szCs w:val="24"/>
        </w:rPr>
        <w:t>совместная деятельность (сотрудничество):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w:t>
      </w:r>
      <w:r w:rsidRPr="00594A43">
        <w:rPr>
          <w:sz w:val="24"/>
          <w:szCs w:val="24"/>
        </w:rPr>
        <w:lastRenderedPageBreak/>
        <w:t>с другими членами команды;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4A43" w:rsidRPr="00594A43" w:rsidRDefault="00594A43" w:rsidP="005869B3">
      <w:pPr>
        <w:pStyle w:val="24"/>
        <w:shd w:val="clear" w:color="auto" w:fill="auto"/>
        <w:tabs>
          <w:tab w:val="left" w:pos="1995"/>
        </w:tabs>
        <w:spacing w:before="0" w:after="0" w:line="240" w:lineRule="auto"/>
        <w:rPr>
          <w:sz w:val="24"/>
          <w:szCs w:val="24"/>
        </w:rPr>
      </w:pPr>
      <w:r w:rsidRPr="00594A43">
        <w:rPr>
          <w:sz w:val="24"/>
          <w:szCs w:val="24"/>
        </w:rPr>
        <w:t>Овладение универсальными учебными регулятивными действиями: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1) самоорганизация: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проводить выбор в условиях противоречивой информации и брать</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ответственность за решение.</w:t>
      </w:r>
    </w:p>
    <w:p w:rsidR="00594A43" w:rsidRPr="00594A43" w:rsidRDefault="00594A43" w:rsidP="00C8041A">
      <w:pPr>
        <w:pStyle w:val="24"/>
        <w:numPr>
          <w:ilvl w:val="0"/>
          <w:numId w:val="64"/>
        </w:numPr>
        <w:shd w:val="clear" w:color="auto" w:fill="auto"/>
        <w:tabs>
          <w:tab w:val="left" w:pos="1161"/>
        </w:tabs>
        <w:spacing w:before="0" w:after="0" w:line="240" w:lineRule="auto"/>
        <w:ind w:firstLine="740"/>
        <w:rPr>
          <w:sz w:val="24"/>
          <w:szCs w:val="24"/>
        </w:rPr>
      </w:pPr>
      <w:r w:rsidRPr="00594A43">
        <w:rPr>
          <w:sz w:val="24"/>
          <w:szCs w:val="24"/>
        </w:rPr>
        <w:t>самоконтроль (рефлексия):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владеть способами самоконтроля, самомотивации и рефлексии;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давать оценку ситуации и предлагать план её изменения;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оценивать соответствие результата цели и условиям.</w:t>
      </w:r>
    </w:p>
    <w:p w:rsidR="00594A43" w:rsidRPr="00594A43" w:rsidRDefault="00594A43" w:rsidP="00C8041A">
      <w:pPr>
        <w:pStyle w:val="24"/>
        <w:numPr>
          <w:ilvl w:val="0"/>
          <w:numId w:val="64"/>
        </w:numPr>
        <w:shd w:val="clear" w:color="auto" w:fill="auto"/>
        <w:tabs>
          <w:tab w:val="left" w:pos="1161"/>
        </w:tabs>
        <w:spacing w:before="0" w:after="0" w:line="240" w:lineRule="auto"/>
        <w:ind w:firstLine="740"/>
        <w:rPr>
          <w:sz w:val="24"/>
          <w:szCs w:val="24"/>
        </w:rPr>
      </w:pPr>
      <w:r w:rsidRPr="00594A43">
        <w:rPr>
          <w:sz w:val="24"/>
          <w:szCs w:val="24"/>
        </w:rPr>
        <w:t>эмоциональный интеллект:</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ставить себя на место другого человека, понимать мотивы и намерения другого.</w:t>
      </w:r>
    </w:p>
    <w:p w:rsidR="00594A43" w:rsidRPr="00594A43" w:rsidRDefault="00594A43" w:rsidP="00C8041A">
      <w:pPr>
        <w:pStyle w:val="24"/>
        <w:numPr>
          <w:ilvl w:val="0"/>
          <w:numId w:val="64"/>
        </w:numPr>
        <w:shd w:val="clear" w:color="auto" w:fill="auto"/>
        <w:tabs>
          <w:tab w:val="left" w:pos="1161"/>
        </w:tabs>
        <w:spacing w:before="0" w:after="0" w:line="240" w:lineRule="auto"/>
        <w:ind w:firstLine="740"/>
        <w:rPr>
          <w:sz w:val="24"/>
          <w:szCs w:val="24"/>
        </w:rPr>
      </w:pPr>
      <w:r w:rsidRPr="00594A43">
        <w:rPr>
          <w:sz w:val="24"/>
          <w:szCs w:val="24"/>
        </w:rPr>
        <w:t>принятие себя и других:</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осознавать невозможность контролировать всё вокруг даже в условиях открытого доступа к любым объёмам информации.</w:t>
      </w:r>
    </w:p>
    <w:p w:rsidR="00594A43" w:rsidRPr="00594A43" w:rsidRDefault="00594A43" w:rsidP="005869B3">
      <w:pPr>
        <w:pStyle w:val="24"/>
        <w:shd w:val="clear" w:color="auto" w:fill="auto"/>
        <w:tabs>
          <w:tab w:val="left" w:pos="1784"/>
        </w:tabs>
        <w:spacing w:before="0" w:after="0" w:line="240" w:lineRule="auto"/>
        <w:ind w:left="740"/>
        <w:rPr>
          <w:sz w:val="24"/>
          <w:szCs w:val="24"/>
        </w:rPr>
      </w:pPr>
      <w:r w:rsidRPr="00594A43">
        <w:rPr>
          <w:sz w:val="24"/>
          <w:szCs w:val="24"/>
        </w:rPr>
        <w:t>Предметные результаты освоения программы по информатике на уровне основного общего образования.</w:t>
      </w:r>
    </w:p>
    <w:p w:rsidR="00594A43" w:rsidRPr="00594A43" w:rsidRDefault="00594A43" w:rsidP="005869B3">
      <w:pPr>
        <w:pStyle w:val="24"/>
        <w:shd w:val="clear" w:color="auto" w:fill="auto"/>
        <w:tabs>
          <w:tab w:val="left" w:pos="2005"/>
        </w:tabs>
        <w:spacing w:before="0" w:after="0" w:line="240" w:lineRule="auto"/>
        <w:ind w:left="740"/>
        <w:rPr>
          <w:sz w:val="24"/>
          <w:szCs w:val="24"/>
        </w:rPr>
      </w:pPr>
      <w:r w:rsidRPr="00594A43">
        <w:rPr>
          <w:sz w:val="24"/>
          <w:szCs w:val="24"/>
        </w:rPr>
        <w:t>К концу обучения в 7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и сравнивать размеры текстовых, графических, звуковых файлов и видеофайлов;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приводить примеры современных устройств хранения и передачи информации, сравнивать их количественные характеристики;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выделять основные этапы в истории и понимать тенденции развития компьютеров и программного обеспечения;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w:t>
      </w:r>
      <w:r w:rsidRPr="00594A43">
        <w:rPr>
          <w:sz w:val="24"/>
          <w:szCs w:val="24"/>
        </w:rPr>
        <w:lastRenderedPageBreak/>
        <w:t>память, устройства ввода-вывода);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соотносить характеристики компьютера с задачами, решаемыми с его помощью;</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594A43" w:rsidRPr="00594A43" w:rsidRDefault="00594A43" w:rsidP="005869B3">
      <w:pPr>
        <w:pStyle w:val="24"/>
        <w:shd w:val="clear" w:color="auto" w:fill="auto"/>
        <w:tabs>
          <w:tab w:val="left" w:pos="1967"/>
        </w:tabs>
        <w:spacing w:before="0" w:after="0" w:line="240" w:lineRule="auto"/>
        <w:ind w:left="760"/>
        <w:rPr>
          <w:sz w:val="24"/>
          <w:szCs w:val="24"/>
        </w:rPr>
      </w:pPr>
      <w:r w:rsidRPr="00594A43">
        <w:rPr>
          <w:sz w:val="24"/>
          <w:szCs w:val="24"/>
        </w:rPr>
        <w:t>К концу обучения в 8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пояснять на примерах различия между позиционными и непозиционными системами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раскрывать смысл понятий «высказывание», «логическая операция», «логическое выражение»;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94A43" w:rsidRPr="00594A43" w:rsidRDefault="00594A43" w:rsidP="00594A43">
      <w:pPr>
        <w:pStyle w:val="24"/>
        <w:shd w:val="clear" w:color="auto" w:fill="auto"/>
        <w:tabs>
          <w:tab w:val="left" w:pos="2349"/>
          <w:tab w:val="left" w:pos="5440"/>
          <w:tab w:val="left" w:pos="8742"/>
        </w:tabs>
        <w:spacing w:before="0" w:after="0" w:line="240" w:lineRule="auto"/>
        <w:ind w:firstLine="760"/>
        <w:rPr>
          <w:sz w:val="24"/>
          <w:szCs w:val="24"/>
        </w:rPr>
      </w:pPr>
      <w:r w:rsidRPr="00594A43">
        <w:rPr>
          <w:sz w:val="24"/>
          <w:szCs w:val="24"/>
        </w:rPr>
        <w:t>описывать</w:t>
      </w:r>
      <w:r w:rsidRPr="00594A43">
        <w:rPr>
          <w:sz w:val="24"/>
          <w:szCs w:val="24"/>
        </w:rPr>
        <w:tab/>
        <w:t>алгоритм решения</w:t>
      </w:r>
      <w:r w:rsidRPr="00594A43">
        <w:rPr>
          <w:sz w:val="24"/>
          <w:szCs w:val="24"/>
        </w:rPr>
        <w:tab/>
        <w:t>задачи различными</w:t>
      </w:r>
      <w:r w:rsidRPr="00594A43">
        <w:rPr>
          <w:sz w:val="24"/>
          <w:szCs w:val="24"/>
        </w:rPr>
        <w:tab/>
        <w:t>способами,</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в том числе в виде блок-схемы;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при разработке программ логические значения, операции</w:t>
      </w:r>
    </w:p>
    <w:p w:rsidR="00594A43" w:rsidRPr="00594A43" w:rsidRDefault="00594A43" w:rsidP="00594A43">
      <w:pPr>
        <w:pStyle w:val="24"/>
        <w:shd w:val="clear" w:color="auto" w:fill="auto"/>
        <w:spacing w:before="0" w:after="4" w:line="240" w:lineRule="auto"/>
        <w:rPr>
          <w:sz w:val="24"/>
          <w:szCs w:val="24"/>
        </w:rPr>
      </w:pPr>
      <w:r w:rsidRPr="00594A43">
        <w:rPr>
          <w:sz w:val="24"/>
          <w:szCs w:val="24"/>
        </w:rPr>
        <w:t>и выражения с ними;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создавать и отлаживать программы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594A43" w:rsidRPr="00594A43" w:rsidRDefault="00594A43" w:rsidP="005869B3">
      <w:pPr>
        <w:pStyle w:val="24"/>
        <w:shd w:val="clear" w:color="auto" w:fill="auto"/>
        <w:tabs>
          <w:tab w:val="left" w:pos="1950"/>
        </w:tabs>
        <w:spacing w:before="0" w:after="0" w:line="240" w:lineRule="auto"/>
        <w:ind w:left="760"/>
        <w:rPr>
          <w:sz w:val="24"/>
          <w:szCs w:val="24"/>
        </w:rPr>
      </w:pPr>
      <w:r w:rsidRPr="00594A43">
        <w:rPr>
          <w:sz w:val="24"/>
          <w:szCs w:val="24"/>
        </w:rPr>
        <w:lastRenderedPageBreak/>
        <w:t>К концу обучения в 9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графы и деревья для моделирования систем сетевой и иерархической структуры, находить кратчайший путь в графе;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электронные таблицы для численного моделирования в простых задачах из разных предметных областей;</w:t>
      </w:r>
    </w:p>
    <w:p w:rsidR="00594A43" w:rsidRPr="00594A43" w:rsidRDefault="00594A43" w:rsidP="00594A43">
      <w:pPr>
        <w:pStyle w:val="24"/>
        <w:shd w:val="clear" w:color="auto" w:fill="auto"/>
        <w:tabs>
          <w:tab w:val="left" w:pos="1502"/>
          <w:tab w:val="left" w:pos="5981"/>
        </w:tabs>
        <w:spacing w:before="0" w:after="0" w:line="240" w:lineRule="auto"/>
        <w:ind w:firstLine="760"/>
        <w:rPr>
          <w:sz w:val="24"/>
          <w:szCs w:val="24"/>
        </w:rPr>
      </w:pPr>
      <w:r w:rsidRPr="00594A43">
        <w:rPr>
          <w:sz w:val="24"/>
          <w:szCs w:val="24"/>
        </w:rPr>
        <w:t>использовать современные интернет-сервисы (в том числе коммуникационные сервисы,</w:t>
      </w:r>
      <w:r w:rsidRPr="00594A43">
        <w:rPr>
          <w:sz w:val="24"/>
          <w:szCs w:val="24"/>
        </w:rPr>
        <w:tab/>
        <w:t>облачные хранилища данных,</w:t>
      </w:r>
      <w:r w:rsidRPr="00594A43">
        <w:rPr>
          <w:sz w:val="24"/>
          <w:szCs w:val="24"/>
        </w:rPr>
        <w:tab/>
        <w:t>онлайн-программы (текстовые</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и графические редакторы, среды разработки)) в учебной и повседневной деятельности;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94A43" w:rsidRDefault="00594A43" w:rsidP="00594A43">
      <w:pPr>
        <w:pStyle w:val="24"/>
        <w:shd w:val="clear" w:color="auto" w:fill="auto"/>
        <w:spacing w:before="0" w:after="0" w:line="240" w:lineRule="auto"/>
        <w:ind w:firstLine="760"/>
        <w:rPr>
          <w:sz w:val="24"/>
          <w:szCs w:val="24"/>
        </w:rPr>
      </w:pPr>
      <w:r w:rsidRPr="00594A43">
        <w:rPr>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869B3" w:rsidRPr="00594A43" w:rsidRDefault="005869B3" w:rsidP="00594A43">
      <w:pPr>
        <w:pStyle w:val="24"/>
        <w:shd w:val="clear" w:color="auto" w:fill="auto"/>
        <w:spacing w:before="0" w:after="0" w:line="240" w:lineRule="auto"/>
        <w:ind w:firstLine="760"/>
        <w:rPr>
          <w:sz w:val="24"/>
          <w:szCs w:val="24"/>
        </w:rPr>
      </w:pPr>
    </w:p>
    <w:p w:rsidR="00594A43" w:rsidRPr="005869B3" w:rsidRDefault="00594A43" w:rsidP="00C8041A">
      <w:pPr>
        <w:pStyle w:val="24"/>
        <w:numPr>
          <w:ilvl w:val="2"/>
          <w:numId w:val="2"/>
        </w:numPr>
        <w:shd w:val="clear" w:color="auto" w:fill="auto"/>
        <w:spacing w:before="0" w:after="0" w:line="240" w:lineRule="auto"/>
        <w:rPr>
          <w:b/>
          <w:sz w:val="24"/>
          <w:szCs w:val="24"/>
        </w:rPr>
      </w:pPr>
      <w:r w:rsidRPr="005869B3">
        <w:rPr>
          <w:b/>
          <w:sz w:val="24"/>
          <w:szCs w:val="24"/>
        </w:rPr>
        <w:t>Федеральная рабочая программа по учебному предмету «Информатика» (углублённый уровень).</w:t>
      </w:r>
    </w:p>
    <w:p w:rsidR="00594A43" w:rsidRPr="00594A43" w:rsidRDefault="00594A43" w:rsidP="005869B3">
      <w:pPr>
        <w:pStyle w:val="24"/>
        <w:shd w:val="clear" w:color="auto" w:fill="auto"/>
        <w:tabs>
          <w:tab w:val="left" w:pos="1527"/>
        </w:tabs>
        <w:spacing w:before="0" w:after="0" w:line="240" w:lineRule="auto"/>
        <w:rPr>
          <w:sz w:val="24"/>
          <w:szCs w:val="24"/>
        </w:rPr>
      </w:pPr>
      <w:r w:rsidRPr="00594A43">
        <w:rPr>
          <w:sz w:val="24"/>
          <w:szCs w:val="24"/>
        </w:rPr>
        <w:t>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w:t>
      </w:r>
    </w:p>
    <w:p w:rsidR="00594A43" w:rsidRPr="00594A43" w:rsidRDefault="00594A43" w:rsidP="00594A43">
      <w:pPr>
        <w:pStyle w:val="24"/>
        <w:shd w:val="clear" w:color="auto" w:fill="auto"/>
        <w:spacing w:before="0" w:after="10" w:line="240" w:lineRule="auto"/>
        <w:rPr>
          <w:sz w:val="24"/>
          <w:szCs w:val="24"/>
        </w:rPr>
      </w:pPr>
      <w:r w:rsidRPr="00594A43">
        <w:rPr>
          <w:sz w:val="24"/>
          <w:szCs w:val="24"/>
        </w:rPr>
        <w:t>программы по информатике.</w:t>
      </w:r>
    </w:p>
    <w:p w:rsidR="00594A43" w:rsidRPr="00594A43" w:rsidRDefault="00594A43" w:rsidP="005869B3">
      <w:pPr>
        <w:pStyle w:val="24"/>
        <w:shd w:val="clear" w:color="auto" w:fill="auto"/>
        <w:tabs>
          <w:tab w:val="left" w:pos="1548"/>
        </w:tabs>
        <w:spacing w:before="0" w:after="0" w:line="240" w:lineRule="auto"/>
        <w:ind w:left="760"/>
        <w:rPr>
          <w:sz w:val="24"/>
          <w:szCs w:val="24"/>
        </w:rPr>
      </w:pPr>
      <w:r w:rsidRPr="00594A43">
        <w:rPr>
          <w:sz w:val="24"/>
          <w:szCs w:val="24"/>
        </w:rPr>
        <w:t>Пояснительная записка.</w:t>
      </w:r>
    </w:p>
    <w:p w:rsidR="00594A43" w:rsidRPr="00594A43" w:rsidRDefault="00594A43" w:rsidP="005869B3">
      <w:pPr>
        <w:pStyle w:val="24"/>
        <w:shd w:val="clear" w:color="auto" w:fill="auto"/>
        <w:tabs>
          <w:tab w:val="left" w:pos="1734"/>
        </w:tabs>
        <w:spacing w:before="0" w:after="0" w:line="240" w:lineRule="auto"/>
        <w:rPr>
          <w:sz w:val="24"/>
          <w:szCs w:val="24"/>
        </w:rPr>
      </w:pPr>
      <w:r w:rsidRPr="00594A43">
        <w:rPr>
          <w:sz w:val="24"/>
          <w:szCs w:val="24"/>
        </w:rPr>
        <w:t xml:space="preserve">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w:t>
      </w:r>
      <w:r w:rsidRPr="00594A43">
        <w:rPr>
          <w:sz w:val="24"/>
          <w:szCs w:val="24"/>
        </w:rPr>
        <w:lastRenderedPageBreak/>
        <w:t>рабочей программы воспитания.</w:t>
      </w:r>
    </w:p>
    <w:p w:rsidR="00594A43" w:rsidRPr="00594A43" w:rsidRDefault="00594A43" w:rsidP="005869B3">
      <w:pPr>
        <w:pStyle w:val="24"/>
        <w:shd w:val="clear" w:color="auto" w:fill="auto"/>
        <w:tabs>
          <w:tab w:val="left" w:pos="1734"/>
        </w:tabs>
        <w:spacing w:before="0" w:after="0" w:line="240" w:lineRule="auto"/>
        <w:rPr>
          <w:sz w:val="24"/>
          <w:szCs w:val="24"/>
        </w:rPr>
      </w:pPr>
      <w:r w:rsidRPr="00594A43">
        <w:rPr>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594A43" w:rsidRPr="00594A43" w:rsidRDefault="00594A43" w:rsidP="005869B3">
      <w:pPr>
        <w:pStyle w:val="24"/>
        <w:shd w:val="clear" w:color="auto" w:fill="auto"/>
        <w:tabs>
          <w:tab w:val="left" w:pos="1734"/>
        </w:tabs>
        <w:spacing w:before="0" w:after="0" w:line="240" w:lineRule="auto"/>
        <w:rPr>
          <w:sz w:val="24"/>
          <w:szCs w:val="24"/>
        </w:rPr>
      </w:pPr>
      <w:r w:rsidRPr="00594A43">
        <w:rPr>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594A43" w:rsidRPr="00594A43" w:rsidRDefault="00594A43" w:rsidP="005869B3">
      <w:pPr>
        <w:pStyle w:val="24"/>
        <w:shd w:val="clear" w:color="auto" w:fill="auto"/>
        <w:tabs>
          <w:tab w:val="left" w:pos="1729"/>
        </w:tabs>
        <w:spacing w:before="0" w:after="0" w:line="240" w:lineRule="auto"/>
        <w:rPr>
          <w:sz w:val="24"/>
          <w:szCs w:val="24"/>
        </w:rPr>
      </w:pPr>
      <w:r w:rsidRPr="00594A43">
        <w:rPr>
          <w:sz w:val="24"/>
          <w:szCs w:val="24"/>
        </w:rPr>
        <w:t>Целями изучения информатики на уровне основного общего образования являются: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w:t>
      </w:r>
    </w:p>
    <w:p w:rsidR="00594A43" w:rsidRPr="00594A43" w:rsidRDefault="00594A43" w:rsidP="00594A43">
      <w:pPr>
        <w:pStyle w:val="24"/>
        <w:shd w:val="clear" w:color="auto" w:fill="auto"/>
        <w:spacing w:before="0" w:after="14" w:line="240" w:lineRule="auto"/>
        <w:rPr>
          <w:sz w:val="24"/>
          <w:szCs w:val="24"/>
        </w:rPr>
      </w:pPr>
      <w:r w:rsidRPr="00594A43">
        <w:rPr>
          <w:sz w:val="24"/>
          <w:szCs w:val="24"/>
        </w:rPr>
        <w:t>определять шаги для достижения результата и так далее;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594A43" w:rsidRPr="00594A43" w:rsidRDefault="00594A43" w:rsidP="005869B3">
      <w:pPr>
        <w:pStyle w:val="24"/>
        <w:shd w:val="clear" w:color="auto" w:fill="auto"/>
        <w:tabs>
          <w:tab w:val="left" w:pos="1754"/>
        </w:tabs>
        <w:spacing w:before="0" w:after="0" w:line="240" w:lineRule="auto"/>
        <w:rPr>
          <w:sz w:val="24"/>
          <w:szCs w:val="24"/>
        </w:rPr>
      </w:pPr>
      <w:r w:rsidRPr="00594A43">
        <w:rPr>
          <w:sz w:val="24"/>
          <w:szCs w:val="24"/>
        </w:rPr>
        <w:t>Информатика в основном общем образовании отражает:</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основные области применения информатики, прежде всего информационные технологии, управление и социальную сферу;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междисциплинарный характер информатики и информационной деятельности.</w:t>
      </w:r>
    </w:p>
    <w:p w:rsidR="00594A43" w:rsidRPr="00594A43" w:rsidRDefault="00594A43" w:rsidP="005869B3">
      <w:pPr>
        <w:pStyle w:val="24"/>
        <w:shd w:val="clear" w:color="auto" w:fill="auto"/>
        <w:tabs>
          <w:tab w:val="left" w:pos="1743"/>
        </w:tabs>
        <w:spacing w:before="0" w:after="0" w:line="240" w:lineRule="auto"/>
        <w:rPr>
          <w:sz w:val="24"/>
          <w:szCs w:val="24"/>
        </w:rPr>
      </w:pPr>
      <w:r w:rsidRPr="00594A43">
        <w:rPr>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594A43" w:rsidRPr="00594A43" w:rsidRDefault="00594A43" w:rsidP="005869B3">
      <w:pPr>
        <w:pStyle w:val="24"/>
        <w:shd w:val="clear" w:color="auto" w:fill="auto"/>
        <w:tabs>
          <w:tab w:val="left" w:pos="1738"/>
        </w:tabs>
        <w:spacing w:before="0" w:after="0" w:line="240" w:lineRule="auto"/>
        <w:rPr>
          <w:sz w:val="24"/>
          <w:szCs w:val="24"/>
        </w:rPr>
      </w:pPr>
      <w:r w:rsidRPr="00594A43">
        <w:rPr>
          <w:sz w:val="24"/>
          <w:szCs w:val="24"/>
        </w:rPr>
        <w:t>Основные задачи учебного предмета «Информатика» - сформировать у обучающихся: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lastRenderedPageBreak/>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базовые знания об информационном моделировании, в том числе о математическом моделировании;</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94A43" w:rsidRPr="00594A43" w:rsidRDefault="00594A43" w:rsidP="005869B3">
      <w:pPr>
        <w:pStyle w:val="24"/>
        <w:shd w:val="clear" w:color="auto" w:fill="auto"/>
        <w:tabs>
          <w:tab w:val="left" w:pos="1729"/>
        </w:tabs>
        <w:spacing w:before="0" w:after="0" w:line="240" w:lineRule="auto"/>
        <w:rPr>
          <w:sz w:val="24"/>
          <w:szCs w:val="24"/>
        </w:rPr>
      </w:pPr>
      <w:r w:rsidRPr="00594A43">
        <w:rPr>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594A43" w:rsidRPr="00594A43" w:rsidRDefault="00594A43" w:rsidP="00594A43">
      <w:pPr>
        <w:pStyle w:val="24"/>
        <w:shd w:val="clear" w:color="auto" w:fill="auto"/>
        <w:spacing w:before="0" w:after="0" w:line="240" w:lineRule="auto"/>
        <w:ind w:left="780" w:right="5120"/>
        <w:rPr>
          <w:sz w:val="24"/>
          <w:szCs w:val="24"/>
        </w:rPr>
      </w:pPr>
      <w:r w:rsidRPr="00594A43">
        <w:rPr>
          <w:sz w:val="24"/>
          <w:szCs w:val="24"/>
        </w:rPr>
        <w:t>цифровая грамотность; теоретические основы информатики; алгоритмы и программирование; информационные технологии.</w:t>
      </w:r>
    </w:p>
    <w:p w:rsidR="00594A43" w:rsidRPr="00594A43" w:rsidRDefault="00594A43" w:rsidP="005869B3">
      <w:pPr>
        <w:pStyle w:val="24"/>
        <w:shd w:val="clear" w:color="auto" w:fill="auto"/>
        <w:tabs>
          <w:tab w:val="left" w:pos="1748"/>
        </w:tabs>
        <w:spacing w:before="0" w:after="0" w:line="240" w:lineRule="auto"/>
        <w:rPr>
          <w:sz w:val="24"/>
          <w:szCs w:val="24"/>
        </w:rPr>
      </w:pPr>
      <w:r w:rsidRPr="00594A43">
        <w:rPr>
          <w:sz w:val="24"/>
          <w:szCs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594A43" w:rsidRPr="00594A43" w:rsidRDefault="00594A43" w:rsidP="005869B3">
      <w:pPr>
        <w:pStyle w:val="24"/>
        <w:shd w:val="clear" w:color="auto" w:fill="auto"/>
        <w:tabs>
          <w:tab w:val="left" w:pos="1868"/>
        </w:tabs>
        <w:spacing w:before="0" w:after="0" w:line="240" w:lineRule="auto"/>
        <w:rPr>
          <w:sz w:val="24"/>
          <w:szCs w:val="24"/>
        </w:rPr>
      </w:pPr>
      <w:r w:rsidRPr="00594A43">
        <w:rPr>
          <w:sz w:val="24"/>
          <w:szCs w:val="24"/>
        </w:rPr>
        <w:t>Общее число часов, рекомендованных для изучения информатики на углубленном уровне, - 204 часа: в 7 классе - 68 часов (2 часа в неделю), в 8 классе - 68 часов (2 часа в неделю), в 9 классе - 68 часов (2 часа в неделю).</w:t>
      </w:r>
    </w:p>
    <w:p w:rsidR="00594A43" w:rsidRPr="00594A43" w:rsidRDefault="00594A43" w:rsidP="005869B3">
      <w:pPr>
        <w:pStyle w:val="24"/>
        <w:shd w:val="clear" w:color="auto" w:fill="auto"/>
        <w:tabs>
          <w:tab w:val="left" w:pos="1548"/>
        </w:tabs>
        <w:spacing w:before="0" w:after="0" w:line="240" w:lineRule="auto"/>
        <w:ind w:left="760"/>
        <w:rPr>
          <w:sz w:val="24"/>
          <w:szCs w:val="24"/>
        </w:rPr>
      </w:pPr>
      <w:r w:rsidRPr="00594A43">
        <w:rPr>
          <w:sz w:val="24"/>
          <w:szCs w:val="24"/>
        </w:rPr>
        <w:t>Содержание обучения в 7 классе.</w:t>
      </w:r>
    </w:p>
    <w:p w:rsidR="00594A43" w:rsidRPr="00594A43" w:rsidRDefault="00594A43" w:rsidP="005869B3">
      <w:pPr>
        <w:pStyle w:val="24"/>
        <w:shd w:val="clear" w:color="auto" w:fill="auto"/>
        <w:tabs>
          <w:tab w:val="left" w:pos="1765"/>
        </w:tabs>
        <w:spacing w:before="0" w:after="0" w:line="240" w:lineRule="auto"/>
        <w:ind w:left="760"/>
        <w:rPr>
          <w:sz w:val="24"/>
          <w:szCs w:val="24"/>
        </w:rPr>
      </w:pPr>
      <w:r w:rsidRPr="00594A43">
        <w:rPr>
          <w:sz w:val="24"/>
          <w:szCs w:val="24"/>
        </w:rPr>
        <w:t>Цифровая грамотность.</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lastRenderedPageBreak/>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Файлы и папки (каталоги). Типы файлов. Свойства файлов. Характерные размеры файлов различных типов (страница текста, электронная книга, фотография,</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запись песни, видеоклип, полнометражный фильм).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Принципы построения файловых систем. Полное имя файла (папки, каталога). Путь к файлу (папке, каталогу).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Архивация данных. Использование программ-архиваторов.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Компьютерные вирусы и другие вредоносные программы. Программы для защиты от вирусов.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Современные сервисы интернет-коммуникаций.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594A43" w:rsidRPr="00594A43" w:rsidRDefault="00594A43" w:rsidP="005869B3">
      <w:pPr>
        <w:pStyle w:val="24"/>
        <w:shd w:val="clear" w:color="auto" w:fill="auto"/>
        <w:tabs>
          <w:tab w:val="left" w:pos="1793"/>
        </w:tabs>
        <w:spacing w:before="0" w:after="0" w:line="240" w:lineRule="auto"/>
        <w:ind w:left="760"/>
        <w:rPr>
          <w:sz w:val="24"/>
          <w:szCs w:val="24"/>
        </w:rPr>
      </w:pPr>
      <w:r w:rsidRPr="00594A43">
        <w:rPr>
          <w:sz w:val="24"/>
          <w:szCs w:val="24"/>
        </w:rPr>
        <w:t>Теоретические основы информатики.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Кодирование символов одного алфавита с помощью кодовых слов в другом алфавите, кодовая таблица, декодирование.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Двоичный код. Представление данных в компьютере как текстов в двоичном</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алфавите.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Информационный объём данных. Бит - минимальная единица количества информации - двоичный разряд. Байт, килобайт, мегабайт, гигабайт.</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Скорость передачи данных. Единицы скорости передачи данных. Искажение данных при передаче.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Кодирование текстов. Равномерный код. Неравномерный код. Кодировка </w:t>
      </w:r>
      <w:r w:rsidRPr="00594A43">
        <w:rPr>
          <w:sz w:val="24"/>
          <w:szCs w:val="24"/>
          <w:lang w:val="en-US" w:bidi="en-US"/>
        </w:rPr>
        <w:t>ASCII</w:t>
      </w:r>
      <w:r w:rsidRPr="00594A43">
        <w:rPr>
          <w:sz w:val="24"/>
          <w:szCs w:val="24"/>
          <w:lang w:bidi="en-US"/>
        </w:rPr>
        <w:t xml:space="preserve">. </w:t>
      </w:r>
      <w:r w:rsidRPr="00594A43">
        <w:rPr>
          <w:sz w:val="24"/>
          <w:szCs w:val="24"/>
        </w:rPr>
        <w:t xml:space="preserve">Восьмибитные кодировки. Понятие о кодировках </w:t>
      </w:r>
      <w:r w:rsidRPr="00594A43">
        <w:rPr>
          <w:sz w:val="24"/>
          <w:szCs w:val="24"/>
          <w:lang w:val="en-US" w:bidi="en-US"/>
        </w:rPr>
        <w:t>UNICODE</w:t>
      </w:r>
      <w:r w:rsidRPr="00594A43">
        <w:rPr>
          <w:sz w:val="24"/>
          <w:szCs w:val="24"/>
          <w:lang w:bidi="en-US"/>
        </w:rPr>
        <w:t xml:space="preserve">. </w:t>
      </w:r>
      <w:r w:rsidRPr="00594A43">
        <w:rPr>
          <w:sz w:val="24"/>
          <w:szCs w:val="24"/>
        </w:rPr>
        <w:t>Декодирование сообщений с использованием равномерного и неравномерного кода. Информационный объём текста.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Кодирование цвета. Цветовые модели. Модели </w:t>
      </w:r>
      <w:r w:rsidRPr="00594A43">
        <w:rPr>
          <w:sz w:val="24"/>
          <w:szCs w:val="24"/>
          <w:lang w:val="en-US" w:bidi="en-US"/>
        </w:rPr>
        <w:t>RGB</w:t>
      </w:r>
      <w:r w:rsidRPr="00594A43">
        <w:rPr>
          <w:sz w:val="24"/>
          <w:szCs w:val="24"/>
          <w:lang w:bidi="en-US"/>
        </w:rPr>
        <w:t xml:space="preserve">, </w:t>
      </w:r>
      <w:r w:rsidRPr="00594A43">
        <w:rPr>
          <w:sz w:val="24"/>
          <w:szCs w:val="24"/>
          <w:lang w:val="en-US" w:bidi="en-US"/>
        </w:rPr>
        <w:t>CMYK</w:t>
      </w:r>
      <w:r w:rsidRPr="00594A43">
        <w:rPr>
          <w:sz w:val="24"/>
          <w:szCs w:val="24"/>
          <w:lang w:bidi="en-US"/>
        </w:rPr>
        <w:t xml:space="preserve">, </w:t>
      </w:r>
      <w:r w:rsidRPr="00594A43">
        <w:rPr>
          <w:sz w:val="24"/>
          <w:szCs w:val="24"/>
          <w:lang w:val="en-US" w:bidi="en-US"/>
        </w:rPr>
        <w:t>HSL</w:t>
      </w:r>
      <w:r w:rsidRPr="00594A43">
        <w:rPr>
          <w:sz w:val="24"/>
          <w:szCs w:val="24"/>
          <w:lang w:bidi="en-US"/>
        </w:rPr>
        <w:t xml:space="preserve">. </w:t>
      </w:r>
      <w:r w:rsidRPr="00594A43">
        <w:rPr>
          <w:sz w:val="24"/>
          <w:szCs w:val="24"/>
        </w:rPr>
        <w:t>Глубина кодирования. Палитра.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Кодирование звука. Разрядность и частота дискретизации. Количество каналов записи. Оценка информационного объёма звуковых файлов.</w:t>
      </w:r>
    </w:p>
    <w:p w:rsidR="00594A43" w:rsidRPr="00594A43" w:rsidRDefault="00594A43" w:rsidP="005869B3">
      <w:pPr>
        <w:pStyle w:val="24"/>
        <w:shd w:val="clear" w:color="auto" w:fill="auto"/>
        <w:tabs>
          <w:tab w:val="left" w:pos="1781"/>
        </w:tabs>
        <w:spacing w:before="0" w:after="0" w:line="240" w:lineRule="auto"/>
        <w:ind w:left="740"/>
        <w:rPr>
          <w:sz w:val="24"/>
          <w:szCs w:val="24"/>
        </w:rPr>
      </w:pPr>
      <w:r w:rsidRPr="00594A43">
        <w:rPr>
          <w:sz w:val="24"/>
          <w:szCs w:val="24"/>
        </w:rPr>
        <w:t>Алгоритмы и программирование.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Понятие алгоритма. Исполнители алгоритмов. Алгоритм как план управления </w:t>
      </w:r>
      <w:r w:rsidRPr="00594A43">
        <w:rPr>
          <w:sz w:val="24"/>
          <w:szCs w:val="24"/>
        </w:rPr>
        <w:lastRenderedPageBreak/>
        <w:t>исполнителем.</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Свойства алгоритма. Способы записи алгоритма (словесный, в виде блок-схемы, программа).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Конструкция «повторение»: циклы с заданным числом повторений, с условием выполнения, с переменной цикла.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Вспомогательные алгоритмы. Использование параметров для изменения результатов работы вспомогательных алгоритмов.</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Анализ алгоритмов для исполнителей.</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Выполнение алгоритмов вручную и на компьютере. Синтаксические и логические ошибки. Отказы.</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Система координат в компьютерной графике. Изменение цвета пикселя.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Принципы анимации. Использование анимации для имитации движения объекта. Управления анимацией с помощью клавиатуры.</w:t>
      </w:r>
    </w:p>
    <w:p w:rsidR="00594A43" w:rsidRPr="00594A43" w:rsidRDefault="00594A43" w:rsidP="005869B3">
      <w:pPr>
        <w:pStyle w:val="24"/>
        <w:shd w:val="clear" w:color="auto" w:fill="auto"/>
        <w:tabs>
          <w:tab w:val="left" w:pos="1778"/>
        </w:tabs>
        <w:spacing w:before="0" w:after="0" w:line="240" w:lineRule="auto"/>
        <w:ind w:left="740"/>
        <w:rPr>
          <w:sz w:val="24"/>
          <w:szCs w:val="24"/>
        </w:rPr>
      </w:pPr>
      <w:r w:rsidRPr="00594A43">
        <w:rPr>
          <w:sz w:val="24"/>
          <w:szCs w:val="24"/>
        </w:rPr>
        <w:t>Информационные технологии.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Текстовые документы и их структурные элементы (страница, абзац, строка, слово, символ).</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Текстовый процессор - инструмент создания, редактирования и форматирования текстов. Правила набора текста.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Структурирование информации с помощью списков и таблиц. Многоуровневые списки. Добавление таблиц в текстовые документы.</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Вставка изображений в текстовые документы. Обтекание изображений текстом. Включение в текстовый документ диаграмм и формул.</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Параметры страницы, нумерация страниц. Добавление в документ колонтитулов, ссылок.</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Знакомство с графическими редакторами. Растровые рисунки. Использование графических примитивов.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Подготовка мультимедийных презентаций. Слайд. Добавление на слайд текста и изображений. Работа с несколькими слайдами.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Добавление на слайд аудиовизуальных данных. Анимация. Гиперссылки.</w:t>
      </w:r>
    </w:p>
    <w:p w:rsidR="00594A43" w:rsidRPr="00594A43" w:rsidRDefault="00594A43" w:rsidP="005869B3">
      <w:pPr>
        <w:pStyle w:val="24"/>
        <w:shd w:val="clear" w:color="auto" w:fill="auto"/>
        <w:tabs>
          <w:tab w:val="left" w:pos="1580"/>
        </w:tabs>
        <w:spacing w:before="0" w:after="0" w:line="240" w:lineRule="auto"/>
        <w:ind w:left="760"/>
        <w:rPr>
          <w:sz w:val="24"/>
          <w:szCs w:val="24"/>
        </w:rPr>
      </w:pPr>
      <w:r w:rsidRPr="00594A43">
        <w:rPr>
          <w:sz w:val="24"/>
          <w:szCs w:val="24"/>
        </w:rPr>
        <w:t>Содержание обучения в 8 классе.</w:t>
      </w:r>
    </w:p>
    <w:p w:rsidR="00594A43" w:rsidRPr="00594A43" w:rsidRDefault="00594A43" w:rsidP="005869B3">
      <w:pPr>
        <w:pStyle w:val="24"/>
        <w:shd w:val="clear" w:color="auto" w:fill="auto"/>
        <w:tabs>
          <w:tab w:val="left" w:pos="1787"/>
        </w:tabs>
        <w:spacing w:before="0" w:after="0" w:line="240" w:lineRule="auto"/>
        <w:ind w:left="760"/>
        <w:rPr>
          <w:sz w:val="24"/>
          <w:szCs w:val="24"/>
        </w:rPr>
      </w:pPr>
      <w:r w:rsidRPr="00594A43">
        <w:rPr>
          <w:sz w:val="24"/>
          <w:szCs w:val="24"/>
        </w:rPr>
        <w:lastRenderedPageBreak/>
        <w:t>Теоретические основы информатики.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Римская система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Арифметические операции в двоичной системе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Представление целых чисел в Р-ичных системах счисления. Арифметические операции в Р-ичных системах счисления.</w:t>
      </w:r>
    </w:p>
    <w:p w:rsidR="00594A43" w:rsidRPr="00594A43" w:rsidRDefault="00594A43" w:rsidP="005869B3">
      <w:pPr>
        <w:pStyle w:val="24"/>
        <w:shd w:val="clear" w:color="auto" w:fill="auto"/>
        <w:tabs>
          <w:tab w:val="left" w:pos="4867"/>
          <w:tab w:val="left" w:pos="6955"/>
          <w:tab w:val="left" w:pos="8765"/>
        </w:tabs>
        <w:spacing w:before="0" w:after="0" w:line="240" w:lineRule="auto"/>
        <w:ind w:firstLine="760"/>
        <w:rPr>
          <w:sz w:val="24"/>
          <w:szCs w:val="24"/>
        </w:rPr>
      </w:pPr>
      <w:r w:rsidRPr="00594A43">
        <w:rPr>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w:t>
      </w:r>
      <w:r w:rsidR="005869B3">
        <w:rPr>
          <w:sz w:val="24"/>
          <w:szCs w:val="24"/>
        </w:rPr>
        <w:t xml:space="preserve">, «или» (дизъюнкция, логическое </w:t>
      </w:r>
      <w:r w:rsidRPr="00594A43">
        <w:rPr>
          <w:sz w:val="24"/>
          <w:szCs w:val="24"/>
        </w:rPr>
        <w:t>сложение),«не» (логическое отрицание), «исключающее или» (сложение по модулю 2), «импликация» (следование), «эквиваленция» (логическая равнозначность). Приоритет</w:t>
      </w:r>
      <w:r w:rsidRPr="00594A43">
        <w:rPr>
          <w:sz w:val="24"/>
          <w:szCs w:val="24"/>
        </w:rPr>
        <w:tab/>
        <w:t>л</w:t>
      </w:r>
      <w:r w:rsidR="005869B3">
        <w:rPr>
          <w:sz w:val="24"/>
          <w:szCs w:val="24"/>
        </w:rPr>
        <w:t xml:space="preserve">огических операций. Определение истинности </w:t>
      </w:r>
      <w:r w:rsidRPr="00594A43">
        <w:rPr>
          <w:sz w:val="24"/>
          <w:szCs w:val="24"/>
        </w:rPr>
        <w:t>составноговысказывания при известных значениях истинности входящих в него элементарных</w:t>
      </w:r>
      <w:r w:rsidR="005869B3">
        <w:rPr>
          <w:sz w:val="24"/>
          <w:szCs w:val="24"/>
        </w:rPr>
        <w:t xml:space="preserve"> </w:t>
      </w:r>
      <w:r w:rsidRPr="00594A43">
        <w:rPr>
          <w:sz w:val="24"/>
          <w:szCs w:val="24"/>
        </w:rPr>
        <w:t>высказываний.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Логические элементы. Знакомство с логическими основами компьютера. Сумматор.</w:t>
      </w:r>
    </w:p>
    <w:p w:rsidR="00594A43" w:rsidRPr="00594A43" w:rsidRDefault="00594A43" w:rsidP="005869B3">
      <w:pPr>
        <w:pStyle w:val="24"/>
        <w:shd w:val="clear" w:color="auto" w:fill="auto"/>
        <w:tabs>
          <w:tab w:val="left" w:pos="1800"/>
        </w:tabs>
        <w:spacing w:before="0" w:after="0" w:line="240" w:lineRule="auto"/>
        <w:ind w:left="760"/>
        <w:rPr>
          <w:sz w:val="24"/>
          <w:szCs w:val="24"/>
        </w:rPr>
      </w:pPr>
      <w:r w:rsidRPr="00594A43">
        <w:rPr>
          <w:sz w:val="24"/>
          <w:szCs w:val="24"/>
        </w:rPr>
        <w:t>Алгоритмы и программирование.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Язык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w:t>
      </w:r>
      <w:r w:rsidRPr="00594A43">
        <w:rPr>
          <w:sz w:val="24"/>
          <w:szCs w:val="24"/>
          <w:lang w:val="en-US" w:bidi="en-US"/>
        </w:rPr>
        <w:t>Java</w:t>
      </w:r>
      <w:r w:rsidRPr="00594A43">
        <w:rPr>
          <w:sz w:val="24"/>
          <w:szCs w:val="24"/>
          <w:lang w:bidi="en-US"/>
        </w:rPr>
        <w:t xml:space="preserve">, </w:t>
      </w:r>
      <w:r w:rsidRPr="00594A43">
        <w:rPr>
          <w:sz w:val="24"/>
          <w:szCs w:val="24"/>
        </w:rPr>
        <w:t>С#). Система программирования: редактор текста программ, транслятор, отладчик.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Переменная: тип, имя, значение. Целые, вещественные и символьные переменные.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Операции с вещественными числами. Встроенные функции.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Случайные (псевдослучайные) числа.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Диалоговая отладка программ: пошаговое выполнение, просмотр значений величин, отладочный вывод, выбор точки останова.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Цикл с переменной. Алгоритм проверки натурального числа на простоту.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Обработка символьных данных. Символьные (строковые) переменные. Посимвольная обработка строк. Подсчёт частоты появления символа в строке. </w:t>
      </w:r>
      <w:r w:rsidRPr="00594A43">
        <w:rPr>
          <w:sz w:val="24"/>
          <w:szCs w:val="24"/>
        </w:rPr>
        <w:lastRenderedPageBreak/>
        <w:t>Встроенные функции для обработки строк.</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w:t>
      </w:r>
      <w:r w:rsidRPr="00594A43">
        <w:rPr>
          <w:sz w:val="24"/>
          <w:szCs w:val="24"/>
          <w:lang w:val="en-US" w:bidi="en-US"/>
        </w:rPr>
        <w:t>Java</w:t>
      </w:r>
      <w:r w:rsidRPr="00594A43">
        <w:rPr>
          <w:sz w:val="24"/>
          <w:szCs w:val="24"/>
          <w:lang w:bidi="en-US"/>
        </w:rPr>
        <w:t xml:space="preserve">, </w:t>
      </w:r>
      <w:r w:rsidRPr="00594A43">
        <w:rPr>
          <w:sz w:val="24"/>
          <w:szCs w:val="24"/>
        </w:rPr>
        <w:t>С#):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Понятие о сложности алгоритмов.</w:t>
      </w:r>
    </w:p>
    <w:p w:rsidR="00594A43" w:rsidRPr="00594A43" w:rsidRDefault="00594A43" w:rsidP="005869B3">
      <w:pPr>
        <w:pStyle w:val="24"/>
        <w:shd w:val="clear" w:color="auto" w:fill="auto"/>
        <w:tabs>
          <w:tab w:val="left" w:pos="1745"/>
        </w:tabs>
        <w:spacing w:before="0" w:after="0" w:line="240" w:lineRule="auto"/>
        <w:ind w:left="740"/>
        <w:rPr>
          <w:sz w:val="24"/>
          <w:szCs w:val="24"/>
        </w:rPr>
      </w:pPr>
      <w:r w:rsidRPr="00594A43">
        <w:rPr>
          <w:sz w:val="24"/>
          <w:szCs w:val="24"/>
        </w:rPr>
        <w:t>Информационные технологии.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Преобразование формул при копировании. Относительная, абсолютная и смешанная адресация.</w:t>
      </w:r>
    </w:p>
    <w:p w:rsidR="00594A43" w:rsidRPr="00594A43" w:rsidRDefault="00594A43" w:rsidP="005869B3">
      <w:pPr>
        <w:pStyle w:val="24"/>
        <w:shd w:val="clear" w:color="auto" w:fill="auto"/>
        <w:tabs>
          <w:tab w:val="left" w:pos="1544"/>
        </w:tabs>
        <w:spacing w:before="0" w:after="0" w:line="240" w:lineRule="auto"/>
        <w:ind w:left="740"/>
        <w:rPr>
          <w:sz w:val="24"/>
          <w:szCs w:val="24"/>
        </w:rPr>
      </w:pPr>
      <w:r w:rsidRPr="00594A43">
        <w:rPr>
          <w:sz w:val="24"/>
          <w:szCs w:val="24"/>
        </w:rPr>
        <w:t>Содержание обучения в 9 классе.</w:t>
      </w:r>
    </w:p>
    <w:p w:rsidR="00594A43" w:rsidRPr="00594A43" w:rsidRDefault="00594A43" w:rsidP="005869B3">
      <w:pPr>
        <w:pStyle w:val="24"/>
        <w:shd w:val="clear" w:color="auto" w:fill="auto"/>
        <w:tabs>
          <w:tab w:val="left" w:pos="1745"/>
        </w:tabs>
        <w:spacing w:before="0" w:after="0" w:line="240" w:lineRule="auto"/>
        <w:ind w:left="740"/>
        <w:rPr>
          <w:sz w:val="24"/>
          <w:szCs w:val="24"/>
        </w:rPr>
      </w:pPr>
      <w:r w:rsidRPr="00594A43">
        <w:rPr>
          <w:sz w:val="24"/>
          <w:szCs w:val="24"/>
        </w:rPr>
        <w:t>Цифровая грамотность.</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Глобальная сеть Интернет. </w:t>
      </w:r>
      <w:r w:rsidRPr="00594A43">
        <w:rPr>
          <w:sz w:val="24"/>
          <w:szCs w:val="24"/>
          <w:lang w:val="en-US" w:bidi="en-US"/>
        </w:rPr>
        <w:t>IP</w:t>
      </w:r>
      <w:r w:rsidRPr="00594A43">
        <w:rPr>
          <w:sz w:val="24"/>
          <w:szCs w:val="24"/>
        </w:rPr>
        <w:t>-адреса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Разработка веб-страниц. Язык </w:t>
      </w:r>
      <w:r w:rsidRPr="00594A43">
        <w:rPr>
          <w:sz w:val="24"/>
          <w:szCs w:val="24"/>
          <w:lang w:val="en-US" w:bidi="en-US"/>
        </w:rPr>
        <w:t>HTML</w:t>
      </w:r>
      <w:r w:rsidRPr="00594A43">
        <w:rPr>
          <w:sz w:val="24"/>
          <w:szCs w:val="24"/>
          <w:lang w:bidi="en-US"/>
        </w:rPr>
        <w:t xml:space="preserve">. </w:t>
      </w:r>
      <w:r w:rsidRPr="00594A43">
        <w:rPr>
          <w:sz w:val="24"/>
          <w:szCs w:val="24"/>
        </w:rPr>
        <w:t>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94A43" w:rsidRPr="00594A43" w:rsidRDefault="00594A43" w:rsidP="005869B3">
      <w:pPr>
        <w:pStyle w:val="24"/>
        <w:shd w:val="clear" w:color="auto" w:fill="auto"/>
        <w:tabs>
          <w:tab w:val="left" w:pos="1730"/>
        </w:tabs>
        <w:spacing w:before="0" w:after="0" w:line="240" w:lineRule="auto"/>
        <w:ind w:left="740"/>
        <w:rPr>
          <w:sz w:val="24"/>
          <w:szCs w:val="24"/>
        </w:rPr>
      </w:pPr>
      <w:r w:rsidRPr="00594A43">
        <w:rPr>
          <w:sz w:val="24"/>
          <w:szCs w:val="24"/>
        </w:rPr>
        <w:t>Теоретические основы информатики.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Табличные модели. Таблица как представление отношения.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Дерево. Корень, вершина (узел), лист, ребро (дуга) дерева. Высота дерева. </w:t>
      </w:r>
      <w:r w:rsidRPr="00594A43">
        <w:rPr>
          <w:sz w:val="24"/>
          <w:szCs w:val="24"/>
        </w:rPr>
        <w:lastRenderedPageBreak/>
        <w:t>Поддерево. Примеры использования деревьев. Перебор вариантов с помощью дерева.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4A43" w:rsidRPr="00594A43" w:rsidRDefault="00594A43" w:rsidP="005869B3">
      <w:pPr>
        <w:pStyle w:val="24"/>
        <w:shd w:val="clear" w:color="auto" w:fill="auto"/>
        <w:tabs>
          <w:tab w:val="left" w:pos="1766"/>
        </w:tabs>
        <w:spacing w:before="0" w:after="0" w:line="240" w:lineRule="auto"/>
        <w:ind w:left="760"/>
        <w:rPr>
          <w:sz w:val="24"/>
          <w:szCs w:val="24"/>
        </w:rPr>
      </w:pPr>
      <w:r w:rsidRPr="00594A43">
        <w:rPr>
          <w:sz w:val="24"/>
          <w:szCs w:val="24"/>
        </w:rPr>
        <w:t>Алгоритмы и программирование.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Сортировка массивов. Встроенные возможности сортировки выбранного языка программирования. Сортировка по нескольким критериям (уровням).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Двоичный поиск в упорядоченном массиве.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594A43" w:rsidRPr="00594A43" w:rsidRDefault="00594A43" w:rsidP="005869B3">
      <w:pPr>
        <w:pStyle w:val="24"/>
        <w:shd w:val="clear" w:color="auto" w:fill="auto"/>
        <w:tabs>
          <w:tab w:val="left" w:pos="1766"/>
        </w:tabs>
        <w:spacing w:before="0" w:after="0" w:line="240" w:lineRule="auto"/>
        <w:ind w:left="760"/>
        <w:rPr>
          <w:sz w:val="24"/>
          <w:szCs w:val="24"/>
        </w:rPr>
      </w:pPr>
      <w:r w:rsidRPr="00594A43">
        <w:rPr>
          <w:sz w:val="24"/>
          <w:szCs w:val="24"/>
        </w:rPr>
        <w:t>Информационные технологии.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Динамическое программирование в электронных таблицах.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Численное моделирование в электронных таблицах. Численное решение уравнений с помощью подбора параметра. Поиск оптимального решения.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Роль информационных технологий в развитии экономики мира, страны, региона.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p w:rsidR="00594A43" w:rsidRPr="00594A43" w:rsidRDefault="00594A43" w:rsidP="005869B3">
      <w:pPr>
        <w:pStyle w:val="24"/>
        <w:shd w:val="clear" w:color="auto" w:fill="auto"/>
        <w:tabs>
          <w:tab w:val="left" w:pos="1548"/>
        </w:tabs>
        <w:spacing w:before="0" w:after="0" w:line="240" w:lineRule="auto"/>
        <w:ind w:left="760"/>
        <w:rPr>
          <w:sz w:val="24"/>
          <w:szCs w:val="24"/>
        </w:rPr>
      </w:pPr>
      <w:r w:rsidRPr="00594A43">
        <w:rPr>
          <w:sz w:val="24"/>
          <w:szCs w:val="24"/>
        </w:rPr>
        <w:t>Планируемые результаты освоения информатики (углублённый уровень) на уровне основного общего образования.</w:t>
      </w:r>
    </w:p>
    <w:p w:rsidR="00594A43" w:rsidRPr="00594A43" w:rsidRDefault="00594A43" w:rsidP="005869B3">
      <w:pPr>
        <w:pStyle w:val="24"/>
        <w:shd w:val="clear" w:color="auto" w:fill="auto"/>
        <w:tabs>
          <w:tab w:val="left" w:pos="1744"/>
        </w:tabs>
        <w:spacing w:before="0" w:after="0" w:line="240" w:lineRule="auto"/>
        <w:rPr>
          <w:sz w:val="24"/>
          <w:szCs w:val="24"/>
        </w:rPr>
      </w:pPr>
      <w:r w:rsidRPr="00594A43">
        <w:rPr>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594A43" w:rsidRPr="00594A43" w:rsidRDefault="00594A43" w:rsidP="005869B3">
      <w:pPr>
        <w:pStyle w:val="24"/>
        <w:shd w:val="clear" w:color="auto" w:fill="auto"/>
        <w:tabs>
          <w:tab w:val="left" w:pos="1744"/>
        </w:tabs>
        <w:spacing w:before="0" w:after="0" w:line="240" w:lineRule="auto"/>
        <w:rPr>
          <w:sz w:val="24"/>
          <w:szCs w:val="24"/>
        </w:rPr>
      </w:pPr>
      <w:r w:rsidRPr="00594A43">
        <w:rPr>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94A43" w:rsidRPr="00594A43" w:rsidRDefault="00594A43" w:rsidP="00C8041A">
      <w:pPr>
        <w:pStyle w:val="24"/>
        <w:numPr>
          <w:ilvl w:val="0"/>
          <w:numId w:val="65"/>
        </w:numPr>
        <w:shd w:val="clear" w:color="auto" w:fill="auto"/>
        <w:tabs>
          <w:tab w:val="left" w:pos="1108"/>
        </w:tabs>
        <w:spacing w:before="0" w:after="0" w:line="240" w:lineRule="auto"/>
        <w:ind w:firstLine="760"/>
        <w:rPr>
          <w:sz w:val="24"/>
          <w:szCs w:val="24"/>
        </w:rPr>
      </w:pPr>
      <w:r w:rsidRPr="00594A43">
        <w:rPr>
          <w:sz w:val="24"/>
          <w:szCs w:val="24"/>
        </w:rPr>
        <w:t>патриотического воспитания: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lastRenderedPageBreak/>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94A43" w:rsidRPr="00594A43" w:rsidRDefault="00594A43" w:rsidP="00C8041A">
      <w:pPr>
        <w:pStyle w:val="24"/>
        <w:numPr>
          <w:ilvl w:val="0"/>
          <w:numId w:val="65"/>
        </w:numPr>
        <w:shd w:val="clear" w:color="auto" w:fill="auto"/>
        <w:tabs>
          <w:tab w:val="left" w:pos="1132"/>
        </w:tabs>
        <w:spacing w:before="0" w:after="0" w:line="240" w:lineRule="auto"/>
        <w:ind w:firstLine="760"/>
        <w:rPr>
          <w:sz w:val="24"/>
          <w:szCs w:val="24"/>
        </w:rPr>
      </w:pPr>
      <w:r w:rsidRPr="00594A43">
        <w:rPr>
          <w:sz w:val="24"/>
          <w:szCs w:val="24"/>
        </w:rPr>
        <w:t>духовно-нравственного воспитания: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594A43" w:rsidRPr="00594A43" w:rsidRDefault="00594A43" w:rsidP="00C8041A">
      <w:pPr>
        <w:pStyle w:val="24"/>
        <w:numPr>
          <w:ilvl w:val="0"/>
          <w:numId w:val="65"/>
        </w:numPr>
        <w:shd w:val="clear" w:color="auto" w:fill="auto"/>
        <w:tabs>
          <w:tab w:val="left" w:pos="1141"/>
        </w:tabs>
        <w:spacing w:before="0" w:after="0" w:line="240" w:lineRule="auto"/>
        <w:ind w:firstLine="760"/>
        <w:rPr>
          <w:sz w:val="24"/>
          <w:szCs w:val="24"/>
        </w:rPr>
      </w:pPr>
      <w:r w:rsidRPr="00594A43">
        <w:rPr>
          <w:sz w:val="24"/>
          <w:szCs w:val="24"/>
        </w:rPr>
        <w:t>гражданского воспитания: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94A43" w:rsidRPr="00594A43" w:rsidRDefault="00594A43" w:rsidP="00C8041A">
      <w:pPr>
        <w:pStyle w:val="24"/>
        <w:numPr>
          <w:ilvl w:val="0"/>
          <w:numId w:val="65"/>
        </w:numPr>
        <w:shd w:val="clear" w:color="auto" w:fill="auto"/>
        <w:tabs>
          <w:tab w:val="left" w:pos="1141"/>
        </w:tabs>
        <w:spacing w:before="0" w:after="0" w:line="240" w:lineRule="auto"/>
        <w:ind w:firstLine="760"/>
        <w:rPr>
          <w:sz w:val="24"/>
          <w:szCs w:val="24"/>
        </w:rPr>
      </w:pPr>
      <w:r w:rsidRPr="00594A43">
        <w:rPr>
          <w:sz w:val="24"/>
          <w:szCs w:val="24"/>
        </w:rPr>
        <w:t>ценностей научного познания: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94A43" w:rsidRPr="00594A43" w:rsidRDefault="00594A43" w:rsidP="00C8041A">
      <w:pPr>
        <w:pStyle w:val="24"/>
        <w:numPr>
          <w:ilvl w:val="0"/>
          <w:numId w:val="65"/>
        </w:numPr>
        <w:shd w:val="clear" w:color="auto" w:fill="auto"/>
        <w:tabs>
          <w:tab w:val="left" w:pos="1141"/>
        </w:tabs>
        <w:spacing w:before="0" w:after="0" w:line="240" w:lineRule="auto"/>
        <w:ind w:firstLine="760"/>
        <w:rPr>
          <w:sz w:val="24"/>
          <w:szCs w:val="24"/>
        </w:rPr>
      </w:pPr>
      <w:r w:rsidRPr="00594A43">
        <w:rPr>
          <w:sz w:val="24"/>
          <w:szCs w:val="24"/>
        </w:rPr>
        <w:t>формирования культуры здоровья: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594A43" w:rsidRPr="00594A43" w:rsidRDefault="00594A43" w:rsidP="00C8041A">
      <w:pPr>
        <w:pStyle w:val="24"/>
        <w:numPr>
          <w:ilvl w:val="0"/>
          <w:numId w:val="65"/>
        </w:numPr>
        <w:shd w:val="clear" w:color="auto" w:fill="auto"/>
        <w:tabs>
          <w:tab w:val="left" w:pos="1175"/>
        </w:tabs>
        <w:spacing w:before="0" w:after="0" w:line="240" w:lineRule="auto"/>
        <w:ind w:firstLine="780"/>
        <w:rPr>
          <w:sz w:val="24"/>
          <w:szCs w:val="24"/>
        </w:rPr>
      </w:pPr>
      <w:r w:rsidRPr="00594A43">
        <w:rPr>
          <w:sz w:val="24"/>
          <w:szCs w:val="24"/>
        </w:rPr>
        <w:t>трудового воспитания:</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4A43" w:rsidRPr="00594A43" w:rsidRDefault="00594A43" w:rsidP="00C8041A">
      <w:pPr>
        <w:pStyle w:val="24"/>
        <w:numPr>
          <w:ilvl w:val="0"/>
          <w:numId w:val="65"/>
        </w:numPr>
        <w:shd w:val="clear" w:color="auto" w:fill="auto"/>
        <w:tabs>
          <w:tab w:val="left" w:pos="1175"/>
        </w:tabs>
        <w:spacing w:before="0" w:after="0" w:line="240" w:lineRule="auto"/>
        <w:ind w:firstLine="780"/>
        <w:rPr>
          <w:sz w:val="24"/>
          <w:szCs w:val="24"/>
        </w:rPr>
      </w:pPr>
      <w:r w:rsidRPr="00594A43">
        <w:rPr>
          <w:sz w:val="24"/>
          <w:szCs w:val="24"/>
        </w:rPr>
        <w:t>экологического воспитания:</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594A43" w:rsidRPr="00594A43" w:rsidRDefault="00594A43" w:rsidP="00C8041A">
      <w:pPr>
        <w:pStyle w:val="24"/>
        <w:numPr>
          <w:ilvl w:val="0"/>
          <w:numId w:val="65"/>
        </w:numPr>
        <w:shd w:val="clear" w:color="auto" w:fill="auto"/>
        <w:tabs>
          <w:tab w:val="left" w:pos="1175"/>
        </w:tabs>
        <w:spacing w:before="0" w:after="0" w:line="240" w:lineRule="auto"/>
        <w:ind w:firstLine="780"/>
        <w:rPr>
          <w:sz w:val="24"/>
          <w:szCs w:val="24"/>
        </w:rPr>
      </w:pPr>
      <w:r w:rsidRPr="00594A43">
        <w:rPr>
          <w:sz w:val="24"/>
          <w:szCs w:val="24"/>
        </w:rPr>
        <w:t>адаптации к изменяющимся условиям социальной среды:</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 xml:space="preserve">освоение обучающимися социального опыта, основных социальных ролей, соответствующих деятельности возраста, норм и правил общественного поведения, форм </w:t>
      </w:r>
      <w:r w:rsidRPr="00594A43">
        <w:rPr>
          <w:sz w:val="24"/>
          <w:szCs w:val="24"/>
        </w:rPr>
        <w:lastRenderedPageBreak/>
        <w:t>социальной жизни в группах и сообществах, в том числе существующих в виртуальном пространстве.</w:t>
      </w:r>
    </w:p>
    <w:p w:rsidR="00594A43" w:rsidRPr="00594A43" w:rsidRDefault="00594A43" w:rsidP="005869B3">
      <w:pPr>
        <w:pStyle w:val="24"/>
        <w:shd w:val="clear" w:color="auto" w:fill="auto"/>
        <w:tabs>
          <w:tab w:val="left" w:pos="1773"/>
        </w:tabs>
        <w:spacing w:before="0" w:after="0" w:line="240" w:lineRule="auto"/>
        <w:rPr>
          <w:sz w:val="24"/>
          <w:szCs w:val="24"/>
        </w:rPr>
      </w:pPr>
      <w:r w:rsidRPr="00594A43">
        <w:rPr>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594A43" w:rsidRPr="00594A43" w:rsidRDefault="00594A43" w:rsidP="005869B3">
      <w:pPr>
        <w:pStyle w:val="24"/>
        <w:shd w:val="clear" w:color="auto" w:fill="auto"/>
        <w:tabs>
          <w:tab w:val="left" w:pos="1979"/>
        </w:tabs>
        <w:spacing w:before="0" w:after="0" w:line="240" w:lineRule="auto"/>
        <w:rPr>
          <w:sz w:val="24"/>
          <w:szCs w:val="24"/>
        </w:rPr>
      </w:pPr>
      <w:r w:rsidRPr="00594A43">
        <w:rPr>
          <w:sz w:val="24"/>
          <w:szCs w:val="24"/>
        </w:rPr>
        <w:t>Овладение универсальными учебными познавательными действиями:</w:t>
      </w:r>
    </w:p>
    <w:p w:rsidR="00594A43" w:rsidRPr="00594A43" w:rsidRDefault="00594A43" w:rsidP="00C8041A">
      <w:pPr>
        <w:pStyle w:val="24"/>
        <w:numPr>
          <w:ilvl w:val="0"/>
          <w:numId w:val="66"/>
        </w:numPr>
        <w:shd w:val="clear" w:color="auto" w:fill="auto"/>
        <w:tabs>
          <w:tab w:val="left" w:pos="1166"/>
        </w:tabs>
        <w:spacing w:before="0" w:after="0" w:line="240" w:lineRule="auto"/>
        <w:ind w:firstLine="780"/>
        <w:rPr>
          <w:sz w:val="24"/>
          <w:szCs w:val="24"/>
        </w:rPr>
      </w:pPr>
      <w:r w:rsidRPr="00594A43">
        <w:rPr>
          <w:sz w:val="24"/>
          <w:szCs w:val="24"/>
        </w:rPr>
        <w:t>базовые логические действия:</w:t>
      </w:r>
    </w:p>
    <w:p w:rsidR="00594A43" w:rsidRPr="00594A43" w:rsidRDefault="00594A43" w:rsidP="005869B3">
      <w:pPr>
        <w:pStyle w:val="24"/>
        <w:shd w:val="clear" w:color="auto" w:fill="auto"/>
        <w:tabs>
          <w:tab w:val="left" w:pos="2856"/>
          <w:tab w:val="left" w:pos="8947"/>
        </w:tabs>
        <w:spacing w:before="0" w:after="0" w:line="240" w:lineRule="auto"/>
        <w:ind w:firstLine="780"/>
        <w:rPr>
          <w:sz w:val="24"/>
          <w:szCs w:val="24"/>
        </w:rPr>
      </w:pPr>
      <w:r w:rsidRPr="00594A43">
        <w:rPr>
          <w:sz w:val="24"/>
          <w:szCs w:val="24"/>
        </w:rPr>
        <w:t>умение определять понятия, создавать обобщения, устанавливать аналогии, классифицировать,</w:t>
      </w:r>
      <w:r w:rsidRPr="00594A43">
        <w:rPr>
          <w:sz w:val="24"/>
          <w:szCs w:val="24"/>
        </w:rPr>
        <w:tab/>
        <w:t>самостоятельно выбирать основания и</w:t>
      </w:r>
      <w:r w:rsidRPr="00594A43">
        <w:rPr>
          <w:sz w:val="24"/>
          <w:szCs w:val="24"/>
        </w:rPr>
        <w:tab/>
        <w:t>критерии</w:t>
      </w:r>
    </w:p>
    <w:p w:rsidR="00594A43" w:rsidRPr="00594A43" w:rsidRDefault="00594A43" w:rsidP="005869B3">
      <w:pPr>
        <w:pStyle w:val="24"/>
        <w:shd w:val="clear" w:color="auto" w:fill="auto"/>
        <w:spacing w:before="0" w:after="0" w:line="240" w:lineRule="auto"/>
        <w:rPr>
          <w:sz w:val="24"/>
          <w:szCs w:val="24"/>
        </w:rPr>
      </w:pPr>
      <w:r w:rsidRPr="00594A43">
        <w:rPr>
          <w:sz w:val="24"/>
          <w:szCs w:val="24"/>
        </w:rPr>
        <w:t>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умение создавать, применять и преобразовывать знаки и символы, модели и схемы для решения учебных и познавательных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4A43" w:rsidRPr="00594A43" w:rsidRDefault="00594A43" w:rsidP="00C8041A">
      <w:pPr>
        <w:pStyle w:val="24"/>
        <w:numPr>
          <w:ilvl w:val="0"/>
          <w:numId w:val="66"/>
        </w:numPr>
        <w:shd w:val="clear" w:color="auto" w:fill="auto"/>
        <w:tabs>
          <w:tab w:val="left" w:pos="1165"/>
        </w:tabs>
        <w:spacing w:before="0" w:after="0" w:line="240" w:lineRule="auto"/>
        <w:ind w:firstLine="760"/>
        <w:rPr>
          <w:sz w:val="24"/>
          <w:szCs w:val="24"/>
        </w:rPr>
      </w:pPr>
      <w:r w:rsidRPr="00594A43">
        <w:rPr>
          <w:sz w:val="24"/>
          <w:szCs w:val="24"/>
        </w:rPr>
        <w:t>базовые исследовательские 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на применимость и достоверность информацию, полученную в ходе исследования;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4A43" w:rsidRPr="00594A43" w:rsidRDefault="00594A43" w:rsidP="00C8041A">
      <w:pPr>
        <w:pStyle w:val="24"/>
        <w:numPr>
          <w:ilvl w:val="0"/>
          <w:numId w:val="66"/>
        </w:numPr>
        <w:shd w:val="clear" w:color="auto" w:fill="auto"/>
        <w:tabs>
          <w:tab w:val="left" w:pos="1165"/>
        </w:tabs>
        <w:spacing w:before="0" w:after="0" w:line="240" w:lineRule="auto"/>
        <w:ind w:firstLine="760"/>
        <w:rPr>
          <w:sz w:val="24"/>
          <w:szCs w:val="24"/>
        </w:rPr>
      </w:pPr>
      <w:r w:rsidRPr="00594A43">
        <w:rPr>
          <w:sz w:val="24"/>
          <w:szCs w:val="24"/>
        </w:rPr>
        <w:t>работа с информацией: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выявлять дефицит информации, данных, необходимых для решения поставленной задачи;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выбирать, анализировать, систематизировать и интерпретировать информацию различных видов и форм представления;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достоверность информации по критериям, предложенным учителем или сформулированным самостоятельно;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эффективно запоминать и систематизировать информацию.</w:t>
      </w:r>
    </w:p>
    <w:p w:rsidR="00594A43" w:rsidRPr="00594A43" w:rsidRDefault="00594A43" w:rsidP="005869B3">
      <w:pPr>
        <w:pStyle w:val="24"/>
        <w:shd w:val="clear" w:color="auto" w:fill="auto"/>
        <w:tabs>
          <w:tab w:val="left" w:pos="1989"/>
        </w:tabs>
        <w:spacing w:before="0" w:after="0" w:line="240" w:lineRule="auto"/>
        <w:rPr>
          <w:sz w:val="24"/>
          <w:szCs w:val="24"/>
        </w:rPr>
      </w:pPr>
      <w:r w:rsidRPr="00594A43">
        <w:rPr>
          <w:sz w:val="24"/>
          <w:szCs w:val="24"/>
        </w:rPr>
        <w:t>Овладение универсальными учебными коммуникативными действиями:</w:t>
      </w:r>
    </w:p>
    <w:p w:rsidR="00594A43" w:rsidRPr="00594A43" w:rsidRDefault="00594A43" w:rsidP="00C8041A">
      <w:pPr>
        <w:pStyle w:val="24"/>
        <w:numPr>
          <w:ilvl w:val="0"/>
          <w:numId w:val="67"/>
        </w:numPr>
        <w:shd w:val="clear" w:color="auto" w:fill="auto"/>
        <w:tabs>
          <w:tab w:val="left" w:pos="1141"/>
        </w:tabs>
        <w:spacing w:before="0" w:after="0" w:line="240" w:lineRule="auto"/>
        <w:ind w:firstLine="760"/>
        <w:rPr>
          <w:sz w:val="24"/>
          <w:szCs w:val="24"/>
        </w:rPr>
      </w:pPr>
      <w:r w:rsidRPr="00594A43">
        <w:rPr>
          <w:sz w:val="24"/>
          <w:szCs w:val="24"/>
        </w:rPr>
        <w:t>общение: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сопоставлять свои суждения с суждениями других участников диалога, обнаруживать различие и сходство позиций;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публично представлять результаты выполненного опыта (эксперимента, исследования, проекта);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4A43" w:rsidRPr="00594A43" w:rsidRDefault="00594A43" w:rsidP="00C8041A">
      <w:pPr>
        <w:pStyle w:val="24"/>
        <w:numPr>
          <w:ilvl w:val="0"/>
          <w:numId w:val="67"/>
        </w:numPr>
        <w:shd w:val="clear" w:color="auto" w:fill="auto"/>
        <w:tabs>
          <w:tab w:val="left" w:pos="1145"/>
        </w:tabs>
        <w:spacing w:before="0" w:after="0" w:line="240" w:lineRule="auto"/>
        <w:ind w:firstLine="760"/>
        <w:rPr>
          <w:sz w:val="24"/>
          <w:szCs w:val="24"/>
        </w:rPr>
      </w:pPr>
      <w:r w:rsidRPr="00594A43">
        <w:rPr>
          <w:sz w:val="24"/>
          <w:szCs w:val="24"/>
        </w:rPr>
        <w:t>совместная деятельность (сотрудничество):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принимать цель совместной информационной деятельности по сбору, обработке, </w:t>
      </w:r>
      <w:r w:rsidRPr="00594A43">
        <w:rPr>
          <w:sz w:val="24"/>
          <w:szCs w:val="24"/>
        </w:rPr>
        <w:lastRenderedPageBreak/>
        <w:t>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4A43" w:rsidRPr="00594A43" w:rsidRDefault="00594A43" w:rsidP="005869B3">
      <w:pPr>
        <w:pStyle w:val="24"/>
        <w:shd w:val="clear" w:color="auto" w:fill="auto"/>
        <w:tabs>
          <w:tab w:val="left" w:pos="1995"/>
        </w:tabs>
        <w:spacing w:before="0" w:after="0" w:line="240" w:lineRule="auto"/>
        <w:rPr>
          <w:sz w:val="24"/>
          <w:szCs w:val="24"/>
        </w:rPr>
      </w:pPr>
      <w:r w:rsidRPr="00594A43">
        <w:rPr>
          <w:sz w:val="24"/>
          <w:szCs w:val="24"/>
        </w:rPr>
        <w:t>Овладение универсальными учебными регулятивными действиями: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1) самоорганизация: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594A43" w:rsidRPr="00594A43" w:rsidRDefault="00594A43" w:rsidP="00594A43">
      <w:pPr>
        <w:pStyle w:val="24"/>
        <w:shd w:val="clear" w:color="auto" w:fill="auto"/>
        <w:spacing w:before="0" w:after="14" w:line="240" w:lineRule="auto"/>
        <w:rPr>
          <w:sz w:val="24"/>
          <w:szCs w:val="24"/>
        </w:rPr>
      </w:pPr>
      <w:r w:rsidRPr="00594A43">
        <w:rPr>
          <w:sz w:val="24"/>
          <w:szCs w:val="24"/>
        </w:rPr>
        <w:t>об изучаемом объекте;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проводить выбор в условиях противоречивой информации и брать ответственность за решение.</w:t>
      </w:r>
    </w:p>
    <w:p w:rsidR="00594A43" w:rsidRPr="00594A43" w:rsidRDefault="00594A43" w:rsidP="00C8041A">
      <w:pPr>
        <w:pStyle w:val="24"/>
        <w:numPr>
          <w:ilvl w:val="0"/>
          <w:numId w:val="68"/>
        </w:numPr>
        <w:shd w:val="clear" w:color="auto" w:fill="auto"/>
        <w:tabs>
          <w:tab w:val="left" w:pos="1181"/>
        </w:tabs>
        <w:spacing w:before="0" w:after="0" w:line="240" w:lineRule="auto"/>
        <w:ind w:firstLine="760"/>
        <w:rPr>
          <w:sz w:val="24"/>
          <w:szCs w:val="24"/>
        </w:rPr>
      </w:pPr>
      <w:r w:rsidRPr="00594A43">
        <w:rPr>
          <w:sz w:val="24"/>
          <w:szCs w:val="24"/>
        </w:rPr>
        <w:t>самоконтроль (рефлексия):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владеть способами самоконтроля, самомотивации и рефлексии;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давать оценку ситуации и предлагать план её изменения;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соответствие результата цели и условиям.</w:t>
      </w:r>
    </w:p>
    <w:p w:rsidR="00594A43" w:rsidRPr="00594A43" w:rsidRDefault="00594A43" w:rsidP="00C8041A">
      <w:pPr>
        <w:pStyle w:val="24"/>
        <w:numPr>
          <w:ilvl w:val="0"/>
          <w:numId w:val="68"/>
        </w:numPr>
        <w:shd w:val="clear" w:color="auto" w:fill="auto"/>
        <w:tabs>
          <w:tab w:val="left" w:pos="1181"/>
        </w:tabs>
        <w:spacing w:before="0" w:after="0" w:line="240" w:lineRule="auto"/>
        <w:ind w:firstLine="760"/>
        <w:rPr>
          <w:sz w:val="24"/>
          <w:szCs w:val="24"/>
        </w:rPr>
      </w:pPr>
      <w:r w:rsidRPr="00594A43">
        <w:rPr>
          <w:sz w:val="24"/>
          <w:szCs w:val="24"/>
        </w:rPr>
        <w:t>эмоциональный интеллект:</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ставить себя на место другого человека, понимать мотивы и намерения другого.</w:t>
      </w:r>
    </w:p>
    <w:p w:rsidR="00594A43" w:rsidRPr="00594A43" w:rsidRDefault="00594A43" w:rsidP="00C8041A">
      <w:pPr>
        <w:pStyle w:val="24"/>
        <w:numPr>
          <w:ilvl w:val="0"/>
          <w:numId w:val="68"/>
        </w:numPr>
        <w:shd w:val="clear" w:color="auto" w:fill="auto"/>
        <w:tabs>
          <w:tab w:val="left" w:pos="1181"/>
        </w:tabs>
        <w:spacing w:before="0" w:after="0" w:line="240" w:lineRule="auto"/>
        <w:ind w:firstLine="760"/>
        <w:rPr>
          <w:sz w:val="24"/>
          <w:szCs w:val="24"/>
        </w:rPr>
      </w:pPr>
      <w:r w:rsidRPr="00594A43">
        <w:rPr>
          <w:sz w:val="24"/>
          <w:szCs w:val="24"/>
        </w:rPr>
        <w:t>принятие себя и других: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осознавать невозможность контролировать всё вокруг даже в условиях открытого доступа к любым объёмам информации.</w:t>
      </w:r>
    </w:p>
    <w:p w:rsidR="00594A43" w:rsidRPr="00594A43" w:rsidRDefault="00594A43" w:rsidP="005869B3">
      <w:pPr>
        <w:pStyle w:val="24"/>
        <w:shd w:val="clear" w:color="auto" w:fill="auto"/>
        <w:tabs>
          <w:tab w:val="left" w:pos="1798"/>
        </w:tabs>
        <w:spacing w:before="0" w:after="0" w:line="240" w:lineRule="auto"/>
        <w:rPr>
          <w:sz w:val="24"/>
          <w:szCs w:val="24"/>
        </w:rPr>
      </w:pPr>
      <w:r w:rsidRPr="00594A43">
        <w:rPr>
          <w:sz w:val="24"/>
          <w:szCs w:val="24"/>
        </w:rPr>
        <w:t>Предметные результаты освоения программы по информатике на углублённом уровне на уровне основного общего образования.</w:t>
      </w:r>
    </w:p>
    <w:p w:rsidR="00594A43" w:rsidRPr="00594A43" w:rsidRDefault="00594A43" w:rsidP="005869B3">
      <w:pPr>
        <w:pStyle w:val="24"/>
        <w:shd w:val="clear" w:color="auto" w:fill="auto"/>
        <w:tabs>
          <w:tab w:val="left" w:pos="2010"/>
        </w:tabs>
        <w:spacing w:before="0" w:after="0" w:line="240" w:lineRule="auto"/>
        <w:rPr>
          <w:sz w:val="24"/>
          <w:szCs w:val="24"/>
        </w:rPr>
      </w:pPr>
      <w:r w:rsidRPr="00594A43">
        <w:rPr>
          <w:sz w:val="24"/>
          <w:szCs w:val="24"/>
        </w:rPr>
        <w:t>К концу обучения в 7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кодировках), графической (в растровом и векторном представлении), аудио, видео;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оценивать и сравнивать размеры текстовых, графических, звуковых файлов и </w:t>
      </w:r>
      <w:r w:rsidRPr="00594A43">
        <w:rPr>
          <w:sz w:val="24"/>
          <w:szCs w:val="24"/>
        </w:rPr>
        <w:lastRenderedPageBreak/>
        <w:t>видеофайлов;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приводить примеры современных устройств хранения и передачи данных, сравнивать их количественные характеристики;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соотносить характеристики компьютера с задачами, решаемыми с его помощью;</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понимать структуру адресов веб-ресурсов;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современные сервисы интернет-коммуникаций, цифровые сервисы государственных услуг, цифровые образовательные сервисы;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описывать алгоритм решения задачи различными способами, в том числе в виде блок-схемы;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w:t>
      </w:r>
    </w:p>
    <w:p w:rsidR="00594A43" w:rsidRPr="00594A43" w:rsidRDefault="00594A43" w:rsidP="005869B3">
      <w:pPr>
        <w:pStyle w:val="24"/>
        <w:shd w:val="clear" w:color="auto" w:fill="auto"/>
        <w:tabs>
          <w:tab w:val="left" w:pos="1945"/>
        </w:tabs>
        <w:spacing w:before="0" w:after="0" w:line="240" w:lineRule="auto"/>
        <w:rPr>
          <w:sz w:val="24"/>
          <w:szCs w:val="24"/>
        </w:rPr>
      </w:pPr>
      <w:r w:rsidRPr="00594A43">
        <w:rPr>
          <w:sz w:val="24"/>
          <w:szCs w:val="24"/>
        </w:rPr>
        <w:t>К концу обучения в 8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пояснять различия между позиционными и непозиционными системами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записывать, сравнивать и производить арифметические операции над целыми</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числами в позиционных системах счисления;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lastRenderedPageBreak/>
        <w:t>оперировать понятиями «высказывание», «логическая операция», «логическое выражение»;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строить таблицы истинности для логических выражений, строить логические выражения по таблицам истинности;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упрощать логические выражения, используя законы алгебры логики; приводить примеры логических элементов компьютера; уметь выбирать подходящий алгоритм для решения задачи; 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записывать логические выражения на изучаемом языке программирования; 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создавать и отлаживать программы на современном языке программирования общего назначения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w:t>
      </w:r>
      <w:r w:rsidRPr="00594A43">
        <w:rPr>
          <w:sz w:val="24"/>
          <w:szCs w:val="24"/>
          <w:lang w:val="en-US" w:bidi="en-US"/>
        </w:rPr>
        <w:t>Java</w:t>
      </w:r>
      <w:r w:rsidRPr="00594A43">
        <w:rPr>
          <w:sz w:val="24"/>
          <w:szCs w:val="24"/>
          <w:lang w:bidi="en-US"/>
        </w:rPr>
        <w:t xml:space="preserve">, </w:t>
      </w:r>
      <w:r w:rsidRPr="00594A43">
        <w:rPr>
          <w:sz w:val="24"/>
          <w:szCs w:val="24"/>
        </w:rPr>
        <w:t>С#),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p>
    <w:p w:rsidR="00594A43" w:rsidRPr="00594A43" w:rsidRDefault="00594A43" w:rsidP="005869B3">
      <w:pPr>
        <w:pStyle w:val="24"/>
        <w:shd w:val="clear" w:color="auto" w:fill="auto"/>
        <w:tabs>
          <w:tab w:val="left" w:pos="1950"/>
        </w:tabs>
        <w:spacing w:before="0" w:after="0" w:line="240" w:lineRule="auto"/>
        <w:rPr>
          <w:sz w:val="24"/>
          <w:szCs w:val="24"/>
        </w:rPr>
      </w:pPr>
      <w:r w:rsidRPr="00594A43">
        <w:rPr>
          <w:sz w:val="24"/>
          <w:szCs w:val="24"/>
        </w:rPr>
        <w:t>К концу обучения в 9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демонстрировать владение понятиями «модель», «моделирование»: раскрывать их </w:t>
      </w:r>
      <w:r w:rsidRPr="00594A43">
        <w:rPr>
          <w:sz w:val="24"/>
          <w:szCs w:val="24"/>
        </w:rPr>
        <w:lastRenderedPageBreak/>
        <w:t>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однотабличную базу данных, составлять запросы к базе данных с помощью визуального редактора;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демонстрировать владение терминологией, связанной с графами (вершина, ребро, путь, длина ребра и пути) и деревьями (корень, лист, высота дерева);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разбивать задачи на подзадачи; создавать и отлаживать программы на современном языке программирования общего назначения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w:t>
      </w:r>
      <w:r w:rsidRPr="00594A43">
        <w:rPr>
          <w:sz w:val="24"/>
          <w:szCs w:val="24"/>
          <w:lang w:val="en-US" w:bidi="en-US"/>
        </w:rPr>
        <w:t>Java</w:t>
      </w:r>
      <w:r w:rsidRPr="00594A43">
        <w:rPr>
          <w:sz w:val="24"/>
          <w:szCs w:val="24"/>
          <w:lang w:bidi="en-US"/>
        </w:rPr>
        <w:t xml:space="preserve">, </w:t>
      </w:r>
      <w:r w:rsidRPr="00594A43">
        <w:rPr>
          <w:sz w:val="24"/>
          <w:szCs w:val="24"/>
        </w:rPr>
        <w:t>С#), реализующие алгоритмы обработки числовых данных с использованием подпрограмм (процедур, функций);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использовать для обработки данных в электронных таблицах встроенные функции (суммирование и подсчёт значений, отвечающих заданному условию);</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разрабатывать веб-страницы, содержащие рисунки, списки и гиперссылки;</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94A43" w:rsidRDefault="00594A43" w:rsidP="005869B3">
      <w:pPr>
        <w:pStyle w:val="24"/>
        <w:shd w:val="clear" w:color="auto" w:fill="auto"/>
        <w:spacing w:before="0" w:after="0" w:line="470" w:lineRule="exact"/>
        <w:ind w:firstLine="760"/>
      </w:pPr>
    </w:p>
    <w:p w:rsidR="00594A43" w:rsidRPr="00000013" w:rsidRDefault="00594A43" w:rsidP="00C8041A">
      <w:pPr>
        <w:pStyle w:val="24"/>
        <w:numPr>
          <w:ilvl w:val="2"/>
          <w:numId w:val="2"/>
        </w:numPr>
        <w:shd w:val="clear" w:color="auto" w:fill="auto"/>
        <w:spacing w:before="0" w:after="0" w:line="240" w:lineRule="auto"/>
        <w:rPr>
          <w:b/>
          <w:sz w:val="24"/>
          <w:szCs w:val="24"/>
        </w:rPr>
      </w:pPr>
      <w:r w:rsidRPr="00000013">
        <w:rPr>
          <w:b/>
          <w:sz w:val="24"/>
          <w:szCs w:val="24"/>
        </w:rPr>
        <w:lastRenderedPageBreak/>
        <w:t>Федеральная рабочая программа по учебному предмету «История».</w:t>
      </w:r>
    </w:p>
    <w:p w:rsidR="00594A43" w:rsidRPr="00000013" w:rsidRDefault="00594A43" w:rsidP="00000013">
      <w:pPr>
        <w:pStyle w:val="24"/>
        <w:shd w:val="clear" w:color="auto" w:fill="auto"/>
        <w:tabs>
          <w:tab w:val="left" w:pos="1549"/>
        </w:tabs>
        <w:spacing w:before="0" w:after="0" w:line="240" w:lineRule="auto"/>
        <w:rPr>
          <w:sz w:val="24"/>
          <w:szCs w:val="24"/>
        </w:rPr>
      </w:pPr>
      <w:r w:rsidRPr="00000013">
        <w:rPr>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594A43" w:rsidRPr="00000013" w:rsidRDefault="00594A43" w:rsidP="00000013">
      <w:pPr>
        <w:pStyle w:val="24"/>
        <w:shd w:val="clear" w:color="auto" w:fill="auto"/>
        <w:tabs>
          <w:tab w:val="left" w:pos="1574"/>
        </w:tabs>
        <w:spacing w:before="0" w:after="0" w:line="240" w:lineRule="auto"/>
        <w:ind w:left="760"/>
        <w:rPr>
          <w:sz w:val="24"/>
          <w:szCs w:val="24"/>
        </w:rPr>
      </w:pPr>
      <w:r w:rsidRPr="00000013">
        <w:rPr>
          <w:sz w:val="24"/>
          <w:szCs w:val="24"/>
        </w:rPr>
        <w:t>Пояснительная записка.</w:t>
      </w:r>
    </w:p>
    <w:p w:rsidR="00594A43" w:rsidRPr="00000013" w:rsidRDefault="00594A43" w:rsidP="00000013">
      <w:pPr>
        <w:pStyle w:val="24"/>
        <w:shd w:val="clear" w:color="auto" w:fill="auto"/>
        <w:tabs>
          <w:tab w:val="left" w:pos="1755"/>
        </w:tabs>
        <w:spacing w:before="0" w:after="0" w:line="240" w:lineRule="auto"/>
        <w:rPr>
          <w:sz w:val="24"/>
          <w:szCs w:val="24"/>
        </w:rPr>
      </w:pPr>
      <w:r w:rsidRPr="00000013">
        <w:rPr>
          <w:sz w:val="24"/>
          <w:szCs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594A43" w:rsidRPr="00000013" w:rsidRDefault="00594A43" w:rsidP="00000013">
      <w:pPr>
        <w:pStyle w:val="24"/>
        <w:shd w:val="clear" w:color="auto" w:fill="auto"/>
        <w:tabs>
          <w:tab w:val="left" w:pos="1021"/>
        </w:tabs>
        <w:spacing w:before="0" w:after="0" w:line="240" w:lineRule="auto"/>
        <w:rPr>
          <w:sz w:val="24"/>
          <w:szCs w:val="24"/>
        </w:rPr>
      </w:pPr>
      <w:r w:rsidRPr="00000013">
        <w:rPr>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94A43" w:rsidRPr="00000013" w:rsidRDefault="00594A43" w:rsidP="00000013">
      <w:pPr>
        <w:pStyle w:val="24"/>
        <w:shd w:val="clear" w:color="auto" w:fill="auto"/>
        <w:tabs>
          <w:tab w:val="left" w:pos="1734"/>
        </w:tabs>
        <w:spacing w:before="0" w:after="0" w:line="240" w:lineRule="auto"/>
        <w:rPr>
          <w:sz w:val="24"/>
          <w:szCs w:val="24"/>
        </w:rPr>
      </w:pPr>
      <w:r w:rsidRPr="00000013">
        <w:rPr>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94A43" w:rsidRPr="00000013" w:rsidRDefault="00594A43" w:rsidP="00000013">
      <w:pPr>
        <w:pStyle w:val="24"/>
        <w:shd w:val="clear" w:color="auto" w:fill="auto"/>
        <w:tabs>
          <w:tab w:val="left" w:pos="1743"/>
        </w:tabs>
        <w:spacing w:before="0" w:after="0" w:line="240" w:lineRule="auto"/>
        <w:rPr>
          <w:sz w:val="24"/>
          <w:szCs w:val="24"/>
        </w:rPr>
      </w:pPr>
      <w:r w:rsidRPr="00000013">
        <w:rPr>
          <w:sz w:val="24"/>
          <w:szCs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94A43" w:rsidRPr="00000013" w:rsidRDefault="00594A43" w:rsidP="00000013">
      <w:pPr>
        <w:pStyle w:val="24"/>
        <w:shd w:val="clear" w:color="auto" w:fill="auto"/>
        <w:tabs>
          <w:tab w:val="left" w:pos="1759"/>
        </w:tabs>
        <w:spacing w:before="0" w:after="0" w:line="240" w:lineRule="auto"/>
        <w:ind w:left="760"/>
        <w:rPr>
          <w:sz w:val="24"/>
          <w:szCs w:val="24"/>
        </w:rPr>
      </w:pPr>
      <w:r w:rsidRPr="00000013">
        <w:rPr>
          <w:sz w:val="24"/>
          <w:szCs w:val="24"/>
        </w:rPr>
        <w:t>Задачами изучения истории являются:</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94A43" w:rsidRPr="00000013" w:rsidRDefault="00594A43" w:rsidP="00000013">
      <w:pPr>
        <w:pStyle w:val="24"/>
        <w:shd w:val="clear" w:color="auto" w:fill="auto"/>
        <w:tabs>
          <w:tab w:val="left" w:pos="1749"/>
        </w:tabs>
        <w:spacing w:before="0" w:after="0" w:line="240" w:lineRule="auto"/>
        <w:rPr>
          <w:sz w:val="24"/>
          <w:szCs w:val="24"/>
        </w:rPr>
      </w:pPr>
      <w:r w:rsidRPr="00000013">
        <w:rPr>
          <w:sz w:val="24"/>
          <w:szCs w:val="24"/>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594A43" w:rsidRPr="00000013" w:rsidRDefault="00594A43" w:rsidP="00000013">
      <w:pPr>
        <w:pStyle w:val="24"/>
        <w:shd w:val="clear" w:color="auto" w:fill="auto"/>
        <w:tabs>
          <w:tab w:val="left" w:pos="1744"/>
        </w:tabs>
        <w:spacing w:before="0" w:after="0" w:line="240" w:lineRule="auto"/>
        <w:rPr>
          <w:sz w:val="24"/>
          <w:szCs w:val="24"/>
        </w:rPr>
      </w:pPr>
      <w:r w:rsidRPr="00000013">
        <w:rPr>
          <w:sz w:val="24"/>
          <w:szCs w:val="24"/>
        </w:rPr>
        <w:t>Последовательность изучения тем в рамках программы по истории в пределах одного класса может варьироваться.</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Таблица 1</w:t>
      </w:r>
    </w:p>
    <w:p w:rsidR="00594A43" w:rsidRPr="00000013" w:rsidRDefault="00000013" w:rsidP="00000013">
      <w:pPr>
        <w:pStyle w:val="24"/>
        <w:shd w:val="clear" w:color="auto" w:fill="auto"/>
        <w:spacing w:before="0" w:after="0" w:line="240" w:lineRule="auto"/>
        <w:rPr>
          <w:sz w:val="24"/>
          <w:szCs w:val="24"/>
        </w:rPr>
      </w:pPr>
      <w:r>
        <w:rPr>
          <w:sz w:val="24"/>
          <w:szCs w:val="24"/>
        </w:rPr>
        <w:lastRenderedPageBreak/>
        <w:t xml:space="preserve">Структура </w:t>
      </w:r>
      <w:r w:rsidR="00594A43" w:rsidRPr="00000013">
        <w:rPr>
          <w:sz w:val="24"/>
          <w:szCs w:val="24"/>
        </w:rPr>
        <w:t>и последовательность изучения курсов</w:t>
      </w:r>
      <w:r>
        <w:rPr>
          <w:sz w:val="24"/>
          <w:szCs w:val="24"/>
        </w:rPr>
        <w:t xml:space="preserve"> </w:t>
      </w:r>
      <w:r w:rsidR="00594A43" w:rsidRPr="00000013">
        <w:rPr>
          <w:sz w:val="24"/>
          <w:szCs w:val="24"/>
        </w:rPr>
        <w:t>в рамках учебного предмета «История»</w:t>
      </w:r>
    </w:p>
    <w:tbl>
      <w:tblPr>
        <w:tblOverlap w:val="never"/>
        <w:tblW w:w="0" w:type="auto"/>
        <w:jc w:val="center"/>
        <w:tblLayout w:type="fixed"/>
        <w:tblCellMar>
          <w:left w:w="10" w:type="dxa"/>
          <w:right w:w="10" w:type="dxa"/>
        </w:tblCellMar>
        <w:tblLook w:val="04A0"/>
      </w:tblPr>
      <w:tblGrid>
        <w:gridCol w:w="1003"/>
        <w:gridCol w:w="6931"/>
        <w:gridCol w:w="2074"/>
      </w:tblGrid>
      <w:tr w:rsidR="00594A43" w:rsidRPr="00000013" w:rsidTr="00594A43">
        <w:trPr>
          <w:trHeight w:hRule="exact" w:val="1387"/>
          <w:jc w:val="center"/>
        </w:trPr>
        <w:tc>
          <w:tcPr>
            <w:tcW w:w="1003" w:type="dxa"/>
            <w:tcBorders>
              <w:top w:val="single" w:sz="4" w:space="0" w:color="auto"/>
              <w:lef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ind w:left="200"/>
              <w:rPr>
                <w:sz w:val="24"/>
                <w:szCs w:val="24"/>
              </w:rPr>
            </w:pPr>
            <w:r w:rsidRPr="00000013">
              <w:rPr>
                <w:sz w:val="24"/>
                <w:szCs w:val="24"/>
              </w:rPr>
              <w:t>Класс</w:t>
            </w:r>
          </w:p>
        </w:tc>
        <w:tc>
          <w:tcPr>
            <w:tcW w:w="6931" w:type="dxa"/>
            <w:tcBorders>
              <w:top w:val="single" w:sz="4" w:space="0" w:color="auto"/>
              <w:lef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Курсы в рамках учебного предмета «История»</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Примерное количество учебных часов</w:t>
            </w:r>
          </w:p>
        </w:tc>
      </w:tr>
      <w:tr w:rsidR="00594A43" w:rsidRPr="00000013" w:rsidTr="00594A43">
        <w:trPr>
          <w:trHeight w:hRule="exact" w:val="466"/>
          <w:jc w:val="center"/>
        </w:trPr>
        <w:tc>
          <w:tcPr>
            <w:tcW w:w="1003"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5</w:t>
            </w: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Древнего мира</w:t>
            </w:r>
          </w:p>
        </w:tc>
        <w:tc>
          <w:tcPr>
            <w:tcW w:w="2074" w:type="dxa"/>
            <w:tcBorders>
              <w:top w:val="single" w:sz="4" w:space="0" w:color="auto"/>
              <w:left w:val="single" w:sz="4" w:space="0" w:color="auto"/>
              <w:righ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68</w:t>
            </w:r>
          </w:p>
        </w:tc>
      </w:tr>
      <w:tr w:rsidR="00594A43" w:rsidRPr="00000013" w:rsidTr="00594A43">
        <w:trPr>
          <w:trHeight w:hRule="exact" w:val="408"/>
          <w:jc w:val="center"/>
        </w:trPr>
        <w:tc>
          <w:tcPr>
            <w:tcW w:w="1003" w:type="dxa"/>
            <w:tcBorders>
              <w:top w:val="single" w:sz="4" w:space="0" w:color="auto"/>
              <w:lef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6</w:t>
            </w: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Средних веков.</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r w:rsidR="00594A43" w:rsidRPr="00000013" w:rsidTr="00594A43">
        <w:trPr>
          <w:trHeight w:hRule="exact" w:val="514"/>
          <w:jc w:val="center"/>
        </w:trPr>
        <w:tc>
          <w:tcPr>
            <w:tcW w:w="1003" w:type="dxa"/>
            <w:tcBorders>
              <w:left w:val="single" w:sz="4" w:space="0" w:color="auto"/>
            </w:tcBorders>
            <w:shd w:val="clear" w:color="auto" w:fill="FFFFFF"/>
          </w:tcPr>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От Руси к Российскому государству</w:t>
            </w:r>
          </w:p>
        </w:tc>
        <w:tc>
          <w:tcPr>
            <w:tcW w:w="2074" w:type="dxa"/>
            <w:tcBorders>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594A43" w:rsidRPr="00000013" w:rsidTr="00594A43">
        <w:trPr>
          <w:trHeight w:hRule="exact" w:val="840"/>
          <w:jc w:val="center"/>
        </w:trPr>
        <w:tc>
          <w:tcPr>
            <w:tcW w:w="1003"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7</w:t>
            </w: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Конец XV— XVII вв.</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r w:rsidR="00594A43" w:rsidRPr="00000013" w:rsidTr="00594A43">
        <w:trPr>
          <w:trHeight w:hRule="exact" w:val="984"/>
          <w:jc w:val="center"/>
        </w:trPr>
        <w:tc>
          <w:tcPr>
            <w:tcW w:w="1003" w:type="dxa"/>
            <w:tcBorders>
              <w:left w:val="single" w:sz="4" w:space="0" w:color="auto"/>
            </w:tcBorders>
            <w:shd w:val="clear" w:color="auto" w:fill="FFFFFF"/>
          </w:tcPr>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lef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XVI—XVII вв.: от великого княжества к царству</w:t>
            </w:r>
          </w:p>
        </w:tc>
        <w:tc>
          <w:tcPr>
            <w:tcW w:w="2074" w:type="dxa"/>
            <w:tcBorders>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594A43" w:rsidRPr="00000013" w:rsidTr="00594A43">
        <w:trPr>
          <w:trHeight w:hRule="exact" w:val="475"/>
          <w:jc w:val="center"/>
        </w:trPr>
        <w:tc>
          <w:tcPr>
            <w:tcW w:w="1003" w:type="dxa"/>
            <w:tcBorders>
              <w:top w:val="single" w:sz="4" w:space="0" w:color="auto"/>
              <w:left w:val="single" w:sz="4" w:space="0" w:color="auto"/>
              <w:bottom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8</w:t>
            </w:r>
          </w:p>
        </w:tc>
        <w:tc>
          <w:tcPr>
            <w:tcW w:w="6931" w:type="dxa"/>
            <w:tcBorders>
              <w:top w:val="single" w:sz="4" w:space="0" w:color="auto"/>
              <w:left w:val="single" w:sz="4" w:space="0" w:color="auto"/>
              <w:bottom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 xml:space="preserve">Всеобщая история. История нового времени. </w:t>
            </w:r>
            <w:r w:rsidRPr="00000013">
              <w:rPr>
                <w:sz w:val="24"/>
                <w:szCs w:val="24"/>
                <w:lang w:val="en-US" w:bidi="en-US"/>
              </w:rPr>
              <w:t xml:space="preserve">XVTII </w:t>
            </w:r>
            <w:r w:rsidRPr="00000013">
              <w:rPr>
                <w:sz w:val="24"/>
                <w:szCs w:val="24"/>
              </w:rPr>
              <w:t>в.</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bl>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p w:rsidR="00594A43" w:rsidRPr="00000013" w:rsidRDefault="00594A43" w:rsidP="00000013">
      <w:pPr>
        <w:spacing w:line="240" w:lineRule="auto"/>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1003"/>
        <w:gridCol w:w="6931"/>
        <w:gridCol w:w="2074"/>
      </w:tblGrid>
      <w:tr w:rsidR="00594A43" w:rsidRPr="00000013" w:rsidTr="00594A43">
        <w:trPr>
          <w:trHeight w:hRule="exact" w:val="960"/>
          <w:jc w:val="center"/>
        </w:trPr>
        <w:tc>
          <w:tcPr>
            <w:tcW w:w="1003" w:type="dxa"/>
            <w:tcBorders>
              <w:top w:val="single" w:sz="4" w:space="0" w:color="auto"/>
              <w:left w:val="single" w:sz="4" w:space="0" w:color="auto"/>
            </w:tcBorders>
            <w:shd w:val="clear" w:color="auto" w:fill="FFFFFF"/>
          </w:tcPr>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конце XVII— XVIII вв.: от царства к империи</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594A43" w:rsidRPr="00000013" w:rsidTr="00594A43">
        <w:trPr>
          <w:trHeight w:hRule="exact" w:val="1382"/>
          <w:jc w:val="center"/>
        </w:trPr>
        <w:tc>
          <w:tcPr>
            <w:tcW w:w="1003"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9</w:t>
            </w: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XIX — начало XX в.</w:t>
            </w:r>
          </w:p>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Российская империя в XIX — начале XX в.</w:t>
            </w:r>
          </w:p>
        </w:tc>
        <w:tc>
          <w:tcPr>
            <w:tcW w:w="2074" w:type="dxa"/>
            <w:tcBorders>
              <w:top w:val="single" w:sz="4" w:space="0" w:color="auto"/>
              <w:left w:val="single" w:sz="4" w:space="0" w:color="auto"/>
              <w:righ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68</w:t>
            </w:r>
          </w:p>
        </w:tc>
      </w:tr>
      <w:tr w:rsidR="00594A43" w:rsidRPr="00000013" w:rsidTr="00594A43">
        <w:trPr>
          <w:trHeight w:hRule="exact" w:val="490"/>
          <w:jc w:val="center"/>
        </w:trPr>
        <w:tc>
          <w:tcPr>
            <w:tcW w:w="1003" w:type="dxa"/>
            <w:tcBorders>
              <w:top w:val="single" w:sz="4" w:space="0" w:color="auto"/>
              <w:left w:val="single" w:sz="4" w:space="0" w:color="auto"/>
              <w:bottom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9</w:t>
            </w:r>
          </w:p>
        </w:tc>
        <w:tc>
          <w:tcPr>
            <w:tcW w:w="6931" w:type="dxa"/>
            <w:tcBorders>
              <w:top w:val="single" w:sz="4" w:space="0" w:color="auto"/>
              <w:left w:val="single" w:sz="4" w:space="0" w:color="auto"/>
              <w:bottom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Модуль «Введение в новейшую историю России»</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17</w:t>
            </w:r>
          </w:p>
        </w:tc>
      </w:tr>
    </w:tbl>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p w:rsidR="00594A43" w:rsidRPr="00000013" w:rsidRDefault="00594A43" w:rsidP="00000013">
      <w:pPr>
        <w:pStyle w:val="24"/>
        <w:shd w:val="clear" w:color="auto" w:fill="auto"/>
        <w:tabs>
          <w:tab w:val="left" w:pos="1658"/>
        </w:tabs>
        <w:spacing w:before="280" w:after="0" w:line="240" w:lineRule="auto"/>
        <w:rPr>
          <w:sz w:val="24"/>
          <w:szCs w:val="24"/>
        </w:rPr>
      </w:pPr>
      <w:r w:rsidRPr="00000013">
        <w:rPr>
          <w:sz w:val="24"/>
          <w:szCs w:val="24"/>
        </w:rPr>
        <w:t>Содержание обучения в 5 классе.</w:t>
      </w:r>
    </w:p>
    <w:p w:rsidR="00594A43" w:rsidRPr="00000013" w:rsidRDefault="00594A43" w:rsidP="00000013">
      <w:pPr>
        <w:pStyle w:val="24"/>
        <w:shd w:val="clear" w:color="auto" w:fill="auto"/>
        <w:tabs>
          <w:tab w:val="left" w:pos="1814"/>
        </w:tabs>
        <w:spacing w:before="0" w:after="0" w:line="240" w:lineRule="auto"/>
        <w:ind w:left="760"/>
        <w:rPr>
          <w:sz w:val="24"/>
          <w:szCs w:val="24"/>
        </w:rPr>
      </w:pPr>
      <w:r w:rsidRPr="00000013">
        <w:rPr>
          <w:sz w:val="24"/>
          <w:szCs w:val="24"/>
        </w:rPr>
        <w:t>История Древнего мира.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94A43" w:rsidRPr="00000013" w:rsidRDefault="00594A43" w:rsidP="00000013">
      <w:pPr>
        <w:pStyle w:val="24"/>
        <w:shd w:val="clear" w:color="auto" w:fill="auto"/>
        <w:tabs>
          <w:tab w:val="left" w:pos="1814"/>
        </w:tabs>
        <w:spacing w:before="0" w:after="0" w:line="240" w:lineRule="auto"/>
        <w:ind w:left="760"/>
        <w:rPr>
          <w:sz w:val="24"/>
          <w:szCs w:val="24"/>
        </w:rPr>
      </w:pPr>
      <w:r w:rsidRPr="00000013">
        <w:rPr>
          <w:sz w:val="24"/>
          <w:szCs w:val="24"/>
        </w:rPr>
        <w:t>Первобытность.</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Разложение первобытнообщинных отношений. На пороге цивилизации.</w:t>
      </w:r>
    </w:p>
    <w:p w:rsidR="00594A43" w:rsidRPr="00000013" w:rsidRDefault="00594A43" w:rsidP="00000013">
      <w:pPr>
        <w:pStyle w:val="24"/>
        <w:shd w:val="clear" w:color="auto" w:fill="auto"/>
        <w:tabs>
          <w:tab w:val="left" w:pos="1814"/>
        </w:tabs>
        <w:spacing w:before="0" w:after="0" w:line="240" w:lineRule="auto"/>
        <w:ind w:left="760"/>
        <w:rPr>
          <w:sz w:val="24"/>
          <w:szCs w:val="24"/>
        </w:rPr>
      </w:pPr>
      <w:r w:rsidRPr="00000013">
        <w:rPr>
          <w:sz w:val="24"/>
          <w:szCs w:val="24"/>
        </w:rPr>
        <w:t>Древний мир.</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Понятие и хронологические рамки истории Древнего мира. Карта Древнего</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мира.</w:t>
      </w:r>
    </w:p>
    <w:p w:rsidR="00594A43" w:rsidRPr="00000013" w:rsidRDefault="00594A43" w:rsidP="00000013">
      <w:pPr>
        <w:pStyle w:val="24"/>
        <w:shd w:val="clear" w:color="auto" w:fill="auto"/>
        <w:tabs>
          <w:tab w:val="left" w:pos="2026"/>
        </w:tabs>
        <w:spacing w:before="0" w:after="0" w:line="240" w:lineRule="auto"/>
        <w:ind w:left="760"/>
        <w:rPr>
          <w:sz w:val="24"/>
          <w:szCs w:val="24"/>
        </w:rPr>
      </w:pPr>
      <w:r w:rsidRPr="00000013">
        <w:rPr>
          <w:sz w:val="24"/>
          <w:szCs w:val="24"/>
        </w:rPr>
        <w:lastRenderedPageBreak/>
        <w:t>Древний Восток.</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Понятие «Древний Восток». Карта древневосточного мира.</w:t>
      </w:r>
    </w:p>
    <w:p w:rsidR="00594A43" w:rsidRPr="00000013" w:rsidRDefault="00594A43" w:rsidP="00000013">
      <w:pPr>
        <w:pStyle w:val="24"/>
        <w:shd w:val="clear" w:color="auto" w:fill="auto"/>
        <w:tabs>
          <w:tab w:val="left" w:pos="2026"/>
        </w:tabs>
        <w:spacing w:before="0" w:after="0" w:line="240" w:lineRule="auto"/>
        <w:ind w:left="760"/>
        <w:rPr>
          <w:sz w:val="24"/>
          <w:szCs w:val="24"/>
        </w:rPr>
      </w:pPr>
      <w:r w:rsidRPr="00000013">
        <w:rPr>
          <w:sz w:val="24"/>
          <w:szCs w:val="24"/>
        </w:rPr>
        <w:t>Древний Египет.</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скотоводства, ремесел. Рабы.</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594A43" w:rsidRPr="00000013" w:rsidRDefault="00594A43" w:rsidP="00000013">
      <w:pPr>
        <w:pStyle w:val="24"/>
        <w:shd w:val="clear" w:color="auto" w:fill="auto"/>
        <w:tabs>
          <w:tab w:val="left" w:pos="1989"/>
        </w:tabs>
        <w:spacing w:before="0" w:after="0" w:line="240" w:lineRule="auto"/>
        <w:ind w:left="740"/>
        <w:rPr>
          <w:sz w:val="24"/>
          <w:szCs w:val="24"/>
        </w:rPr>
      </w:pPr>
      <w:r w:rsidRPr="00000013">
        <w:rPr>
          <w:sz w:val="24"/>
          <w:szCs w:val="24"/>
        </w:rPr>
        <w:t>Древние цивилизации Месопотамии.</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Древний Вавилон. Царь Хаммурапи и его законы.</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Ассирия. Завоевания ассирийцев. Создание сильной державы. Культурные сокровища Ниневии. Гибель империи.</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Усиление Нововавилонского царства. Легендарные памятники города Вавилона.</w:t>
      </w:r>
    </w:p>
    <w:p w:rsidR="00594A43" w:rsidRPr="00000013" w:rsidRDefault="00594A43" w:rsidP="00000013">
      <w:pPr>
        <w:pStyle w:val="24"/>
        <w:shd w:val="clear" w:color="auto" w:fill="auto"/>
        <w:tabs>
          <w:tab w:val="left" w:pos="1989"/>
        </w:tabs>
        <w:spacing w:before="0" w:after="0" w:line="240" w:lineRule="auto"/>
        <w:ind w:left="740"/>
        <w:rPr>
          <w:sz w:val="24"/>
          <w:szCs w:val="24"/>
        </w:rPr>
      </w:pPr>
      <w:r w:rsidRPr="00000013">
        <w:rPr>
          <w:sz w:val="24"/>
          <w:szCs w:val="24"/>
        </w:rPr>
        <w:t>Восточное Средиземноморье в древности.</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594A43" w:rsidRPr="00000013" w:rsidRDefault="00594A43" w:rsidP="00000013">
      <w:pPr>
        <w:pStyle w:val="24"/>
        <w:shd w:val="clear" w:color="auto" w:fill="auto"/>
        <w:tabs>
          <w:tab w:val="left" w:pos="1989"/>
        </w:tabs>
        <w:spacing w:before="0" w:after="0" w:line="240" w:lineRule="auto"/>
        <w:ind w:left="740"/>
        <w:rPr>
          <w:sz w:val="24"/>
          <w:szCs w:val="24"/>
        </w:rPr>
      </w:pPr>
      <w:r w:rsidRPr="00000013">
        <w:rPr>
          <w:sz w:val="24"/>
          <w:szCs w:val="24"/>
        </w:rPr>
        <w:t>Персидская держава.</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594A43" w:rsidRPr="00000013" w:rsidRDefault="00594A43" w:rsidP="00000013">
      <w:pPr>
        <w:pStyle w:val="24"/>
        <w:shd w:val="clear" w:color="auto" w:fill="auto"/>
        <w:tabs>
          <w:tab w:val="left" w:pos="1994"/>
        </w:tabs>
        <w:spacing w:before="0" w:after="0" w:line="240" w:lineRule="auto"/>
        <w:ind w:left="740"/>
        <w:rPr>
          <w:sz w:val="24"/>
          <w:szCs w:val="24"/>
        </w:rPr>
      </w:pPr>
      <w:r w:rsidRPr="00000013">
        <w:rPr>
          <w:sz w:val="24"/>
          <w:szCs w:val="24"/>
        </w:rPr>
        <w:t>Древняя Индия.</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Природные условия Древней Индии. Занятия населения. Древнейшие города- государства. Приход ариев в Северную Индию. Держава Маурьев. Государство</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94A43" w:rsidRPr="00000013" w:rsidRDefault="00594A43" w:rsidP="00000013">
      <w:pPr>
        <w:pStyle w:val="24"/>
        <w:shd w:val="clear" w:color="auto" w:fill="auto"/>
        <w:tabs>
          <w:tab w:val="left" w:pos="1972"/>
        </w:tabs>
        <w:spacing w:before="0" w:after="0" w:line="240" w:lineRule="auto"/>
        <w:ind w:left="760"/>
        <w:rPr>
          <w:sz w:val="24"/>
          <w:szCs w:val="24"/>
        </w:rPr>
      </w:pPr>
      <w:r w:rsidRPr="00000013">
        <w:rPr>
          <w:sz w:val="24"/>
          <w:szCs w:val="24"/>
        </w:rPr>
        <w:t>Древний Китай.</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594A43" w:rsidRPr="00000013" w:rsidRDefault="00594A43" w:rsidP="00000013">
      <w:pPr>
        <w:pStyle w:val="24"/>
        <w:shd w:val="clear" w:color="auto" w:fill="auto"/>
        <w:tabs>
          <w:tab w:val="left" w:pos="1977"/>
        </w:tabs>
        <w:spacing w:before="0" w:after="0" w:line="240" w:lineRule="auto"/>
        <w:ind w:left="760"/>
        <w:rPr>
          <w:sz w:val="24"/>
          <w:szCs w:val="24"/>
        </w:rPr>
      </w:pPr>
      <w:r w:rsidRPr="00000013">
        <w:rPr>
          <w:sz w:val="24"/>
          <w:szCs w:val="24"/>
        </w:rPr>
        <w:t>Древняя Греция. Эллинизм.</w:t>
      </w:r>
    </w:p>
    <w:p w:rsidR="00594A43" w:rsidRPr="00000013" w:rsidRDefault="00594A43" w:rsidP="00000013">
      <w:pPr>
        <w:pStyle w:val="24"/>
        <w:shd w:val="clear" w:color="auto" w:fill="auto"/>
        <w:tabs>
          <w:tab w:val="left" w:pos="2183"/>
        </w:tabs>
        <w:spacing w:before="0" w:after="0" w:line="240" w:lineRule="auto"/>
        <w:ind w:left="760"/>
        <w:rPr>
          <w:sz w:val="24"/>
          <w:szCs w:val="24"/>
        </w:rPr>
      </w:pPr>
      <w:r w:rsidRPr="00000013">
        <w:rPr>
          <w:sz w:val="24"/>
          <w:szCs w:val="24"/>
        </w:rPr>
        <w:t>Древнейшая Греция.</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594A43" w:rsidRPr="00000013" w:rsidRDefault="00594A43" w:rsidP="00000013">
      <w:pPr>
        <w:pStyle w:val="24"/>
        <w:shd w:val="clear" w:color="auto" w:fill="auto"/>
        <w:tabs>
          <w:tab w:val="left" w:pos="2183"/>
        </w:tabs>
        <w:spacing w:before="0" w:after="0" w:line="240" w:lineRule="auto"/>
        <w:rPr>
          <w:sz w:val="24"/>
          <w:szCs w:val="24"/>
        </w:rPr>
      </w:pPr>
      <w:r w:rsidRPr="00000013">
        <w:rPr>
          <w:sz w:val="24"/>
          <w:szCs w:val="24"/>
        </w:rPr>
        <w:t>Греческие полисы.</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 xml:space="preserve">Афины: утверждение демократии. Законы Солона. Реформы Клисфена, их </w:t>
      </w:r>
      <w:r w:rsidRPr="00000013">
        <w:rPr>
          <w:sz w:val="24"/>
          <w:szCs w:val="24"/>
        </w:rPr>
        <w:lastRenderedPageBreak/>
        <w:t>значение. Спарта: основные группы населения, политическое устройство. Организация военного дела. Спартанское воспитание.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w:t>
      </w:r>
    </w:p>
    <w:p w:rsidR="00594A43" w:rsidRPr="00000013" w:rsidRDefault="00594A43" w:rsidP="00000013">
      <w:pPr>
        <w:pStyle w:val="24"/>
        <w:shd w:val="clear" w:color="auto" w:fill="auto"/>
        <w:spacing w:before="0" w:after="171" w:line="240" w:lineRule="auto"/>
        <w:rPr>
          <w:sz w:val="24"/>
          <w:szCs w:val="24"/>
        </w:rPr>
      </w:pPr>
      <w:r w:rsidRPr="00000013">
        <w:rPr>
          <w:sz w:val="24"/>
          <w:szCs w:val="24"/>
        </w:rPr>
        <w:t>Упадок Эллады.</w:t>
      </w:r>
    </w:p>
    <w:p w:rsidR="00594A43" w:rsidRPr="00000013" w:rsidRDefault="00594A43" w:rsidP="00000013">
      <w:pPr>
        <w:pStyle w:val="24"/>
        <w:shd w:val="clear" w:color="auto" w:fill="auto"/>
        <w:tabs>
          <w:tab w:val="left" w:pos="2241"/>
        </w:tabs>
        <w:spacing w:before="0" w:after="3" w:line="240" w:lineRule="auto"/>
        <w:ind w:left="780"/>
        <w:rPr>
          <w:sz w:val="24"/>
          <w:szCs w:val="24"/>
        </w:rPr>
      </w:pPr>
      <w:r w:rsidRPr="00000013">
        <w:rPr>
          <w:sz w:val="24"/>
          <w:szCs w:val="24"/>
        </w:rPr>
        <w:t>Культура Древней Греции.</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594A43" w:rsidRPr="00000013" w:rsidRDefault="00594A43" w:rsidP="00000013">
      <w:pPr>
        <w:pStyle w:val="24"/>
        <w:shd w:val="clear" w:color="auto" w:fill="auto"/>
        <w:tabs>
          <w:tab w:val="left" w:pos="2241"/>
        </w:tabs>
        <w:spacing w:before="0" w:after="0" w:line="240" w:lineRule="auto"/>
        <w:ind w:left="780"/>
        <w:rPr>
          <w:sz w:val="24"/>
          <w:szCs w:val="24"/>
        </w:rPr>
      </w:pPr>
      <w:r w:rsidRPr="00000013">
        <w:rPr>
          <w:sz w:val="24"/>
          <w:szCs w:val="24"/>
        </w:rPr>
        <w:t>Македонские завоевания. Эллинизм.</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594A43" w:rsidRPr="00000013" w:rsidRDefault="00594A43" w:rsidP="00000013">
      <w:pPr>
        <w:pStyle w:val="24"/>
        <w:shd w:val="clear" w:color="auto" w:fill="auto"/>
        <w:tabs>
          <w:tab w:val="left" w:pos="2029"/>
        </w:tabs>
        <w:spacing w:before="0" w:after="0" w:line="240" w:lineRule="auto"/>
        <w:ind w:left="780"/>
        <w:rPr>
          <w:sz w:val="24"/>
          <w:szCs w:val="24"/>
        </w:rPr>
      </w:pPr>
      <w:r w:rsidRPr="00000013">
        <w:rPr>
          <w:sz w:val="24"/>
          <w:szCs w:val="24"/>
        </w:rPr>
        <w:t>Древний Рим.</w:t>
      </w:r>
    </w:p>
    <w:p w:rsidR="00594A43" w:rsidRPr="00000013" w:rsidRDefault="00594A43" w:rsidP="00000013">
      <w:pPr>
        <w:pStyle w:val="24"/>
        <w:shd w:val="clear" w:color="auto" w:fill="auto"/>
        <w:tabs>
          <w:tab w:val="left" w:pos="2236"/>
        </w:tabs>
        <w:spacing w:before="0" w:after="0" w:line="240" w:lineRule="auto"/>
        <w:ind w:left="780"/>
        <w:rPr>
          <w:sz w:val="24"/>
          <w:szCs w:val="24"/>
        </w:rPr>
      </w:pPr>
      <w:r w:rsidRPr="00000013">
        <w:rPr>
          <w:sz w:val="24"/>
          <w:szCs w:val="24"/>
        </w:rPr>
        <w:t>Возникновение Римского государства.</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594A43" w:rsidRPr="00000013" w:rsidRDefault="00594A43" w:rsidP="00000013">
      <w:pPr>
        <w:pStyle w:val="24"/>
        <w:shd w:val="clear" w:color="auto" w:fill="auto"/>
        <w:tabs>
          <w:tab w:val="left" w:pos="2236"/>
        </w:tabs>
        <w:spacing w:before="0" w:after="0" w:line="240" w:lineRule="auto"/>
        <w:ind w:left="780"/>
        <w:rPr>
          <w:sz w:val="24"/>
          <w:szCs w:val="24"/>
        </w:rPr>
      </w:pPr>
      <w:r w:rsidRPr="00000013">
        <w:rPr>
          <w:sz w:val="24"/>
          <w:szCs w:val="24"/>
        </w:rPr>
        <w:t>Римские завоевания в Средиземноморье.</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594A43" w:rsidRPr="00000013" w:rsidRDefault="00594A43" w:rsidP="00000013">
      <w:pPr>
        <w:pStyle w:val="24"/>
        <w:shd w:val="clear" w:color="auto" w:fill="auto"/>
        <w:tabs>
          <w:tab w:val="left" w:pos="2241"/>
        </w:tabs>
        <w:spacing w:before="0" w:after="0" w:line="240" w:lineRule="auto"/>
        <w:ind w:left="780"/>
        <w:rPr>
          <w:sz w:val="24"/>
          <w:szCs w:val="24"/>
        </w:rPr>
      </w:pPr>
      <w:r w:rsidRPr="00000013">
        <w:rPr>
          <w:sz w:val="24"/>
          <w:szCs w:val="24"/>
        </w:rPr>
        <w:t>Поздняя Римская республика. Гражданские войны.</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594A43" w:rsidRPr="00000013" w:rsidRDefault="00594A43" w:rsidP="00000013">
      <w:pPr>
        <w:pStyle w:val="24"/>
        <w:shd w:val="clear" w:color="auto" w:fill="auto"/>
        <w:tabs>
          <w:tab w:val="left" w:pos="2241"/>
        </w:tabs>
        <w:spacing w:before="0" w:after="0" w:line="240" w:lineRule="auto"/>
        <w:ind w:left="780"/>
        <w:rPr>
          <w:sz w:val="24"/>
          <w:szCs w:val="24"/>
        </w:rPr>
      </w:pPr>
      <w:r w:rsidRPr="00000013">
        <w:rPr>
          <w:sz w:val="24"/>
          <w:szCs w:val="24"/>
        </w:rPr>
        <w:t>Расцвет и падение Римской империи.</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Начало Великого переселения народов. Рим и варвары. Падение Западной Римской империи.</w:t>
      </w:r>
    </w:p>
    <w:p w:rsidR="00594A43" w:rsidRPr="00000013" w:rsidRDefault="00594A43" w:rsidP="00000013">
      <w:pPr>
        <w:pStyle w:val="24"/>
        <w:shd w:val="clear" w:color="auto" w:fill="auto"/>
        <w:tabs>
          <w:tab w:val="left" w:pos="2229"/>
        </w:tabs>
        <w:spacing w:before="0" w:after="0" w:line="240" w:lineRule="auto"/>
        <w:ind w:left="760"/>
        <w:rPr>
          <w:sz w:val="24"/>
          <w:szCs w:val="24"/>
        </w:rPr>
      </w:pPr>
      <w:r w:rsidRPr="00000013">
        <w:rPr>
          <w:sz w:val="24"/>
          <w:szCs w:val="24"/>
        </w:rPr>
        <w:t>Культура Древнего Рима.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594A43" w:rsidRPr="00000013" w:rsidRDefault="00594A43" w:rsidP="00000013">
      <w:pPr>
        <w:pStyle w:val="24"/>
        <w:shd w:val="clear" w:color="auto" w:fill="auto"/>
        <w:tabs>
          <w:tab w:val="left" w:pos="2229"/>
        </w:tabs>
        <w:spacing w:before="0" w:after="0" w:line="240" w:lineRule="auto"/>
        <w:rPr>
          <w:sz w:val="24"/>
          <w:szCs w:val="24"/>
        </w:rPr>
      </w:pPr>
      <w:r w:rsidRPr="00000013">
        <w:rPr>
          <w:sz w:val="24"/>
          <w:szCs w:val="24"/>
        </w:rPr>
        <w:t>Обобщение.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Историческое и культурное наследие цивилизаций Древнего мира.</w:t>
      </w:r>
    </w:p>
    <w:p w:rsidR="00594A43" w:rsidRPr="00000013" w:rsidRDefault="00594A43" w:rsidP="00000013">
      <w:pPr>
        <w:pStyle w:val="24"/>
        <w:shd w:val="clear" w:color="auto" w:fill="auto"/>
        <w:tabs>
          <w:tab w:val="left" w:pos="1605"/>
        </w:tabs>
        <w:spacing w:before="0" w:after="0" w:line="240" w:lineRule="auto"/>
        <w:ind w:left="760"/>
        <w:rPr>
          <w:sz w:val="24"/>
          <w:szCs w:val="24"/>
        </w:rPr>
      </w:pPr>
      <w:r w:rsidRPr="00000013">
        <w:rPr>
          <w:sz w:val="24"/>
          <w:szCs w:val="24"/>
        </w:rPr>
        <w:t>Содержание обучения в 6 классе.</w:t>
      </w:r>
    </w:p>
    <w:p w:rsidR="00594A43" w:rsidRPr="00000013" w:rsidRDefault="00594A43" w:rsidP="00000013">
      <w:pPr>
        <w:pStyle w:val="24"/>
        <w:shd w:val="clear" w:color="auto" w:fill="auto"/>
        <w:tabs>
          <w:tab w:val="left" w:pos="1816"/>
        </w:tabs>
        <w:spacing w:before="0" w:after="0" w:line="240" w:lineRule="auto"/>
        <w:ind w:left="760"/>
        <w:rPr>
          <w:sz w:val="24"/>
          <w:szCs w:val="24"/>
        </w:rPr>
      </w:pPr>
      <w:r w:rsidRPr="00000013">
        <w:rPr>
          <w:sz w:val="24"/>
          <w:szCs w:val="24"/>
        </w:rPr>
        <w:t>Всеобщая история. История Средних веков.</w:t>
      </w:r>
    </w:p>
    <w:p w:rsidR="00594A43" w:rsidRPr="00000013" w:rsidRDefault="00594A43" w:rsidP="00000013">
      <w:pPr>
        <w:pStyle w:val="24"/>
        <w:shd w:val="clear" w:color="auto" w:fill="auto"/>
        <w:tabs>
          <w:tab w:val="left" w:pos="2022"/>
        </w:tabs>
        <w:spacing w:before="0" w:after="0" w:line="240" w:lineRule="auto"/>
        <w:ind w:left="760"/>
        <w:rPr>
          <w:sz w:val="24"/>
          <w:szCs w:val="24"/>
        </w:rPr>
      </w:pPr>
      <w:r w:rsidRPr="00000013">
        <w:rPr>
          <w:sz w:val="24"/>
          <w:szCs w:val="24"/>
        </w:rPr>
        <w:t>Введение.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Средние века: понятие, хронологические рамки и периодизация Средневековья.</w:t>
      </w:r>
    </w:p>
    <w:p w:rsidR="00594A43" w:rsidRPr="00000013" w:rsidRDefault="00594A43" w:rsidP="00000013">
      <w:pPr>
        <w:pStyle w:val="24"/>
        <w:shd w:val="clear" w:color="auto" w:fill="auto"/>
        <w:tabs>
          <w:tab w:val="left" w:pos="2022"/>
        </w:tabs>
        <w:spacing w:before="0" w:after="0" w:line="240" w:lineRule="auto"/>
        <w:ind w:left="760"/>
        <w:rPr>
          <w:sz w:val="24"/>
          <w:szCs w:val="24"/>
        </w:rPr>
      </w:pPr>
      <w:r w:rsidRPr="00000013">
        <w:rPr>
          <w:sz w:val="24"/>
          <w:szCs w:val="24"/>
        </w:rPr>
        <w:lastRenderedPageBreak/>
        <w:t>Народы Европы в раннее Средневековье.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 xml:space="preserve">Франкское государство в </w:t>
      </w:r>
      <w:r w:rsidRPr="00000013">
        <w:rPr>
          <w:sz w:val="24"/>
          <w:szCs w:val="24"/>
          <w:lang w:val="en-US" w:bidi="en-US"/>
        </w:rPr>
        <w:t>VIII</w:t>
      </w:r>
      <w:r w:rsidRPr="00000013">
        <w:rPr>
          <w:sz w:val="24"/>
          <w:szCs w:val="24"/>
          <w:lang w:bidi="en-US"/>
        </w:rPr>
        <w:t>-</w:t>
      </w:r>
      <w:r w:rsidRPr="00000013">
        <w:rPr>
          <w:sz w:val="24"/>
          <w:szCs w:val="24"/>
          <w:lang w:val="en-US" w:bidi="en-US"/>
        </w:rPr>
        <w:t>IX</w:t>
      </w:r>
      <w:r w:rsidRPr="00000013">
        <w:rPr>
          <w:sz w:val="24"/>
          <w:szCs w:val="24"/>
          <w:lang w:bidi="en-US"/>
        </w:rPr>
        <w:t xml:space="preserve"> </w:t>
      </w:r>
      <w:r w:rsidRPr="00000013">
        <w:rPr>
          <w:sz w:val="24"/>
          <w:szCs w:val="24"/>
        </w:rPr>
        <w:t>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94A43" w:rsidRPr="00000013" w:rsidRDefault="00594A43" w:rsidP="00000013">
      <w:pPr>
        <w:pStyle w:val="24"/>
        <w:shd w:val="clear" w:color="auto" w:fill="auto"/>
        <w:tabs>
          <w:tab w:val="left" w:pos="2022"/>
        </w:tabs>
        <w:spacing w:before="0" w:after="0" w:line="240" w:lineRule="auto"/>
        <w:ind w:left="760"/>
        <w:rPr>
          <w:sz w:val="24"/>
          <w:szCs w:val="24"/>
        </w:rPr>
      </w:pPr>
      <w:r w:rsidRPr="00000013">
        <w:rPr>
          <w:sz w:val="24"/>
          <w:szCs w:val="24"/>
        </w:rPr>
        <w:t xml:space="preserve">Византийская империя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594A43" w:rsidRPr="00000013" w:rsidRDefault="00594A43" w:rsidP="00000013">
      <w:pPr>
        <w:pStyle w:val="24"/>
        <w:shd w:val="clear" w:color="auto" w:fill="auto"/>
        <w:tabs>
          <w:tab w:val="left" w:pos="1966"/>
        </w:tabs>
        <w:spacing w:before="0" w:after="0" w:line="240" w:lineRule="auto"/>
        <w:ind w:left="760"/>
        <w:rPr>
          <w:sz w:val="24"/>
          <w:szCs w:val="24"/>
        </w:rPr>
      </w:pPr>
      <w:r w:rsidRPr="00000013">
        <w:rPr>
          <w:sz w:val="24"/>
          <w:szCs w:val="24"/>
        </w:rPr>
        <w:t xml:space="preserve">Арабы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594A43" w:rsidRPr="00000013" w:rsidRDefault="00594A43" w:rsidP="00000013">
      <w:pPr>
        <w:pStyle w:val="24"/>
        <w:shd w:val="clear" w:color="auto" w:fill="auto"/>
        <w:tabs>
          <w:tab w:val="left" w:pos="1970"/>
        </w:tabs>
        <w:spacing w:before="0" w:after="0" w:line="240" w:lineRule="auto"/>
        <w:ind w:left="760"/>
        <w:rPr>
          <w:sz w:val="24"/>
          <w:szCs w:val="24"/>
        </w:rPr>
      </w:pPr>
      <w:r w:rsidRPr="00000013">
        <w:rPr>
          <w:sz w:val="24"/>
          <w:szCs w:val="24"/>
        </w:rPr>
        <w:t>Средневековое европейское общество.</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94A43" w:rsidRPr="00000013" w:rsidRDefault="00594A43" w:rsidP="00000013">
      <w:pPr>
        <w:pStyle w:val="24"/>
        <w:shd w:val="clear" w:color="auto" w:fill="auto"/>
        <w:tabs>
          <w:tab w:val="left" w:pos="1970"/>
        </w:tabs>
        <w:spacing w:before="0" w:after="0" w:line="240" w:lineRule="auto"/>
        <w:ind w:left="760"/>
        <w:rPr>
          <w:sz w:val="24"/>
          <w:szCs w:val="24"/>
        </w:rPr>
      </w:pPr>
      <w:r w:rsidRPr="00000013">
        <w:rPr>
          <w:sz w:val="24"/>
          <w:szCs w:val="24"/>
        </w:rPr>
        <w:t xml:space="preserve">Государства Европы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Усиление королевской власти в странах Западной Европы. Сословно</w:t>
      </w:r>
      <w:r w:rsidRPr="00000013">
        <w:rPr>
          <w:sz w:val="24"/>
          <w:szCs w:val="24"/>
        </w:rP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Польско-литовское государство в </w:t>
      </w:r>
      <w:r w:rsidRPr="00000013">
        <w:rPr>
          <w:sz w:val="24"/>
          <w:szCs w:val="24"/>
          <w:lang w:val="en-US" w:bidi="en-US"/>
        </w:rPr>
        <w:t>XIV</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Реконкиста и образование централизованных государств на Пиренейском полуострове. Итальянские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 xml:space="preserve">Византийская империя и славянские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Экспансия турок-османов. Османские завоевания на Балканах. Падение Константинополя.</w:t>
      </w:r>
    </w:p>
    <w:p w:rsidR="00594A43" w:rsidRPr="00000013" w:rsidRDefault="00594A43" w:rsidP="00000013">
      <w:pPr>
        <w:pStyle w:val="24"/>
        <w:shd w:val="clear" w:color="auto" w:fill="auto"/>
        <w:tabs>
          <w:tab w:val="left" w:pos="2009"/>
        </w:tabs>
        <w:spacing w:before="0" w:after="0" w:line="240" w:lineRule="auto"/>
        <w:ind w:left="760"/>
        <w:rPr>
          <w:sz w:val="24"/>
          <w:szCs w:val="24"/>
        </w:rPr>
      </w:pPr>
      <w:r w:rsidRPr="00000013">
        <w:rPr>
          <w:sz w:val="24"/>
          <w:szCs w:val="24"/>
        </w:rPr>
        <w:t>Культура средневековой Европы.</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594A43" w:rsidRPr="00000013" w:rsidRDefault="00594A43" w:rsidP="00000013">
      <w:pPr>
        <w:pStyle w:val="24"/>
        <w:shd w:val="clear" w:color="auto" w:fill="auto"/>
        <w:tabs>
          <w:tab w:val="left" w:pos="2009"/>
        </w:tabs>
        <w:spacing w:before="0" w:after="0" w:line="240" w:lineRule="auto"/>
        <w:ind w:left="760"/>
        <w:rPr>
          <w:sz w:val="24"/>
          <w:szCs w:val="24"/>
        </w:rPr>
      </w:pPr>
      <w:r w:rsidRPr="00000013">
        <w:rPr>
          <w:sz w:val="24"/>
          <w:szCs w:val="24"/>
        </w:rPr>
        <w:t>Страны Востока в Средние века.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lastRenderedPageBreak/>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Культура народов Востока. Литература. Архитектура. Традиционные искусства и ремесла.</w:t>
      </w:r>
    </w:p>
    <w:p w:rsidR="00594A43" w:rsidRPr="00000013" w:rsidRDefault="00594A43" w:rsidP="00000013">
      <w:pPr>
        <w:pStyle w:val="24"/>
        <w:shd w:val="clear" w:color="auto" w:fill="auto"/>
        <w:tabs>
          <w:tab w:val="left" w:pos="2009"/>
        </w:tabs>
        <w:spacing w:before="0" w:after="0" w:line="240" w:lineRule="auto"/>
        <w:ind w:left="760"/>
        <w:rPr>
          <w:sz w:val="24"/>
          <w:szCs w:val="24"/>
        </w:rPr>
      </w:pPr>
      <w:r w:rsidRPr="00000013">
        <w:rPr>
          <w:sz w:val="24"/>
          <w:szCs w:val="24"/>
        </w:rPr>
        <w:t>Государства доколумбовой Америки в Средние века.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Цивилизации майя, ацтеков и инков: общественный строй, религиозные</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верования, культура. Появление европейских завоевателей.</w:t>
      </w:r>
    </w:p>
    <w:p w:rsidR="00000013" w:rsidRPr="00000013" w:rsidRDefault="00000013" w:rsidP="00000013">
      <w:pPr>
        <w:pStyle w:val="24"/>
        <w:shd w:val="clear" w:color="auto" w:fill="auto"/>
        <w:tabs>
          <w:tab w:val="left" w:pos="2143"/>
        </w:tabs>
        <w:spacing w:before="0" w:after="0" w:line="240" w:lineRule="auto"/>
        <w:ind w:firstLine="760"/>
        <w:rPr>
          <w:sz w:val="24"/>
          <w:szCs w:val="24"/>
        </w:rPr>
      </w:pPr>
      <w:r w:rsidRPr="00000013">
        <w:rPr>
          <w:sz w:val="24"/>
          <w:szCs w:val="24"/>
        </w:rPr>
        <w:t>Обобщение.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Историческое и культурное наследие Средних веков.</w:t>
      </w:r>
    </w:p>
    <w:p w:rsidR="00000013" w:rsidRPr="00000013" w:rsidRDefault="00000013" w:rsidP="00000013">
      <w:pPr>
        <w:pStyle w:val="24"/>
        <w:shd w:val="clear" w:color="auto" w:fill="auto"/>
        <w:tabs>
          <w:tab w:val="left" w:pos="1798"/>
        </w:tabs>
        <w:spacing w:before="0" w:after="0" w:line="240" w:lineRule="auto"/>
        <w:ind w:firstLine="760"/>
        <w:rPr>
          <w:sz w:val="24"/>
          <w:szCs w:val="24"/>
        </w:rPr>
      </w:pPr>
      <w:r w:rsidRPr="00000013">
        <w:rPr>
          <w:sz w:val="24"/>
          <w:szCs w:val="24"/>
        </w:rPr>
        <w:t>История России. От Руси к Российскому государству.</w:t>
      </w:r>
    </w:p>
    <w:p w:rsidR="00000013" w:rsidRPr="00000013" w:rsidRDefault="00000013" w:rsidP="00000013">
      <w:pPr>
        <w:pStyle w:val="24"/>
        <w:shd w:val="clear" w:color="auto" w:fill="auto"/>
        <w:tabs>
          <w:tab w:val="left" w:pos="2004"/>
        </w:tabs>
        <w:spacing w:before="0" w:after="0" w:line="240" w:lineRule="auto"/>
        <w:ind w:firstLine="760"/>
        <w:rPr>
          <w:sz w:val="24"/>
          <w:szCs w:val="24"/>
        </w:rPr>
      </w:pPr>
      <w:r w:rsidRPr="00000013">
        <w:rPr>
          <w:sz w:val="24"/>
          <w:szCs w:val="24"/>
        </w:rPr>
        <w:t>Введение.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Роль и место России в мировой истории. Проблемы периодизации российской истории. Источники по истории России.</w:t>
      </w:r>
    </w:p>
    <w:p w:rsidR="00000013" w:rsidRPr="00000013" w:rsidRDefault="00000013" w:rsidP="00000013">
      <w:pPr>
        <w:pStyle w:val="24"/>
        <w:shd w:val="clear" w:color="auto" w:fill="auto"/>
        <w:tabs>
          <w:tab w:val="left" w:pos="1945"/>
        </w:tabs>
        <w:spacing w:before="0" w:after="0" w:line="240" w:lineRule="auto"/>
        <w:ind w:firstLine="760"/>
        <w:rPr>
          <w:sz w:val="24"/>
          <w:szCs w:val="24"/>
        </w:rPr>
      </w:pPr>
      <w:r w:rsidRPr="00000013">
        <w:rPr>
          <w:sz w:val="24"/>
          <w:szCs w:val="24"/>
        </w:rPr>
        <w:t>Народы и государства на территории нашей страны в древности. Восточная Европа в середине I тыс. н. э.</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Страны и народы Восточной Европы, Сибири и Дальнего Востока, Тюркский каганат, Хазарский каганат, Волжская Булгария.</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Русь в IX - начале XII в.</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Первые известия о Руси. Проблема образования государства.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Русь. Скандинавы на Руси. Начало династии Рюриковичей.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Принятие христианства и его значение. Византийское наследие на Руси.</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 xml:space="preserve">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w:t>
      </w:r>
      <w:r w:rsidRPr="00000013">
        <w:rPr>
          <w:sz w:val="24"/>
          <w:szCs w:val="24"/>
        </w:rPr>
        <w:lastRenderedPageBreak/>
        <w:t>Ярославичах. Владимир Мономах. Русская церковь.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Общественный строй Руси: дискуссии в исторической науке.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Князья, дружина. Духовенство. Городское население. Купцы.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Категории рядового и зависимого населения. Древнерусское право: Русская Правда, церковные уставы.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Русь в середине XII - начале XIII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Русские земли и их соседи в середине XIII - XIV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Возникновение Монгольской империи. Завоевания Чингисхана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00013" w:rsidRPr="00000013" w:rsidRDefault="00000013" w:rsidP="00000013">
      <w:pPr>
        <w:pStyle w:val="24"/>
        <w:shd w:val="clear" w:color="auto" w:fill="auto"/>
        <w:tabs>
          <w:tab w:val="left" w:pos="2146"/>
        </w:tabs>
        <w:spacing w:before="0" w:after="0" w:line="240" w:lineRule="auto"/>
        <w:ind w:firstLine="760"/>
        <w:rPr>
          <w:sz w:val="24"/>
          <w:szCs w:val="24"/>
        </w:rPr>
      </w:pPr>
      <w:r w:rsidRPr="00000013">
        <w:rPr>
          <w:sz w:val="24"/>
          <w:szCs w:val="24"/>
        </w:rPr>
        <w:t xml:space="preserve">Народы и государства степной зоны Восточной Европы и Сибири в </w:t>
      </w:r>
      <w:r w:rsidRPr="00000013">
        <w:rPr>
          <w:sz w:val="24"/>
          <w:szCs w:val="24"/>
          <w:lang w:val="en-US" w:bidi="en-US"/>
        </w:rPr>
        <w:t>XIII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Распад Золотой Орды, образование татарских ханств. Казанское ханство. </w:t>
      </w:r>
      <w:r w:rsidRPr="00000013">
        <w:rPr>
          <w:sz w:val="24"/>
          <w:szCs w:val="24"/>
        </w:rPr>
        <w:lastRenderedPageBreak/>
        <w:t>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000013" w:rsidRPr="00000013" w:rsidRDefault="00000013" w:rsidP="00000013">
      <w:pPr>
        <w:pStyle w:val="24"/>
        <w:shd w:val="clear" w:color="auto" w:fill="auto"/>
        <w:tabs>
          <w:tab w:val="left" w:pos="1961"/>
        </w:tabs>
        <w:spacing w:before="0" w:after="0" w:line="240" w:lineRule="auto"/>
        <w:ind w:firstLine="760"/>
        <w:rPr>
          <w:sz w:val="24"/>
          <w:szCs w:val="24"/>
        </w:rPr>
      </w:pPr>
      <w:r w:rsidRPr="00000013">
        <w:rPr>
          <w:sz w:val="24"/>
          <w:szCs w:val="24"/>
        </w:rPr>
        <w:t>Формирование единого Русского государства в XV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00013" w:rsidRPr="00000013" w:rsidRDefault="00000013" w:rsidP="00000013">
      <w:pPr>
        <w:pStyle w:val="24"/>
        <w:shd w:val="clear" w:color="auto" w:fill="auto"/>
        <w:tabs>
          <w:tab w:val="left" w:pos="1953"/>
        </w:tabs>
        <w:spacing w:before="0" w:after="0" w:line="240" w:lineRule="auto"/>
        <w:ind w:firstLine="780"/>
        <w:rPr>
          <w:sz w:val="24"/>
          <w:szCs w:val="24"/>
        </w:rPr>
      </w:pPr>
      <w:r w:rsidRPr="00000013">
        <w:rPr>
          <w:sz w:val="24"/>
          <w:szCs w:val="24"/>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Обобщение.</w:t>
      </w:r>
    </w:p>
    <w:p w:rsidR="00000013" w:rsidRPr="00000013" w:rsidRDefault="00000013" w:rsidP="00000013">
      <w:pPr>
        <w:pStyle w:val="24"/>
        <w:shd w:val="clear" w:color="auto" w:fill="auto"/>
        <w:tabs>
          <w:tab w:val="left" w:pos="1576"/>
        </w:tabs>
        <w:spacing w:before="0" w:after="0" w:line="240" w:lineRule="auto"/>
        <w:ind w:firstLine="780"/>
        <w:rPr>
          <w:sz w:val="24"/>
          <w:szCs w:val="24"/>
        </w:rPr>
      </w:pPr>
      <w:r w:rsidRPr="00000013">
        <w:rPr>
          <w:sz w:val="24"/>
          <w:szCs w:val="24"/>
        </w:rPr>
        <w:t>Содержание обучения в 7 классе.</w:t>
      </w:r>
    </w:p>
    <w:p w:rsidR="00000013" w:rsidRPr="00000013" w:rsidRDefault="00000013" w:rsidP="00000013">
      <w:pPr>
        <w:pStyle w:val="24"/>
        <w:shd w:val="clear" w:color="auto" w:fill="auto"/>
        <w:tabs>
          <w:tab w:val="left" w:pos="1782"/>
        </w:tabs>
        <w:spacing w:before="0" w:after="0" w:line="240" w:lineRule="auto"/>
        <w:ind w:firstLine="780"/>
        <w:rPr>
          <w:sz w:val="24"/>
          <w:szCs w:val="24"/>
        </w:rPr>
      </w:pPr>
      <w:r w:rsidRPr="00000013">
        <w:rPr>
          <w:sz w:val="24"/>
          <w:szCs w:val="24"/>
        </w:rPr>
        <w:t>Всеобщая история. История Нового времени. Конец XV - XVII в.</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Введение.</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Понятие «Новое время». Хронологические рамки и периодизация истории Нового времени.</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Великие географические открытия.</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000013">
        <w:rPr>
          <w:sz w:val="24"/>
          <w:szCs w:val="24"/>
          <w:lang w:val="en-US" w:bidi="en-US"/>
        </w:rPr>
        <w:t>XV</w:t>
      </w:r>
      <w:r w:rsidRPr="00000013">
        <w:rPr>
          <w:sz w:val="24"/>
          <w:szCs w:val="24"/>
          <w:lang w:bidi="en-US"/>
        </w:rPr>
        <w:t>-</w:t>
      </w:r>
      <w:r w:rsidRPr="00000013">
        <w:rPr>
          <w:sz w:val="24"/>
          <w:szCs w:val="24"/>
          <w:lang w:val="en-US" w:bidi="en-US"/>
        </w:rPr>
        <w:t>XVI</w:t>
      </w:r>
      <w:r w:rsidRPr="00000013">
        <w:rPr>
          <w:sz w:val="24"/>
          <w:szCs w:val="24"/>
          <w:lang w:bidi="en-US"/>
        </w:rPr>
        <w:t xml:space="preserve"> </w:t>
      </w:r>
      <w:r w:rsidRPr="00000013">
        <w:rPr>
          <w:sz w:val="24"/>
          <w:szCs w:val="24"/>
        </w:rPr>
        <w:t>в.</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 xml:space="preserve">Изменения в европейском обществе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жизнь обитателей городов и деревень.</w:t>
      </w:r>
    </w:p>
    <w:p w:rsidR="00000013" w:rsidRPr="00000013" w:rsidRDefault="00000013" w:rsidP="00000013">
      <w:pPr>
        <w:pStyle w:val="24"/>
        <w:shd w:val="clear" w:color="auto" w:fill="auto"/>
        <w:tabs>
          <w:tab w:val="left" w:pos="1987"/>
        </w:tabs>
        <w:spacing w:before="0" w:after="0" w:line="240" w:lineRule="auto"/>
        <w:ind w:firstLine="760"/>
        <w:rPr>
          <w:sz w:val="24"/>
          <w:szCs w:val="24"/>
        </w:rPr>
      </w:pPr>
      <w:r w:rsidRPr="00000013">
        <w:rPr>
          <w:sz w:val="24"/>
          <w:szCs w:val="24"/>
        </w:rPr>
        <w:t>Реформация и контрреформация в Европе.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Причины Реформации. Начало Реформации в Германии; М. Лютер. Развертывание </w:t>
      </w:r>
      <w:r w:rsidRPr="00000013">
        <w:rPr>
          <w:sz w:val="24"/>
          <w:szCs w:val="24"/>
        </w:rPr>
        <w:lastRenderedPageBreak/>
        <w:t>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00013" w:rsidRPr="00000013" w:rsidRDefault="00000013" w:rsidP="00000013">
      <w:pPr>
        <w:pStyle w:val="24"/>
        <w:shd w:val="clear" w:color="auto" w:fill="auto"/>
        <w:tabs>
          <w:tab w:val="left" w:pos="1987"/>
        </w:tabs>
        <w:spacing w:before="0" w:after="0" w:line="240" w:lineRule="auto"/>
        <w:ind w:firstLine="760"/>
        <w:rPr>
          <w:sz w:val="24"/>
          <w:szCs w:val="24"/>
        </w:rPr>
      </w:pPr>
      <w:r w:rsidRPr="00000013">
        <w:rPr>
          <w:sz w:val="24"/>
          <w:szCs w:val="24"/>
        </w:rPr>
        <w:t xml:space="preserve">Государства Европы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000013" w:rsidRPr="00000013" w:rsidRDefault="00000013" w:rsidP="00000013">
      <w:pPr>
        <w:pStyle w:val="24"/>
        <w:shd w:val="clear" w:color="auto" w:fill="auto"/>
        <w:tabs>
          <w:tab w:val="left" w:pos="1987"/>
        </w:tabs>
        <w:spacing w:before="0" w:after="0" w:line="240" w:lineRule="auto"/>
        <w:ind w:firstLine="760"/>
        <w:rPr>
          <w:sz w:val="24"/>
          <w:szCs w:val="24"/>
        </w:rPr>
      </w:pPr>
      <w:r w:rsidRPr="00000013">
        <w:rPr>
          <w:sz w:val="24"/>
          <w:szCs w:val="24"/>
        </w:rPr>
        <w:t xml:space="preserve">Международные отношения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00013" w:rsidRPr="00000013" w:rsidRDefault="00000013" w:rsidP="00000013">
      <w:pPr>
        <w:pStyle w:val="24"/>
        <w:shd w:val="clear" w:color="auto" w:fill="auto"/>
        <w:tabs>
          <w:tab w:val="left" w:pos="1969"/>
        </w:tabs>
        <w:spacing w:before="0" w:after="0" w:line="240" w:lineRule="auto"/>
        <w:ind w:firstLine="760"/>
        <w:rPr>
          <w:sz w:val="24"/>
          <w:szCs w:val="24"/>
        </w:rPr>
      </w:pPr>
      <w:r w:rsidRPr="00000013">
        <w:rPr>
          <w:sz w:val="24"/>
          <w:szCs w:val="24"/>
        </w:rPr>
        <w:t>Европейская культура в раннее Новое время.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000013" w:rsidRPr="00000013" w:rsidRDefault="00000013" w:rsidP="00000013">
      <w:pPr>
        <w:pStyle w:val="24"/>
        <w:shd w:val="clear" w:color="auto" w:fill="auto"/>
        <w:tabs>
          <w:tab w:val="left" w:pos="1969"/>
        </w:tabs>
        <w:spacing w:before="0" w:after="0" w:line="240" w:lineRule="auto"/>
        <w:ind w:firstLine="760"/>
        <w:rPr>
          <w:sz w:val="24"/>
          <w:szCs w:val="24"/>
        </w:rPr>
      </w:pPr>
      <w:r w:rsidRPr="00000013">
        <w:rPr>
          <w:sz w:val="24"/>
          <w:szCs w:val="24"/>
        </w:rPr>
        <w:t xml:space="preserve">Страны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«Закрытие» страны для иноземцев. Культура и искусство стран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tabs>
          <w:tab w:val="left" w:pos="1969"/>
        </w:tabs>
        <w:spacing w:before="0" w:after="0" w:line="240" w:lineRule="auto"/>
        <w:ind w:firstLine="760"/>
        <w:rPr>
          <w:sz w:val="24"/>
          <w:szCs w:val="24"/>
        </w:rPr>
      </w:pPr>
      <w:r w:rsidRPr="00000013">
        <w:rPr>
          <w:sz w:val="24"/>
          <w:szCs w:val="24"/>
        </w:rPr>
        <w:t>Обобщение.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Историческое и культурное наследие Раннего Нового времени.</w:t>
      </w:r>
    </w:p>
    <w:p w:rsidR="00000013" w:rsidRPr="00000013" w:rsidRDefault="00000013" w:rsidP="00000013">
      <w:pPr>
        <w:pStyle w:val="24"/>
        <w:shd w:val="clear" w:color="auto" w:fill="auto"/>
        <w:tabs>
          <w:tab w:val="left" w:pos="1728"/>
        </w:tabs>
        <w:spacing w:before="0" w:after="0" w:line="240" w:lineRule="auto"/>
        <w:ind w:firstLine="760"/>
        <w:rPr>
          <w:sz w:val="24"/>
          <w:szCs w:val="24"/>
        </w:rPr>
      </w:pPr>
      <w:r w:rsidRPr="00000013">
        <w:rPr>
          <w:sz w:val="24"/>
          <w:szCs w:val="24"/>
        </w:rPr>
        <w:t xml:space="preserve">История России. Россия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от Великого княжества к царству.</w:t>
      </w:r>
    </w:p>
    <w:p w:rsidR="00000013" w:rsidRPr="00000013" w:rsidRDefault="00000013" w:rsidP="00000013">
      <w:pPr>
        <w:pStyle w:val="24"/>
        <w:shd w:val="clear" w:color="auto" w:fill="auto"/>
        <w:tabs>
          <w:tab w:val="left" w:pos="1969"/>
        </w:tabs>
        <w:spacing w:before="0" w:after="0" w:line="240" w:lineRule="auto"/>
        <w:ind w:firstLine="760"/>
        <w:rPr>
          <w:sz w:val="24"/>
          <w:szCs w:val="24"/>
        </w:rPr>
      </w:pPr>
      <w:r w:rsidRPr="00000013">
        <w:rPr>
          <w:sz w:val="24"/>
          <w:szCs w:val="24"/>
        </w:rPr>
        <w:t>Россия в XVI в.</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lastRenderedPageBreak/>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Период боярского правления. Борьба за власть между боярскими кланами. Губная реформа. Московское восстание 1547 г. Ереси.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Опричнина, дискуссия о её причинах и характере. Опричный террор. Разгром</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Смута в России.</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000013" w:rsidRPr="00000013" w:rsidRDefault="00000013" w:rsidP="00000013">
      <w:pPr>
        <w:pStyle w:val="24"/>
        <w:shd w:val="clear" w:color="auto" w:fill="auto"/>
        <w:tabs>
          <w:tab w:val="left" w:pos="2146"/>
        </w:tabs>
        <w:spacing w:before="0" w:after="0" w:line="240" w:lineRule="auto"/>
        <w:ind w:firstLine="760"/>
        <w:rPr>
          <w:sz w:val="24"/>
          <w:szCs w:val="24"/>
        </w:rPr>
      </w:pPr>
      <w:r w:rsidRPr="00000013">
        <w:rPr>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w:t>
      </w:r>
      <w:r w:rsidRPr="00000013">
        <w:rPr>
          <w:sz w:val="24"/>
          <w:szCs w:val="24"/>
        </w:rPr>
        <w:lastRenderedPageBreak/>
        <w:t>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00013" w:rsidRPr="00000013" w:rsidRDefault="00000013" w:rsidP="00000013">
      <w:pPr>
        <w:pStyle w:val="24"/>
        <w:shd w:val="clear" w:color="auto" w:fill="auto"/>
        <w:tabs>
          <w:tab w:val="left" w:pos="2156"/>
        </w:tabs>
        <w:spacing w:before="0" w:after="0" w:line="240" w:lineRule="auto"/>
        <w:ind w:firstLine="780"/>
        <w:rPr>
          <w:sz w:val="24"/>
          <w:szCs w:val="24"/>
        </w:rPr>
      </w:pPr>
      <w:r w:rsidRPr="00000013">
        <w:rPr>
          <w:sz w:val="24"/>
          <w:szCs w:val="24"/>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00013" w:rsidRPr="00000013" w:rsidRDefault="00000013" w:rsidP="00000013">
      <w:pPr>
        <w:pStyle w:val="24"/>
        <w:shd w:val="clear" w:color="auto" w:fill="auto"/>
        <w:tabs>
          <w:tab w:val="left" w:pos="2192"/>
        </w:tabs>
        <w:spacing w:before="0" w:after="0" w:line="240" w:lineRule="auto"/>
        <w:ind w:firstLine="780"/>
        <w:rPr>
          <w:sz w:val="24"/>
          <w:szCs w:val="24"/>
        </w:rPr>
      </w:pPr>
      <w:r w:rsidRPr="00000013">
        <w:rPr>
          <w:sz w:val="24"/>
          <w:szCs w:val="24"/>
        </w:rPr>
        <w:t>Россия в XVII в.</w:t>
      </w:r>
    </w:p>
    <w:p w:rsidR="00000013" w:rsidRPr="00000013" w:rsidRDefault="00000013" w:rsidP="00000013">
      <w:pPr>
        <w:pStyle w:val="24"/>
        <w:shd w:val="clear" w:color="auto" w:fill="auto"/>
        <w:tabs>
          <w:tab w:val="left" w:pos="2146"/>
        </w:tabs>
        <w:spacing w:before="0" w:after="0" w:line="240" w:lineRule="auto"/>
        <w:ind w:firstLine="780"/>
        <w:rPr>
          <w:sz w:val="24"/>
          <w:szCs w:val="24"/>
        </w:rPr>
      </w:pPr>
      <w:r w:rsidRPr="00000013">
        <w:rPr>
          <w:sz w:val="24"/>
          <w:szCs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00013" w:rsidRPr="00000013" w:rsidRDefault="00000013" w:rsidP="00000013">
      <w:pPr>
        <w:pStyle w:val="24"/>
        <w:shd w:val="clear" w:color="auto" w:fill="auto"/>
        <w:tabs>
          <w:tab w:val="left" w:pos="2166"/>
        </w:tabs>
        <w:spacing w:before="0" w:after="0" w:line="240" w:lineRule="auto"/>
        <w:ind w:firstLine="780"/>
        <w:rPr>
          <w:sz w:val="24"/>
          <w:szCs w:val="24"/>
        </w:rPr>
      </w:pPr>
      <w:r w:rsidRPr="00000013">
        <w:rPr>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00013" w:rsidRPr="00000013" w:rsidRDefault="00000013" w:rsidP="00000013">
      <w:pPr>
        <w:pStyle w:val="24"/>
        <w:shd w:val="clear" w:color="auto" w:fill="auto"/>
        <w:tabs>
          <w:tab w:val="left" w:pos="2156"/>
        </w:tabs>
        <w:spacing w:before="0" w:after="0" w:line="240" w:lineRule="auto"/>
        <w:ind w:firstLine="780"/>
        <w:rPr>
          <w:sz w:val="24"/>
          <w:szCs w:val="24"/>
        </w:rPr>
      </w:pPr>
      <w:r w:rsidRPr="00000013">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 xml:space="preserve">Культурное пространство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Изменения в картине мира человека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 xml:space="preserve">вв. и повседневная жизнь. Жилище и предметы быта. Семья и семейные отношения. Религия и суеверия. </w:t>
      </w:r>
      <w:r w:rsidRPr="00000013">
        <w:rPr>
          <w:sz w:val="24"/>
          <w:szCs w:val="24"/>
        </w:rPr>
        <w:lastRenderedPageBreak/>
        <w:t>Проникновение элементов европейской культуры в быт высших слоёв населения страны.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иконописи. Парсунная живопись.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 xml:space="preserve">Наш край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Обобщение.</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Содержание обучения в 8 классе.</w:t>
      </w:r>
    </w:p>
    <w:p w:rsidR="00000013" w:rsidRPr="00000013" w:rsidRDefault="00000013" w:rsidP="00000013">
      <w:pPr>
        <w:pStyle w:val="24"/>
        <w:shd w:val="clear" w:color="auto" w:fill="auto"/>
        <w:tabs>
          <w:tab w:val="left" w:pos="1785"/>
        </w:tabs>
        <w:spacing w:before="0" w:after="0" w:line="240" w:lineRule="auto"/>
        <w:ind w:firstLine="760"/>
        <w:rPr>
          <w:sz w:val="24"/>
          <w:szCs w:val="24"/>
        </w:rPr>
      </w:pPr>
      <w:r w:rsidRPr="00000013">
        <w:rPr>
          <w:sz w:val="24"/>
          <w:szCs w:val="24"/>
        </w:rPr>
        <w:t>Всеобщая история. История Нового времени. XVIII в.</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Введение.</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Век Просвещения.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000013" w:rsidRPr="00000013" w:rsidRDefault="00000013" w:rsidP="00000013">
      <w:pPr>
        <w:pStyle w:val="24"/>
        <w:shd w:val="clear" w:color="auto" w:fill="auto"/>
        <w:tabs>
          <w:tab w:val="left" w:pos="2001"/>
        </w:tabs>
        <w:spacing w:before="0" w:after="0" w:line="240" w:lineRule="auto"/>
        <w:ind w:firstLine="760"/>
        <w:rPr>
          <w:sz w:val="24"/>
          <w:szCs w:val="24"/>
        </w:rPr>
      </w:pPr>
      <w:r w:rsidRPr="00000013">
        <w:rPr>
          <w:sz w:val="24"/>
          <w:szCs w:val="24"/>
        </w:rPr>
        <w:t>Государства Европы в XVIII в.</w:t>
      </w:r>
    </w:p>
    <w:p w:rsidR="00000013" w:rsidRPr="00000013" w:rsidRDefault="00000013" w:rsidP="00000013">
      <w:pPr>
        <w:pStyle w:val="24"/>
        <w:shd w:val="clear" w:color="auto" w:fill="auto"/>
        <w:tabs>
          <w:tab w:val="left" w:pos="2182"/>
        </w:tabs>
        <w:spacing w:before="0" w:after="0" w:line="240" w:lineRule="auto"/>
        <w:ind w:firstLine="760"/>
        <w:rPr>
          <w:sz w:val="24"/>
          <w:szCs w:val="24"/>
        </w:rPr>
      </w:pPr>
      <w:r w:rsidRPr="00000013">
        <w:rPr>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00013" w:rsidRPr="00000013" w:rsidRDefault="00000013" w:rsidP="00000013">
      <w:pPr>
        <w:pStyle w:val="24"/>
        <w:shd w:val="clear" w:color="auto" w:fill="auto"/>
        <w:tabs>
          <w:tab w:val="left" w:pos="2182"/>
        </w:tabs>
        <w:spacing w:before="0" w:after="0" w:line="240" w:lineRule="auto"/>
        <w:ind w:firstLine="760"/>
        <w:rPr>
          <w:sz w:val="24"/>
          <w:szCs w:val="24"/>
        </w:rPr>
      </w:pPr>
      <w:r w:rsidRPr="00000013">
        <w:rPr>
          <w:sz w:val="24"/>
          <w:szCs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00013" w:rsidRPr="00000013" w:rsidRDefault="00000013" w:rsidP="00000013">
      <w:pPr>
        <w:pStyle w:val="24"/>
        <w:shd w:val="clear" w:color="auto" w:fill="auto"/>
        <w:tabs>
          <w:tab w:val="left" w:pos="2158"/>
        </w:tabs>
        <w:spacing w:before="0" w:after="0" w:line="240" w:lineRule="auto"/>
        <w:ind w:firstLine="780"/>
        <w:rPr>
          <w:sz w:val="24"/>
          <w:szCs w:val="24"/>
        </w:rPr>
      </w:pPr>
      <w:r w:rsidRPr="00000013">
        <w:rPr>
          <w:sz w:val="24"/>
          <w:szCs w:val="24"/>
        </w:rPr>
        <w:t>Франция. Абсолютная монархия: политика сохранения старого порядка. Попытки проведения реформ. Королевская власть и сословия.</w:t>
      </w:r>
    </w:p>
    <w:p w:rsidR="00000013" w:rsidRPr="00000013" w:rsidRDefault="00000013" w:rsidP="00000013">
      <w:pPr>
        <w:pStyle w:val="24"/>
        <w:shd w:val="clear" w:color="auto" w:fill="auto"/>
        <w:tabs>
          <w:tab w:val="left" w:pos="2204"/>
        </w:tabs>
        <w:spacing w:before="0" w:after="0" w:line="240" w:lineRule="auto"/>
        <w:ind w:firstLine="780"/>
        <w:rPr>
          <w:sz w:val="24"/>
          <w:szCs w:val="24"/>
        </w:rPr>
      </w:pPr>
      <w:r w:rsidRPr="00000013">
        <w:rPr>
          <w:sz w:val="24"/>
          <w:szCs w:val="24"/>
        </w:rPr>
        <w:t>Германские государства, монархия Габсбургов, итальянские земли</w:t>
      </w:r>
    </w:p>
    <w:p w:rsidR="00000013" w:rsidRPr="00000013" w:rsidRDefault="00000013" w:rsidP="00000013">
      <w:pPr>
        <w:pStyle w:val="24"/>
        <w:shd w:val="clear" w:color="auto" w:fill="auto"/>
        <w:tabs>
          <w:tab w:val="left" w:pos="8530"/>
        </w:tabs>
        <w:spacing w:before="0" w:after="0" w:line="240" w:lineRule="auto"/>
        <w:rPr>
          <w:sz w:val="24"/>
          <w:szCs w:val="24"/>
        </w:rPr>
      </w:pPr>
      <w:r w:rsidRPr="00000013">
        <w:rPr>
          <w:sz w:val="24"/>
          <w:szCs w:val="24"/>
        </w:rP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w:t>
      </w:r>
      <w:r w:rsidRPr="00000013">
        <w:rPr>
          <w:sz w:val="24"/>
          <w:szCs w:val="24"/>
        </w:rPr>
        <w:tab/>
        <w:t>политическая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раздробленность. Усиление власти Габсбургов над частью итальянских земель.</w:t>
      </w:r>
    </w:p>
    <w:p w:rsidR="00000013" w:rsidRPr="00000013" w:rsidRDefault="00000013" w:rsidP="00000013">
      <w:pPr>
        <w:pStyle w:val="24"/>
        <w:shd w:val="clear" w:color="auto" w:fill="auto"/>
        <w:tabs>
          <w:tab w:val="left" w:pos="2163"/>
        </w:tabs>
        <w:spacing w:before="0" w:after="0" w:line="240" w:lineRule="auto"/>
        <w:ind w:firstLine="780"/>
        <w:rPr>
          <w:sz w:val="24"/>
          <w:szCs w:val="24"/>
        </w:rPr>
      </w:pPr>
      <w:r w:rsidRPr="00000013">
        <w:rPr>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Британские колонии в Северной Америке: борьба за независимость.</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Создание английских колоний на американской земле. Состав европейских</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 xml:space="preserve">переселенцев. Складывание местного самоуправления. Колонисты и индейцы. Южные и </w:t>
      </w:r>
      <w:r w:rsidRPr="00000013">
        <w:rPr>
          <w:sz w:val="24"/>
          <w:szCs w:val="24"/>
        </w:rPr>
        <w:lastRenderedPageBreak/>
        <w:t>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Французская революция конца XVIII 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Европейская культура в XVIII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Международные отношения в XVIII в.</w:t>
      </w:r>
    </w:p>
    <w:p w:rsidR="00000013" w:rsidRPr="00000013" w:rsidRDefault="00000013" w:rsidP="00000013">
      <w:pPr>
        <w:pStyle w:val="24"/>
        <w:shd w:val="clear" w:color="auto" w:fill="auto"/>
        <w:tabs>
          <w:tab w:val="left" w:pos="7774"/>
          <w:tab w:val="left" w:pos="9230"/>
        </w:tabs>
        <w:spacing w:before="0" w:after="0" w:line="240" w:lineRule="auto"/>
        <w:ind w:firstLine="760"/>
        <w:rPr>
          <w:sz w:val="24"/>
          <w:szCs w:val="24"/>
        </w:rPr>
      </w:pPr>
      <w:r w:rsidRPr="00000013">
        <w:rPr>
          <w:sz w:val="24"/>
          <w:szCs w:val="24"/>
        </w:rPr>
        <w:t>Проблемы европейского баланса сил и дипломатия. Участие России в межд</w:t>
      </w:r>
      <w:r>
        <w:rPr>
          <w:sz w:val="24"/>
          <w:szCs w:val="24"/>
        </w:rPr>
        <w:t xml:space="preserve">ународных отношениях в XVIII в. Северная </w:t>
      </w:r>
      <w:r w:rsidRPr="00000013">
        <w:rPr>
          <w:sz w:val="24"/>
          <w:szCs w:val="24"/>
        </w:rPr>
        <w:t>война</w:t>
      </w:r>
      <w:r>
        <w:rPr>
          <w:sz w:val="24"/>
          <w:szCs w:val="24"/>
        </w:rPr>
        <w:t xml:space="preserve"> </w:t>
      </w:r>
      <w:r w:rsidRPr="00000013">
        <w:rPr>
          <w:sz w:val="24"/>
          <w:szCs w:val="24"/>
        </w:rPr>
        <w:t>(1700-1721). Династические войны «за наследство». Семилетняя война (1756-1763). Разделы Речи По</w:t>
      </w:r>
      <w:r>
        <w:rPr>
          <w:sz w:val="24"/>
          <w:szCs w:val="24"/>
        </w:rPr>
        <w:t xml:space="preserve">сполитой. Войны антифранцузских </w:t>
      </w:r>
      <w:r w:rsidRPr="00000013">
        <w:rPr>
          <w:sz w:val="24"/>
          <w:szCs w:val="24"/>
        </w:rPr>
        <w:t>коалиций против</w:t>
      </w:r>
      <w:r>
        <w:rPr>
          <w:sz w:val="24"/>
          <w:szCs w:val="24"/>
        </w:rPr>
        <w:t xml:space="preserve"> </w:t>
      </w:r>
      <w:r w:rsidRPr="00000013">
        <w:rPr>
          <w:sz w:val="24"/>
          <w:szCs w:val="24"/>
        </w:rPr>
        <w:t>революционной Франции. Колониальные захваты европейских держав.</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Страны Востока в XVIII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сословий. Культура стран Востока в XVIII в.</w:t>
      </w:r>
    </w:p>
    <w:p w:rsidR="00000013" w:rsidRPr="00000013" w:rsidRDefault="00000013" w:rsidP="00000013">
      <w:pPr>
        <w:pStyle w:val="24"/>
        <w:shd w:val="clear" w:color="auto" w:fill="auto"/>
        <w:tabs>
          <w:tab w:val="left" w:pos="2006"/>
        </w:tabs>
        <w:spacing w:before="0" w:after="0" w:line="240" w:lineRule="auto"/>
        <w:ind w:firstLine="780"/>
        <w:rPr>
          <w:sz w:val="24"/>
          <w:szCs w:val="24"/>
        </w:rPr>
      </w:pPr>
      <w:r w:rsidRPr="00000013">
        <w:rPr>
          <w:sz w:val="24"/>
          <w:szCs w:val="24"/>
        </w:rPr>
        <w:t>Обобщение. Историческое и культурное наследие XVIII в.</w:t>
      </w:r>
    </w:p>
    <w:p w:rsidR="00000013" w:rsidRPr="00000013" w:rsidRDefault="00000013" w:rsidP="00000013">
      <w:pPr>
        <w:pStyle w:val="24"/>
        <w:shd w:val="clear" w:color="auto" w:fill="auto"/>
        <w:tabs>
          <w:tab w:val="left" w:pos="1795"/>
        </w:tabs>
        <w:spacing w:before="0" w:after="0" w:line="240" w:lineRule="auto"/>
        <w:ind w:firstLine="780"/>
        <w:rPr>
          <w:sz w:val="24"/>
          <w:szCs w:val="24"/>
        </w:rPr>
      </w:pPr>
      <w:r w:rsidRPr="00000013">
        <w:rPr>
          <w:sz w:val="24"/>
          <w:szCs w:val="24"/>
        </w:rPr>
        <w:t xml:space="preserve">История России. Россия в конце </w:t>
      </w:r>
      <w:r w:rsidRPr="00000013">
        <w:rPr>
          <w:sz w:val="24"/>
          <w:szCs w:val="24"/>
          <w:lang w:val="en-US" w:bidi="en-US"/>
        </w:rPr>
        <w:t>XVII</w:t>
      </w:r>
      <w:r w:rsidRPr="00000013">
        <w:rPr>
          <w:sz w:val="24"/>
          <w:szCs w:val="24"/>
          <w:lang w:bidi="en-US"/>
        </w:rPr>
        <w:t>-</w:t>
      </w:r>
      <w:r w:rsidRPr="00000013">
        <w:rPr>
          <w:sz w:val="24"/>
          <w:szCs w:val="24"/>
          <w:lang w:val="en-US" w:bidi="en-US"/>
        </w:rPr>
        <w:t>XVIII</w:t>
      </w:r>
      <w:r w:rsidRPr="00000013">
        <w:rPr>
          <w:sz w:val="24"/>
          <w:szCs w:val="24"/>
          <w:lang w:bidi="en-US"/>
        </w:rPr>
        <w:t xml:space="preserve"> </w:t>
      </w:r>
      <w:r w:rsidRPr="00000013">
        <w:rPr>
          <w:sz w:val="24"/>
          <w:szCs w:val="24"/>
        </w:rPr>
        <w:t>в.: от царства к империи.</w:t>
      </w:r>
    </w:p>
    <w:p w:rsidR="00000013" w:rsidRPr="00000013" w:rsidRDefault="00000013" w:rsidP="00000013">
      <w:pPr>
        <w:pStyle w:val="24"/>
        <w:shd w:val="clear" w:color="auto" w:fill="auto"/>
        <w:tabs>
          <w:tab w:val="left" w:pos="2006"/>
        </w:tabs>
        <w:spacing w:before="0" w:after="0" w:line="240" w:lineRule="auto"/>
        <w:ind w:firstLine="780"/>
        <w:rPr>
          <w:sz w:val="24"/>
          <w:szCs w:val="24"/>
        </w:rPr>
      </w:pPr>
      <w:r w:rsidRPr="00000013">
        <w:rPr>
          <w:sz w:val="24"/>
          <w:szCs w:val="24"/>
        </w:rPr>
        <w:t>Введение.</w:t>
      </w:r>
    </w:p>
    <w:p w:rsidR="00000013" w:rsidRPr="00000013" w:rsidRDefault="00000013" w:rsidP="00000013">
      <w:pPr>
        <w:pStyle w:val="24"/>
        <w:shd w:val="clear" w:color="auto" w:fill="auto"/>
        <w:tabs>
          <w:tab w:val="left" w:pos="2006"/>
        </w:tabs>
        <w:spacing w:before="0" w:after="0" w:line="240" w:lineRule="auto"/>
        <w:ind w:firstLine="780"/>
        <w:rPr>
          <w:sz w:val="24"/>
          <w:szCs w:val="24"/>
        </w:rPr>
      </w:pPr>
      <w:r w:rsidRPr="00000013">
        <w:rPr>
          <w:sz w:val="24"/>
          <w:szCs w:val="24"/>
        </w:rPr>
        <w:t>Россия в эпоху преобразований Петра I.</w:t>
      </w:r>
    </w:p>
    <w:p w:rsidR="00000013" w:rsidRPr="00000013" w:rsidRDefault="00000013" w:rsidP="00000013">
      <w:pPr>
        <w:pStyle w:val="24"/>
        <w:shd w:val="clear" w:color="auto" w:fill="auto"/>
        <w:tabs>
          <w:tab w:val="left" w:pos="2181"/>
        </w:tabs>
        <w:spacing w:before="0" w:after="0" w:line="240" w:lineRule="auto"/>
        <w:ind w:firstLine="780"/>
        <w:rPr>
          <w:sz w:val="24"/>
          <w:szCs w:val="24"/>
        </w:rPr>
      </w:pPr>
      <w:r w:rsidRPr="00000013">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000013" w:rsidRPr="00000013" w:rsidRDefault="00000013" w:rsidP="00000013">
      <w:pPr>
        <w:pStyle w:val="24"/>
        <w:shd w:val="clear" w:color="auto" w:fill="auto"/>
        <w:tabs>
          <w:tab w:val="left" w:pos="2171"/>
        </w:tabs>
        <w:spacing w:before="0" w:after="0" w:line="240" w:lineRule="auto"/>
        <w:ind w:firstLine="780"/>
        <w:rPr>
          <w:sz w:val="24"/>
          <w:szCs w:val="24"/>
        </w:rPr>
      </w:pPr>
      <w:r w:rsidRPr="00000013">
        <w:rPr>
          <w:sz w:val="24"/>
          <w:szCs w:val="24"/>
        </w:rP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w:t>
      </w:r>
      <w:r w:rsidRPr="00000013">
        <w:rPr>
          <w:sz w:val="24"/>
          <w:szCs w:val="24"/>
        </w:rPr>
        <w:lastRenderedPageBreak/>
        <w:t>подушной подати.</w:t>
      </w:r>
    </w:p>
    <w:p w:rsidR="00000013" w:rsidRPr="00000013" w:rsidRDefault="00000013" w:rsidP="00000013">
      <w:pPr>
        <w:pStyle w:val="24"/>
        <w:shd w:val="clear" w:color="auto" w:fill="auto"/>
        <w:tabs>
          <w:tab w:val="left" w:pos="2176"/>
        </w:tabs>
        <w:spacing w:before="0" w:after="0" w:line="240" w:lineRule="auto"/>
        <w:ind w:firstLine="780"/>
        <w:rPr>
          <w:sz w:val="24"/>
          <w:szCs w:val="24"/>
        </w:rPr>
      </w:pPr>
      <w:r w:rsidRPr="00000013">
        <w:rPr>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00013" w:rsidRPr="00000013" w:rsidRDefault="00000013" w:rsidP="00000013">
      <w:pPr>
        <w:pStyle w:val="24"/>
        <w:shd w:val="clear" w:color="auto" w:fill="auto"/>
        <w:tabs>
          <w:tab w:val="left" w:pos="2181"/>
        </w:tabs>
        <w:spacing w:before="0" w:after="0" w:line="240" w:lineRule="auto"/>
        <w:ind w:firstLine="780"/>
        <w:rPr>
          <w:sz w:val="24"/>
          <w:szCs w:val="24"/>
        </w:rPr>
      </w:pPr>
      <w:r w:rsidRPr="00000013">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Первые гвардейские полки. Создание регулярной армии, военного флота. Рекрутские наборы.</w:t>
      </w:r>
    </w:p>
    <w:p w:rsidR="00000013" w:rsidRPr="00000013" w:rsidRDefault="00000013" w:rsidP="00000013">
      <w:pPr>
        <w:pStyle w:val="24"/>
        <w:shd w:val="clear" w:color="auto" w:fill="auto"/>
        <w:tabs>
          <w:tab w:val="left" w:pos="2171"/>
        </w:tabs>
        <w:spacing w:before="0" w:after="0" w:line="240" w:lineRule="auto"/>
        <w:ind w:firstLine="780"/>
        <w:rPr>
          <w:sz w:val="24"/>
          <w:szCs w:val="24"/>
        </w:rPr>
      </w:pPr>
      <w:r w:rsidRPr="00000013">
        <w:rPr>
          <w:sz w:val="24"/>
          <w:szCs w:val="24"/>
        </w:rPr>
        <w:t>Церковная реформа. Упразднение патриаршества, учреждение Синода. Положение инославных конфессий.</w:t>
      </w:r>
    </w:p>
    <w:p w:rsidR="00000013" w:rsidRPr="00000013" w:rsidRDefault="00000013" w:rsidP="00000013">
      <w:pPr>
        <w:pStyle w:val="24"/>
        <w:shd w:val="clear" w:color="auto" w:fill="auto"/>
        <w:tabs>
          <w:tab w:val="left" w:pos="2181"/>
        </w:tabs>
        <w:spacing w:before="0" w:after="0" w:line="240" w:lineRule="auto"/>
        <w:ind w:firstLine="780"/>
        <w:rPr>
          <w:sz w:val="24"/>
          <w:szCs w:val="24"/>
        </w:rPr>
      </w:pPr>
      <w:r w:rsidRPr="00000013">
        <w:rPr>
          <w:sz w:val="24"/>
          <w:szCs w:val="24"/>
        </w:rPr>
        <w:t>Оппозиция реформам Петра I. Социальные движения в первой четверти XVIII в. Восстания в Астрахани, Башкирии, на Дону. Дело царевича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Алексея.</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Итоги, последствия и значение петровских преобразований. Образ Петра I в русской культуре.</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Россия после Петра I. Дворцовые перевороты.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Россия при Елизавете Петровне. Экономическая и финансовая политика.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Петр III. Манифест о вольности дворянства. Причины переворота 28 июня 1762 г.</w:t>
      </w:r>
    </w:p>
    <w:p w:rsidR="00000013" w:rsidRPr="00000013" w:rsidRDefault="00000013" w:rsidP="00000013">
      <w:pPr>
        <w:pStyle w:val="24"/>
        <w:shd w:val="clear" w:color="auto" w:fill="auto"/>
        <w:tabs>
          <w:tab w:val="left" w:pos="1986"/>
        </w:tabs>
        <w:spacing w:before="0" w:after="0" w:line="240" w:lineRule="auto"/>
        <w:ind w:firstLine="780"/>
        <w:rPr>
          <w:sz w:val="24"/>
          <w:szCs w:val="24"/>
        </w:rPr>
      </w:pPr>
      <w:r w:rsidRPr="00000013">
        <w:rPr>
          <w:sz w:val="24"/>
          <w:szCs w:val="24"/>
        </w:rPr>
        <w:t>Россия в 1760-1790-х гг. Правление Екатерины II и Павла I.</w:t>
      </w:r>
    </w:p>
    <w:p w:rsidR="00000013" w:rsidRPr="00000013" w:rsidRDefault="00000013" w:rsidP="00000013">
      <w:pPr>
        <w:pStyle w:val="24"/>
        <w:shd w:val="clear" w:color="auto" w:fill="auto"/>
        <w:tabs>
          <w:tab w:val="left" w:pos="2170"/>
        </w:tabs>
        <w:spacing w:before="0" w:after="0" w:line="240" w:lineRule="auto"/>
        <w:ind w:firstLine="780"/>
        <w:rPr>
          <w:sz w:val="24"/>
          <w:szCs w:val="24"/>
        </w:rPr>
      </w:pPr>
      <w:r w:rsidRPr="00000013">
        <w:rPr>
          <w:sz w:val="24"/>
          <w:szCs w:val="24"/>
        </w:rPr>
        <w:t xml:space="preserve">Внутренняя политика Екатерины II. Личность императрицы. Идеи Просвещения. </w:t>
      </w:r>
      <w:r w:rsidRPr="00000013">
        <w:rPr>
          <w:sz w:val="24"/>
          <w:szCs w:val="24"/>
        </w:rPr>
        <w:lastRenderedPageBreak/>
        <w:t>«Просвещённый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00013" w:rsidRPr="00000013" w:rsidRDefault="00000013" w:rsidP="00000013">
      <w:pPr>
        <w:pStyle w:val="24"/>
        <w:shd w:val="clear" w:color="auto" w:fill="auto"/>
        <w:tabs>
          <w:tab w:val="left" w:pos="2161"/>
        </w:tabs>
        <w:spacing w:before="0" w:after="0" w:line="240" w:lineRule="auto"/>
        <w:ind w:firstLine="780"/>
        <w:rPr>
          <w:sz w:val="24"/>
          <w:szCs w:val="24"/>
        </w:rPr>
      </w:pPr>
      <w:r w:rsidRPr="00000013">
        <w:rPr>
          <w:sz w:val="24"/>
          <w:szCs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000013" w:rsidRPr="00000013" w:rsidRDefault="00000013" w:rsidP="00000013">
      <w:pPr>
        <w:pStyle w:val="24"/>
        <w:shd w:val="clear" w:color="auto" w:fill="auto"/>
        <w:tabs>
          <w:tab w:val="left" w:pos="1594"/>
        </w:tabs>
        <w:spacing w:before="0" w:after="0" w:line="240" w:lineRule="auto"/>
        <w:ind w:firstLine="760"/>
        <w:rPr>
          <w:sz w:val="24"/>
          <w:szCs w:val="24"/>
        </w:rPr>
      </w:pPr>
      <w:r w:rsidRPr="00000013">
        <w:rPr>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w:t>
      </w:r>
      <w:r w:rsidRPr="00000013">
        <w:rPr>
          <w:sz w:val="24"/>
          <w:szCs w:val="24"/>
        </w:rPr>
        <w:tab/>
        <w:t>Морозовы, Рябушинские, Гарелины, Прохоровы, Демидовы</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другие.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000013" w:rsidRPr="00000013" w:rsidRDefault="00000013" w:rsidP="00000013">
      <w:pPr>
        <w:pStyle w:val="24"/>
        <w:shd w:val="clear" w:color="auto" w:fill="auto"/>
        <w:tabs>
          <w:tab w:val="left" w:pos="2166"/>
        </w:tabs>
        <w:spacing w:before="0" w:after="0" w:line="240" w:lineRule="auto"/>
        <w:ind w:firstLine="760"/>
        <w:rPr>
          <w:sz w:val="24"/>
          <w:szCs w:val="24"/>
        </w:rPr>
      </w:pPr>
      <w:r w:rsidRPr="00000013">
        <w:rPr>
          <w:sz w:val="24"/>
          <w:szCs w:val="24"/>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lastRenderedPageBreak/>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000013" w:rsidRPr="00000013" w:rsidRDefault="00000013" w:rsidP="00000013">
      <w:pPr>
        <w:pStyle w:val="24"/>
        <w:shd w:val="clear" w:color="auto" w:fill="auto"/>
        <w:tabs>
          <w:tab w:val="left" w:pos="2172"/>
        </w:tabs>
        <w:spacing w:before="0" w:after="0" w:line="240" w:lineRule="auto"/>
        <w:ind w:firstLine="760"/>
        <w:rPr>
          <w:sz w:val="24"/>
          <w:szCs w:val="24"/>
        </w:rPr>
      </w:pPr>
      <w:r w:rsidRPr="00000013">
        <w:rPr>
          <w:sz w:val="24"/>
          <w:szCs w:val="24"/>
        </w:rPr>
        <w:t>Культурное пространство Российской империи в XVIII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Культура и быт российских сословий. Дворянство: жизнь и быт дворянской усадьбы. Духовенство. Купечество. Крестьянство.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Наш край в XVIII в.</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Обобщение.</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Содержание обучения в 9 классе.</w:t>
      </w:r>
    </w:p>
    <w:p w:rsidR="00000013" w:rsidRPr="00000013" w:rsidRDefault="00000013" w:rsidP="00000013">
      <w:pPr>
        <w:pStyle w:val="24"/>
        <w:shd w:val="clear" w:color="auto" w:fill="auto"/>
        <w:tabs>
          <w:tab w:val="left" w:pos="1768"/>
        </w:tabs>
        <w:spacing w:before="0" w:after="0" w:line="240" w:lineRule="auto"/>
        <w:ind w:firstLine="760"/>
        <w:rPr>
          <w:sz w:val="24"/>
          <w:szCs w:val="24"/>
        </w:rPr>
      </w:pPr>
      <w:r w:rsidRPr="00000013">
        <w:rPr>
          <w:sz w:val="24"/>
          <w:szCs w:val="24"/>
        </w:rPr>
        <w:t>Всеобщая история. История Нового времени. XIX - начало XX в.</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Введение.</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Европа в начале XIX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Развитие индустриального общества в первой половине XIX в.:</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экономика, социальные отношения, политические процессы.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w:t>
      </w:r>
      <w:r w:rsidRPr="00000013">
        <w:rPr>
          <w:sz w:val="24"/>
          <w:szCs w:val="24"/>
        </w:rPr>
        <w:lastRenderedPageBreak/>
        <w:t>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00013" w:rsidRPr="00000013" w:rsidRDefault="00000013" w:rsidP="00000013">
      <w:pPr>
        <w:pStyle w:val="24"/>
        <w:shd w:val="clear" w:color="auto" w:fill="auto"/>
        <w:tabs>
          <w:tab w:val="left" w:pos="1970"/>
        </w:tabs>
        <w:spacing w:before="0" w:after="0" w:line="240" w:lineRule="auto"/>
        <w:ind w:firstLine="760"/>
        <w:rPr>
          <w:sz w:val="24"/>
          <w:szCs w:val="24"/>
        </w:rPr>
      </w:pPr>
      <w:r w:rsidRPr="00000013">
        <w:rPr>
          <w:sz w:val="24"/>
          <w:szCs w:val="24"/>
        </w:rPr>
        <w:t>Политическое развитие европейских стран в 1815-1840-е гг.</w:t>
      </w:r>
    </w:p>
    <w:p w:rsidR="00000013" w:rsidRPr="00000013" w:rsidRDefault="00000013" w:rsidP="00000013">
      <w:pPr>
        <w:pStyle w:val="24"/>
        <w:shd w:val="clear" w:color="auto" w:fill="auto"/>
        <w:tabs>
          <w:tab w:val="left" w:pos="2310"/>
        </w:tabs>
        <w:spacing w:before="0" w:after="0" w:line="240" w:lineRule="auto"/>
        <w:ind w:firstLine="760"/>
        <w:rPr>
          <w:sz w:val="24"/>
          <w:szCs w:val="24"/>
        </w:rPr>
      </w:pPr>
      <w:r w:rsidRPr="00000013">
        <w:rPr>
          <w:sz w:val="24"/>
          <w:szCs w:val="24"/>
        </w:rPr>
        <w:t>Франция:</w:t>
      </w:r>
      <w:r w:rsidRPr="00000013">
        <w:rPr>
          <w:sz w:val="24"/>
          <w:szCs w:val="24"/>
        </w:rPr>
        <w:tab/>
        <w:t>Реставрация, Июльская монархия, Вторая республика.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000013" w:rsidRPr="00000013" w:rsidRDefault="00000013" w:rsidP="00000013">
      <w:pPr>
        <w:pStyle w:val="24"/>
        <w:shd w:val="clear" w:color="auto" w:fill="auto"/>
        <w:tabs>
          <w:tab w:val="left" w:pos="1970"/>
        </w:tabs>
        <w:spacing w:before="0" w:after="0" w:line="240" w:lineRule="auto"/>
        <w:ind w:firstLine="760"/>
        <w:rPr>
          <w:sz w:val="24"/>
          <w:szCs w:val="24"/>
        </w:rPr>
      </w:pPr>
      <w:r w:rsidRPr="00000013">
        <w:rPr>
          <w:sz w:val="24"/>
          <w:szCs w:val="24"/>
        </w:rPr>
        <w:t>Страны Европы и Северной Америки в середине XIX - начале XX в.</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Италия. Подъём борьбы за независимость итальянских земель. К. Кавур, Д. Гарибальди. Образование единого государства. Король Виктор Эммануил II.</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1877-1878 гг., её итоги.</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Экономическое и социально-политическое развитие стран Европы и США в конце XIX - начале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00013" w:rsidRPr="00000013" w:rsidRDefault="00000013" w:rsidP="00000013">
      <w:pPr>
        <w:pStyle w:val="24"/>
        <w:shd w:val="clear" w:color="auto" w:fill="auto"/>
        <w:tabs>
          <w:tab w:val="left" w:pos="1970"/>
        </w:tabs>
        <w:spacing w:before="0" w:after="0" w:line="240" w:lineRule="auto"/>
        <w:ind w:firstLine="760"/>
        <w:rPr>
          <w:sz w:val="24"/>
          <w:szCs w:val="24"/>
        </w:rPr>
      </w:pPr>
      <w:r w:rsidRPr="00000013">
        <w:rPr>
          <w:sz w:val="24"/>
          <w:szCs w:val="24"/>
        </w:rPr>
        <w:t>Страны Латинской Америки в XIX - начале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00013" w:rsidRPr="00000013" w:rsidRDefault="00000013" w:rsidP="00000013">
      <w:pPr>
        <w:pStyle w:val="24"/>
        <w:shd w:val="clear" w:color="auto" w:fill="auto"/>
        <w:tabs>
          <w:tab w:val="left" w:pos="1970"/>
        </w:tabs>
        <w:spacing w:before="0" w:after="0" w:line="240" w:lineRule="auto"/>
        <w:ind w:firstLine="760"/>
        <w:rPr>
          <w:sz w:val="24"/>
          <w:szCs w:val="24"/>
        </w:rPr>
      </w:pPr>
      <w:r w:rsidRPr="00000013">
        <w:rPr>
          <w:sz w:val="24"/>
          <w:szCs w:val="24"/>
        </w:rPr>
        <w:t>Страны Азии в XIX - начале XX в.</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000013" w:rsidRPr="00000013" w:rsidRDefault="00000013" w:rsidP="00000013">
      <w:pPr>
        <w:pStyle w:val="24"/>
        <w:shd w:val="clear" w:color="auto" w:fill="auto"/>
        <w:tabs>
          <w:tab w:val="left" w:pos="2177"/>
        </w:tabs>
        <w:spacing w:before="0" w:after="0" w:line="240" w:lineRule="auto"/>
        <w:ind w:firstLine="760"/>
        <w:rPr>
          <w:sz w:val="24"/>
          <w:szCs w:val="24"/>
        </w:rPr>
      </w:pPr>
      <w:r w:rsidRPr="00000013">
        <w:rPr>
          <w:sz w:val="24"/>
          <w:szCs w:val="24"/>
        </w:rPr>
        <w:t>Революция 1905-1911 г. в Иране.</w:t>
      </w:r>
    </w:p>
    <w:p w:rsidR="00000013" w:rsidRPr="00000013" w:rsidRDefault="00000013" w:rsidP="00000013">
      <w:pPr>
        <w:pStyle w:val="24"/>
        <w:shd w:val="clear" w:color="auto" w:fill="auto"/>
        <w:tabs>
          <w:tab w:val="left" w:pos="2178"/>
        </w:tabs>
        <w:spacing w:before="0" w:after="0" w:line="240" w:lineRule="auto"/>
        <w:ind w:firstLine="780"/>
        <w:rPr>
          <w:sz w:val="24"/>
          <w:szCs w:val="24"/>
        </w:rPr>
      </w:pPr>
      <w:r w:rsidRPr="00000013">
        <w:rPr>
          <w:sz w:val="24"/>
          <w:szCs w:val="24"/>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w:t>
      </w:r>
      <w:r w:rsidRPr="00000013">
        <w:rPr>
          <w:sz w:val="24"/>
          <w:szCs w:val="24"/>
        </w:rPr>
        <w:lastRenderedPageBreak/>
        <w:t>развитие Индии во второй половине XIX в. Создание Индийского национального конгресса. Б. Тилак, М.К. Ганди.</w:t>
      </w:r>
    </w:p>
    <w:p w:rsidR="00000013" w:rsidRPr="00000013" w:rsidRDefault="00000013" w:rsidP="00000013">
      <w:pPr>
        <w:pStyle w:val="24"/>
        <w:shd w:val="clear" w:color="auto" w:fill="auto"/>
        <w:tabs>
          <w:tab w:val="left" w:pos="2003"/>
        </w:tabs>
        <w:spacing w:before="0" w:after="0" w:line="240" w:lineRule="auto"/>
        <w:ind w:firstLine="780"/>
        <w:rPr>
          <w:sz w:val="24"/>
          <w:szCs w:val="24"/>
        </w:rPr>
      </w:pPr>
      <w:r w:rsidRPr="00000013">
        <w:rPr>
          <w:sz w:val="24"/>
          <w:szCs w:val="24"/>
        </w:rPr>
        <w:t>Народы Африки в XIX - начале XX 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00013" w:rsidRPr="00000013" w:rsidRDefault="00000013" w:rsidP="00000013">
      <w:pPr>
        <w:pStyle w:val="24"/>
        <w:shd w:val="clear" w:color="auto" w:fill="auto"/>
        <w:tabs>
          <w:tab w:val="left" w:pos="2003"/>
        </w:tabs>
        <w:spacing w:before="0" w:after="0" w:line="240" w:lineRule="auto"/>
        <w:ind w:firstLine="780"/>
        <w:rPr>
          <w:sz w:val="24"/>
          <w:szCs w:val="24"/>
        </w:rPr>
      </w:pPr>
      <w:r w:rsidRPr="00000013">
        <w:rPr>
          <w:sz w:val="24"/>
          <w:szCs w:val="24"/>
        </w:rPr>
        <w:t>Развитие культуры в XIX - начале XX 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000013" w:rsidRPr="00000013" w:rsidRDefault="00000013" w:rsidP="00000013">
      <w:pPr>
        <w:pStyle w:val="24"/>
        <w:shd w:val="clear" w:color="auto" w:fill="auto"/>
        <w:tabs>
          <w:tab w:val="left" w:pos="2147"/>
        </w:tabs>
        <w:spacing w:before="0" w:after="0" w:line="240" w:lineRule="auto"/>
        <w:ind w:firstLine="780"/>
        <w:rPr>
          <w:sz w:val="24"/>
          <w:szCs w:val="24"/>
        </w:rPr>
      </w:pPr>
      <w:r w:rsidRPr="00000013">
        <w:rPr>
          <w:sz w:val="24"/>
          <w:szCs w:val="24"/>
        </w:rPr>
        <w:t>Международные отношения в XIX - начале XX 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000013" w:rsidRPr="00000013" w:rsidRDefault="00000013" w:rsidP="00000013">
      <w:pPr>
        <w:pStyle w:val="24"/>
        <w:shd w:val="clear" w:color="auto" w:fill="auto"/>
        <w:tabs>
          <w:tab w:val="left" w:pos="2147"/>
        </w:tabs>
        <w:spacing w:before="0" w:after="0" w:line="240" w:lineRule="auto"/>
        <w:ind w:firstLine="780"/>
        <w:rPr>
          <w:sz w:val="24"/>
          <w:szCs w:val="24"/>
        </w:rPr>
      </w:pPr>
      <w:r w:rsidRPr="00000013">
        <w:rPr>
          <w:sz w:val="24"/>
          <w:szCs w:val="24"/>
        </w:rPr>
        <w:t>Обобщение. Историческое и культурное наследие XIX в.</w:t>
      </w:r>
    </w:p>
    <w:p w:rsidR="00000013" w:rsidRPr="00000013" w:rsidRDefault="00000013" w:rsidP="00000013">
      <w:pPr>
        <w:pStyle w:val="24"/>
        <w:shd w:val="clear" w:color="auto" w:fill="auto"/>
        <w:tabs>
          <w:tab w:val="left" w:pos="1801"/>
        </w:tabs>
        <w:spacing w:before="0" w:after="0" w:line="240" w:lineRule="auto"/>
        <w:ind w:firstLine="780"/>
        <w:rPr>
          <w:sz w:val="24"/>
          <w:szCs w:val="24"/>
        </w:rPr>
      </w:pPr>
      <w:r w:rsidRPr="00000013">
        <w:rPr>
          <w:sz w:val="24"/>
          <w:szCs w:val="24"/>
        </w:rPr>
        <w:t>История России. Российская империя в XIX - начале XX в.</w:t>
      </w:r>
    </w:p>
    <w:p w:rsidR="00000013" w:rsidRPr="00000013" w:rsidRDefault="00000013" w:rsidP="00000013">
      <w:pPr>
        <w:pStyle w:val="24"/>
        <w:shd w:val="clear" w:color="auto" w:fill="auto"/>
        <w:tabs>
          <w:tab w:val="left" w:pos="2007"/>
        </w:tabs>
        <w:spacing w:before="0" w:after="0" w:line="240" w:lineRule="auto"/>
        <w:ind w:firstLine="780"/>
        <w:rPr>
          <w:sz w:val="24"/>
          <w:szCs w:val="24"/>
        </w:rPr>
      </w:pPr>
      <w:r w:rsidRPr="00000013">
        <w:rPr>
          <w:sz w:val="24"/>
          <w:szCs w:val="24"/>
        </w:rPr>
        <w:t>Введение.</w:t>
      </w:r>
    </w:p>
    <w:p w:rsidR="00000013" w:rsidRPr="00000013" w:rsidRDefault="00000013" w:rsidP="00000013">
      <w:pPr>
        <w:pStyle w:val="24"/>
        <w:shd w:val="clear" w:color="auto" w:fill="auto"/>
        <w:tabs>
          <w:tab w:val="left" w:pos="2007"/>
        </w:tabs>
        <w:spacing w:before="0" w:after="0" w:line="240" w:lineRule="auto"/>
        <w:ind w:firstLine="780"/>
        <w:rPr>
          <w:sz w:val="24"/>
          <w:szCs w:val="24"/>
        </w:rPr>
      </w:pPr>
      <w:r w:rsidRPr="00000013">
        <w:rPr>
          <w:sz w:val="24"/>
          <w:szCs w:val="24"/>
        </w:rPr>
        <w:t>Александровская эпоха: государственный либерализм.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Либеральные и охранительные тенденции во внутренней политике. Польская конституция 1815 г. Военные поселения.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Дворянская оппозиция самодержавию. Тайные организации: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Союз спасения, Союз благоденствия, Северное и Южное общества. Восстание декабристов 14 декабря 1825 г.</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Николаевское самодержавие: государственный консерватизм.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Сословная структура российского общества. Крепостное хозяйство. Помещик и </w:t>
      </w:r>
      <w:r w:rsidRPr="00000013">
        <w:rPr>
          <w:sz w:val="24"/>
          <w:szCs w:val="24"/>
        </w:rPr>
        <w:lastRenderedPageBreak/>
        <w:t>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000013" w:rsidRPr="00000013" w:rsidRDefault="00000013" w:rsidP="00000013">
      <w:pPr>
        <w:pStyle w:val="24"/>
        <w:shd w:val="clear" w:color="auto" w:fill="auto"/>
        <w:tabs>
          <w:tab w:val="left" w:pos="1999"/>
        </w:tabs>
        <w:spacing w:before="0" w:after="0" w:line="240" w:lineRule="auto"/>
        <w:ind w:left="760"/>
        <w:rPr>
          <w:sz w:val="24"/>
          <w:szCs w:val="24"/>
        </w:rPr>
      </w:pPr>
      <w:r w:rsidRPr="00000013">
        <w:rPr>
          <w:sz w:val="24"/>
          <w:szCs w:val="24"/>
        </w:rPr>
        <w:t>Культурное пространство империи в первой половине XIX в. Национальные корни отечественной культуры и западные влияния.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Народы России в первой половине XIX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00013" w:rsidRPr="00000013" w:rsidRDefault="00000013" w:rsidP="00000013">
      <w:pPr>
        <w:pStyle w:val="24"/>
        <w:shd w:val="clear" w:color="auto" w:fill="auto"/>
        <w:tabs>
          <w:tab w:val="left" w:pos="1994"/>
        </w:tabs>
        <w:spacing w:before="0" w:after="0" w:line="240" w:lineRule="auto"/>
        <w:ind w:left="760"/>
        <w:rPr>
          <w:sz w:val="24"/>
          <w:szCs w:val="24"/>
        </w:rPr>
      </w:pPr>
      <w:r w:rsidRPr="00000013">
        <w:rPr>
          <w:sz w:val="24"/>
          <w:szCs w:val="24"/>
        </w:rPr>
        <w:t>Социальная и правовая модернизация страны при Александре II. Реформы 1860-1870-х гг. - движение к правовому государству</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Конституционный вопрос.</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00013" w:rsidRPr="00000013" w:rsidRDefault="00000013" w:rsidP="00000013">
      <w:pPr>
        <w:pStyle w:val="24"/>
        <w:shd w:val="clear" w:color="auto" w:fill="auto"/>
        <w:tabs>
          <w:tab w:val="left" w:pos="1961"/>
        </w:tabs>
        <w:spacing w:before="0" w:after="0" w:line="240" w:lineRule="auto"/>
        <w:ind w:firstLine="760"/>
        <w:rPr>
          <w:sz w:val="24"/>
          <w:szCs w:val="24"/>
        </w:rPr>
      </w:pPr>
      <w:r w:rsidRPr="00000013">
        <w:rPr>
          <w:sz w:val="24"/>
          <w:szCs w:val="24"/>
        </w:rPr>
        <w:t>Россия в 1880-1890-х гг.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w:t>
      </w:r>
      <w:r w:rsidRPr="00000013">
        <w:rPr>
          <w:sz w:val="24"/>
          <w:szCs w:val="24"/>
        </w:rPr>
        <w:lastRenderedPageBreak/>
        <w:t>способы его решения.</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Культурное пространство империи во второй половине XIX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Культура и быт народов России во второй половине XIX в. Развитие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00013" w:rsidRPr="00000013" w:rsidRDefault="00000013" w:rsidP="00000013">
      <w:pPr>
        <w:pStyle w:val="24"/>
        <w:shd w:val="clear" w:color="auto" w:fill="auto"/>
        <w:tabs>
          <w:tab w:val="left" w:pos="2004"/>
        </w:tabs>
        <w:spacing w:before="0" w:after="0" w:line="240" w:lineRule="auto"/>
        <w:ind w:firstLine="760"/>
        <w:rPr>
          <w:sz w:val="24"/>
          <w:szCs w:val="24"/>
        </w:rPr>
      </w:pPr>
      <w:r w:rsidRPr="00000013">
        <w:rPr>
          <w:sz w:val="24"/>
          <w:szCs w:val="24"/>
        </w:rPr>
        <w:t>Этнокультурный облик империи.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00013" w:rsidRPr="00000013" w:rsidRDefault="00000013" w:rsidP="00000013">
      <w:pPr>
        <w:pStyle w:val="24"/>
        <w:shd w:val="clear" w:color="auto" w:fill="auto"/>
        <w:tabs>
          <w:tab w:val="left" w:pos="2079"/>
        </w:tabs>
        <w:spacing w:before="0" w:after="0" w:line="240" w:lineRule="auto"/>
        <w:ind w:firstLine="760"/>
        <w:rPr>
          <w:sz w:val="24"/>
          <w:szCs w:val="24"/>
        </w:rPr>
      </w:pPr>
      <w:r w:rsidRPr="00000013">
        <w:rPr>
          <w:sz w:val="24"/>
          <w:szCs w:val="24"/>
        </w:rPr>
        <w:t>Формирование гражданского общества и основные направления общественных движений.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000013" w:rsidRPr="00000013" w:rsidRDefault="00000013" w:rsidP="00000013">
      <w:pPr>
        <w:pStyle w:val="24"/>
        <w:shd w:val="clear" w:color="auto" w:fill="auto"/>
        <w:tabs>
          <w:tab w:val="left" w:pos="2110"/>
        </w:tabs>
        <w:spacing w:before="0" w:after="0" w:line="240" w:lineRule="auto"/>
        <w:ind w:firstLine="760"/>
        <w:rPr>
          <w:sz w:val="24"/>
          <w:szCs w:val="24"/>
        </w:rPr>
      </w:pPr>
      <w:r w:rsidRPr="00000013">
        <w:rPr>
          <w:sz w:val="24"/>
          <w:szCs w:val="24"/>
        </w:rPr>
        <w:t>Россия на пороге XX в.</w:t>
      </w:r>
    </w:p>
    <w:p w:rsidR="00000013" w:rsidRPr="00000013" w:rsidRDefault="00000013" w:rsidP="00000013">
      <w:pPr>
        <w:pStyle w:val="24"/>
        <w:shd w:val="clear" w:color="auto" w:fill="auto"/>
        <w:tabs>
          <w:tab w:val="left" w:pos="2295"/>
        </w:tabs>
        <w:spacing w:before="0" w:after="0" w:line="240" w:lineRule="auto"/>
        <w:ind w:firstLine="760"/>
        <w:rPr>
          <w:sz w:val="24"/>
          <w:szCs w:val="24"/>
        </w:rPr>
      </w:pPr>
      <w:r w:rsidRPr="00000013">
        <w:rPr>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Имперский центр и регионы. Национальная политика, этнические элиты и национально-культурные движения.</w:t>
      </w:r>
    </w:p>
    <w:p w:rsidR="00000013" w:rsidRPr="00000013" w:rsidRDefault="00000013" w:rsidP="00000013">
      <w:pPr>
        <w:pStyle w:val="24"/>
        <w:shd w:val="clear" w:color="auto" w:fill="auto"/>
        <w:tabs>
          <w:tab w:val="left" w:pos="2290"/>
        </w:tabs>
        <w:spacing w:before="0" w:after="0" w:line="240" w:lineRule="auto"/>
        <w:ind w:firstLine="760"/>
        <w:rPr>
          <w:sz w:val="24"/>
          <w:szCs w:val="24"/>
        </w:rPr>
      </w:pPr>
      <w:r w:rsidRPr="00000013">
        <w:rPr>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000013" w:rsidRPr="00000013" w:rsidRDefault="00000013" w:rsidP="00000013">
      <w:pPr>
        <w:pStyle w:val="24"/>
        <w:shd w:val="clear" w:color="auto" w:fill="auto"/>
        <w:tabs>
          <w:tab w:val="left" w:pos="2290"/>
        </w:tabs>
        <w:spacing w:before="0" w:after="0" w:line="240" w:lineRule="auto"/>
        <w:ind w:firstLine="760"/>
        <w:rPr>
          <w:sz w:val="24"/>
          <w:szCs w:val="24"/>
        </w:rPr>
      </w:pPr>
      <w:r w:rsidRPr="00000013">
        <w:rPr>
          <w:sz w:val="24"/>
          <w:szCs w:val="24"/>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Предпосылки Первой российской революции. Формы социальных протестов. </w:t>
      </w:r>
      <w:r w:rsidRPr="00000013">
        <w:rPr>
          <w:sz w:val="24"/>
          <w:szCs w:val="24"/>
        </w:rPr>
        <w:lastRenderedPageBreak/>
        <w:t>Деятельность профессиональных революционеров. Политический терроризм.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000013" w:rsidRPr="00000013" w:rsidRDefault="00000013" w:rsidP="00000013">
      <w:pPr>
        <w:pStyle w:val="24"/>
        <w:shd w:val="clear" w:color="auto" w:fill="auto"/>
        <w:tabs>
          <w:tab w:val="left" w:pos="2297"/>
        </w:tabs>
        <w:spacing w:before="0" w:after="0" w:line="240" w:lineRule="auto"/>
        <w:ind w:firstLine="780"/>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Обострение международной обстановки. Блоковая система и участие в ней России. Россия в преддверии мировой катастрофы.</w:t>
      </w:r>
    </w:p>
    <w:p w:rsidR="00000013" w:rsidRPr="00000013" w:rsidRDefault="00000013" w:rsidP="00000013">
      <w:pPr>
        <w:pStyle w:val="24"/>
        <w:shd w:val="clear" w:color="auto" w:fill="auto"/>
        <w:tabs>
          <w:tab w:val="left" w:pos="2297"/>
        </w:tabs>
        <w:spacing w:before="0" w:after="0" w:line="240" w:lineRule="auto"/>
        <w:ind w:firstLine="780"/>
        <w:rPr>
          <w:sz w:val="24"/>
          <w:szCs w:val="24"/>
        </w:rPr>
      </w:pPr>
      <w:r w:rsidRPr="00000013">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000013" w:rsidRPr="00000013" w:rsidRDefault="00000013" w:rsidP="00000013">
      <w:pPr>
        <w:pStyle w:val="24"/>
        <w:shd w:val="clear" w:color="auto" w:fill="auto"/>
        <w:tabs>
          <w:tab w:val="left" w:pos="2131"/>
        </w:tabs>
        <w:spacing w:before="0" w:after="0" w:line="240" w:lineRule="auto"/>
        <w:ind w:firstLine="780"/>
        <w:rPr>
          <w:sz w:val="24"/>
          <w:szCs w:val="24"/>
        </w:rPr>
      </w:pPr>
      <w:r w:rsidRPr="00000013">
        <w:rPr>
          <w:sz w:val="24"/>
          <w:szCs w:val="24"/>
        </w:rPr>
        <w:t>Наш край в XIX - начале XX в.</w:t>
      </w:r>
    </w:p>
    <w:p w:rsidR="00000013" w:rsidRPr="00000013" w:rsidRDefault="00000013" w:rsidP="00000013">
      <w:pPr>
        <w:pStyle w:val="24"/>
        <w:shd w:val="clear" w:color="auto" w:fill="auto"/>
        <w:tabs>
          <w:tab w:val="left" w:pos="2131"/>
        </w:tabs>
        <w:spacing w:before="0" w:after="0" w:line="240" w:lineRule="auto"/>
        <w:ind w:firstLine="780"/>
        <w:rPr>
          <w:sz w:val="24"/>
          <w:szCs w:val="24"/>
        </w:rPr>
      </w:pPr>
      <w:r w:rsidRPr="00000013">
        <w:rPr>
          <w:sz w:val="24"/>
          <w:szCs w:val="24"/>
        </w:rPr>
        <w:t>Обобщение.</w:t>
      </w:r>
    </w:p>
    <w:p w:rsidR="00000013" w:rsidRPr="00000013" w:rsidRDefault="00000013" w:rsidP="00000013">
      <w:pPr>
        <w:pStyle w:val="24"/>
        <w:shd w:val="clear" w:color="auto" w:fill="auto"/>
        <w:tabs>
          <w:tab w:val="left" w:pos="1529"/>
        </w:tabs>
        <w:spacing w:before="0" w:after="0" w:line="240" w:lineRule="auto"/>
        <w:ind w:firstLine="780"/>
        <w:rPr>
          <w:sz w:val="24"/>
          <w:szCs w:val="24"/>
        </w:rPr>
      </w:pPr>
      <w:r w:rsidRPr="00000013">
        <w:rPr>
          <w:sz w:val="24"/>
          <w:szCs w:val="24"/>
        </w:rPr>
        <w:t>Планируемые результаты освоения программы по истории на уровне основного общего образования.</w:t>
      </w:r>
    </w:p>
    <w:p w:rsidR="00000013" w:rsidRPr="00000013" w:rsidRDefault="00000013" w:rsidP="00000013">
      <w:pPr>
        <w:pStyle w:val="24"/>
        <w:shd w:val="clear" w:color="auto" w:fill="auto"/>
        <w:tabs>
          <w:tab w:val="left" w:pos="1781"/>
        </w:tabs>
        <w:spacing w:before="0" w:after="0" w:line="240" w:lineRule="auto"/>
        <w:ind w:firstLine="780"/>
        <w:rPr>
          <w:sz w:val="24"/>
          <w:szCs w:val="24"/>
        </w:rPr>
      </w:pPr>
      <w:r w:rsidRPr="00000013">
        <w:rPr>
          <w:sz w:val="24"/>
          <w:szCs w:val="24"/>
        </w:rPr>
        <w:t>К важнейшим личностным результатам изучения истории относятся:</w:t>
      </w:r>
    </w:p>
    <w:p w:rsidR="00000013" w:rsidRPr="00000013" w:rsidRDefault="00000013" w:rsidP="00000013">
      <w:pPr>
        <w:pStyle w:val="24"/>
        <w:shd w:val="clear" w:color="auto" w:fill="auto"/>
        <w:tabs>
          <w:tab w:val="left" w:pos="1082"/>
        </w:tabs>
        <w:spacing w:before="0" w:after="0" w:line="240" w:lineRule="auto"/>
        <w:ind w:firstLine="780"/>
        <w:rPr>
          <w:sz w:val="24"/>
          <w:szCs w:val="24"/>
        </w:rPr>
      </w:pPr>
      <w:r w:rsidRPr="00000013">
        <w:rPr>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00013" w:rsidRPr="00000013" w:rsidRDefault="00000013" w:rsidP="00000013">
      <w:pPr>
        <w:pStyle w:val="24"/>
        <w:shd w:val="clear" w:color="auto" w:fill="auto"/>
        <w:tabs>
          <w:tab w:val="left" w:pos="1086"/>
        </w:tabs>
        <w:spacing w:before="0" w:after="0" w:line="240" w:lineRule="auto"/>
        <w:ind w:firstLine="760"/>
        <w:rPr>
          <w:sz w:val="24"/>
          <w:szCs w:val="24"/>
        </w:rPr>
      </w:pPr>
      <w:r w:rsidRPr="00000013">
        <w:rPr>
          <w:sz w:val="24"/>
          <w:szCs w:val="24"/>
        </w:rPr>
        <w:t>в духовно-нравственной сфере: представление о традиционных духовно</w:t>
      </w:r>
      <w:r w:rsidRPr="00000013">
        <w:rPr>
          <w:sz w:val="24"/>
          <w:szCs w:val="24"/>
        </w:rPr>
        <w:softHyphen/>
        <w:t xml:space="preserve">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w:t>
      </w:r>
      <w:r w:rsidRPr="00000013">
        <w:rPr>
          <w:sz w:val="24"/>
          <w:szCs w:val="24"/>
        </w:rPr>
        <w:lastRenderedPageBreak/>
        <w:t>активное неприятие асоциальных поступков;</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00013" w:rsidRPr="00000013" w:rsidRDefault="00000013" w:rsidP="00000013">
      <w:pPr>
        <w:pStyle w:val="24"/>
        <w:shd w:val="clear" w:color="auto" w:fill="auto"/>
        <w:tabs>
          <w:tab w:val="left" w:pos="1090"/>
        </w:tabs>
        <w:spacing w:before="0" w:after="0" w:line="240" w:lineRule="auto"/>
        <w:ind w:firstLine="760"/>
        <w:rPr>
          <w:sz w:val="24"/>
          <w:szCs w:val="24"/>
        </w:rPr>
      </w:pPr>
      <w:r w:rsidRPr="00000013">
        <w:rPr>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00013" w:rsidRPr="00000013" w:rsidRDefault="00000013" w:rsidP="00000013">
      <w:pPr>
        <w:pStyle w:val="24"/>
        <w:shd w:val="clear" w:color="auto" w:fill="auto"/>
        <w:tabs>
          <w:tab w:val="left" w:pos="1097"/>
        </w:tabs>
        <w:spacing w:before="0" w:after="0" w:line="240" w:lineRule="auto"/>
        <w:ind w:firstLine="760"/>
        <w:rPr>
          <w:sz w:val="24"/>
          <w:szCs w:val="24"/>
        </w:rPr>
      </w:pPr>
      <w:r w:rsidRPr="00000013">
        <w:rPr>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00013" w:rsidRPr="00000013" w:rsidRDefault="00000013" w:rsidP="00000013">
      <w:pPr>
        <w:pStyle w:val="24"/>
        <w:shd w:val="clear" w:color="auto" w:fill="auto"/>
        <w:tabs>
          <w:tab w:val="left" w:pos="1102"/>
        </w:tabs>
        <w:spacing w:before="0" w:after="0" w:line="240" w:lineRule="auto"/>
        <w:ind w:firstLine="760"/>
        <w:rPr>
          <w:sz w:val="24"/>
          <w:szCs w:val="24"/>
        </w:rPr>
      </w:pPr>
      <w:r w:rsidRPr="00000013">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00013" w:rsidRPr="00000013" w:rsidRDefault="00000013" w:rsidP="00000013">
      <w:pPr>
        <w:pStyle w:val="24"/>
        <w:shd w:val="clear" w:color="auto" w:fill="auto"/>
        <w:tabs>
          <w:tab w:val="left" w:pos="1093"/>
        </w:tabs>
        <w:spacing w:before="0" w:after="0" w:line="240" w:lineRule="auto"/>
        <w:ind w:firstLine="760"/>
        <w:rPr>
          <w:sz w:val="24"/>
          <w:szCs w:val="24"/>
        </w:rPr>
      </w:pPr>
      <w:r w:rsidRPr="00000013">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00013" w:rsidRPr="00000013" w:rsidRDefault="00000013" w:rsidP="00000013">
      <w:pPr>
        <w:pStyle w:val="24"/>
        <w:shd w:val="clear" w:color="auto" w:fill="auto"/>
        <w:tabs>
          <w:tab w:val="left" w:pos="1760"/>
        </w:tabs>
        <w:spacing w:before="0" w:after="0" w:line="240" w:lineRule="auto"/>
        <w:ind w:firstLine="760"/>
        <w:rPr>
          <w:sz w:val="24"/>
          <w:szCs w:val="24"/>
        </w:rPr>
      </w:pPr>
      <w:r w:rsidRPr="00000013">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систематизировать и обобщать исторические факты (в форме таблиц, схем);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характерные признаки исторических явлений;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причинно-следственные связи событий;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сравнивать события, ситуации, выявляя общие черты и различия;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формулировать и обосновывать выводы.</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определять познавательную задачу;</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намечать путь её решения и осуществлять подбор исторического материала, объекта;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систематизировать и анализировать исторические факты, осуществлять реконструкцию исторических событий;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соотносить полученный результат с имеющимся знанием;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определять новизну и обоснованность полученного результата;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результаты своей деятельности в различных формах (сообщение, эссе, презентация, реферат, учебный проект и другие).</w:t>
      </w:r>
    </w:p>
    <w:p w:rsidR="00000013" w:rsidRPr="00000013" w:rsidRDefault="00000013" w:rsidP="00000013">
      <w:pPr>
        <w:pStyle w:val="24"/>
        <w:shd w:val="clear" w:color="auto" w:fill="auto"/>
        <w:tabs>
          <w:tab w:val="left" w:pos="1995"/>
        </w:tabs>
        <w:spacing w:before="0" w:after="0" w:line="240" w:lineRule="auto"/>
        <w:ind w:firstLine="760"/>
        <w:rPr>
          <w:sz w:val="24"/>
          <w:szCs w:val="24"/>
        </w:rPr>
      </w:pPr>
      <w:r w:rsidRPr="00000013">
        <w:rPr>
          <w:sz w:val="24"/>
          <w:szCs w:val="24"/>
        </w:rPr>
        <w:lastRenderedPageBreak/>
        <w:t>У обучающегося будут сформированы умения работать с информацией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виды источников исторической информации;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00013" w:rsidRPr="00000013" w:rsidRDefault="00000013" w:rsidP="00000013">
      <w:pPr>
        <w:pStyle w:val="24"/>
        <w:shd w:val="clear" w:color="auto" w:fill="auto"/>
        <w:tabs>
          <w:tab w:val="left" w:pos="2000"/>
        </w:tabs>
        <w:spacing w:before="0" w:after="0" w:line="240" w:lineRule="auto"/>
        <w:ind w:firstLine="760"/>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особенности взаимодействия людей в исторических обществах и современном мире;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участвовать в обсуждении событий и личностей прошлого, раскрывать различие и сходство высказываемых оценок;</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выражать и аргументировать свою точку зрения в устном высказывании, письменном тексте;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публично представлять результаты выполненного исследования, проекта;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осваивать и применять правила межкультурного взаимодействия в школе и социальном окружении.</w:t>
      </w:r>
    </w:p>
    <w:p w:rsidR="00000013" w:rsidRPr="00000013" w:rsidRDefault="00000013" w:rsidP="00000013">
      <w:pPr>
        <w:pStyle w:val="24"/>
        <w:shd w:val="clear" w:color="auto" w:fill="auto"/>
        <w:tabs>
          <w:tab w:val="left" w:pos="2026"/>
        </w:tabs>
        <w:spacing w:before="0" w:after="0" w:line="240" w:lineRule="auto"/>
        <w:ind w:firstLine="760"/>
        <w:rPr>
          <w:sz w:val="24"/>
          <w:szCs w:val="24"/>
        </w:rPr>
      </w:pPr>
      <w:r w:rsidRPr="00000013">
        <w:rPr>
          <w:sz w:val="24"/>
          <w:szCs w:val="24"/>
        </w:rPr>
        <w:t>У обучающегося будут сформированы умения совместной</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деятельности: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определять свое участие в общей работе и координировать свои действия с другими членами команды.</w:t>
      </w:r>
    </w:p>
    <w:p w:rsidR="00000013" w:rsidRPr="00000013" w:rsidRDefault="00000013" w:rsidP="00000013">
      <w:pPr>
        <w:pStyle w:val="24"/>
        <w:shd w:val="clear" w:color="auto" w:fill="auto"/>
        <w:tabs>
          <w:tab w:val="left" w:pos="1989"/>
        </w:tabs>
        <w:spacing w:before="0" w:after="0" w:line="240" w:lineRule="auto"/>
        <w:ind w:firstLine="760"/>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владеть приёмами самоконтроля - осуществление самоконтроля, рефлексии и самооценки полученных результатов;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вносить коррективы в свою работу с учётом установленных ошибок, возникших трудностей.</w:t>
      </w:r>
    </w:p>
    <w:p w:rsidR="00000013" w:rsidRPr="00000013" w:rsidRDefault="00000013" w:rsidP="00000013">
      <w:pPr>
        <w:pStyle w:val="24"/>
        <w:shd w:val="clear" w:color="auto" w:fill="auto"/>
        <w:tabs>
          <w:tab w:val="left" w:pos="1989"/>
        </w:tabs>
        <w:spacing w:before="0" w:after="0" w:line="240" w:lineRule="auto"/>
        <w:ind w:firstLine="760"/>
        <w:rPr>
          <w:sz w:val="24"/>
          <w:szCs w:val="24"/>
        </w:rPr>
      </w:pPr>
      <w:r w:rsidRPr="00000013">
        <w:rPr>
          <w:sz w:val="24"/>
          <w:szCs w:val="24"/>
        </w:rPr>
        <w:t>У обучающегося будут сформированы умения в сфере эмоционального интеллекта, понимания себя и других: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на примерах исторических ситуаций роль эмоций в отношениях между людьми;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регулировать способ выражения своих эмоций с учётом позиций и мнений других участников общения.</w:t>
      </w:r>
    </w:p>
    <w:p w:rsidR="00000013" w:rsidRPr="00000013" w:rsidRDefault="00000013" w:rsidP="00000013">
      <w:pPr>
        <w:pStyle w:val="24"/>
        <w:shd w:val="clear" w:color="auto" w:fill="auto"/>
        <w:tabs>
          <w:tab w:val="left" w:pos="1763"/>
        </w:tabs>
        <w:spacing w:before="0" w:after="0" w:line="240" w:lineRule="auto"/>
        <w:ind w:firstLine="760"/>
        <w:rPr>
          <w:sz w:val="24"/>
          <w:szCs w:val="24"/>
        </w:rPr>
      </w:pPr>
      <w:r w:rsidRPr="00000013">
        <w:rPr>
          <w:sz w:val="24"/>
          <w:szCs w:val="24"/>
        </w:rPr>
        <w:t>Предметные результаты освоения программы по истории на уровне основного общего образования должны обеспечивать:</w:t>
      </w:r>
    </w:p>
    <w:p w:rsidR="00000013" w:rsidRPr="00000013" w:rsidRDefault="00000013" w:rsidP="00000013">
      <w:pPr>
        <w:pStyle w:val="24"/>
        <w:shd w:val="clear" w:color="auto" w:fill="auto"/>
        <w:tabs>
          <w:tab w:val="left" w:pos="1101"/>
        </w:tabs>
        <w:spacing w:before="0" w:after="0" w:line="240" w:lineRule="auto"/>
        <w:ind w:firstLine="760"/>
        <w:rPr>
          <w:sz w:val="24"/>
          <w:szCs w:val="24"/>
        </w:rPr>
      </w:pPr>
      <w:r w:rsidRPr="00000013">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процессов;</w:t>
      </w:r>
    </w:p>
    <w:p w:rsidR="00000013" w:rsidRPr="00000013" w:rsidRDefault="00000013" w:rsidP="00000013">
      <w:pPr>
        <w:pStyle w:val="24"/>
        <w:shd w:val="clear" w:color="auto" w:fill="auto"/>
        <w:tabs>
          <w:tab w:val="left" w:pos="1066"/>
        </w:tabs>
        <w:spacing w:before="0" w:after="0" w:line="240" w:lineRule="auto"/>
        <w:ind w:firstLine="760"/>
        <w:rPr>
          <w:sz w:val="24"/>
          <w:szCs w:val="24"/>
        </w:rPr>
      </w:pPr>
      <w:r w:rsidRPr="00000013">
        <w:rPr>
          <w:sz w:val="24"/>
          <w:szCs w:val="24"/>
        </w:rPr>
        <w:t>умение выявлять особенности развития культуры, быта и нравов народов в различные исторические эпохи;</w:t>
      </w:r>
    </w:p>
    <w:p w:rsidR="00000013" w:rsidRPr="00000013" w:rsidRDefault="00000013" w:rsidP="00000013">
      <w:pPr>
        <w:pStyle w:val="24"/>
        <w:shd w:val="clear" w:color="auto" w:fill="auto"/>
        <w:tabs>
          <w:tab w:val="left" w:pos="1086"/>
        </w:tabs>
        <w:spacing w:before="0" w:after="0" w:line="240" w:lineRule="auto"/>
        <w:ind w:firstLine="760"/>
        <w:rPr>
          <w:sz w:val="24"/>
          <w:szCs w:val="24"/>
        </w:rPr>
      </w:pPr>
      <w:r w:rsidRPr="00000013">
        <w:rPr>
          <w:sz w:val="24"/>
          <w:szCs w:val="24"/>
        </w:rPr>
        <w:lastRenderedPageBreak/>
        <w:t>овладение историческими понятиями и их использование для решения учебных и практических задач;</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умение выявлять существенные черты и характерные признаки исторических событий, явлений, процессов;</w:t>
      </w:r>
    </w:p>
    <w:p w:rsidR="00000013" w:rsidRPr="00000013" w:rsidRDefault="00000013" w:rsidP="00000013">
      <w:pPr>
        <w:pStyle w:val="24"/>
        <w:shd w:val="clear" w:color="auto" w:fill="auto"/>
        <w:tabs>
          <w:tab w:val="left" w:pos="1086"/>
        </w:tabs>
        <w:spacing w:before="0" w:after="0" w:line="240" w:lineRule="auto"/>
        <w:ind w:firstLine="760"/>
        <w:rPr>
          <w:sz w:val="24"/>
          <w:szCs w:val="24"/>
        </w:rPr>
      </w:pPr>
      <w:r w:rsidRPr="00000013">
        <w:rPr>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умение сравнивать исторические события, явления, процессы в различные исторические эпохи;</w:t>
      </w:r>
    </w:p>
    <w:p w:rsidR="00000013" w:rsidRPr="00000013" w:rsidRDefault="00000013" w:rsidP="00000013">
      <w:pPr>
        <w:pStyle w:val="24"/>
        <w:shd w:val="clear" w:color="auto" w:fill="auto"/>
        <w:tabs>
          <w:tab w:val="left" w:pos="1086"/>
        </w:tabs>
        <w:spacing w:before="0" w:after="0" w:line="240" w:lineRule="auto"/>
        <w:ind w:firstLine="760"/>
        <w:rPr>
          <w:sz w:val="24"/>
          <w:szCs w:val="24"/>
        </w:rPr>
      </w:pPr>
      <w:r w:rsidRPr="00000013">
        <w:rPr>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умение различать основные типы исторических источников: письменные, вещественные, аудиовизуальные;</w:t>
      </w:r>
    </w:p>
    <w:p w:rsidR="00000013" w:rsidRPr="00000013" w:rsidRDefault="00000013" w:rsidP="00000013">
      <w:pPr>
        <w:pStyle w:val="24"/>
        <w:shd w:val="clear" w:color="auto" w:fill="auto"/>
        <w:tabs>
          <w:tab w:val="left" w:pos="1215"/>
        </w:tabs>
        <w:spacing w:before="0" w:after="0" w:line="240" w:lineRule="auto"/>
        <w:ind w:firstLine="760"/>
        <w:rPr>
          <w:sz w:val="24"/>
          <w:szCs w:val="24"/>
        </w:rPr>
      </w:pPr>
      <w:r w:rsidRPr="00000013">
        <w:rPr>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информацию при работе с историческими источниками;</w:t>
      </w:r>
    </w:p>
    <w:p w:rsidR="00000013" w:rsidRPr="00000013" w:rsidRDefault="00000013" w:rsidP="00000013">
      <w:pPr>
        <w:pStyle w:val="24"/>
        <w:shd w:val="clear" w:color="auto" w:fill="auto"/>
        <w:tabs>
          <w:tab w:val="left" w:pos="1215"/>
        </w:tabs>
        <w:spacing w:before="0" w:after="0" w:line="240" w:lineRule="auto"/>
        <w:ind w:firstLine="760"/>
        <w:rPr>
          <w:sz w:val="24"/>
          <w:szCs w:val="24"/>
        </w:rPr>
      </w:pPr>
      <w:r w:rsidRPr="00000013">
        <w:rPr>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00013" w:rsidRPr="00000013" w:rsidRDefault="00000013" w:rsidP="00000013">
      <w:pPr>
        <w:pStyle w:val="24"/>
        <w:shd w:val="clear" w:color="auto" w:fill="auto"/>
        <w:tabs>
          <w:tab w:val="left" w:pos="1215"/>
        </w:tabs>
        <w:spacing w:before="0" w:after="0" w:line="240" w:lineRule="auto"/>
        <w:ind w:firstLine="760"/>
        <w:rPr>
          <w:sz w:val="24"/>
          <w:szCs w:val="24"/>
        </w:rPr>
      </w:pPr>
      <w:r w:rsidRPr="00000013">
        <w:rPr>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00013" w:rsidRPr="00000013" w:rsidRDefault="00000013" w:rsidP="00000013">
      <w:pPr>
        <w:pStyle w:val="24"/>
        <w:shd w:val="clear" w:color="auto" w:fill="auto"/>
        <w:tabs>
          <w:tab w:val="left" w:pos="1210"/>
        </w:tabs>
        <w:spacing w:before="0" w:after="0" w:line="240" w:lineRule="auto"/>
        <w:ind w:firstLine="760"/>
        <w:rPr>
          <w:sz w:val="24"/>
          <w:szCs w:val="24"/>
        </w:rPr>
      </w:pPr>
      <w:r w:rsidRPr="00000013">
        <w:rPr>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000013" w:rsidRPr="00000013" w:rsidRDefault="00000013" w:rsidP="00000013">
      <w:pPr>
        <w:pStyle w:val="24"/>
        <w:shd w:val="clear" w:color="auto" w:fill="auto"/>
        <w:tabs>
          <w:tab w:val="left" w:pos="1215"/>
        </w:tabs>
        <w:spacing w:before="0" w:after="0" w:line="240" w:lineRule="auto"/>
        <w:ind w:firstLine="760"/>
        <w:rPr>
          <w:sz w:val="24"/>
          <w:szCs w:val="24"/>
        </w:rPr>
      </w:pPr>
      <w:r w:rsidRPr="00000013">
        <w:rPr>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00013" w:rsidRPr="00000013" w:rsidRDefault="00000013" w:rsidP="00000013">
      <w:pPr>
        <w:pStyle w:val="24"/>
        <w:shd w:val="clear" w:color="auto" w:fill="auto"/>
        <w:tabs>
          <w:tab w:val="left" w:pos="1738"/>
        </w:tabs>
        <w:spacing w:before="0" w:after="0" w:line="240" w:lineRule="auto"/>
        <w:ind w:firstLine="760"/>
        <w:rPr>
          <w:sz w:val="24"/>
          <w:szCs w:val="24"/>
        </w:rPr>
      </w:pPr>
      <w:r w:rsidRPr="00000013">
        <w:rPr>
          <w:sz w:val="24"/>
          <w:szCs w:val="24"/>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00013" w:rsidRPr="00000013" w:rsidRDefault="00000013" w:rsidP="00000013">
      <w:pPr>
        <w:pStyle w:val="24"/>
        <w:shd w:val="clear" w:color="auto" w:fill="auto"/>
        <w:tabs>
          <w:tab w:val="left" w:pos="1940"/>
        </w:tabs>
        <w:spacing w:before="0" w:after="0" w:line="240" w:lineRule="auto"/>
        <w:ind w:firstLine="760"/>
        <w:rPr>
          <w:sz w:val="24"/>
          <w:szCs w:val="24"/>
        </w:rPr>
      </w:pPr>
      <w:r w:rsidRPr="00000013">
        <w:rPr>
          <w:sz w:val="24"/>
          <w:szCs w:val="24"/>
        </w:rPr>
        <w:t>Предметные результаты изучения учебного предмета «История» включают:</w:t>
      </w:r>
    </w:p>
    <w:p w:rsidR="00000013" w:rsidRPr="00000013" w:rsidRDefault="00000013" w:rsidP="00000013">
      <w:pPr>
        <w:pStyle w:val="24"/>
        <w:shd w:val="clear" w:color="auto" w:fill="auto"/>
        <w:tabs>
          <w:tab w:val="left" w:pos="1071"/>
        </w:tabs>
        <w:spacing w:before="0" w:after="0" w:line="240" w:lineRule="auto"/>
        <w:ind w:firstLine="760"/>
        <w:rPr>
          <w:sz w:val="24"/>
          <w:szCs w:val="24"/>
        </w:rPr>
      </w:pPr>
      <w:r w:rsidRPr="00000013">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00013" w:rsidRPr="00000013" w:rsidRDefault="00000013" w:rsidP="00000013">
      <w:pPr>
        <w:pStyle w:val="24"/>
        <w:shd w:val="clear" w:color="auto" w:fill="auto"/>
        <w:tabs>
          <w:tab w:val="left" w:pos="1071"/>
        </w:tabs>
        <w:spacing w:before="0" w:after="0" w:line="240" w:lineRule="auto"/>
        <w:ind w:firstLine="760"/>
        <w:rPr>
          <w:sz w:val="24"/>
          <w:szCs w:val="24"/>
        </w:rPr>
      </w:pPr>
      <w:r w:rsidRPr="00000013">
        <w:rPr>
          <w:sz w:val="24"/>
          <w:szCs w:val="24"/>
        </w:rPr>
        <w:t>базовые знания об основных этапах и ключевых событиях отечественной и всемирной истории;</w:t>
      </w:r>
    </w:p>
    <w:p w:rsidR="00000013" w:rsidRPr="00000013" w:rsidRDefault="00000013" w:rsidP="00000013">
      <w:pPr>
        <w:pStyle w:val="24"/>
        <w:shd w:val="clear" w:color="auto" w:fill="auto"/>
        <w:tabs>
          <w:tab w:val="left" w:pos="361"/>
        </w:tabs>
        <w:spacing w:before="0" w:after="0" w:line="240" w:lineRule="auto"/>
        <w:ind w:firstLine="760"/>
        <w:rPr>
          <w:sz w:val="24"/>
          <w:szCs w:val="24"/>
        </w:rPr>
      </w:pPr>
      <w:r w:rsidRPr="00000013">
        <w:rPr>
          <w:sz w:val="24"/>
          <w:szCs w:val="24"/>
        </w:rPr>
        <w:t xml:space="preserve">способность применять понятийный аппарат исторического знания и приемы </w:t>
      </w:r>
      <w:r w:rsidRPr="00000013">
        <w:rPr>
          <w:sz w:val="24"/>
          <w:szCs w:val="24"/>
        </w:rPr>
        <w:lastRenderedPageBreak/>
        <w:t>исторического анализа для раскрытия сущности и значения событий и явлений прошлого и современности;</w:t>
      </w:r>
    </w:p>
    <w:p w:rsidR="00000013" w:rsidRPr="00000013" w:rsidRDefault="00000013" w:rsidP="00000013">
      <w:pPr>
        <w:pStyle w:val="24"/>
        <w:shd w:val="clear" w:color="auto" w:fill="auto"/>
        <w:tabs>
          <w:tab w:val="left" w:pos="1071"/>
        </w:tabs>
        <w:spacing w:before="0" w:after="0" w:line="240" w:lineRule="auto"/>
        <w:ind w:firstLine="760"/>
        <w:rPr>
          <w:sz w:val="24"/>
          <w:szCs w:val="24"/>
        </w:rPr>
      </w:pPr>
      <w:r w:rsidRPr="00000013">
        <w:rPr>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владение приёмами оценки значения исторических событий и деятельности исторических личностей в отечественной и всемирной истории;</w:t>
      </w:r>
    </w:p>
    <w:p w:rsidR="00000013" w:rsidRPr="00000013" w:rsidRDefault="00000013" w:rsidP="00000013">
      <w:pPr>
        <w:pStyle w:val="24"/>
        <w:shd w:val="clear" w:color="auto" w:fill="auto"/>
        <w:tabs>
          <w:tab w:val="left" w:pos="1090"/>
        </w:tabs>
        <w:spacing w:before="0" w:after="0" w:line="240" w:lineRule="auto"/>
        <w:ind w:firstLine="760"/>
        <w:rPr>
          <w:sz w:val="24"/>
          <w:szCs w:val="24"/>
        </w:rPr>
      </w:pPr>
      <w:r w:rsidRPr="00000013">
        <w:rPr>
          <w:sz w:val="24"/>
          <w:szCs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осознание необходимости сохранения исторических и культурных памятников своей страны и мира;</w:t>
      </w:r>
    </w:p>
    <w:p w:rsidR="00000013" w:rsidRPr="00000013" w:rsidRDefault="00000013" w:rsidP="00000013">
      <w:pPr>
        <w:pStyle w:val="24"/>
        <w:shd w:val="clear" w:color="auto" w:fill="auto"/>
        <w:tabs>
          <w:tab w:val="left" w:pos="1210"/>
        </w:tabs>
        <w:spacing w:before="0" w:after="0" w:line="240" w:lineRule="auto"/>
        <w:ind w:firstLine="760"/>
        <w:rPr>
          <w:sz w:val="24"/>
          <w:szCs w:val="24"/>
        </w:rPr>
      </w:pPr>
      <w:r w:rsidRPr="00000013">
        <w:rPr>
          <w:sz w:val="24"/>
          <w:szCs w:val="24"/>
        </w:rPr>
        <w:t>умение устанавливать взаимосвязи событий, явлений, процессов прошлого с важнейшими событиями XX - начала XXI в.</w:t>
      </w:r>
    </w:p>
    <w:p w:rsidR="00000013" w:rsidRPr="00000013" w:rsidRDefault="00000013" w:rsidP="00000013">
      <w:pPr>
        <w:pStyle w:val="24"/>
        <w:shd w:val="clear" w:color="auto" w:fill="auto"/>
        <w:tabs>
          <w:tab w:val="left" w:pos="1748"/>
        </w:tabs>
        <w:spacing w:before="0" w:after="0" w:line="240" w:lineRule="auto"/>
        <w:ind w:firstLine="760"/>
        <w:rPr>
          <w:sz w:val="24"/>
          <w:szCs w:val="24"/>
        </w:rPr>
      </w:pPr>
      <w:r w:rsidRPr="00000013">
        <w:rPr>
          <w:sz w:val="24"/>
          <w:szCs w:val="24"/>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000013">
        <w:rPr>
          <w:sz w:val="24"/>
          <w:szCs w:val="24"/>
          <w:lang w:val="en-US" w:bidi="en-US"/>
        </w:rPr>
        <w:t>XX</w:t>
      </w:r>
      <w:r w:rsidRPr="00000013">
        <w:rPr>
          <w:sz w:val="24"/>
          <w:szCs w:val="24"/>
          <w:lang w:bidi="en-US"/>
        </w:rPr>
        <w:t>-</w:t>
      </w:r>
      <w:r w:rsidRPr="00000013">
        <w:rPr>
          <w:sz w:val="24"/>
          <w:szCs w:val="24"/>
          <w:lang w:val="en-US" w:bidi="en-US"/>
        </w:rPr>
        <w:t>XXI</w:t>
      </w:r>
      <w:r w:rsidRPr="00000013">
        <w:rPr>
          <w:sz w:val="24"/>
          <w:szCs w:val="24"/>
          <w:lang w:bidi="en-US"/>
        </w:rPr>
        <w:t xml:space="preserve"> </w:t>
      </w:r>
      <w:r w:rsidRPr="00000013">
        <w:rPr>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000013" w:rsidRPr="00000013" w:rsidRDefault="00000013" w:rsidP="00000013">
      <w:pPr>
        <w:pStyle w:val="24"/>
        <w:shd w:val="clear" w:color="auto" w:fill="auto"/>
        <w:tabs>
          <w:tab w:val="left" w:pos="1738"/>
        </w:tabs>
        <w:spacing w:before="0" w:after="0" w:line="240" w:lineRule="auto"/>
        <w:ind w:firstLine="760"/>
        <w:rPr>
          <w:sz w:val="24"/>
          <w:szCs w:val="24"/>
        </w:rPr>
      </w:pPr>
      <w:r w:rsidRPr="00000013">
        <w:rPr>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00013" w:rsidRPr="00000013" w:rsidRDefault="00000013" w:rsidP="00000013">
      <w:pPr>
        <w:pStyle w:val="24"/>
        <w:shd w:val="clear" w:color="auto" w:fill="auto"/>
        <w:tabs>
          <w:tab w:val="left" w:pos="1729"/>
        </w:tabs>
        <w:spacing w:before="0" w:after="0" w:line="240" w:lineRule="auto"/>
        <w:ind w:firstLine="760"/>
        <w:rPr>
          <w:sz w:val="24"/>
          <w:szCs w:val="24"/>
        </w:rPr>
      </w:pPr>
      <w:r w:rsidRPr="00000013">
        <w:rPr>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000013" w:rsidRPr="00000013" w:rsidRDefault="00000013" w:rsidP="00000013">
      <w:pPr>
        <w:pStyle w:val="24"/>
        <w:shd w:val="clear" w:color="auto" w:fill="auto"/>
        <w:tabs>
          <w:tab w:val="left" w:pos="1066"/>
        </w:tabs>
        <w:spacing w:before="0" w:after="0" w:line="240" w:lineRule="auto"/>
        <w:ind w:firstLine="760"/>
        <w:rPr>
          <w:sz w:val="24"/>
          <w:szCs w:val="24"/>
        </w:rPr>
      </w:pPr>
      <w:r w:rsidRPr="00000013">
        <w:rPr>
          <w:sz w:val="24"/>
          <w:szCs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00013" w:rsidRPr="00000013" w:rsidRDefault="00000013" w:rsidP="00000013">
      <w:pPr>
        <w:pStyle w:val="24"/>
        <w:shd w:val="clear" w:color="auto" w:fill="auto"/>
        <w:tabs>
          <w:tab w:val="left" w:pos="1066"/>
        </w:tabs>
        <w:spacing w:before="0" w:after="0" w:line="240" w:lineRule="auto"/>
        <w:ind w:firstLine="760"/>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 xml:space="preserve">описание (реконструкция): рассказывать (устно или письменно) об исторических событиях, их участниках; характеризовать условия и образ жизни, занятия людей в </w:t>
      </w:r>
      <w:r w:rsidRPr="00000013">
        <w:rPr>
          <w:sz w:val="24"/>
          <w:szCs w:val="24"/>
        </w:rPr>
        <w:lastRenderedPageBreak/>
        <w:t>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00013" w:rsidRPr="00000013" w:rsidRDefault="00000013" w:rsidP="00000013">
      <w:pPr>
        <w:pStyle w:val="24"/>
        <w:shd w:val="clear" w:color="auto" w:fill="auto"/>
        <w:tabs>
          <w:tab w:val="left" w:pos="1076"/>
        </w:tabs>
        <w:spacing w:before="0" w:after="0" w:line="240" w:lineRule="auto"/>
        <w:ind w:firstLine="780"/>
        <w:rPr>
          <w:sz w:val="24"/>
          <w:szCs w:val="24"/>
        </w:rPr>
      </w:pPr>
      <w:r w:rsidRPr="00000013">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00013" w:rsidRPr="00000013" w:rsidRDefault="00000013" w:rsidP="00000013">
      <w:pPr>
        <w:pStyle w:val="24"/>
        <w:shd w:val="clear" w:color="auto" w:fill="auto"/>
        <w:tabs>
          <w:tab w:val="left" w:pos="1076"/>
        </w:tabs>
        <w:spacing w:before="0" w:after="0" w:line="240" w:lineRule="auto"/>
        <w:ind w:firstLine="780"/>
        <w:rPr>
          <w:sz w:val="24"/>
          <w:szCs w:val="24"/>
        </w:rPr>
      </w:pPr>
      <w:r w:rsidRPr="00000013">
        <w:rPr>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00013" w:rsidRPr="00000013" w:rsidRDefault="00000013" w:rsidP="00000013">
      <w:pPr>
        <w:pStyle w:val="24"/>
        <w:shd w:val="clear" w:color="auto" w:fill="auto"/>
        <w:tabs>
          <w:tab w:val="left" w:pos="1081"/>
        </w:tabs>
        <w:spacing w:before="0" w:after="0" w:line="240" w:lineRule="auto"/>
        <w:ind w:firstLine="780"/>
        <w:rPr>
          <w:sz w:val="24"/>
          <w:szCs w:val="24"/>
        </w:rPr>
      </w:pPr>
      <w:r w:rsidRPr="00000013">
        <w:rPr>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000013" w:rsidRPr="00000013" w:rsidRDefault="00000013" w:rsidP="00000013">
      <w:pPr>
        <w:pStyle w:val="24"/>
        <w:shd w:val="clear" w:color="auto" w:fill="auto"/>
        <w:tabs>
          <w:tab w:val="left" w:pos="1748"/>
        </w:tabs>
        <w:spacing w:before="0" w:after="0" w:line="240" w:lineRule="auto"/>
        <w:ind w:firstLine="780"/>
        <w:rPr>
          <w:sz w:val="24"/>
          <w:szCs w:val="24"/>
        </w:rPr>
      </w:pPr>
      <w:r w:rsidRPr="00000013">
        <w:rPr>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00013" w:rsidRPr="00000013" w:rsidRDefault="00000013" w:rsidP="00000013">
      <w:pPr>
        <w:pStyle w:val="24"/>
        <w:shd w:val="clear" w:color="auto" w:fill="auto"/>
        <w:tabs>
          <w:tab w:val="left" w:pos="1779"/>
        </w:tabs>
        <w:spacing w:before="0" w:after="0" w:line="240" w:lineRule="auto"/>
        <w:ind w:firstLine="780"/>
        <w:rPr>
          <w:sz w:val="24"/>
          <w:szCs w:val="24"/>
        </w:rPr>
      </w:pPr>
      <w:r w:rsidRPr="00000013">
        <w:rPr>
          <w:sz w:val="24"/>
          <w:szCs w:val="24"/>
        </w:rPr>
        <w:t>Предметные результаты изучения истории в 5 классе.</w:t>
      </w:r>
    </w:p>
    <w:p w:rsidR="00000013" w:rsidRPr="00000013" w:rsidRDefault="00000013" w:rsidP="00000013">
      <w:pPr>
        <w:pStyle w:val="24"/>
        <w:shd w:val="clear" w:color="auto" w:fill="auto"/>
        <w:tabs>
          <w:tab w:val="left" w:pos="2010"/>
        </w:tabs>
        <w:spacing w:before="0" w:after="0" w:line="240" w:lineRule="auto"/>
        <w:ind w:firstLine="74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объяснять смысл основных хронологических понятий (век, тысячелетие, до нашей эры, наша эра);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называть даты важнейших событий истории Древнего мира, по дате устанавливать принадлежность события к веку, тысячелетию;</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000013" w:rsidRPr="00000013" w:rsidRDefault="00000013" w:rsidP="00000013">
      <w:pPr>
        <w:pStyle w:val="24"/>
        <w:shd w:val="clear" w:color="auto" w:fill="auto"/>
        <w:tabs>
          <w:tab w:val="left" w:pos="2010"/>
        </w:tabs>
        <w:spacing w:before="0" w:after="0" w:line="240" w:lineRule="auto"/>
        <w:ind w:firstLine="740"/>
        <w:rPr>
          <w:sz w:val="24"/>
          <w:szCs w:val="24"/>
        </w:rPr>
      </w:pPr>
      <w:r w:rsidRPr="00000013">
        <w:rPr>
          <w:sz w:val="24"/>
          <w:szCs w:val="24"/>
        </w:rPr>
        <w:t>Знание исторических фактов, работа с фактами: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указывать (называть) место, обстоятельства, участников, результаты важнейших событий истории Древнего мира;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группировать, систематизировать факты по заданному признаку.</w:t>
      </w:r>
    </w:p>
    <w:p w:rsidR="00000013" w:rsidRPr="00000013" w:rsidRDefault="00000013" w:rsidP="00000013">
      <w:pPr>
        <w:pStyle w:val="24"/>
        <w:shd w:val="clear" w:color="auto" w:fill="auto"/>
        <w:tabs>
          <w:tab w:val="left" w:pos="2010"/>
        </w:tabs>
        <w:spacing w:before="0" w:after="0" w:line="240" w:lineRule="auto"/>
        <w:ind w:firstLine="74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устанавливать на основе картографических сведений связь между условиями среды обитания людей и их занятиями.</w:t>
      </w:r>
    </w:p>
    <w:p w:rsidR="00000013" w:rsidRPr="00000013" w:rsidRDefault="00000013" w:rsidP="00000013">
      <w:pPr>
        <w:pStyle w:val="24"/>
        <w:shd w:val="clear" w:color="auto" w:fill="auto"/>
        <w:tabs>
          <w:tab w:val="left" w:pos="2010"/>
        </w:tabs>
        <w:spacing w:before="0" w:after="0" w:line="240" w:lineRule="auto"/>
        <w:ind w:firstLine="740"/>
        <w:rPr>
          <w:sz w:val="24"/>
          <w:szCs w:val="24"/>
        </w:rPr>
      </w:pPr>
      <w:r w:rsidRPr="00000013">
        <w:rPr>
          <w:sz w:val="24"/>
          <w:szCs w:val="24"/>
        </w:rPr>
        <w:t>Работа с историческими источниками: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различать памятники культуры изучаемой эпохи и источники, созданные в последующие эпохи, приводить примеры;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 xml:space="preserve">извлекать из письменного источника исторические факты (имена, названия </w:t>
      </w:r>
      <w:r w:rsidRPr="00000013">
        <w:rPr>
          <w:sz w:val="24"/>
          <w:szCs w:val="24"/>
        </w:rPr>
        <w:lastRenderedPageBreak/>
        <w:t>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00013" w:rsidRPr="00000013" w:rsidRDefault="00000013" w:rsidP="00000013">
      <w:pPr>
        <w:pStyle w:val="24"/>
        <w:shd w:val="clear" w:color="auto" w:fill="auto"/>
        <w:tabs>
          <w:tab w:val="left" w:pos="2044"/>
        </w:tabs>
        <w:spacing w:before="0" w:after="0" w:line="240" w:lineRule="auto"/>
        <w:ind w:left="740" w:right="3260"/>
        <w:rPr>
          <w:sz w:val="24"/>
          <w:szCs w:val="24"/>
        </w:rPr>
      </w:pPr>
      <w:r w:rsidRPr="00000013">
        <w:rPr>
          <w:sz w:val="24"/>
          <w:szCs w:val="24"/>
        </w:rPr>
        <w:t>Историческое описание (реконструкция): характеризовать условия жизни людей в древности;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рассказывать о значительных событиях древней истории, их участниках;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рассказывать об исторических личностях Древнего мира (ключевых моментах их биографии, роли в исторических событиях);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давать краткое описание памятников культуры эпохи первобытности и древнейших цивилизаций.</w:t>
      </w:r>
    </w:p>
    <w:p w:rsidR="00000013" w:rsidRPr="00000013" w:rsidRDefault="00000013" w:rsidP="00000013">
      <w:pPr>
        <w:pStyle w:val="24"/>
        <w:shd w:val="clear" w:color="auto" w:fill="auto"/>
        <w:tabs>
          <w:tab w:val="left" w:pos="2051"/>
        </w:tabs>
        <w:spacing w:before="0" w:after="0" w:line="240" w:lineRule="auto"/>
        <w:ind w:left="760"/>
        <w:rPr>
          <w:sz w:val="24"/>
          <w:szCs w:val="24"/>
        </w:rPr>
      </w:pPr>
      <w:r w:rsidRPr="00000013">
        <w:rPr>
          <w:sz w:val="24"/>
          <w:szCs w:val="24"/>
        </w:rPr>
        <w:t>Анализ, объяснение исторических событий, явлений: раскрывать существенные черты государственного устройства древних</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обществ, положения основных групп населения, религиозных верований людей в древности;</w:t>
      </w:r>
    </w:p>
    <w:p w:rsidR="00000013" w:rsidRPr="00000013" w:rsidRDefault="00000013" w:rsidP="00000013">
      <w:pPr>
        <w:pStyle w:val="24"/>
        <w:shd w:val="clear" w:color="auto" w:fill="auto"/>
        <w:spacing w:before="0" w:after="0" w:line="240" w:lineRule="auto"/>
        <w:ind w:left="760" w:right="1060"/>
        <w:rPr>
          <w:sz w:val="24"/>
          <w:szCs w:val="24"/>
        </w:rPr>
      </w:pPr>
      <w:r w:rsidRPr="00000013">
        <w:rPr>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000013" w:rsidRPr="00000013" w:rsidRDefault="00000013" w:rsidP="00000013">
      <w:pPr>
        <w:pStyle w:val="24"/>
        <w:shd w:val="clear" w:color="auto" w:fill="auto"/>
        <w:tabs>
          <w:tab w:val="left" w:pos="1997"/>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излагать оценки наиболее значительных событий и личностей древней истории, приводимые в учебной литературе;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высказывать на уровне эмоциональных оценок отношение к поступкам людей прошлого, к памятникам культуры.</w:t>
      </w:r>
    </w:p>
    <w:p w:rsidR="00000013" w:rsidRPr="00000013" w:rsidRDefault="00000013" w:rsidP="00000013">
      <w:pPr>
        <w:pStyle w:val="24"/>
        <w:shd w:val="clear" w:color="auto" w:fill="auto"/>
        <w:tabs>
          <w:tab w:val="left" w:pos="2023"/>
        </w:tabs>
        <w:spacing w:before="0" w:after="0" w:line="240" w:lineRule="auto"/>
        <w:ind w:firstLine="76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значение памятников древней истории и культуры, необходимость сохранения их в современном мире;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00013" w:rsidRPr="00000013" w:rsidRDefault="00000013" w:rsidP="00000013">
      <w:pPr>
        <w:pStyle w:val="24"/>
        <w:shd w:val="clear" w:color="auto" w:fill="auto"/>
        <w:tabs>
          <w:tab w:val="left" w:pos="1951"/>
        </w:tabs>
        <w:spacing w:before="0" w:after="0" w:line="240" w:lineRule="auto"/>
        <w:ind w:firstLine="760"/>
        <w:rPr>
          <w:sz w:val="24"/>
          <w:szCs w:val="24"/>
        </w:rPr>
      </w:pPr>
      <w:r w:rsidRPr="00000013">
        <w:rPr>
          <w:sz w:val="24"/>
          <w:szCs w:val="24"/>
        </w:rPr>
        <w:t>Предметные результаты изучения истории в 6 классе.</w:t>
      </w:r>
    </w:p>
    <w:p w:rsidR="00000013" w:rsidRPr="00000013" w:rsidRDefault="00000013" w:rsidP="00000013">
      <w:pPr>
        <w:pStyle w:val="24"/>
        <w:shd w:val="clear" w:color="auto" w:fill="auto"/>
        <w:tabs>
          <w:tab w:val="left" w:pos="2152"/>
        </w:tabs>
        <w:spacing w:before="0" w:after="0" w:line="240" w:lineRule="auto"/>
        <w:ind w:firstLine="76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даты важнейших событий Средневековья, определять их принадлежность к веку, историческому периоду;</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устанавливать длительность и синхронность событий истории Руси и всеобщей истории.</w:t>
      </w:r>
    </w:p>
    <w:p w:rsidR="00000013" w:rsidRPr="00000013" w:rsidRDefault="00000013" w:rsidP="00000013">
      <w:pPr>
        <w:pStyle w:val="24"/>
        <w:shd w:val="clear" w:color="auto" w:fill="auto"/>
        <w:tabs>
          <w:tab w:val="left" w:pos="2145"/>
        </w:tabs>
        <w:spacing w:before="0" w:after="0" w:line="240" w:lineRule="auto"/>
        <w:ind w:firstLine="740"/>
        <w:rPr>
          <w:sz w:val="24"/>
          <w:szCs w:val="24"/>
        </w:rPr>
      </w:pPr>
      <w:r w:rsidRPr="00000013">
        <w:rPr>
          <w:sz w:val="24"/>
          <w:szCs w:val="24"/>
        </w:rPr>
        <w:t>Знание исторических фактов, работа с фактами: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группировать, систематизировать факты по заданному признаку (составление систематических таблиц).</w:t>
      </w:r>
    </w:p>
    <w:p w:rsidR="00000013" w:rsidRPr="00000013" w:rsidRDefault="00000013" w:rsidP="00000013">
      <w:pPr>
        <w:pStyle w:val="24"/>
        <w:shd w:val="clear" w:color="auto" w:fill="auto"/>
        <w:tabs>
          <w:tab w:val="left" w:pos="2150"/>
        </w:tabs>
        <w:spacing w:before="0" w:after="0" w:line="240" w:lineRule="auto"/>
        <w:ind w:firstLine="74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находить и показывать на карте исторические объекты, используя легенду карты; давать словесное описание их местоположения;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00013" w:rsidRPr="00000013" w:rsidRDefault="00000013" w:rsidP="00000013">
      <w:pPr>
        <w:pStyle w:val="24"/>
        <w:shd w:val="clear" w:color="auto" w:fill="auto"/>
        <w:tabs>
          <w:tab w:val="left" w:pos="2150"/>
        </w:tabs>
        <w:spacing w:before="0" w:after="0" w:line="240" w:lineRule="auto"/>
        <w:ind w:firstLine="740"/>
        <w:rPr>
          <w:sz w:val="24"/>
          <w:szCs w:val="24"/>
        </w:rPr>
      </w:pPr>
      <w:r w:rsidRPr="00000013">
        <w:rPr>
          <w:sz w:val="24"/>
          <w:szCs w:val="24"/>
        </w:rPr>
        <w:t>Работа с историческими источниками: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lastRenderedPageBreak/>
        <w:t>характеризовать авторство, время, место создания источника;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находить в визуальном источнике и вещественном памятнике ключевые символы, образы;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характеризовать позицию автора письменного и визуального исторического источника.</w:t>
      </w:r>
    </w:p>
    <w:p w:rsidR="00000013" w:rsidRPr="00000013" w:rsidRDefault="00000013" w:rsidP="00000013">
      <w:pPr>
        <w:pStyle w:val="24"/>
        <w:shd w:val="clear" w:color="auto" w:fill="auto"/>
        <w:tabs>
          <w:tab w:val="left" w:pos="2150"/>
        </w:tabs>
        <w:spacing w:before="0" w:after="0" w:line="240" w:lineRule="auto"/>
        <w:ind w:firstLine="740"/>
        <w:rPr>
          <w:sz w:val="24"/>
          <w:szCs w:val="24"/>
        </w:rPr>
      </w:pPr>
      <w:r w:rsidRPr="00000013">
        <w:rPr>
          <w:sz w:val="24"/>
          <w:szCs w:val="24"/>
        </w:rPr>
        <w:t>Историческое описание (реконструкция):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рассказывать о ключевых событиях отечественной и всеобщей истории в эпоху Средневековья, их участниках;</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рассказывать об образе жизни различных групп населения в средневековых обществах на Руси и в других странах;</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000013" w:rsidRPr="00000013" w:rsidRDefault="00000013" w:rsidP="00000013">
      <w:pPr>
        <w:pStyle w:val="24"/>
        <w:shd w:val="clear" w:color="auto" w:fill="auto"/>
        <w:tabs>
          <w:tab w:val="left" w:pos="2121"/>
        </w:tabs>
        <w:spacing w:before="0" w:after="0" w:line="240" w:lineRule="auto"/>
        <w:ind w:firstLine="740"/>
        <w:rPr>
          <w:sz w:val="24"/>
          <w:szCs w:val="24"/>
        </w:rPr>
      </w:pPr>
      <w:r w:rsidRPr="00000013">
        <w:rPr>
          <w:sz w:val="24"/>
          <w:szCs w:val="24"/>
        </w:rPr>
        <w:t>Анализ, объяснение исторических событий, явлений: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раскрывать существенные черты экономических и социальных отношений</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00013" w:rsidRPr="00000013" w:rsidRDefault="00000013" w:rsidP="00000013">
      <w:pPr>
        <w:pStyle w:val="24"/>
        <w:shd w:val="clear" w:color="auto" w:fill="auto"/>
        <w:tabs>
          <w:tab w:val="left" w:pos="2120"/>
        </w:tabs>
        <w:spacing w:before="0" w:after="0" w:line="240" w:lineRule="auto"/>
        <w:ind w:firstLine="74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00013" w:rsidRPr="00000013" w:rsidRDefault="00000013" w:rsidP="00000013">
      <w:pPr>
        <w:pStyle w:val="24"/>
        <w:shd w:val="clear" w:color="auto" w:fill="auto"/>
        <w:tabs>
          <w:tab w:val="left" w:pos="2126"/>
        </w:tabs>
        <w:spacing w:before="0" w:after="0" w:line="240" w:lineRule="auto"/>
        <w:ind w:firstLine="74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объяснять значение памятников истории и культуры Руси и других стран</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эпохи Средневековья, необходимость сохранения их в современном мире;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выполнять учебные проекты по истории Средних веков (в том числе на региональном материале).</w:t>
      </w:r>
    </w:p>
    <w:p w:rsidR="00000013" w:rsidRPr="00000013" w:rsidRDefault="00000013" w:rsidP="00000013">
      <w:pPr>
        <w:pStyle w:val="24"/>
        <w:shd w:val="clear" w:color="auto" w:fill="auto"/>
        <w:tabs>
          <w:tab w:val="left" w:pos="1954"/>
        </w:tabs>
        <w:spacing w:before="0" w:after="0" w:line="240" w:lineRule="auto"/>
        <w:ind w:firstLine="760"/>
        <w:rPr>
          <w:sz w:val="24"/>
          <w:szCs w:val="24"/>
        </w:rPr>
      </w:pPr>
      <w:r w:rsidRPr="00000013">
        <w:rPr>
          <w:sz w:val="24"/>
          <w:szCs w:val="24"/>
        </w:rPr>
        <w:t>Предметные результаты изучения истории в 7 классе.</w:t>
      </w:r>
    </w:p>
    <w:p w:rsidR="00000013" w:rsidRPr="00000013" w:rsidRDefault="00000013" w:rsidP="00000013">
      <w:pPr>
        <w:pStyle w:val="24"/>
        <w:shd w:val="clear" w:color="auto" w:fill="auto"/>
        <w:tabs>
          <w:tab w:val="left" w:pos="2170"/>
        </w:tabs>
        <w:spacing w:before="0" w:after="0" w:line="240" w:lineRule="auto"/>
        <w:ind w:firstLine="76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этапы отечественной и всеобщей истории Нового времени, их хронологические рамки;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локализовать во времени ключевые события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определять их принадлежность к части века (половина, треть, четверть);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устанавливать синхронность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tabs>
          <w:tab w:val="left" w:pos="2170"/>
        </w:tabs>
        <w:spacing w:before="0" w:after="0" w:line="240" w:lineRule="auto"/>
        <w:ind w:firstLine="760"/>
        <w:rPr>
          <w:sz w:val="24"/>
          <w:szCs w:val="24"/>
        </w:rPr>
      </w:pPr>
      <w:r w:rsidRPr="00000013">
        <w:rPr>
          <w:sz w:val="24"/>
          <w:szCs w:val="24"/>
        </w:rPr>
        <w:t>Знание исторических фактов, работа с фактами: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группировать, систематизировать факты по заданному признаку (группировка </w:t>
      </w:r>
      <w:r w:rsidRPr="00000013">
        <w:rPr>
          <w:sz w:val="24"/>
          <w:szCs w:val="24"/>
        </w:rPr>
        <w:lastRenderedPageBreak/>
        <w:t>событий по их принадлежности к историческим процессам, составление таблиц, схем).</w:t>
      </w:r>
    </w:p>
    <w:p w:rsidR="00000013" w:rsidRPr="00000013" w:rsidRDefault="00000013" w:rsidP="00000013">
      <w:pPr>
        <w:pStyle w:val="24"/>
        <w:shd w:val="clear" w:color="auto" w:fill="auto"/>
        <w:tabs>
          <w:tab w:val="left" w:pos="2170"/>
        </w:tabs>
        <w:spacing w:before="0" w:after="0" w:line="240" w:lineRule="auto"/>
        <w:ind w:firstLine="76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00013" w:rsidRPr="00000013" w:rsidRDefault="00000013" w:rsidP="00000013">
      <w:pPr>
        <w:pStyle w:val="24"/>
        <w:shd w:val="clear" w:color="auto" w:fill="auto"/>
        <w:tabs>
          <w:tab w:val="left" w:pos="2170"/>
        </w:tabs>
        <w:spacing w:before="0" w:after="0" w:line="240" w:lineRule="auto"/>
        <w:ind w:firstLine="760"/>
        <w:rPr>
          <w:sz w:val="24"/>
          <w:szCs w:val="24"/>
        </w:rPr>
      </w:pPr>
      <w:r w:rsidRPr="00000013">
        <w:rPr>
          <w:sz w:val="24"/>
          <w:szCs w:val="24"/>
        </w:rPr>
        <w:t>Работа с историческими источниками: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виды письменных исторических источников (официальные, личные, литературные и другие);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характеризовать обстоятельства и цель создания источника, раскрывать его информационную ценность;</w:t>
      </w:r>
    </w:p>
    <w:p w:rsidR="00000013" w:rsidRPr="00000013" w:rsidRDefault="00000013" w:rsidP="00000013">
      <w:pPr>
        <w:pStyle w:val="24"/>
        <w:shd w:val="clear" w:color="auto" w:fill="auto"/>
        <w:spacing w:before="0" w:after="240" w:line="240" w:lineRule="auto"/>
        <w:ind w:firstLine="760"/>
        <w:rPr>
          <w:sz w:val="24"/>
          <w:szCs w:val="24"/>
        </w:rPr>
      </w:pPr>
      <w:r w:rsidRPr="00000013">
        <w:rPr>
          <w:sz w:val="24"/>
          <w:szCs w:val="24"/>
        </w:rPr>
        <w:t>проводить поиск информации в тексте письменного источника, визуальных и вещественных памятниках эпохи;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сопоставлять и систематизировать информацию из нескольких однотипных источников.</w:t>
      </w:r>
    </w:p>
    <w:p w:rsidR="00000013" w:rsidRPr="00000013" w:rsidRDefault="00000013" w:rsidP="00000013">
      <w:pPr>
        <w:pStyle w:val="24"/>
        <w:shd w:val="clear" w:color="auto" w:fill="auto"/>
        <w:tabs>
          <w:tab w:val="left" w:pos="2141"/>
        </w:tabs>
        <w:spacing w:before="0" w:after="0" w:line="240" w:lineRule="auto"/>
        <w:ind w:firstLine="760"/>
        <w:rPr>
          <w:sz w:val="24"/>
          <w:szCs w:val="24"/>
        </w:rPr>
      </w:pPr>
      <w:r w:rsidRPr="00000013">
        <w:rPr>
          <w:sz w:val="24"/>
          <w:szCs w:val="24"/>
        </w:rPr>
        <w:t>Историческое описание (реконструкция):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рассказывать о ключевых событиях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их участниках;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составлять краткую характеристику известных персоналий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(ключевые факты биографии, личные качества, деятельность);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рассказывать об образе жизни различных групп населения в России и других странах в раннее Новое время;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000013" w:rsidRPr="00000013" w:rsidRDefault="00000013" w:rsidP="00000013">
      <w:pPr>
        <w:pStyle w:val="24"/>
        <w:shd w:val="clear" w:color="auto" w:fill="auto"/>
        <w:tabs>
          <w:tab w:val="left" w:pos="2141"/>
        </w:tabs>
        <w:spacing w:before="0" w:after="0" w:line="240" w:lineRule="auto"/>
        <w:ind w:firstLine="760"/>
        <w:rPr>
          <w:sz w:val="24"/>
          <w:szCs w:val="24"/>
        </w:rPr>
      </w:pPr>
      <w:r w:rsidRPr="00000013">
        <w:rPr>
          <w:sz w:val="24"/>
          <w:szCs w:val="24"/>
        </w:rPr>
        <w:t>Анализ, объяснение исторических событий, явлений: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существенные черты экономического, социального</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 xml:space="preserve">и политического развития России и других стран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 xml:space="preserve">вв., европейской реформации, новых веяний в духовной жизни общества, культуре, революций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европейских странах;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объяснять причины и следствия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000013" w:rsidRPr="00000013" w:rsidRDefault="00000013" w:rsidP="00000013">
      <w:pPr>
        <w:pStyle w:val="24"/>
        <w:shd w:val="clear" w:color="auto" w:fill="auto"/>
        <w:tabs>
          <w:tab w:val="left" w:pos="2110"/>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излагать альтернативные оценки событий и личностей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представленные в учебной литературе; объяснять, на чем основываются отдельные мнения;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выражать отношение к деятельности исторических личностей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с учётом обстоятельств изучаемой эпохи и в современной шкале ценностей.</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объяснять значение памятников истории и культуры России и других стран </w:t>
      </w:r>
      <w:r w:rsidRPr="00000013">
        <w:rPr>
          <w:sz w:val="24"/>
          <w:szCs w:val="24"/>
          <w:lang w:val="en-US" w:bidi="en-US"/>
        </w:rPr>
        <w:t>XVI</w:t>
      </w:r>
      <w:r w:rsidRPr="00000013">
        <w:rPr>
          <w:sz w:val="24"/>
          <w:szCs w:val="24"/>
          <w:lang w:bidi="en-US"/>
        </w:rPr>
        <w:t>-</w:t>
      </w:r>
      <w:r w:rsidRPr="00000013">
        <w:rPr>
          <w:sz w:val="24"/>
          <w:szCs w:val="24"/>
          <w:lang w:val="en-US" w:bidi="en-US"/>
        </w:rPr>
        <w:lastRenderedPageBreak/>
        <w:t>XVII</w:t>
      </w:r>
      <w:r w:rsidRPr="00000013">
        <w:rPr>
          <w:sz w:val="24"/>
          <w:szCs w:val="24"/>
          <w:lang w:bidi="en-US"/>
        </w:rPr>
        <w:t xml:space="preserve"> </w:t>
      </w:r>
      <w:r w:rsidRPr="00000013">
        <w:rPr>
          <w:sz w:val="24"/>
          <w:szCs w:val="24"/>
        </w:rPr>
        <w:t>вв. для времени, когда они появились, и для современного общества;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выполнять учебные проекты по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том числе на региональном материале).</w:t>
      </w:r>
    </w:p>
    <w:p w:rsidR="00000013" w:rsidRPr="00000013" w:rsidRDefault="00000013" w:rsidP="00000013">
      <w:pPr>
        <w:pStyle w:val="24"/>
        <w:shd w:val="clear" w:color="auto" w:fill="auto"/>
        <w:tabs>
          <w:tab w:val="left" w:pos="1958"/>
        </w:tabs>
        <w:spacing w:before="0" w:after="0" w:line="240" w:lineRule="auto"/>
        <w:ind w:firstLine="760"/>
        <w:rPr>
          <w:sz w:val="24"/>
          <w:szCs w:val="24"/>
        </w:rPr>
      </w:pPr>
      <w:r w:rsidRPr="00000013">
        <w:rPr>
          <w:sz w:val="24"/>
          <w:szCs w:val="24"/>
        </w:rPr>
        <w:t>Предметные результаты изучения истории в 8 классе.</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устанавливать синхронность событий отечественной и всеобщей истории XVIII в.</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Знание исторических фактов, работа с фактами: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XVIII в.;</w:t>
      </w:r>
    </w:p>
    <w:p w:rsidR="00000013" w:rsidRPr="00000013" w:rsidRDefault="00000013" w:rsidP="00000013">
      <w:pPr>
        <w:pStyle w:val="24"/>
        <w:shd w:val="clear" w:color="auto" w:fill="auto"/>
        <w:tabs>
          <w:tab w:val="left" w:pos="5474"/>
        </w:tabs>
        <w:spacing w:before="0" w:after="0" w:line="240" w:lineRule="auto"/>
        <w:ind w:firstLine="760"/>
        <w:rPr>
          <w:sz w:val="24"/>
          <w:szCs w:val="24"/>
        </w:rPr>
      </w:pPr>
      <w:r w:rsidRPr="00000013">
        <w:rPr>
          <w:sz w:val="24"/>
          <w:szCs w:val="24"/>
        </w:rPr>
        <w:t>группировать, систематизировать</w:t>
      </w:r>
      <w:r w:rsidRPr="00000013">
        <w:rPr>
          <w:sz w:val="24"/>
          <w:szCs w:val="24"/>
        </w:rPr>
        <w:tab/>
        <w:t>факты по заданному признаку</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(по принадлежности к историческим процессам и другим), составлять систематические таблицы, схемы.</w:t>
      </w:r>
    </w:p>
    <w:p w:rsidR="00000013" w:rsidRPr="00000013" w:rsidRDefault="00000013" w:rsidP="00000013">
      <w:pPr>
        <w:pStyle w:val="24"/>
        <w:shd w:val="clear" w:color="auto" w:fill="auto"/>
        <w:tabs>
          <w:tab w:val="left" w:pos="2165"/>
        </w:tabs>
        <w:spacing w:before="0" w:after="0" w:line="240" w:lineRule="auto"/>
        <w:ind w:firstLine="76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00013" w:rsidRPr="00000013" w:rsidRDefault="00000013" w:rsidP="00000013">
      <w:pPr>
        <w:pStyle w:val="24"/>
        <w:shd w:val="clear" w:color="auto" w:fill="auto"/>
        <w:tabs>
          <w:tab w:val="left" w:pos="2165"/>
        </w:tabs>
        <w:spacing w:before="0" w:after="0" w:line="240" w:lineRule="auto"/>
        <w:ind w:firstLine="760"/>
        <w:rPr>
          <w:sz w:val="24"/>
          <w:szCs w:val="24"/>
        </w:rPr>
      </w:pPr>
      <w:r w:rsidRPr="00000013">
        <w:rPr>
          <w:sz w:val="24"/>
          <w:szCs w:val="24"/>
        </w:rPr>
        <w:t>Работа с историческими источниками: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назначение исторического источника, раскрывать его информационную ценность;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00013" w:rsidRPr="00000013" w:rsidRDefault="00000013" w:rsidP="00000013">
      <w:pPr>
        <w:pStyle w:val="24"/>
        <w:shd w:val="clear" w:color="auto" w:fill="auto"/>
        <w:tabs>
          <w:tab w:val="left" w:pos="2133"/>
        </w:tabs>
        <w:spacing w:before="0" w:after="0" w:line="240" w:lineRule="auto"/>
        <w:ind w:firstLine="760"/>
        <w:rPr>
          <w:sz w:val="24"/>
          <w:szCs w:val="24"/>
        </w:rPr>
      </w:pPr>
      <w:r w:rsidRPr="00000013">
        <w:rPr>
          <w:sz w:val="24"/>
          <w:szCs w:val="24"/>
        </w:rPr>
        <w:t>Историческое описание (реконструкция):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рассказывать о ключевых событиях отечественной и всеобщей истории XVIII в., их участниках;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описание образа жизни различных групп населения в России и других странах в XVIII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описание памятников материальной и художественной культуры изучаемой эпохи (в виде сообщения, аннотации).</w:t>
      </w:r>
    </w:p>
    <w:p w:rsidR="00000013" w:rsidRPr="00000013" w:rsidRDefault="00000013" w:rsidP="00000013">
      <w:pPr>
        <w:pStyle w:val="24"/>
        <w:shd w:val="clear" w:color="auto" w:fill="auto"/>
        <w:tabs>
          <w:tab w:val="left" w:pos="2133"/>
        </w:tabs>
        <w:spacing w:before="0" w:after="0" w:line="240" w:lineRule="auto"/>
        <w:ind w:firstLine="760"/>
        <w:rPr>
          <w:sz w:val="24"/>
          <w:szCs w:val="24"/>
        </w:rPr>
      </w:pPr>
      <w:r w:rsidRPr="00000013">
        <w:rPr>
          <w:sz w:val="24"/>
          <w:szCs w:val="24"/>
        </w:rPr>
        <w:t>Анализ, объяснение исторических событий, явлений: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существенные черты экономического, социального</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000013" w:rsidRPr="00000013" w:rsidRDefault="00000013" w:rsidP="00000013">
      <w:pPr>
        <w:pStyle w:val="24"/>
        <w:shd w:val="clear" w:color="auto" w:fill="auto"/>
        <w:tabs>
          <w:tab w:val="left" w:pos="2130"/>
        </w:tabs>
        <w:spacing w:before="0" w:after="0" w:line="240" w:lineRule="auto"/>
        <w:ind w:firstLine="760"/>
        <w:rPr>
          <w:sz w:val="24"/>
          <w:szCs w:val="24"/>
        </w:rPr>
      </w:pPr>
      <w:r w:rsidRPr="00000013">
        <w:rPr>
          <w:sz w:val="24"/>
          <w:szCs w:val="24"/>
        </w:rPr>
        <w:t xml:space="preserve">Рассмотрение исторических версий и оценок, определение своего отношения к </w:t>
      </w:r>
      <w:r w:rsidRPr="00000013">
        <w:rPr>
          <w:sz w:val="24"/>
          <w:szCs w:val="24"/>
        </w:rPr>
        <w:lastRenderedPageBreak/>
        <w:t>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00013" w:rsidRPr="00000013" w:rsidRDefault="00000013" w:rsidP="00000013">
      <w:pPr>
        <w:pStyle w:val="24"/>
        <w:shd w:val="clear" w:color="auto" w:fill="auto"/>
        <w:tabs>
          <w:tab w:val="left" w:pos="2165"/>
        </w:tabs>
        <w:spacing w:before="0" w:after="0" w:line="240" w:lineRule="auto"/>
        <w:ind w:firstLine="76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000013" w:rsidRPr="00000013" w:rsidRDefault="00000013" w:rsidP="00000013">
      <w:pPr>
        <w:pStyle w:val="24"/>
        <w:shd w:val="clear" w:color="auto" w:fill="auto"/>
        <w:tabs>
          <w:tab w:val="left" w:pos="872"/>
        </w:tabs>
        <w:spacing w:before="0" w:after="0" w:line="240" w:lineRule="auto"/>
        <w:rPr>
          <w:sz w:val="24"/>
          <w:szCs w:val="24"/>
        </w:rPr>
      </w:pPr>
      <w:r w:rsidRPr="00000013">
        <w:rPr>
          <w:sz w:val="24"/>
          <w:szCs w:val="24"/>
        </w:rPr>
        <w:t>в. (в том числе на региональном материале).</w:t>
      </w:r>
    </w:p>
    <w:p w:rsidR="00000013" w:rsidRPr="00000013" w:rsidRDefault="00000013" w:rsidP="00000013">
      <w:pPr>
        <w:pStyle w:val="24"/>
        <w:shd w:val="clear" w:color="auto" w:fill="auto"/>
        <w:tabs>
          <w:tab w:val="left" w:pos="2012"/>
        </w:tabs>
        <w:spacing w:before="0" w:after="0" w:line="240" w:lineRule="auto"/>
        <w:ind w:firstLine="760"/>
        <w:rPr>
          <w:sz w:val="24"/>
          <w:szCs w:val="24"/>
        </w:rPr>
      </w:pPr>
      <w:r w:rsidRPr="00000013">
        <w:rPr>
          <w:sz w:val="24"/>
          <w:szCs w:val="24"/>
        </w:rPr>
        <w:t>Предметные результаты изучения истории в 9 классе.</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синхронность (асинхронность) исторических процессов отечественной и всеобщей истории XIX - начала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определять последовательность событий отечественной и всеобщей истории</w:t>
      </w:r>
    </w:p>
    <w:p w:rsidR="00000013" w:rsidRPr="00000013" w:rsidRDefault="00000013" w:rsidP="00000013">
      <w:pPr>
        <w:pStyle w:val="24"/>
        <w:shd w:val="clear" w:color="auto" w:fill="auto"/>
        <w:tabs>
          <w:tab w:val="left" w:pos="872"/>
        </w:tabs>
        <w:spacing w:before="0" w:after="0" w:line="240" w:lineRule="auto"/>
        <w:rPr>
          <w:sz w:val="24"/>
          <w:szCs w:val="24"/>
        </w:rPr>
      </w:pPr>
      <w:r w:rsidRPr="00000013">
        <w:rPr>
          <w:sz w:val="24"/>
          <w:szCs w:val="24"/>
        </w:rPr>
        <w:t>- начала XX в. на основе анализа причинно-следственных связей.</w:t>
      </w:r>
    </w:p>
    <w:p w:rsidR="00000013" w:rsidRPr="00000013" w:rsidRDefault="00000013" w:rsidP="00000013">
      <w:pPr>
        <w:pStyle w:val="24"/>
        <w:shd w:val="clear" w:color="auto" w:fill="auto"/>
        <w:tabs>
          <w:tab w:val="left" w:pos="2194"/>
        </w:tabs>
        <w:spacing w:before="0" w:after="0" w:line="240" w:lineRule="auto"/>
        <w:ind w:left="760"/>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событий отечественной и всеобщей истории XIX - начала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000013" w:rsidRPr="00000013" w:rsidRDefault="00000013" w:rsidP="00000013">
      <w:pPr>
        <w:pStyle w:val="24"/>
        <w:shd w:val="clear" w:color="auto" w:fill="auto"/>
        <w:tabs>
          <w:tab w:val="left" w:pos="2135"/>
        </w:tabs>
        <w:spacing w:before="0" w:after="0" w:line="240" w:lineRule="auto"/>
        <w:ind w:firstLine="76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определять на основе карты влияние географического фактора на развитие различных сфер жизни страны (группы стран).</w:t>
      </w:r>
    </w:p>
    <w:p w:rsidR="00000013" w:rsidRPr="00000013" w:rsidRDefault="00000013" w:rsidP="00000013">
      <w:pPr>
        <w:pStyle w:val="24"/>
        <w:shd w:val="clear" w:color="auto" w:fill="auto"/>
        <w:tabs>
          <w:tab w:val="left" w:pos="2135"/>
        </w:tabs>
        <w:spacing w:before="0" w:after="0" w:line="240" w:lineRule="auto"/>
        <w:ind w:firstLine="760"/>
        <w:rPr>
          <w:sz w:val="24"/>
          <w:szCs w:val="24"/>
        </w:rPr>
      </w:pPr>
      <w:r w:rsidRPr="00000013">
        <w:rPr>
          <w:sz w:val="24"/>
          <w:szCs w:val="24"/>
        </w:rPr>
        <w:t>Работа с историческими источниками: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в тексте письменных источников факты и интерпретации событий прошлого.</w:t>
      </w:r>
    </w:p>
    <w:p w:rsidR="00000013" w:rsidRPr="00000013" w:rsidRDefault="00000013" w:rsidP="00000013">
      <w:pPr>
        <w:pStyle w:val="24"/>
        <w:shd w:val="clear" w:color="auto" w:fill="auto"/>
        <w:tabs>
          <w:tab w:val="left" w:pos="2135"/>
        </w:tabs>
        <w:spacing w:before="0" w:after="0" w:line="240" w:lineRule="auto"/>
        <w:ind w:firstLine="760"/>
        <w:rPr>
          <w:sz w:val="24"/>
          <w:szCs w:val="24"/>
        </w:rPr>
      </w:pPr>
      <w:r w:rsidRPr="00000013">
        <w:rPr>
          <w:sz w:val="24"/>
          <w:szCs w:val="24"/>
        </w:rPr>
        <w:t>Историческое описание (реконструкция):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lastRenderedPageBreak/>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00013" w:rsidRPr="00000013" w:rsidRDefault="00000013" w:rsidP="00000013">
      <w:pPr>
        <w:pStyle w:val="24"/>
        <w:shd w:val="clear" w:color="auto" w:fill="auto"/>
        <w:tabs>
          <w:tab w:val="left" w:pos="2143"/>
        </w:tabs>
        <w:spacing w:before="0" w:after="0" w:line="240" w:lineRule="auto"/>
        <w:ind w:left="760"/>
        <w:rPr>
          <w:sz w:val="24"/>
          <w:szCs w:val="24"/>
        </w:rPr>
      </w:pPr>
      <w:r w:rsidRPr="00000013">
        <w:rPr>
          <w:sz w:val="24"/>
          <w:szCs w:val="24"/>
        </w:rPr>
        <w:t>Анализ, объяснение исторических событий, явлений: раскрывать существенные черты экономического, социального</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000013" w:rsidRPr="00000013" w:rsidRDefault="00000013" w:rsidP="00000013">
      <w:pPr>
        <w:pStyle w:val="24"/>
        <w:shd w:val="clear" w:color="auto" w:fill="auto"/>
        <w:tabs>
          <w:tab w:val="left" w:pos="2089"/>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000013" w:rsidRPr="00000013" w:rsidRDefault="00000013" w:rsidP="00000013">
      <w:pPr>
        <w:pStyle w:val="24"/>
        <w:shd w:val="clear" w:color="auto" w:fill="auto"/>
        <w:tabs>
          <w:tab w:val="left" w:pos="3587"/>
        </w:tabs>
        <w:spacing w:before="0" w:after="0" w:line="240" w:lineRule="auto"/>
        <w:ind w:firstLine="760"/>
        <w:rPr>
          <w:sz w:val="24"/>
          <w:szCs w:val="24"/>
        </w:rPr>
      </w:pPr>
      <w:r w:rsidRPr="00000013">
        <w:rPr>
          <w:sz w:val="24"/>
          <w:szCs w:val="24"/>
        </w:rPr>
        <w:t>оценивать степень</w:t>
      </w:r>
      <w:r w:rsidRPr="00000013">
        <w:rPr>
          <w:sz w:val="24"/>
          <w:szCs w:val="24"/>
        </w:rPr>
        <w:tab/>
        <w:t>убедительности предложенных точек зрения,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формулировать и аргументировать свое мнение;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00013" w:rsidRPr="00000013" w:rsidRDefault="00000013" w:rsidP="00000013">
      <w:pPr>
        <w:pStyle w:val="24"/>
        <w:shd w:val="clear" w:color="auto" w:fill="auto"/>
        <w:tabs>
          <w:tab w:val="left" w:pos="2100"/>
        </w:tabs>
        <w:spacing w:before="0" w:after="0" w:line="240" w:lineRule="auto"/>
        <w:ind w:firstLine="76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распознавать в окружающей среде, в том числе в родном городе, регионе памятники материальной и художественной культуры XIX - начала XX в., объяснять, в чём заключалось их значение для времени их создания и для современного общества;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выполнять учебные проекты по отечественной и всеобщей истории XIX - начала XX в. (в том числе на региональном материале);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000013" w:rsidRPr="00000013" w:rsidRDefault="00000013" w:rsidP="00000013">
      <w:pPr>
        <w:pStyle w:val="24"/>
        <w:shd w:val="clear" w:color="auto" w:fill="auto"/>
        <w:tabs>
          <w:tab w:val="left" w:pos="1548"/>
        </w:tabs>
        <w:spacing w:before="0" w:after="0" w:line="240" w:lineRule="auto"/>
        <w:ind w:firstLine="760"/>
        <w:rPr>
          <w:sz w:val="24"/>
          <w:szCs w:val="24"/>
        </w:rPr>
      </w:pPr>
      <w:r w:rsidRPr="00000013">
        <w:rPr>
          <w:sz w:val="24"/>
          <w:szCs w:val="24"/>
        </w:rPr>
        <w:t>Учебный модуль «Введение в новейшую историю России».</w:t>
      </w:r>
    </w:p>
    <w:p w:rsidR="00000013" w:rsidRPr="00000013" w:rsidRDefault="00000013" w:rsidP="00000013">
      <w:pPr>
        <w:pStyle w:val="24"/>
        <w:shd w:val="clear" w:color="auto" w:fill="auto"/>
        <w:tabs>
          <w:tab w:val="left" w:pos="1750"/>
        </w:tabs>
        <w:spacing w:before="0" w:after="0" w:line="240" w:lineRule="auto"/>
        <w:ind w:firstLine="760"/>
        <w:rPr>
          <w:sz w:val="24"/>
          <w:szCs w:val="24"/>
        </w:rPr>
      </w:pPr>
      <w:r w:rsidRPr="00000013">
        <w:rPr>
          <w:sz w:val="24"/>
          <w:szCs w:val="24"/>
        </w:rPr>
        <w:t>Пояснительная записка.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000013" w:rsidRPr="00000013" w:rsidRDefault="00000013" w:rsidP="00000013">
      <w:pPr>
        <w:pStyle w:val="24"/>
        <w:shd w:val="clear" w:color="auto" w:fill="auto"/>
        <w:tabs>
          <w:tab w:val="left" w:pos="1945"/>
        </w:tabs>
        <w:spacing w:before="0" w:after="0" w:line="240" w:lineRule="auto"/>
        <w:ind w:firstLine="760"/>
        <w:rPr>
          <w:sz w:val="24"/>
          <w:szCs w:val="24"/>
        </w:rPr>
      </w:pPr>
      <w:r w:rsidRPr="00000013">
        <w:rPr>
          <w:sz w:val="24"/>
          <w:szCs w:val="24"/>
        </w:rPr>
        <w:t>Общая характеристика учебного модуля «Введение в Новейшую историю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w:t>
      </w:r>
      <w:r w:rsidRPr="00000013">
        <w:rPr>
          <w:sz w:val="24"/>
          <w:szCs w:val="24"/>
        </w:rPr>
        <w:lastRenderedPageBreak/>
        <w:t>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000013" w:rsidRPr="00000013" w:rsidRDefault="00000013" w:rsidP="00000013">
      <w:pPr>
        <w:pStyle w:val="24"/>
        <w:shd w:val="clear" w:color="auto" w:fill="auto"/>
        <w:tabs>
          <w:tab w:val="left" w:pos="1952"/>
        </w:tabs>
        <w:spacing w:before="0" w:after="0" w:line="240" w:lineRule="auto"/>
        <w:ind w:firstLine="760"/>
        <w:rPr>
          <w:sz w:val="24"/>
          <w:szCs w:val="24"/>
        </w:rPr>
      </w:pPr>
      <w:r w:rsidRPr="00000013">
        <w:rPr>
          <w:sz w:val="24"/>
          <w:szCs w:val="24"/>
        </w:rPr>
        <w:t>Учебный модуль «Введение в Новейшую историю России» имеет также историко-просвещенческую направленность, формируя у молодёжи</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способность и готовность к защите исторической правды и сохранению</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исторической памяти, противодействию фальсификации исторических фактов .</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000013" w:rsidRPr="00000013" w:rsidRDefault="00000013" w:rsidP="00000013">
      <w:pPr>
        <w:pStyle w:val="24"/>
        <w:shd w:val="clear" w:color="auto" w:fill="auto"/>
        <w:tabs>
          <w:tab w:val="left" w:pos="1962"/>
        </w:tabs>
        <w:spacing w:before="0" w:after="0" w:line="240" w:lineRule="auto"/>
        <w:ind w:firstLine="760"/>
        <w:rPr>
          <w:sz w:val="24"/>
          <w:szCs w:val="24"/>
        </w:rPr>
      </w:pPr>
      <w:r w:rsidRPr="00000013">
        <w:rPr>
          <w:sz w:val="24"/>
          <w:szCs w:val="24"/>
        </w:rPr>
        <w:t>Цели изучения учебного модуля «Введение в Новейшую историю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w:t>
      </w:r>
      <w:r>
        <w:rPr>
          <w:sz w:val="24"/>
          <w:szCs w:val="24"/>
        </w:rPr>
        <w:t xml:space="preserve">ценностей современного общества </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личностной позиции обучающихся по отношению не только к прошлому, но и к настоящему родной страны.</w:t>
      </w:r>
    </w:p>
    <w:p w:rsidR="00000013" w:rsidRPr="00000013" w:rsidRDefault="00000013" w:rsidP="00000013">
      <w:pPr>
        <w:pStyle w:val="24"/>
        <w:shd w:val="clear" w:color="auto" w:fill="auto"/>
        <w:tabs>
          <w:tab w:val="left" w:pos="1950"/>
        </w:tabs>
        <w:spacing w:before="0" w:after="0" w:line="240" w:lineRule="auto"/>
        <w:ind w:firstLine="760"/>
        <w:rPr>
          <w:sz w:val="24"/>
          <w:szCs w:val="24"/>
        </w:rPr>
      </w:pPr>
      <w:r w:rsidRPr="00000013">
        <w:rPr>
          <w:sz w:val="24"/>
          <w:szCs w:val="24"/>
        </w:rPr>
        <w:t>Место и роль учебного модуля «Введение в Новейшую историю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000013" w:rsidRPr="00000013" w:rsidRDefault="00000013" w:rsidP="00000013">
      <w:pPr>
        <w:pStyle w:val="24"/>
        <w:shd w:val="clear" w:color="auto" w:fill="auto"/>
        <w:tabs>
          <w:tab w:val="left" w:pos="1950"/>
        </w:tabs>
        <w:spacing w:before="0" w:after="0" w:line="240" w:lineRule="auto"/>
        <w:ind w:firstLine="760"/>
        <w:rPr>
          <w:sz w:val="24"/>
          <w:szCs w:val="24"/>
        </w:rPr>
      </w:pPr>
      <w:r w:rsidRPr="00000013">
        <w:rPr>
          <w:sz w:val="24"/>
          <w:szCs w:val="24"/>
        </w:rPr>
        <w:t>Модуль «Введение в Новейшую историю России» может быть реализован в двух вариантах: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 самостоятельном планировании учителем процесса освоения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 xml:space="preserve">обучающимися предметного материала до 1914 г. для установления его взаимосвязей с </w:t>
      </w:r>
      <w:r w:rsidRPr="00000013">
        <w:rPr>
          <w:sz w:val="24"/>
          <w:szCs w:val="24"/>
        </w:rPr>
        <w:lastRenderedPageBreak/>
        <w:t>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000013" w:rsidRPr="00000013" w:rsidRDefault="00000013" w:rsidP="00000013">
      <w:pPr>
        <w:pStyle w:val="24"/>
        <w:shd w:val="clear" w:color="auto" w:fill="auto"/>
        <w:tabs>
          <w:tab w:val="left" w:pos="8467"/>
        </w:tabs>
        <w:spacing w:before="0" w:after="0" w:line="240" w:lineRule="auto"/>
        <w:ind w:firstLine="740"/>
        <w:rPr>
          <w:sz w:val="24"/>
          <w:szCs w:val="24"/>
        </w:rPr>
      </w:pPr>
      <w:r w:rsidRPr="00000013">
        <w:rPr>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w:t>
      </w:r>
      <w:r>
        <w:rPr>
          <w:sz w:val="24"/>
          <w:szCs w:val="24"/>
        </w:rPr>
        <w:t xml:space="preserve">о образовательной организацией, </w:t>
      </w:r>
      <w:r w:rsidRPr="00000013">
        <w:rPr>
          <w:sz w:val="24"/>
          <w:szCs w:val="24"/>
        </w:rPr>
        <w:t>включающей,</w:t>
      </w:r>
      <w:r>
        <w:rPr>
          <w:sz w:val="24"/>
          <w:szCs w:val="24"/>
        </w:rPr>
        <w:t xml:space="preserve"> </w:t>
      </w:r>
      <w:r w:rsidRPr="00000013">
        <w:rPr>
          <w:sz w:val="24"/>
          <w:szCs w:val="24"/>
        </w:rPr>
        <w:t>в частности, учебные модули по выбору обучающихся, родителей (законных представителей) несовершеннолетних обучающихся, в том числе предусматри</w:t>
      </w:r>
      <w:r>
        <w:rPr>
          <w:sz w:val="24"/>
          <w:szCs w:val="24"/>
        </w:rPr>
        <w:t xml:space="preserve">вающие удовлетворение различных </w:t>
      </w:r>
      <w:r w:rsidRPr="00000013">
        <w:rPr>
          <w:sz w:val="24"/>
          <w:szCs w:val="24"/>
        </w:rPr>
        <w:t>интересов</w:t>
      </w:r>
      <w:r>
        <w:rPr>
          <w:sz w:val="24"/>
          <w:szCs w:val="24"/>
        </w:rPr>
        <w:t xml:space="preserve"> </w:t>
      </w:r>
      <w:r w:rsidRPr="00000013">
        <w:rPr>
          <w:sz w:val="24"/>
          <w:szCs w:val="24"/>
        </w:rPr>
        <w:t>обучающихся</w:t>
      </w:r>
      <w:r>
        <w:rPr>
          <w:sz w:val="24"/>
          <w:szCs w:val="24"/>
        </w:rPr>
        <w:t xml:space="preserve"> </w:t>
      </w:r>
      <w:r w:rsidRPr="00000013">
        <w:rPr>
          <w:sz w:val="24"/>
          <w:szCs w:val="24"/>
        </w:rPr>
        <w:t>(рекомендуемый объём - 17 учебных часов).</w:t>
      </w:r>
    </w:p>
    <w:p w:rsidR="00000013" w:rsidRPr="00000013" w:rsidRDefault="00000013" w:rsidP="00000013">
      <w:pPr>
        <w:pStyle w:val="24"/>
        <w:shd w:val="clear" w:color="auto" w:fill="auto"/>
        <w:spacing w:before="0" w:after="0" w:line="240" w:lineRule="auto"/>
        <w:ind w:left="20"/>
        <w:rPr>
          <w:sz w:val="24"/>
          <w:szCs w:val="24"/>
        </w:rPr>
      </w:pPr>
      <w:r w:rsidRPr="00000013">
        <w:rPr>
          <w:sz w:val="24"/>
          <w:szCs w:val="24"/>
        </w:rPr>
        <w:t>Реализация модуля в курсе «История России» 9 класса</w:t>
      </w:r>
    </w:p>
    <w:p w:rsidR="00000013" w:rsidRPr="00000013" w:rsidRDefault="00000013" w:rsidP="00000013">
      <w:pPr>
        <w:framePr w:w="10181" w:wrap="notBeside" w:vAnchor="text" w:hAnchor="text" w:xAlign="center" w:y="1"/>
        <w:spacing w:line="240" w:lineRule="auto"/>
        <w:jc w:val="both"/>
        <w:rPr>
          <w:rFonts w:ascii="Times New Roman" w:hAnsi="Times New Roman" w:cs="Times New Roman"/>
          <w:sz w:val="24"/>
          <w:szCs w:val="24"/>
        </w:rPr>
      </w:pPr>
      <w:r w:rsidRPr="00000013">
        <w:rPr>
          <w:rFonts w:ascii="Times New Roman" w:hAnsi="Times New Roman" w:cs="Times New Roman"/>
          <w:sz w:val="24"/>
          <w:szCs w:val="24"/>
        </w:rPr>
        <w:t>Таблица 2</w:t>
      </w:r>
    </w:p>
    <w:tbl>
      <w:tblPr>
        <w:tblOverlap w:val="never"/>
        <w:tblW w:w="0" w:type="auto"/>
        <w:jc w:val="center"/>
        <w:tblLayout w:type="fixed"/>
        <w:tblCellMar>
          <w:left w:w="10" w:type="dxa"/>
          <w:right w:w="10" w:type="dxa"/>
        </w:tblCellMar>
        <w:tblLook w:val="04A0"/>
      </w:tblPr>
      <w:tblGrid>
        <w:gridCol w:w="4526"/>
        <w:gridCol w:w="1550"/>
        <w:gridCol w:w="4104"/>
      </w:tblGrid>
      <w:tr w:rsidR="00000013" w:rsidRPr="00000013" w:rsidTr="00000013">
        <w:trPr>
          <w:trHeight w:hRule="exact" w:val="1114"/>
          <w:jc w:val="center"/>
        </w:trPr>
        <w:tc>
          <w:tcPr>
            <w:tcW w:w="4526" w:type="dxa"/>
            <w:tcBorders>
              <w:top w:val="single" w:sz="4" w:space="0" w:color="auto"/>
              <w:left w:val="single" w:sz="4" w:space="0" w:color="auto"/>
            </w:tcBorders>
            <w:shd w:val="clear" w:color="auto" w:fill="FFFFFF"/>
            <w:vAlign w:val="center"/>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Программа курса «История России» (9 класс)</w:t>
            </w:r>
          </w:p>
        </w:tc>
        <w:tc>
          <w:tcPr>
            <w:tcW w:w="1550"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Примерное</w:t>
            </w:r>
          </w:p>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количество</w:t>
            </w:r>
          </w:p>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часов</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Программа учебного модуля «Введение</w:t>
            </w:r>
          </w:p>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в Новейшую историю России»</w:t>
            </w:r>
          </w:p>
        </w:tc>
      </w:tr>
      <w:tr w:rsidR="00000013" w:rsidRPr="00000013" w:rsidTr="00000013">
        <w:trPr>
          <w:trHeight w:hRule="exact" w:val="374"/>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55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r>
      <w:tr w:rsidR="00000013" w:rsidRPr="00000013" w:rsidTr="00000013">
        <w:trPr>
          <w:trHeight w:hRule="exact" w:val="1186"/>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Первая российская революция 1905-1907 гг.</w:t>
            </w:r>
          </w:p>
        </w:tc>
        <w:tc>
          <w:tcPr>
            <w:tcW w:w="1550"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r>
      <w:tr w:rsidR="00000013" w:rsidRPr="00000013" w:rsidTr="00000013">
        <w:trPr>
          <w:trHeight w:hRule="exact" w:val="1829"/>
          <w:jc w:val="center"/>
        </w:trPr>
        <w:tc>
          <w:tcPr>
            <w:tcW w:w="4526" w:type="dxa"/>
            <w:tcBorders>
              <w:top w:val="single" w:sz="4" w:space="0" w:color="auto"/>
              <w:left w:val="single" w:sz="4" w:space="0" w:color="auto"/>
            </w:tcBorders>
            <w:shd w:val="clear" w:color="auto" w:fill="FFFFFF"/>
            <w:vAlign w:val="bottom"/>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Отечественная война 1812 г. - важнейшее событие российской и мировой истории XIX в. Крымская война. Героическая оборона Севастополя</w:t>
            </w:r>
          </w:p>
        </w:tc>
        <w:tc>
          <w:tcPr>
            <w:tcW w:w="1550"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2</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r>
      <w:tr w:rsidR="00000013" w:rsidRPr="00000013" w:rsidTr="00000013">
        <w:trPr>
          <w:trHeight w:hRule="exact" w:val="1114"/>
          <w:jc w:val="center"/>
        </w:trPr>
        <w:tc>
          <w:tcPr>
            <w:tcW w:w="4526"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Социальная и правовая модернизация страны при Александре II. Этнокультурный облик империи.</w:t>
            </w:r>
          </w:p>
        </w:tc>
        <w:tc>
          <w:tcPr>
            <w:tcW w:w="1550"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19</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r>
    </w:tbl>
    <w:p w:rsidR="00000013" w:rsidRPr="00000013" w:rsidRDefault="00000013" w:rsidP="00000013">
      <w:pPr>
        <w:framePr w:w="10181"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000013">
      <w:pPr>
        <w:spacing w:line="240" w:lineRule="auto"/>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4526"/>
        <w:gridCol w:w="1555"/>
        <w:gridCol w:w="4109"/>
      </w:tblGrid>
      <w:tr w:rsidR="00000013" w:rsidRPr="00000013" w:rsidTr="00000013">
        <w:trPr>
          <w:trHeight w:hRule="exact" w:val="1128"/>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lastRenderedPageBreak/>
              <w:t>Формирование гражданского общества и основные направления общественных движений</w:t>
            </w:r>
          </w:p>
        </w:tc>
        <w:tc>
          <w:tcPr>
            <w:tcW w:w="1555" w:type="dxa"/>
            <w:tcBorders>
              <w:top w:val="single" w:sz="4" w:space="0" w:color="auto"/>
              <w:left w:val="single" w:sz="4" w:space="0" w:color="auto"/>
            </w:tcBorders>
            <w:shd w:val="clear" w:color="auto" w:fill="FFFFFF"/>
          </w:tcPr>
          <w:p w:rsidR="00000013" w:rsidRPr="00000013" w:rsidRDefault="00000013" w:rsidP="00000013">
            <w:pPr>
              <w:framePr w:w="10190" w:wrap="notBeside" w:vAnchor="text" w:hAnchor="text" w:xAlign="center" w:y="1"/>
              <w:spacing w:line="240" w:lineRule="auto"/>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000013">
            <w:pPr>
              <w:framePr w:w="10190" w:wrap="notBeside" w:vAnchor="text" w:hAnchor="text" w:xAlign="center" w:y="1"/>
              <w:spacing w:line="240" w:lineRule="auto"/>
              <w:jc w:val="both"/>
              <w:rPr>
                <w:rFonts w:ascii="Times New Roman" w:hAnsi="Times New Roman" w:cs="Times New Roman"/>
                <w:sz w:val="24"/>
                <w:szCs w:val="24"/>
              </w:rPr>
            </w:pPr>
          </w:p>
        </w:tc>
      </w:tr>
      <w:tr w:rsidR="00000013" w:rsidRPr="00000013" w:rsidTr="00000013">
        <w:trPr>
          <w:trHeight w:hRule="exact" w:val="782"/>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На пороге нового века</w:t>
            </w:r>
          </w:p>
        </w:tc>
        <w:tc>
          <w:tcPr>
            <w:tcW w:w="1555" w:type="dxa"/>
            <w:tcBorders>
              <w:top w:val="single" w:sz="4" w:space="0" w:color="auto"/>
              <w:left w:val="single" w:sz="4" w:space="0" w:color="auto"/>
            </w:tcBorders>
            <w:shd w:val="clear" w:color="auto" w:fill="FFFFFF"/>
          </w:tcPr>
          <w:p w:rsidR="00000013" w:rsidRPr="00000013" w:rsidRDefault="00000013" w:rsidP="00000013">
            <w:pPr>
              <w:framePr w:w="10190" w:wrap="notBeside" w:vAnchor="text" w:hAnchor="text" w:xAlign="center" w:y="1"/>
              <w:spacing w:line="240" w:lineRule="auto"/>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w:t>
            </w:r>
          </w:p>
        </w:tc>
      </w:tr>
      <w:tr w:rsidR="00000013" w:rsidRPr="00000013" w:rsidTr="00000013">
        <w:trPr>
          <w:trHeight w:hRule="exact" w:val="3029"/>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Крымская война. Героическая оборона Севастополя.</w:t>
            </w:r>
          </w:p>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5" w:type="dxa"/>
            <w:tcBorders>
              <w:top w:val="single" w:sz="4" w:space="0" w:color="auto"/>
              <w:lef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3</w:t>
            </w: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Воссоединение Крыма с Россией</w:t>
            </w:r>
          </w:p>
        </w:tc>
      </w:tr>
      <w:tr w:rsidR="00000013" w:rsidRPr="00000013" w:rsidTr="00000013">
        <w:trPr>
          <w:trHeight w:hRule="exact" w:val="883"/>
          <w:jc w:val="center"/>
        </w:trPr>
        <w:tc>
          <w:tcPr>
            <w:tcW w:w="4526"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Обобщение</w:t>
            </w:r>
          </w:p>
        </w:tc>
        <w:tc>
          <w:tcPr>
            <w:tcW w:w="1555"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1</w:t>
            </w:r>
          </w:p>
        </w:tc>
        <w:tc>
          <w:tcPr>
            <w:tcW w:w="4109" w:type="dxa"/>
            <w:tcBorders>
              <w:top w:val="single" w:sz="4" w:space="0" w:color="auto"/>
              <w:left w:val="single" w:sz="4" w:space="0" w:color="auto"/>
              <w:bottom w:val="single" w:sz="4" w:space="0" w:color="auto"/>
              <w:righ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r>
    </w:tbl>
    <w:p w:rsidR="00000013" w:rsidRPr="00000013" w:rsidRDefault="00000013" w:rsidP="00000013">
      <w:pPr>
        <w:framePr w:w="10190"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673735">
      <w:pPr>
        <w:pStyle w:val="24"/>
        <w:shd w:val="clear" w:color="auto" w:fill="auto"/>
        <w:tabs>
          <w:tab w:val="left" w:pos="1794"/>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w:t>
      </w:r>
    </w:p>
    <w:p w:rsidR="00000013" w:rsidRPr="00000013" w:rsidRDefault="00000013" w:rsidP="00673735">
      <w:pPr>
        <w:pStyle w:val="24"/>
        <w:shd w:val="clear" w:color="auto" w:fill="auto"/>
        <w:spacing w:before="0" w:after="0" w:line="240" w:lineRule="auto"/>
        <w:rPr>
          <w:sz w:val="24"/>
          <w:szCs w:val="24"/>
        </w:rPr>
      </w:pPr>
      <w:r w:rsidRPr="00000013">
        <w:rPr>
          <w:sz w:val="24"/>
          <w:szCs w:val="24"/>
        </w:rPr>
        <w:t>Структура и последовательность изучения модуля как целостного</w:t>
      </w:r>
      <w:r w:rsidR="00673735">
        <w:rPr>
          <w:sz w:val="24"/>
          <w:szCs w:val="24"/>
        </w:rPr>
        <w:t xml:space="preserve"> </w:t>
      </w:r>
      <w:r w:rsidRPr="00000013">
        <w:rPr>
          <w:sz w:val="24"/>
          <w:szCs w:val="24"/>
        </w:rPr>
        <w:t>учебного курса</w:t>
      </w:r>
    </w:p>
    <w:p w:rsidR="00000013" w:rsidRPr="00000013" w:rsidRDefault="00000013" w:rsidP="00673735">
      <w:pPr>
        <w:framePr w:w="9950" w:wrap="notBeside" w:vAnchor="text" w:hAnchor="text" w:xAlign="center" w:y="1"/>
        <w:spacing w:after="0" w:line="240" w:lineRule="auto"/>
        <w:jc w:val="both"/>
        <w:rPr>
          <w:rFonts w:ascii="Times New Roman" w:hAnsi="Times New Roman" w:cs="Times New Roman"/>
          <w:sz w:val="24"/>
          <w:szCs w:val="24"/>
        </w:rPr>
      </w:pPr>
      <w:r w:rsidRPr="00000013">
        <w:rPr>
          <w:rFonts w:ascii="Times New Roman" w:hAnsi="Times New Roman" w:cs="Times New Roman"/>
          <w:sz w:val="24"/>
          <w:szCs w:val="24"/>
        </w:rPr>
        <w:t>Таблица 3</w:t>
      </w:r>
    </w:p>
    <w:tbl>
      <w:tblPr>
        <w:tblOverlap w:val="never"/>
        <w:tblW w:w="0" w:type="auto"/>
        <w:jc w:val="center"/>
        <w:tblLayout w:type="fixed"/>
        <w:tblCellMar>
          <w:left w:w="10" w:type="dxa"/>
          <w:right w:w="10" w:type="dxa"/>
        </w:tblCellMar>
        <w:tblLook w:val="04A0"/>
      </w:tblPr>
      <w:tblGrid>
        <w:gridCol w:w="720"/>
        <w:gridCol w:w="7262"/>
        <w:gridCol w:w="1968"/>
      </w:tblGrid>
      <w:tr w:rsidR="00000013" w:rsidRPr="00000013" w:rsidTr="00000013">
        <w:trPr>
          <w:trHeight w:hRule="exact" w:val="1392"/>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w:t>
            </w:r>
          </w:p>
        </w:tc>
        <w:tc>
          <w:tcPr>
            <w:tcW w:w="7262"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Темы курса</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Примерное</w:t>
            </w:r>
          </w:p>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количество</w:t>
            </w:r>
          </w:p>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часов</w:t>
            </w:r>
          </w:p>
        </w:tc>
      </w:tr>
      <w:tr w:rsidR="00000013" w:rsidRPr="00000013" w:rsidTr="00000013">
        <w:trPr>
          <w:trHeight w:hRule="exact" w:val="470"/>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1</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968" w:type="dxa"/>
            <w:tcBorders>
              <w:top w:val="single" w:sz="4" w:space="0" w:color="auto"/>
              <w:left w:val="single" w:sz="4" w:space="0" w:color="auto"/>
              <w:righ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1</w:t>
            </w:r>
          </w:p>
        </w:tc>
      </w:tr>
      <w:tr w:rsidR="00000013" w:rsidRPr="00000013" w:rsidTr="00000013">
        <w:trPr>
          <w:trHeight w:hRule="exact" w:val="466"/>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5</w:t>
            </w:r>
          </w:p>
        </w:tc>
      </w:tr>
      <w:tr w:rsidR="00000013" w:rsidRPr="00000013" w:rsidTr="00000013">
        <w:trPr>
          <w:trHeight w:hRule="exact" w:val="466"/>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4</w:t>
            </w:r>
          </w:p>
        </w:tc>
      </w:tr>
      <w:tr w:rsidR="00000013" w:rsidRPr="00000013" w:rsidTr="00000013">
        <w:trPr>
          <w:trHeight w:hRule="exact" w:val="470"/>
          <w:jc w:val="center"/>
        </w:trPr>
        <w:tc>
          <w:tcPr>
            <w:tcW w:w="720"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3</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c>
          <w:tcPr>
            <w:tcW w:w="1968" w:type="dxa"/>
            <w:tcBorders>
              <w:top w:val="single" w:sz="4" w:space="0" w:color="auto"/>
              <w:left w:val="single" w:sz="4" w:space="0" w:color="auto"/>
              <w:righ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r>
      <w:tr w:rsidR="00000013" w:rsidRPr="00000013" w:rsidTr="00000013">
        <w:trPr>
          <w:trHeight w:hRule="exact" w:val="917"/>
          <w:jc w:val="center"/>
        </w:trPr>
        <w:tc>
          <w:tcPr>
            <w:tcW w:w="720"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4</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 Воссоединение Крыма с Россией</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3</w:t>
            </w:r>
          </w:p>
        </w:tc>
      </w:tr>
      <w:tr w:rsidR="00000013" w:rsidRPr="00000013" w:rsidTr="00000013">
        <w:trPr>
          <w:trHeight w:hRule="exact" w:val="490"/>
          <w:jc w:val="center"/>
        </w:trPr>
        <w:tc>
          <w:tcPr>
            <w:tcW w:w="720"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5</w:t>
            </w:r>
          </w:p>
        </w:tc>
        <w:tc>
          <w:tcPr>
            <w:tcW w:w="7262"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r>
    </w:tbl>
    <w:p w:rsidR="00000013" w:rsidRPr="00000013" w:rsidRDefault="00000013" w:rsidP="00000013">
      <w:pPr>
        <w:framePr w:w="9950"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000013">
      <w:pPr>
        <w:pStyle w:val="24"/>
        <w:shd w:val="clear" w:color="auto" w:fill="auto"/>
        <w:tabs>
          <w:tab w:val="left" w:pos="2026"/>
        </w:tabs>
        <w:spacing w:before="453" w:after="0" w:line="240" w:lineRule="auto"/>
        <w:ind w:left="760"/>
        <w:rPr>
          <w:sz w:val="24"/>
          <w:szCs w:val="24"/>
        </w:rPr>
      </w:pPr>
      <w:r w:rsidRPr="00000013">
        <w:rPr>
          <w:sz w:val="24"/>
          <w:szCs w:val="24"/>
        </w:rPr>
        <w:t>Введение.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000013" w:rsidRPr="00000013" w:rsidRDefault="00000013" w:rsidP="00000013">
      <w:pPr>
        <w:pStyle w:val="24"/>
        <w:shd w:val="clear" w:color="auto" w:fill="auto"/>
        <w:tabs>
          <w:tab w:val="left" w:pos="1996"/>
        </w:tabs>
        <w:spacing w:before="0" w:after="0" w:line="240" w:lineRule="auto"/>
        <w:ind w:firstLine="740"/>
        <w:rPr>
          <w:sz w:val="24"/>
          <w:szCs w:val="24"/>
        </w:rPr>
      </w:pPr>
      <w:r w:rsidRPr="00000013">
        <w:rPr>
          <w:sz w:val="24"/>
          <w:szCs w:val="24"/>
        </w:rPr>
        <w:t>Российская революция 1917—1922 гг.</w:t>
      </w:r>
    </w:p>
    <w:p w:rsidR="00000013" w:rsidRPr="00000013" w:rsidRDefault="00000013" w:rsidP="00000013">
      <w:pPr>
        <w:pStyle w:val="24"/>
        <w:shd w:val="clear" w:color="auto" w:fill="auto"/>
        <w:tabs>
          <w:tab w:val="left" w:pos="9932"/>
        </w:tabs>
        <w:spacing w:before="0" w:after="0" w:line="240" w:lineRule="auto"/>
        <w:ind w:firstLine="740"/>
        <w:rPr>
          <w:sz w:val="24"/>
          <w:szCs w:val="24"/>
        </w:rPr>
      </w:pPr>
      <w:r w:rsidRPr="00000013">
        <w:rPr>
          <w:sz w:val="24"/>
          <w:szCs w:val="24"/>
        </w:rPr>
        <w:t>Российская империя накануне Февральской революции 1917</w:t>
      </w:r>
      <w:r w:rsidRPr="00000013">
        <w:rPr>
          <w:sz w:val="24"/>
          <w:szCs w:val="24"/>
        </w:rPr>
        <w:tab/>
        <w:t>г.:</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общенациональный кризис.</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Февральское восстание в Петрограде. Отречение Николая II.</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lastRenderedPageBreak/>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Влияние революционных событий на общемировые процессы XX в., историю народов России.</w:t>
      </w:r>
    </w:p>
    <w:p w:rsidR="00000013" w:rsidRPr="00000013" w:rsidRDefault="00000013" w:rsidP="00000013">
      <w:pPr>
        <w:pStyle w:val="24"/>
        <w:shd w:val="clear" w:color="auto" w:fill="auto"/>
        <w:tabs>
          <w:tab w:val="left" w:pos="1996"/>
        </w:tabs>
        <w:spacing w:before="0" w:after="0" w:line="240" w:lineRule="auto"/>
        <w:ind w:firstLine="740"/>
        <w:rPr>
          <w:sz w:val="24"/>
          <w:szCs w:val="24"/>
        </w:rPr>
      </w:pPr>
      <w:r w:rsidRPr="00000013">
        <w:rPr>
          <w:sz w:val="24"/>
          <w:szCs w:val="24"/>
        </w:rPr>
        <w:t>Великая Отечественная война 1941-1945 гг.</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Битва за Москву. Парад 7 ноября 1941 г. на Красной площади. Срыв германских планов молниеносной войны.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Блокада Ленинграда. Дорога жизни. Значение героического сопротивления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Ленинграда.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Коренной перелом в ходе Великой Отечественной войны. Сталинградская битва. Битва на Курской дуге.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Освобождение оккупированной территории СССР. Белорусская наступательная операция (операция «Багратион») Красной Армии.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Разгром милитаристской Японии. 3 сентября - окончание Второй мировой войны.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Города-герои. Дни воинской славы и памятные даты в России. Указы</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000013" w:rsidRPr="00000013" w:rsidRDefault="00000013" w:rsidP="00000013">
      <w:pPr>
        <w:pStyle w:val="24"/>
        <w:shd w:val="clear" w:color="auto" w:fill="auto"/>
        <w:tabs>
          <w:tab w:val="left" w:pos="1039"/>
        </w:tabs>
        <w:spacing w:before="0" w:after="0" w:line="240" w:lineRule="auto"/>
        <w:ind w:firstLine="740"/>
        <w:rPr>
          <w:sz w:val="24"/>
          <w:szCs w:val="24"/>
        </w:rPr>
      </w:pPr>
      <w:r w:rsidRPr="00000013">
        <w:rPr>
          <w:sz w:val="24"/>
          <w:szCs w:val="24"/>
        </w:rPr>
        <w:t xml:space="preserve">мая 1945 г. - День Победы советского народа в Великой Отечественной войне </w:t>
      </w:r>
      <w:r w:rsidRPr="00000013">
        <w:rPr>
          <w:sz w:val="24"/>
          <w:szCs w:val="24"/>
        </w:rPr>
        <w:lastRenderedPageBreak/>
        <w:t>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000013" w:rsidRPr="00000013" w:rsidRDefault="00000013" w:rsidP="00000013">
      <w:pPr>
        <w:pStyle w:val="24"/>
        <w:shd w:val="clear" w:color="auto" w:fill="auto"/>
        <w:tabs>
          <w:tab w:val="left" w:pos="2004"/>
        </w:tabs>
        <w:spacing w:before="0" w:after="0" w:line="240" w:lineRule="auto"/>
        <w:ind w:firstLine="740"/>
        <w:rPr>
          <w:sz w:val="24"/>
          <w:szCs w:val="24"/>
        </w:rPr>
      </w:pPr>
      <w:r w:rsidRPr="00000013">
        <w:rPr>
          <w:sz w:val="24"/>
          <w:szCs w:val="24"/>
        </w:rPr>
        <w:t>Распад СССР. Становление новой России (1992-1999 гг.).</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Нарастание кризисных явлений в СССР. М.С. Горбачёв. Межнациональные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конфликты. «Парад суверенитетов». Принятие Декларации о государственном суверенитете РСФСР.</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Референдум о сохранении СССР и введении поста Президента РСФСР. Избрание Б. Н. Ельцина Президентом РСФСР.</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Распад СССР и его последствия для России и мира.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Становление Российской Федерации как суверенного государства (1991-1993 гг.). Референдум по проекту Конституции.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России. Принятие Конституции Российской Федерации 1993 г. и её значение.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Россия на постсоветском пространстве. СНГ и Союзное государство. Значение сохранения Россией статуса ядерной державы.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Добровольная отставка Б.Н. Ельцина.</w:t>
      </w:r>
    </w:p>
    <w:p w:rsidR="00000013" w:rsidRPr="00000013" w:rsidRDefault="00000013" w:rsidP="00000013">
      <w:pPr>
        <w:pStyle w:val="24"/>
        <w:shd w:val="clear" w:color="auto" w:fill="auto"/>
        <w:tabs>
          <w:tab w:val="left" w:pos="2004"/>
        </w:tabs>
        <w:spacing w:before="0" w:after="0" w:line="240" w:lineRule="auto"/>
        <w:ind w:firstLine="740"/>
        <w:rPr>
          <w:sz w:val="24"/>
          <w:szCs w:val="24"/>
        </w:rPr>
      </w:pPr>
      <w:r w:rsidRPr="00000013">
        <w:rPr>
          <w:sz w:val="24"/>
          <w:szCs w:val="24"/>
        </w:rPr>
        <w:t>Возрождение страны с 2000-х гг.</w:t>
      </w:r>
    </w:p>
    <w:p w:rsidR="00000013" w:rsidRPr="00000013" w:rsidRDefault="00000013" w:rsidP="00000013">
      <w:pPr>
        <w:pStyle w:val="24"/>
        <w:shd w:val="clear" w:color="auto" w:fill="auto"/>
        <w:tabs>
          <w:tab w:val="left" w:pos="2211"/>
        </w:tabs>
        <w:spacing w:before="0" w:after="0" w:line="240" w:lineRule="auto"/>
        <w:ind w:firstLine="740"/>
        <w:rPr>
          <w:sz w:val="24"/>
          <w:szCs w:val="24"/>
        </w:rPr>
      </w:pPr>
      <w:r w:rsidRPr="00000013">
        <w:rPr>
          <w:sz w:val="24"/>
          <w:szCs w:val="24"/>
        </w:rPr>
        <w:t>Российская Федерация в начале XXI века: на пути восстановления</w:t>
      </w:r>
    </w:p>
    <w:p w:rsidR="00000013" w:rsidRPr="00000013" w:rsidRDefault="00000013" w:rsidP="00000013">
      <w:pPr>
        <w:pStyle w:val="24"/>
        <w:shd w:val="clear" w:color="auto" w:fill="auto"/>
        <w:tabs>
          <w:tab w:val="left" w:pos="826"/>
        </w:tabs>
        <w:spacing w:before="0" w:after="0" w:line="240" w:lineRule="auto"/>
        <w:rPr>
          <w:sz w:val="24"/>
          <w:szCs w:val="24"/>
        </w:rPr>
      </w:pPr>
      <w:r w:rsidRPr="00000013">
        <w:rPr>
          <w:sz w:val="24"/>
          <w:szCs w:val="24"/>
        </w:rPr>
        <w:t>и укрепления страны. Вступление в должность Президента Российской Федерации</w:t>
      </w:r>
    </w:p>
    <w:p w:rsidR="00000013" w:rsidRPr="00000013" w:rsidRDefault="00000013" w:rsidP="00000013">
      <w:pPr>
        <w:pStyle w:val="24"/>
        <w:shd w:val="clear" w:color="auto" w:fill="auto"/>
        <w:tabs>
          <w:tab w:val="left" w:pos="826"/>
        </w:tabs>
        <w:spacing w:before="0" w:after="0" w:line="240" w:lineRule="auto"/>
        <w:rPr>
          <w:sz w:val="24"/>
          <w:szCs w:val="24"/>
        </w:rPr>
      </w:pPr>
      <w:r w:rsidRPr="00000013">
        <w:rPr>
          <w:sz w:val="24"/>
          <w:szCs w:val="24"/>
        </w:rPr>
        <w:t>В.В.</w:t>
      </w:r>
      <w:r w:rsidRPr="00000013">
        <w:rPr>
          <w:sz w:val="24"/>
          <w:szCs w:val="24"/>
        </w:rPr>
        <w:tab/>
        <w:t>Путина. Восстановление единого правового пространства страны.</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Восстановление лидирующих позиций России в международных отношениях. Отношения с США и Евросоюзом.</w:t>
      </w:r>
    </w:p>
    <w:p w:rsidR="00000013" w:rsidRPr="00000013" w:rsidRDefault="00000013" w:rsidP="00000013">
      <w:pPr>
        <w:pStyle w:val="24"/>
        <w:shd w:val="clear" w:color="auto" w:fill="auto"/>
        <w:tabs>
          <w:tab w:val="left" w:pos="2177"/>
        </w:tabs>
        <w:spacing w:before="0" w:after="0" w:line="240" w:lineRule="auto"/>
        <w:ind w:firstLine="760"/>
        <w:rPr>
          <w:sz w:val="24"/>
          <w:szCs w:val="24"/>
        </w:rPr>
      </w:pPr>
      <w:r w:rsidRPr="00000013">
        <w:rPr>
          <w:sz w:val="24"/>
          <w:szCs w:val="24"/>
        </w:rPr>
        <w:t>Воссоединение Крыма с Россией.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Воссоединение Крыма с Россией, его значение и международные последствия.</w:t>
      </w:r>
    </w:p>
    <w:p w:rsidR="00000013" w:rsidRPr="00000013" w:rsidRDefault="00000013" w:rsidP="00000013">
      <w:pPr>
        <w:pStyle w:val="24"/>
        <w:shd w:val="clear" w:color="auto" w:fill="auto"/>
        <w:tabs>
          <w:tab w:val="left" w:pos="2166"/>
        </w:tabs>
        <w:spacing w:before="0" w:after="0" w:line="240" w:lineRule="auto"/>
        <w:ind w:firstLine="760"/>
        <w:rPr>
          <w:sz w:val="24"/>
          <w:szCs w:val="24"/>
        </w:rPr>
      </w:pPr>
      <w:r w:rsidRPr="00000013">
        <w:rPr>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Общероссийское голосование по поправкам к Конституции России (2020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Признание Россией Донецкой Народной Республики и Луганской Народной Республики (2022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lastRenderedPageBreak/>
        <w:t>Значение исторических традиций и культурного наследия для современной</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000013" w:rsidRPr="00000013" w:rsidRDefault="00000013" w:rsidP="00000013">
      <w:pPr>
        <w:pStyle w:val="24"/>
        <w:shd w:val="clear" w:color="auto" w:fill="auto"/>
        <w:tabs>
          <w:tab w:val="left" w:pos="1983"/>
        </w:tabs>
        <w:spacing w:before="0" w:after="0" w:line="240" w:lineRule="auto"/>
        <w:ind w:firstLine="760"/>
        <w:rPr>
          <w:sz w:val="24"/>
          <w:szCs w:val="24"/>
        </w:rPr>
      </w:pPr>
      <w:r w:rsidRPr="00000013">
        <w:rPr>
          <w:sz w:val="24"/>
          <w:szCs w:val="24"/>
        </w:rPr>
        <w:t>Итоговое повторение.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История родного края в годы революций и Гражданской войны.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Наши земляки - герои Великой Отечественной войны (1941-1945 гг.).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Наш регион в конце XX - начале XXI 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Трудовые достижения родного края.</w:t>
      </w:r>
    </w:p>
    <w:p w:rsidR="00000013" w:rsidRPr="00000013" w:rsidRDefault="00000013" w:rsidP="00000013">
      <w:pPr>
        <w:pStyle w:val="24"/>
        <w:shd w:val="clear" w:color="auto" w:fill="auto"/>
        <w:tabs>
          <w:tab w:val="left" w:pos="1746"/>
        </w:tabs>
        <w:spacing w:before="0" w:after="0" w:line="240" w:lineRule="auto"/>
        <w:ind w:firstLine="760"/>
        <w:rPr>
          <w:sz w:val="24"/>
          <w:szCs w:val="24"/>
        </w:rPr>
      </w:pPr>
      <w:r w:rsidRPr="00000013">
        <w:rPr>
          <w:sz w:val="24"/>
          <w:szCs w:val="24"/>
        </w:rPr>
        <w:t>Планируемые результаты освоения учебного модуля «Введение в Новейшую историю России».</w:t>
      </w:r>
    </w:p>
    <w:p w:rsidR="00000013" w:rsidRPr="00000013" w:rsidRDefault="00000013" w:rsidP="00000013">
      <w:pPr>
        <w:pStyle w:val="24"/>
        <w:shd w:val="clear" w:color="auto" w:fill="auto"/>
        <w:tabs>
          <w:tab w:val="left" w:pos="1958"/>
        </w:tabs>
        <w:spacing w:before="0" w:after="0" w:line="240" w:lineRule="auto"/>
        <w:ind w:firstLine="760"/>
        <w:rPr>
          <w:sz w:val="24"/>
          <w:szCs w:val="24"/>
        </w:rPr>
      </w:pPr>
      <w:r w:rsidRPr="00000013">
        <w:rPr>
          <w:sz w:val="24"/>
          <w:szCs w:val="24"/>
        </w:rPr>
        <w:t>Личностные и метапредметные результаты являются приоритетными</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при освоении содержания учебного модуля «Введение в Новейшую историю России».</w:t>
      </w:r>
    </w:p>
    <w:p w:rsidR="00000013" w:rsidRPr="00000013" w:rsidRDefault="00000013" w:rsidP="00000013">
      <w:pPr>
        <w:pStyle w:val="24"/>
        <w:shd w:val="clear" w:color="auto" w:fill="auto"/>
        <w:tabs>
          <w:tab w:val="left" w:pos="1962"/>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rsidR="00000013" w:rsidRPr="00000013" w:rsidRDefault="00000013" w:rsidP="00000013">
      <w:pPr>
        <w:pStyle w:val="24"/>
        <w:shd w:val="clear" w:color="auto" w:fill="auto"/>
        <w:tabs>
          <w:tab w:val="left" w:pos="1962"/>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000013" w:rsidRPr="00000013" w:rsidRDefault="00000013" w:rsidP="00000013">
      <w:pPr>
        <w:pStyle w:val="24"/>
        <w:shd w:val="clear" w:color="auto" w:fill="auto"/>
        <w:tabs>
          <w:tab w:val="left" w:pos="1094"/>
        </w:tabs>
        <w:spacing w:before="0" w:after="0" w:line="240" w:lineRule="auto"/>
        <w:ind w:firstLine="760"/>
        <w:rPr>
          <w:sz w:val="24"/>
          <w:szCs w:val="24"/>
        </w:rPr>
      </w:pPr>
      <w:r w:rsidRPr="00000013">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00013" w:rsidRPr="00000013" w:rsidRDefault="00000013" w:rsidP="00000013">
      <w:pPr>
        <w:pStyle w:val="24"/>
        <w:shd w:val="clear" w:color="auto" w:fill="auto"/>
        <w:tabs>
          <w:tab w:val="left" w:pos="1950"/>
        </w:tabs>
        <w:spacing w:before="0" w:after="0" w:line="240" w:lineRule="auto"/>
        <w:ind w:firstLine="760"/>
        <w:rPr>
          <w:sz w:val="24"/>
          <w:szCs w:val="24"/>
        </w:rPr>
      </w:pPr>
      <w:r w:rsidRPr="00000013">
        <w:rPr>
          <w:sz w:val="24"/>
          <w:szCs w:val="24"/>
        </w:rPr>
        <w:t xml:space="preserve">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w:t>
      </w:r>
      <w:r w:rsidRPr="00000013">
        <w:rPr>
          <w:sz w:val="24"/>
          <w:szCs w:val="24"/>
        </w:rPr>
        <w:lastRenderedPageBreak/>
        <w:t>направленности, уважение к труду и результатам трудовой деятельности, готовность к участию в практической</w:t>
      </w:r>
    </w:p>
    <w:p w:rsidR="00000013" w:rsidRPr="00000013" w:rsidRDefault="00000013" w:rsidP="00000013">
      <w:pPr>
        <w:pStyle w:val="24"/>
        <w:shd w:val="clear" w:color="auto" w:fill="auto"/>
        <w:spacing w:before="0" w:after="2" w:line="240" w:lineRule="auto"/>
        <w:rPr>
          <w:sz w:val="24"/>
          <w:szCs w:val="24"/>
        </w:rPr>
      </w:pPr>
      <w:r w:rsidRPr="00000013">
        <w:rPr>
          <w:sz w:val="24"/>
          <w:szCs w:val="24"/>
        </w:rPr>
        <w:t>деятельности экологической направленности.</w:t>
      </w:r>
    </w:p>
    <w:p w:rsidR="00000013" w:rsidRPr="00000013" w:rsidRDefault="00000013" w:rsidP="00000013">
      <w:pPr>
        <w:pStyle w:val="24"/>
        <w:shd w:val="clear" w:color="auto" w:fill="auto"/>
        <w:tabs>
          <w:tab w:val="left" w:pos="1954"/>
        </w:tabs>
        <w:spacing w:before="0" w:after="0" w:line="240" w:lineRule="auto"/>
        <w:ind w:firstLine="760"/>
        <w:rPr>
          <w:sz w:val="24"/>
          <w:szCs w:val="24"/>
        </w:rPr>
      </w:pPr>
      <w:r w:rsidRPr="00000013">
        <w:rPr>
          <w:sz w:val="24"/>
          <w:szCs w:val="24"/>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000013" w:rsidRPr="00000013" w:rsidRDefault="00000013" w:rsidP="00000013">
      <w:pPr>
        <w:pStyle w:val="24"/>
        <w:shd w:val="clear" w:color="auto" w:fill="auto"/>
        <w:tabs>
          <w:tab w:val="left" w:pos="1954"/>
        </w:tabs>
        <w:spacing w:before="0" w:after="0" w:line="240" w:lineRule="auto"/>
        <w:ind w:firstLine="760"/>
        <w:rPr>
          <w:sz w:val="24"/>
          <w:szCs w:val="24"/>
        </w:rPr>
      </w:pPr>
      <w:r w:rsidRPr="00000013">
        <w:rPr>
          <w:sz w:val="24"/>
          <w:szCs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13" w:rsidRPr="00000013" w:rsidRDefault="00000013" w:rsidP="00000013">
      <w:pPr>
        <w:pStyle w:val="24"/>
        <w:shd w:val="clear" w:color="auto" w:fill="auto"/>
        <w:tabs>
          <w:tab w:val="left" w:pos="2280"/>
        </w:tabs>
        <w:spacing w:before="0" w:after="0" w:line="240" w:lineRule="auto"/>
        <w:ind w:firstLine="760"/>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и характеризовать существенные признаки, итоги и значение ключевых событий и процессов Новейшей истории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дефициты информации, данных, необходимых для решения поставленной задачи;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самостоятельно выбирать способ решения учебной задачи.</w:t>
      </w:r>
    </w:p>
    <w:p w:rsidR="00000013" w:rsidRPr="00000013" w:rsidRDefault="00000013" w:rsidP="00000013">
      <w:pPr>
        <w:pStyle w:val="24"/>
        <w:shd w:val="clear" w:color="auto" w:fill="auto"/>
        <w:tabs>
          <w:tab w:val="left" w:pos="2156"/>
        </w:tabs>
        <w:spacing w:before="0" w:after="0" w:line="240" w:lineRule="auto"/>
        <w:ind w:firstLine="740"/>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формулировать гипотезу об истинности собственных суждений и суждений других, аргументировать свою позицию, мнение;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00013" w:rsidRPr="00000013" w:rsidRDefault="00000013" w:rsidP="00000013">
      <w:pPr>
        <w:pStyle w:val="24"/>
        <w:shd w:val="clear" w:color="auto" w:fill="auto"/>
        <w:tabs>
          <w:tab w:val="left" w:pos="2156"/>
        </w:tabs>
        <w:spacing w:before="0" w:after="0" w:line="240" w:lineRule="auto"/>
        <w:ind w:firstLine="740"/>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 xml:space="preserve">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w:t>
      </w:r>
      <w:r w:rsidRPr="00000013">
        <w:rPr>
          <w:sz w:val="24"/>
          <w:szCs w:val="24"/>
        </w:rPr>
        <w:lastRenderedPageBreak/>
        <w:t>интернет-ресурсы и другие);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w:t>
      </w:r>
    </w:p>
    <w:p w:rsidR="00000013" w:rsidRPr="00000013" w:rsidRDefault="00000013" w:rsidP="00000013">
      <w:pPr>
        <w:pStyle w:val="24"/>
        <w:shd w:val="clear" w:color="auto" w:fill="auto"/>
        <w:spacing w:before="0" w:after="7" w:line="240" w:lineRule="auto"/>
        <w:rPr>
          <w:sz w:val="24"/>
          <w:szCs w:val="24"/>
        </w:rPr>
      </w:pPr>
      <w:r w:rsidRPr="00000013">
        <w:rPr>
          <w:sz w:val="24"/>
          <w:szCs w:val="24"/>
        </w:rPr>
        <w:t>иной графикой и их комбинациями;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оценивать надёжность информации по критериям, предложенным или сформулированным самостоятельно;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эффективно запоминать и систематизировать информацию.</w:t>
      </w:r>
    </w:p>
    <w:p w:rsidR="00000013" w:rsidRPr="00000013" w:rsidRDefault="00000013" w:rsidP="00000013">
      <w:pPr>
        <w:pStyle w:val="24"/>
        <w:shd w:val="clear" w:color="auto" w:fill="auto"/>
        <w:tabs>
          <w:tab w:val="left" w:pos="2193"/>
        </w:tabs>
        <w:spacing w:before="0" w:after="0" w:line="240" w:lineRule="auto"/>
        <w:ind w:firstLine="760"/>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00013" w:rsidRPr="00000013" w:rsidRDefault="00000013" w:rsidP="00000013">
      <w:pPr>
        <w:pStyle w:val="24"/>
        <w:shd w:val="clear" w:color="auto" w:fill="auto"/>
        <w:tabs>
          <w:tab w:val="left" w:pos="6870"/>
        </w:tabs>
        <w:spacing w:before="0" w:after="0" w:line="240" w:lineRule="auto"/>
        <w:ind w:firstLine="760"/>
        <w:rPr>
          <w:sz w:val="24"/>
          <w:szCs w:val="24"/>
        </w:rPr>
      </w:pPr>
      <w:r w:rsidRPr="00000013">
        <w:rPr>
          <w:sz w:val="24"/>
          <w:szCs w:val="24"/>
        </w:rPr>
        <w:t>понимать намерения других, проявлять</w:t>
      </w:r>
      <w:r w:rsidRPr="00000013">
        <w:rPr>
          <w:sz w:val="24"/>
          <w:szCs w:val="24"/>
        </w:rPr>
        <w:tab/>
        <w:t>уважительное отношение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к собеседнику и в корректной форме формулировать свои возражения;</w:t>
      </w:r>
    </w:p>
    <w:p w:rsidR="00000013" w:rsidRPr="00000013" w:rsidRDefault="00000013" w:rsidP="00000013">
      <w:pPr>
        <w:pStyle w:val="24"/>
        <w:shd w:val="clear" w:color="auto" w:fill="auto"/>
        <w:tabs>
          <w:tab w:val="left" w:pos="6870"/>
        </w:tabs>
        <w:spacing w:before="0" w:after="0" w:line="240" w:lineRule="auto"/>
        <w:ind w:firstLine="760"/>
        <w:rPr>
          <w:sz w:val="24"/>
          <w:szCs w:val="24"/>
        </w:rPr>
      </w:pPr>
      <w:r w:rsidRPr="00000013">
        <w:rPr>
          <w:sz w:val="24"/>
          <w:szCs w:val="24"/>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Pr="00000013">
        <w:rPr>
          <w:sz w:val="24"/>
          <w:szCs w:val="24"/>
        </w:rPr>
        <w:tab/>
        <w:t>обнаруживать различие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сходство позиций;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000013" w:rsidRPr="00000013" w:rsidRDefault="00000013" w:rsidP="00000013">
      <w:pPr>
        <w:pStyle w:val="24"/>
        <w:shd w:val="clear" w:color="auto" w:fill="auto"/>
        <w:tabs>
          <w:tab w:val="left" w:pos="2202"/>
        </w:tabs>
        <w:spacing w:before="0" w:after="0" w:line="240" w:lineRule="auto"/>
        <w:ind w:firstLine="760"/>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собственных возможностей, аргументировать предлагаемые варианты решений;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проявлять способность к самоконтролю, самомотивации и рефлексии, к оценке и изменению ситуации;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оценивать соответствие результата цели и условиям;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на примерах исторических ситуаций роль эмоций в отношениях между людьми;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регулировать способ выражения своих эмоций с учетом позиций и мнений других участников общения.</w:t>
      </w:r>
    </w:p>
    <w:p w:rsidR="00000013" w:rsidRPr="00000013" w:rsidRDefault="00000013" w:rsidP="00000013">
      <w:pPr>
        <w:pStyle w:val="24"/>
        <w:shd w:val="clear" w:color="auto" w:fill="auto"/>
        <w:tabs>
          <w:tab w:val="left" w:pos="2178"/>
        </w:tabs>
        <w:spacing w:before="0" w:after="0" w:line="240" w:lineRule="auto"/>
        <w:ind w:firstLine="760"/>
        <w:rPr>
          <w:sz w:val="24"/>
          <w:szCs w:val="24"/>
        </w:rPr>
      </w:pPr>
      <w:r w:rsidRPr="00000013">
        <w:rPr>
          <w:sz w:val="24"/>
          <w:szCs w:val="24"/>
        </w:rPr>
        <w:lastRenderedPageBreak/>
        <w:t>У обучающегося будут сформированы умения совместной деятельности: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00013" w:rsidRDefault="00000013" w:rsidP="00000013">
      <w:pPr>
        <w:pStyle w:val="24"/>
        <w:shd w:val="clear" w:color="auto" w:fill="auto"/>
        <w:tabs>
          <w:tab w:val="left" w:pos="1945"/>
        </w:tabs>
        <w:spacing w:before="0" w:after="0" w:line="240" w:lineRule="auto"/>
        <w:ind w:firstLine="760"/>
        <w:rPr>
          <w:sz w:val="24"/>
          <w:szCs w:val="24"/>
        </w:rPr>
      </w:pPr>
      <w:r w:rsidRPr="00000013">
        <w:rPr>
          <w:sz w:val="24"/>
          <w:szCs w:val="24"/>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CF3508" w:rsidRPr="00000013" w:rsidRDefault="00CF3508" w:rsidP="00000013">
      <w:pPr>
        <w:pStyle w:val="24"/>
        <w:shd w:val="clear" w:color="auto" w:fill="auto"/>
        <w:tabs>
          <w:tab w:val="left" w:pos="1945"/>
        </w:tabs>
        <w:spacing w:before="0" w:after="0" w:line="240" w:lineRule="auto"/>
        <w:ind w:firstLine="760"/>
        <w:rPr>
          <w:sz w:val="24"/>
          <w:szCs w:val="24"/>
        </w:rPr>
      </w:pPr>
    </w:p>
    <w:p w:rsidR="00CF3508" w:rsidRPr="00CF3508" w:rsidRDefault="00CF3508" w:rsidP="00C8041A">
      <w:pPr>
        <w:pStyle w:val="24"/>
        <w:numPr>
          <w:ilvl w:val="2"/>
          <w:numId w:val="2"/>
        </w:numPr>
        <w:shd w:val="clear" w:color="auto" w:fill="auto"/>
        <w:spacing w:before="0" w:after="0" w:line="240" w:lineRule="auto"/>
        <w:rPr>
          <w:b/>
          <w:sz w:val="24"/>
          <w:szCs w:val="24"/>
        </w:rPr>
      </w:pPr>
      <w:r w:rsidRPr="00CF3508">
        <w:rPr>
          <w:b/>
          <w:sz w:val="24"/>
          <w:szCs w:val="24"/>
        </w:rPr>
        <w:t>Федеральная рабочая программа по учебному предмету «Обществознание».</w:t>
      </w:r>
    </w:p>
    <w:p w:rsidR="00CF3508" w:rsidRPr="00CF3508" w:rsidRDefault="00CF3508" w:rsidP="00CF3508">
      <w:pPr>
        <w:pStyle w:val="24"/>
        <w:shd w:val="clear" w:color="auto" w:fill="auto"/>
        <w:tabs>
          <w:tab w:val="left" w:pos="1527"/>
        </w:tabs>
        <w:spacing w:before="0" w:after="0" w:line="240" w:lineRule="auto"/>
        <w:rPr>
          <w:sz w:val="24"/>
          <w:szCs w:val="24"/>
        </w:rPr>
      </w:pPr>
      <w:r w:rsidRPr="00CF3508">
        <w:rPr>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CF3508" w:rsidRPr="00CF3508" w:rsidRDefault="00CF3508" w:rsidP="00CF3508">
      <w:pPr>
        <w:pStyle w:val="24"/>
        <w:shd w:val="clear" w:color="auto" w:fill="auto"/>
        <w:tabs>
          <w:tab w:val="left" w:pos="1548"/>
        </w:tabs>
        <w:spacing w:before="0" w:after="0" w:line="240" w:lineRule="auto"/>
        <w:ind w:left="760"/>
        <w:rPr>
          <w:sz w:val="24"/>
          <w:szCs w:val="24"/>
        </w:rPr>
      </w:pPr>
      <w:r w:rsidRPr="00CF3508">
        <w:rPr>
          <w:sz w:val="24"/>
          <w:szCs w:val="24"/>
        </w:rPr>
        <w:t>Пояснительная записка.</w:t>
      </w:r>
    </w:p>
    <w:p w:rsidR="00CF3508" w:rsidRPr="00CF3508" w:rsidRDefault="00CF3508" w:rsidP="00CF3508">
      <w:pPr>
        <w:pStyle w:val="24"/>
        <w:shd w:val="clear" w:color="auto" w:fill="auto"/>
        <w:tabs>
          <w:tab w:val="left" w:pos="1734"/>
        </w:tabs>
        <w:spacing w:before="0" w:after="0" w:line="240" w:lineRule="auto"/>
        <w:rPr>
          <w:sz w:val="24"/>
          <w:szCs w:val="24"/>
        </w:rPr>
      </w:pPr>
      <w:r w:rsidRPr="00CF3508">
        <w:rPr>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CF3508" w:rsidRPr="00CF3508" w:rsidRDefault="00CF3508" w:rsidP="00CF3508">
      <w:pPr>
        <w:pStyle w:val="24"/>
        <w:shd w:val="clear" w:color="auto" w:fill="auto"/>
        <w:tabs>
          <w:tab w:val="left" w:pos="1734"/>
        </w:tabs>
        <w:spacing w:before="0" w:after="0" w:line="240" w:lineRule="auto"/>
        <w:rPr>
          <w:sz w:val="24"/>
          <w:szCs w:val="24"/>
        </w:rPr>
      </w:pPr>
      <w:r w:rsidRPr="00CF3508">
        <w:rPr>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F3508" w:rsidRPr="00CF3508" w:rsidRDefault="00CF3508" w:rsidP="00CF3508">
      <w:pPr>
        <w:pStyle w:val="24"/>
        <w:shd w:val="clear" w:color="auto" w:fill="auto"/>
        <w:tabs>
          <w:tab w:val="left" w:pos="1734"/>
        </w:tabs>
        <w:spacing w:before="0" w:after="0" w:line="240" w:lineRule="auto"/>
        <w:rPr>
          <w:sz w:val="24"/>
          <w:szCs w:val="24"/>
        </w:rPr>
      </w:pPr>
      <w:r w:rsidRPr="00CF3508">
        <w:rPr>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CF3508" w:rsidRPr="00CF3508" w:rsidRDefault="00CF3508" w:rsidP="00CF3508">
      <w:pPr>
        <w:pStyle w:val="24"/>
        <w:shd w:val="clear" w:color="auto" w:fill="auto"/>
        <w:tabs>
          <w:tab w:val="left" w:pos="1738"/>
        </w:tabs>
        <w:spacing w:before="0" w:after="0" w:line="240" w:lineRule="auto"/>
        <w:rPr>
          <w:sz w:val="24"/>
          <w:szCs w:val="24"/>
        </w:rPr>
      </w:pPr>
      <w:r w:rsidRPr="00CF3508">
        <w:rPr>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w:t>
      </w:r>
      <w:r w:rsidRPr="00CF3508">
        <w:rPr>
          <w:sz w:val="24"/>
          <w:szCs w:val="24"/>
        </w:rPr>
        <w:lastRenderedPageBreak/>
        <w:t>формированию способности к рефлексии, оценке своих возможностей и осознанию своего места в обществе.</w:t>
      </w:r>
    </w:p>
    <w:p w:rsidR="00CF3508" w:rsidRPr="00CF3508" w:rsidRDefault="00CF3508" w:rsidP="00CF3508">
      <w:pPr>
        <w:pStyle w:val="24"/>
        <w:shd w:val="clear" w:color="auto" w:fill="auto"/>
        <w:tabs>
          <w:tab w:val="left" w:pos="1729"/>
        </w:tabs>
        <w:spacing w:before="0" w:after="0" w:line="240" w:lineRule="auto"/>
        <w:rPr>
          <w:sz w:val="24"/>
          <w:szCs w:val="24"/>
        </w:rPr>
      </w:pPr>
      <w:r w:rsidRPr="00CF3508">
        <w:rPr>
          <w:sz w:val="24"/>
          <w:szCs w:val="24"/>
        </w:rPr>
        <w:t>Целями обществоведческого образования на уровне основного общего образования являются: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F3508" w:rsidRPr="00CF3508" w:rsidRDefault="00CF3508" w:rsidP="00CF3508">
      <w:pPr>
        <w:pStyle w:val="24"/>
        <w:shd w:val="clear" w:color="auto" w:fill="auto"/>
        <w:tabs>
          <w:tab w:val="left" w:pos="2809"/>
        </w:tabs>
        <w:spacing w:before="0" w:after="0" w:line="240" w:lineRule="auto"/>
        <w:ind w:firstLine="760"/>
        <w:rPr>
          <w:sz w:val="24"/>
          <w:szCs w:val="24"/>
        </w:rPr>
      </w:pPr>
      <w:r w:rsidRPr="00CF3508">
        <w:rPr>
          <w:sz w:val="24"/>
          <w:szCs w:val="24"/>
        </w:rPr>
        <w:t>формирование</w:t>
      </w:r>
      <w:r w:rsidRPr="00CF3508">
        <w:rPr>
          <w:sz w:val="24"/>
          <w:szCs w:val="24"/>
        </w:rPr>
        <w:tab/>
        <w:t>опыта применения полученных знаний и умений</w:t>
      </w:r>
    </w:p>
    <w:p w:rsidR="00CF3508" w:rsidRPr="00CF3508" w:rsidRDefault="00CF3508" w:rsidP="00CF3508">
      <w:pPr>
        <w:pStyle w:val="24"/>
        <w:shd w:val="clear" w:color="auto" w:fill="auto"/>
        <w:tabs>
          <w:tab w:val="left" w:pos="2809"/>
          <w:tab w:val="left" w:pos="5659"/>
        </w:tabs>
        <w:spacing w:before="0" w:after="0" w:line="240" w:lineRule="auto"/>
        <w:rPr>
          <w:sz w:val="24"/>
          <w:szCs w:val="24"/>
        </w:rPr>
      </w:pPr>
      <w:r w:rsidRPr="00CF3508">
        <w:rPr>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sidRPr="00CF3508">
        <w:rPr>
          <w:sz w:val="24"/>
          <w:szCs w:val="24"/>
        </w:rPr>
        <w:tab/>
        <w:t>своих действий</w:t>
      </w:r>
      <w:r w:rsidRPr="00CF3508">
        <w:rPr>
          <w:sz w:val="24"/>
          <w:szCs w:val="24"/>
        </w:rPr>
        <w:tab/>
        <w:t>и действий других людей</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F3508" w:rsidRPr="00CF3508" w:rsidRDefault="00CF3508" w:rsidP="00CF3508">
      <w:pPr>
        <w:pStyle w:val="24"/>
        <w:shd w:val="clear" w:color="auto" w:fill="auto"/>
        <w:tabs>
          <w:tab w:val="left" w:pos="1743"/>
        </w:tabs>
        <w:spacing w:before="0" w:after="0" w:line="240" w:lineRule="auto"/>
        <w:rPr>
          <w:sz w:val="24"/>
          <w:szCs w:val="24"/>
        </w:rPr>
      </w:pPr>
      <w:r w:rsidRPr="00CF3508">
        <w:rPr>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CF3508" w:rsidRPr="00CF3508" w:rsidRDefault="00CF3508" w:rsidP="00CF3508">
      <w:pPr>
        <w:pStyle w:val="24"/>
        <w:shd w:val="clear" w:color="auto" w:fill="auto"/>
        <w:tabs>
          <w:tab w:val="left" w:pos="1548"/>
        </w:tabs>
        <w:spacing w:before="0" w:after="0" w:line="240" w:lineRule="auto"/>
        <w:ind w:left="760"/>
        <w:rPr>
          <w:sz w:val="24"/>
          <w:szCs w:val="24"/>
        </w:rPr>
      </w:pPr>
      <w:r w:rsidRPr="00CF3508">
        <w:rPr>
          <w:sz w:val="24"/>
          <w:szCs w:val="24"/>
        </w:rPr>
        <w:t>Содержание обучения в 6 классе.</w:t>
      </w:r>
    </w:p>
    <w:p w:rsidR="00CF3508" w:rsidRPr="00CF3508" w:rsidRDefault="00CF3508" w:rsidP="00CF3508">
      <w:pPr>
        <w:pStyle w:val="24"/>
        <w:shd w:val="clear" w:color="auto" w:fill="auto"/>
        <w:tabs>
          <w:tab w:val="left" w:pos="1754"/>
        </w:tabs>
        <w:spacing w:before="0" w:after="0" w:line="240" w:lineRule="auto"/>
        <w:ind w:left="760"/>
        <w:rPr>
          <w:sz w:val="24"/>
          <w:szCs w:val="24"/>
        </w:rPr>
      </w:pPr>
      <w:r w:rsidRPr="00CF3508">
        <w:rPr>
          <w:sz w:val="24"/>
          <w:szCs w:val="24"/>
        </w:rPr>
        <w:t>Человек и его социальное окружение.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Способности человека.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Люди с ограниченными возможностями здоровья, их особые потребности и социальная позиция.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Цели и мотивы деятельности. Виды деятельности (игра, труд, учение). Познание человеком мира и самого себя как вид деятельности.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 xml:space="preserve">Право человека на образование. Школьное образование. Права и обязанности </w:t>
      </w:r>
      <w:r w:rsidRPr="00CF3508">
        <w:rPr>
          <w:sz w:val="24"/>
          <w:szCs w:val="24"/>
        </w:rPr>
        <w:lastRenderedPageBreak/>
        <w:t>обучающегося.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Общение. Цели и средства общения. Особенности общения подростков. Общение в современных условиях.</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Отношения в малых группах. Групповые нормы и правила. Лидерство в группе. Межличностные отношения (деловые, личные).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Отношения в семье. Роль семьи в жизни человека и общества. Семейные традиции. Семейный досуг. Свободное время подростка.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Отношения с друзьями и сверстниками. Конфликты в межличностных отношениях.</w:t>
      </w:r>
    </w:p>
    <w:p w:rsidR="00CF3508" w:rsidRPr="00CF3508" w:rsidRDefault="00CF3508" w:rsidP="00CF3508">
      <w:pPr>
        <w:pStyle w:val="24"/>
        <w:shd w:val="clear" w:color="auto" w:fill="auto"/>
        <w:tabs>
          <w:tab w:val="left" w:pos="1783"/>
        </w:tabs>
        <w:spacing w:before="0" w:after="0" w:line="240" w:lineRule="auto"/>
        <w:ind w:left="740"/>
        <w:rPr>
          <w:sz w:val="24"/>
          <w:szCs w:val="24"/>
        </w:rPr>
      </w:pPr>
      <w:r w:rsidRPr="00CF3508">
        <w:rPr>
          <w:sz w:val="24"/>
          <w:szCs w:val="24"/>
        </w:rPr>
        <w:t>Общество, в котором мы живём.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Социальные общности и группы. Положение человека в обществе.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Культурная жизнь. Духовные ценности, традиционные ценности российского народа.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Развитие общества. Усиление взаимосвязей стран и народов в условиях современного общества.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CF3508" w:rsidRPr="00CF3508" w:rsidRDefault="00CF3508" w:rsidP="00CF3508">
      <w:pPr>
        <w:pStyle w:val="24"/>
        <w:shd w:val="clear" w:color="auto" w:fill="auto"/>
        <w:tabs>
          <w:tab w:val="left" w:pos="1583"/>
        </w:tabs>
        <w:spacing w:before="0" w:after="0" w:line="240" w:lineRule="auto"/>
        <w:ind w:left="740"/>
        <w:rPr>
          <w:sz w:val="24"/>
          <w:szCs w:val="24"/>
        </w:rPr>
      </w:pPr>
      <w:r w:rsidRPr="00CF3508">
        <w:rPr>
          <w:sz w:val="24"/>
          <w:szCs w:val="24"/>
        </w:rPr>
        <w:t>Содержание обучения в 7 классе.</w:t>
      </w:r>
    </w:p>
    <w:p w:rsidR="00CF3508" w:rsidRPr="00CF3508" w:rsidRDefault="00CF3508" w:rsidP="00CF3508">
      <w:pPr>
        <w:pStyle w:val="24"/>
        <w:shd w:val="clear" w:color="auto" w:fill="auto"/>
        <w:tabs>
          <w:tab w:val="left" w:pos="1790"/>
        </w:tabs>
        <w:spacing w:before="0" w:after="0" w:line="240" w:lineRule="auto"/>
        <w:ind w:left="740"/>
        <w:rPr>
          <w:sz w:val="24"/>
          <w:szCs w:val="24"/>
        </w:rPr>
      </w:pPr>
      <w:r w:rsidRPr="00CF3508">
        <w:rPr>
          <w:sz w:val="24"/>
          <w:szCs w:val="24"/>
        </w:rPr>
        <w:t>Социальные ценности и нормы.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Общественные ценности. Свобода и ответственность гражданина. Гражданственность и патриотизм. Гуманизм.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Социальные нормы как регуляторы общественной жизни и поведения человека в обществе. Виды социальных норм. Традиции и обычаи.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Принципы и нормы морали. Добро и зло. Нравственные чувства человека. Совесть и стыд.</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Право и его роль в жизни общества. Право и мораль.</w:t>
      </w:r>
    </w:p>
    <w:p w:rsidR="00CF3508" w:rsidRPr="00CF3508" w:rsidRDefault="00CF3508" w:rsidP="00CF3508">
      <w:pPr>
        <w:pStyle w:val="24"/>
        <w:shd w:val="clear" w:color="auto" w:fill="auto"/>
        <w:tabs>
          <w:tab w:val="left" w:pos="1794"/>
        </w:tabs>
        <w:spacing w:before="0" w:after="0" w:line="240" w:lineRule="auto"/>
        <w:ind w:left="740"/>
        <w:rPr>
          <w:sz w:val="24"/>
          <w:szCs w:val="24"/>
        </w:rPr>
      </w:pPr>
      <w:r w:rsidRPr="00CF3508">
        <w:rPr>
          <w:sz w:val="24"/>
          <w:szCs w:val="24"/>
        </w:rPr>
        <w:t>Человек как участник правовых отношений.</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F3508" w:rsidRPr="00CF3508" w:rsidRDefault="00CF3508" w:rsidP="00CF3508">
      <w:pPr>
        <w:pStyle w:val="24"/>
        <w:shd w:val="clear" w:color="auto" w:fill="auto"/>
        <w:tabs>
          <w:tab w:val="left" w:pos="1799"/>
        </w:tabs>
        <w:spacing w:before="0" w:after="0" w:line="240" w:lineRule="auto"/>
        <w:ind w:left="740"/>
        <w:rPr>
          <w:sz w:val="24"/>
          <w:szCs w:val="24"/>
        </w:rPr>
      </w:pPr>
      <w:r w:rsidRPr="00CF3508">
        <w:rPr>
          <w:sz w:val="24"/>
          <w:szCs w:val="24"/>
        </w:rPr>
        <w:t>Основы российского права.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Конституция Российской Федерации - основной закон. Законы и подзаконные акты. Отрасли права.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Основные виды гражданско-правовых договоров. Договор купли-продажи.</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 xml:space="preserve">Права потребителей и возможности их защиты. Несовершеннолетние как участники </w:t>
      </w:r>
      <w:r w:rsidRPr="00CF3508">
        <w:rPr>
          <w:sz w:val="24"/>
          <w:szCs w:val="24"/>
        </w:rPr>
        <w:lastRenderedPageBreak/>
        <w:t>гражданско-правовых отношений.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F3508" w:rsidRPr="00CF3508" w:rsidRDefault="00CF3508" w:rsidP="00CF3508">
      <w:pPr>
        <w:pStyle w:val="24"/>
        <w:shd w:val="clear" w:color="auto" w:fill="auto"/>
        <w:tabs>
          <w:tab w:val="left" w:pos="642"/>
        </w:tabs>
        <w:spacing w:before="0" w:after="0" w:line="240" w:lineRule="auto"/>
        <w:ind w:firstLine="760"/>
        <w:rPr>
          <w:sz w:val="24"/>
          <w:szCs w:val="24"/>
        </w:rPr>
      </w:pPr>
      <w:r w:rsidRPr="00CF3508">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w:t>
      </w:r>
      <w:r w:rsidRPr="00CF3508">
        <w:rPr>
          <w:sz w:val="24"/>
          <w:szCs w:val="24"/>
        </w:rPr>
        <w:tab/>
        <w:t>осуществлении трудовой деятельности.</w:t>
      </w:r>
    </w:p>
    <w:p w:rsidR="00CF3508" w:rsidRDefault="00CF3508" w:rsidP="00CF3508">
      <w:pPr>
        <w:pStyle w:val="24"/>
        <w:shd w:val="clear" w:color="auto" w:fill="auto"/>
        <w:tabs>
          <w:tab w:val="left" w:pos="3543"/>
          <w:tab w:val="center" w:pos="7297"/>
          <w:tab w:val="right" w:pos="10164"/>
        </w:tabs>
        <w:spacing w:before="0" w:after="0" w:line="240" w:lineRule="auto"/>
        <w:ind w:firstLine="760"/>
        <w:rPr>
          <w:sz w:val="24"/>
          <w:szCs w:val="24"/>
        </w:rPr>
      </w:pPr>
      <w:r w:rsidRPr="00CF3508">
        <w:rPr>
          <w:sz w:val="24"/>
          <w:szCs w:val="24"/>
        </w:rPr>
        <w:t>Виды юридической</w:t>
      </w:r>
      <w:r w:rsidRPr="00CF3508">
        <w:rPr>
          <w:sz w:val="24"/>
          <w:szCs w:val="24"/>
        </w:rPr>
        <w:tab/>
        <w:t>ответственности.</w:t>
      </w:r>
      <w:r w:rsidRPr="00CF3508">
        <w:rPr>
          <w:sz w:val="24"/>
          <w:szCs w:val="24"/>
        </w:rPr>
        <w:tab/>
        <w:t>Гражданско-правовые</w:t>
      </w:r>
      <w:r w:rsidRPr="00CF3508">
        <w:rPr>
          <w:sz w:val="24"/>
          <w:szCs w:val="24"/>
        </w:rPr>
        <w:tab/>
      </w:r>
    </w:p>
    <w:p w:rsidR="00CF3508" w:rsidRDefault="00CF3508" w:rsidP="00CF3508">
      <w:pPr>
        <w:pStyle w:val="24"/>
        <w:shd w:val="clear" w:color="auto" w:fill="auto"/>
        <w:tabs>
          <w:tab w:val="left" w:pos="3543"/>
          <w:tab w:val="center" w:pos="7297"/>
          <w:tab w:val="right" w:pos="10164"/>
        </w:tabs>
        <w:spacing w:before="0" w:after="0" w:line="240" w:lineRule="auto"/>
        <w:ind w:firstLine="760"/>
        <w:rPr>
          <w:sz w:val="24"/>
          <w:szCs w:val="24"/>
        </w:rPr>
      </w:pPr>
      <w:r w:rsidRPr="00CF3508">
        <w:rPr>
          <w:sz w:val="24"/>
          <w:szCs w:val="24"/>
        </w:rPr>
        <w:t>Проступки</w:t>
      </w:r>
      <w:r>
        <w:rPr>
          <w:sz w:val="24"/>
          <w:szCs w:val="24"/>
        </w:rPr>
        <w:t xml:space="preserve"> </w:t>
      </w:r>
      <w:r w:rsidRPr="00CF3508">
        <w:rPr>
          <w:sz w:val="24"/>
          <w:szCs w:val="24"/>
        </w:rPr>
        <w:t>и</w:t>
      </w:r>
      <w:r w:rsidRPr="00CF3508">
        <w:rPr>
          <w:sz w:val="24"/>
          <w:szCs w:val="24"/>
        </w:rPr>
        <w:tab/>
        <w:t>гражданско-правовая</w:t>
      </w:r>
      <w:r w:rsidRPr="00CF3508">
        <w:rPr>
          <w:sz w:val="24"/>
          <w:szCs w:val="24"/>
        </w:rPr>
        <w:tab/>
        <w:t>ответственность.</w:t>
      </w:r>
    </w:p>
    <w:p w:rsidR="00CF3508" w:rsidRDefault="00CF3508" w:rsidP="00CF3508">
      <w:pPr>
        <w:pStyle w:val="24"/>
        <w:shd w:val="clear" w:color="auto" w:fill="auto"/>
        <w:tabs>
          <w:tab w:val="left" w:pos="3543"/>
          <w:tab w:val="center" w:pos="7297"/>
          <w:tab w:val="right" w:pos="10164"/>
        </w:tabs>
        <w:spacing w:before="0" w:after="0" w:line="240" w:lineRule="auto"/>
        <w:ind w:firstLine="760"/>
        <w:rPr>
          <w:sz w:val="24"/>
          <w:szCs w:val="24"/>
        </w:rPr>
      </w:pPr>
      <w:r w:rsidRPr="00CF3508">
        <w:rPr>
          <w:sz w:val="24"/>
          <w:szCs w:val="24"/>
        </w:rPr>
        <w:t>Административные</w:t>
      </w:r>
      <w:r w:rsidRPr="00CF3508">
        <w:rPr>
          <w:sz w:val="24"/>
          <w:szCs w:val="24"/>
        </w:rPr>
        <w:tab/>
        <w:t>проступки</w:t>
      </w:r>
      <w:r>
        <w:rPr>
          <w:sz w:val="24"/>
          <w:szCs w:val="24"/>
        </w:rPr>
        <w:t xml:space="preserve"> и </w:t>
      </w:r>
      <w:r w:rsidRPr="00CF3508">
        <w:rPr>
          <w:sz w:val="24"/>
          <w:szCs w:val="24"/>
        </w:rPr>
        <w:t>административная</w:t>
      </w:r>
      <w:r w:rsidRPr="00CF3508">
        <w:rPr>
          <w:sz w:val="24"/>
          <w:szCs w:val="24"/>
        </w:rPr>
        <w:tab/>
        <w:t>ответственность.</w:t>
      </w:r>
      <w:r w:rsidRPr="00CF3508">
        <w:rPr>
          <w:sz w:val="24"/>
          <w:szCs w:val="24"/>
        </w:rPr>
        <w:tab/>
      </w:r>
    </w:p>
    <w:p w:rsidR="00CF3508" w:rsidRPr="00CF3508" w:rsidRDefault="00CF3508" w:rsidP="00CF3508">
      <w:pPr>
        <w:pStyle w:val="24"/>
        <w:shd w:val="clear" w:color="auto" w:fill="auto"/>
        <w:tabs>
          <w:tab w:val="left" w:pos="3543"/>
          <w:tab w:val="center" w:pos="7297"/>
          <w:tab w:val="right" w:pos="10164"/>
        </w:tabs>
        <w:spacing w:before="0" w:after="0" w:line="240" w:lineRule="auto"/>
        <w:ind w:firstLine="760"/>
        <w:rPr>
          <w:sz w:val="24"/>
          <w:szCs w:val="24"/>
        </w:rPr>
      </w:pPr>
      <w:r w:rsidRPr="00CF3508">
        <w:rPr>
          <w:sz w:val="24"/>
          <w:szCs w:val="24"/>
        </w:rPr>
        <w:t>Дисциплинарные</w:t>
      </w:r>
      <w:r w:rsidRPr="00CF3508">
        <w:rPr>
          <w:sz w:val="24"/>
          <w:szCs w:val="24"/>
        </w:rPr>
        <w:tab/>
        <w:t>проступки</w:t>
      </w:r>
      <w:r>
        <w:rPr>
          <w:sz w:val="24"/>
          <w:szCs w:val="24"/>
        </w:rPr>
        <w:t xml:space="preserve"> </w:t>
      </w:r>
      <w:r w:rsidRPr="00CF3508">
        <w:rPr>
          <w:sz w:val="24"/>
          <w:szCs w:val="24"/>
        </w:rPr>
        <w:t>и дисциплинарная ответственность. Преступления и уголовная ответственность. Особенности юридической ответственности несовершеннолетних.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F3508" w:rsidRPr="00CF3508" w:rsidRDefault="00CF3508" w:rsidP="00CF3508">
      <w:pPr>
        <w:pStyle w:val="24"/>
        <w:shd w:val="clear" w:color="auto" w:fill="auto"/>
        <w:tabs>
          <w:tab w:val="left" w:pos="1613"/>
        </w:tabs>
        <w:spacing w:before="0" w:after="0" w:line="240" w:lineRule="auto"/>
        <w:ind w:left="760"/>
        <w:rPr>
          <w:sz w:val="24"/>
          <w:szCs w:val="24"/>
        </w:rPr>
      </w:pPr>
      <w:r w:rsidRPr="00CF3508">
        <w:rPr>
          <w:sz w:val="24"/>
          <w:szCs w:val="24"/>
        </w:rPr>
        <w:t>Содержание обучения в 8 классе.</w:t>
      </w:r>
    </w:p>
    <w:p w:rsidR="00CF3508" w:rsidRPr="00CF3508" w:rsidRDefault="00CF3508" w:rsidP="00CF3508">
      <w:pPr>
        <w:pStyle w:val="24"/>
        <w:shd w:val="clear" w:color="auto" w:fill="auto"/>
        <w:tabs>
          <w:tab w:val="left" w:pos="1814"/>
        </w:tabs>
        <w:spacing w:before="0" w:after="0" w:line="240" w:lineRule="auto"/>
        <w:ind w:left="760"/>
        <w:rPr>
          <w:sz w:val="24"/>
          <w:szCs w:val="24"/>
        </w:rPr>
      </w:pPr>
      <w:r w:rsidRPr="00CF3508">
        <w:rPr>
          <w:sz w:val="24"/>
          <w:szCs w:val="24"/>
        </w:rPr>
        <w:t>Человек в экономических отношениях.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Экономическая жизнь общества. Потребности и ресурсы, ограниченность ресурсов. Экономический выбор.</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Предпринимательство. Виды и формы предпринимательской деятельности.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Обмен. Деньги и их функции. Торговля и её формы. Рыночная экономика. Конкуренция. Спрос и предложение.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Рыночное равновесие. Невидимая рука рынка. Многообразие рынков.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Предприятие в экономике. Издержки, выручка и прибыль. Как повысить эффективность производства.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Заработная плата и стимулирование труда. Занятость и безработица.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Основные типы финансовых инструментов: акции и облигации.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CF3508" w:rsidRPr="00CF3508" w:rsidRDefault="00CF3508" w:rsidP="00CF3508">
      <w:pPr>
        <w:pStyle w:val="24"/>
        <w:shd w:val="clear" w:color="auto" w:fill="auto"/>
        <w:tabs>
          <w:tab w:val="left" w:pos="1792"/>
        </w:tabs>
        <w:spacing w:before="0" w:after="0" w:line="240" w:lineRule="auto"/>
        <w:ind w:left="760"/>
        <w:rPr>
          <w:sz w:val="24"/>
          <w:szCs w:val="24"/>
        </w:rPr>
      </w:pPr>
      <w:r w:rsidRPr="00CF3508">
        <w:rPr>
          <w:sz w:val="24"/>
          <w:szCs w:val="24"/>
        </w:rPr>
        <w:t>Человек в мире культуры.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Культура, её многообразие и формы. Влияние духовной культуры на формирование личности. Современная молодёжная культура.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Наука. Естественные и социально-гуманитарные науки. Роль науки в развитии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Политика в сфере культуры и образования 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lastRenderedPageBreak/>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Что такое искусство. Виды искусств. Роль искусства в жизни человека 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F3508" w:rsidRPr="00CF3508" w:rsidRDefault="00CF3508" w:rsidP="00CF3508">
      <w:pPr>
        <w:pStyle w:val="24"/>
        <w:shd w:val="clear" w:color="auto" w:fill="auto"/>
        <w:tabs>
          <w:tab w:val="left" w:pos="1586"/>
        </w:tabs>
        <w:spacing w:before="0" w:after="0" w:line="240" w:lineRule="auto"/>
        <w:ind w:left="760"/>
        <w:rPr>
          <w:sz w:val="24"/>
          <w:szCs w:val="24"/>
        </w:rPr>
      </w:pPr>
      <w:r w:rsidRPr="00CF3508">
        <w:rPr>
          <w:sz w:val="24"/>
          <w:szCs w:val="24"/>
        </w:rPr>
        <w:t>Содержание обучения в 9 классе.</w:t>
      </w:r>
    </w:p>
    <w:p w:rsidR="00CF3508" w:rsidRPr="00CF3508" w:rsidRDefault="00CF3508" w:rsidP="00CF3508">
      <w:pPr>
        <w:pStyle w:val="24"/>
        <w:shd w:val="clear" w:color="auto" w:fill="auto"/>
        <w:tabs>
          <w:tab w:val="left" w:pos="1792"/>
        </w:tabs>
        <w:spacing w:before="0" w:after="0" w:line="240" w:lineRule="auto"/>
        <w:ind w:left="760"/>
        <w:rPr>
          <w:sz w:val="24"/>
          <w:szCs w:val="24"/>
        </w:rPr>
      </w:pPr>
      <w:r w:rsidRPr="00CF3508">
        <w:rPr>
          <w:sz w:val="24"/>
          <w:szCs w:val="24"/>
        </w:rPr>
        <w:t>Человек в политическом измерении.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Политический режим и его виды.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Демократия, демократические ценности. Правовое государство и гражданское общество.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Участие граждан в политике. Выборы, референдум. Политические партии, их роль в демократическом обществе.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Общественно-политические организации.</w:t>
      </w:r>
    </w:p>
    <w:p w:rsidR="00CF3508" w:rsidRPr="00CF3508" w:rsidRDefault="00CF3508" w:rsidP="00CF3508">
      <w:pPr>
        <w:pStyle w:val="24"/>
        <w:shd w:val="clear" w:color="auto" w:fill="auto"/>
        <w:tabs>
          <w:tab w:val="left" w:pos="1792"/>
        </w:tabs>
        <w:spacing w:before="0" w:after="0" w:line="240" w:lineRule="auto"/>
        <w:ind w:left="760"/>
        <w:rPr>
          <w:sz w:val="24"/>
          <w:szCs w:val="24"/>
        </w:rPr>
      </w:pPr>
      <w:r w:rsidRPr="00CF3508">
        <w:rPr>
          <w:sz w:val="24"/>
          <w:szCs w:val="24"/>
        </w:rPr>
        <w:t>Гражданин и государство.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Государственное управление. Противодействие коррупции 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Местное самоуправление.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F3508" w:rsidRPr="00CF3508" w:rsidRDefault="00CF3508" w:rsidP="00CF3508">
      <w:pPr>
        <w:pStyle w:val="24"/>
        <w:shd w:val="clear" w:color="auto" w:fill="auto"/>
        <w:tabs>
          <w:tab w:val="left" w:pos="1814"/>
        </w:tabs>
        <w:spacing w:before="0" w:after="0" w:line="240" w:lineRule="auto"/>
        <w:rPr>
          <w:sz w:val="24"/>
          <w:szCs w:val="24"/>
        </w:rPr>
      </w:pPr>
      <w:r w:rsidRPr="00CF3508">
        <w:rPr>
          <w:sz w:val="24"/>
          <w:szCs w:val="24"/>
        </w:rPr>
        <w:t>Человек в системе социальных отношений.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Социальная структура общества. Многообразие социальных общностей и групп.</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Социальная мобильность.</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Социальный статус человека в обществе. Социальные роли. Ролевой набор подростка.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Социализация личности.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Роль семьи в социализации личности. Функции семьи. Семейные ценности. Основные роли членов семьи.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Этнос и нация. Россия - многонациональное государство. Этносы и нации в диалоге культур.</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w:t>
      </w:r>
      <w:r w:rsidRPr="00CF3508">
        <w:rPr>
          <w:sz w:val="24"/>
          <w:szCs w:val="24"/>
        </w:rPr>
        <w:lastRenderedPageBreak/>
        <w:t>личная значимость здорового образа жизни.</w:t>
      </w:r>
    </w:p>
    <w:p w:rsidR="00CF3508" w:rsidRPr="00CF3508" w:rsidRDefault="00CF3508" w:rsidP="00CF3508">
      <w:pPr>
        <w:pStyle w:val="24"/>
        <w:shd w:val="clear" w:color="auto" w:fill="auto"/>
        <w:tabs>
          <w:tab w:val="left" w:pos="1814"/>
        </w:tabs>
        <w:spacing w:before="0" w:after="0" w:line="240" w:lineRule="auto"/>
        <w:ind w:left="760"/>
        <w:rPr>
          <w:sz w:val="24"/>
          <w:szCs w:val="24"/>
        </w:rPr>
      </w:pPr>
      <w:r w:rsidRPr="00CF3508">
        <w:rPr>
          <w:sz w:val="24"/>
          <w:szCs w:val="24"/>
        </w:rPr>
        <w:t>Человек в современном изменяющемся мире.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Молодёжь - активный участник общественной жизни. Волонтёрское движение.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Профессии настоящего и будущего. Непрерывное образование и карьера.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Здоровый образ жизни. Социальная и личная значимость здорового образа жизни. Мода и спорт.</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Современные формы связи и коммуникации: как они изменили мир. Особенности общения в виртуальном пространстве.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Перспективы развития общества.</w:t>
      </w:r>
    </w:p>
    <w:p w:rsidR="00CF3508" w:rsidRPr="00CF3508" w:rsidRDefault="00CF3508" w:rsidP="00CF3508">
      <w:pPr>
        <w:pStyle w:val="24"/>
        <w:shd w:val="clear" w:color="auto" w:fill="auto"/>
        <w:tabs>
          <w:tab w:val="left" w:pos="1608"/>
        </w:tabs>
        <w:spacing w:before="0" w:after="0" w:line="240" w:lineRule="auto"/>
        <w:ind w:left="760"/>
        <w:rPr>
          <w:sz w:val="24"/>
          <w:szCs w:val="24"/>
        </w:rPr>
      </w:pPr>
      <w:r w:rsidRPr="00CF3508">
        <w:rPr>
          <w:sz w:val="24"/>
          <w:szCs w:val="24"/>
        </w:rPr>
        <w:t>Планируемые результаты освоения программы по обществознанию.</w:t>
      </w:r>
    </w:p>
    <w:p w:rsidR="00CF3508" w:rsidRPr="00CF3508" w:rsidRDefault="00CF3508" w:rsidP="00CF3508">
      <w:pPr>
        <w:pStyle w:val="24"/>
        <w:shd w:val="clear" w:color="auto" w:fill="auto"/>
        <w:tabs>
          <w:tab w:val="left" w:pos="1738"/>
        </w:tabs>
        <w:spacing w:before="0" w:after="0" w:line="240" w:lineRule="auto"/>
        <w:rPr>
          <w:sz w:val="24"/>
          <w:szCs w:val="24"/>
        </w:rPr>
      </w:pPr>
      <w:r w:rsidRPr="00CF3508">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F3508" w:rsidRPr="00CF3508" w:rsidRDefault="00CF3508" w:rsidP="00C8041A">
      <w:pPr>
        <w:pStyle w:val="24"/>
        <w:numPr>
          <w:ilvl w:val="0"/>
          <w:numId w:val="69"/>
        </w:numPr>
        <w:shd w:val="clear" w:color="auto" w:fill="auto"/>
        <w:tabs>
          <w:tab w:val="left" w:pos="1081"/>
        </w:tabs>
        <w:spacing w:before="0" w:after="0" w:line="240" w:lineRule="auto"/>
        <w:ind w:firstLine="760"/>
        <w:rPr>
          <w:sz w:val="24"/>
          <w:szCs w:val="24"/>
        </w:rPr>
      </w:pPr>
      <w:r w:rsidRPr="00CF3508">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CF3508" w:rsidRPr="00CF3508" w:rsidRDefault="00CF3508" w:rsidP="00C8041A">
      <w:pPr>
        <w:pStyle w:val="24"/>
        <w:numPr>
          <w:ilvl w:val="0"/>
          <w:numId w:val="69"/>
        </w:numPr>
        <w:shd w:val="clear" w:color="auto" w:fill="auto"/>
        <w:tabs>
          <w:tab w:val="left" w:pos="1076"/>
        </w:tabs>
        <w:spacing w:before="0" w:after="0" w:line="240" w:lineRule="auto"/>
        <w:ind w:firstLine="760"/>
        <w:rPr>
          <w:sz w:val="24"/>
          <w:szCs w:val="24"/>
        </w:rPr>
      </w:pPr>
      <w:r w:rsidRPr="00CF3508">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F3508" w:rsidRPr="00CF3508" w:rsidRDefault="00CF3508" w:rsidP="00C8041A">
      <w:pPr>
        <w:pStyle w:val="24"/>
        <w:numPr>
          <w:ilvl w:val="0"/>
          <w:numId w:val="69"/>
        </w:numPr>
        <w:shd w:val="clear" w:color="auto" w:fill="auto"/>
        <w:tabs>
          <w:tab w:val="left" w:pos="361"/>
        </w:tabs>
        <w:spacing w:before="0" w:after="0" w:line="240" w:lineRule="auto"/>
        <w:ind w:firstLine="760"/>
        <w:rPr>
          <w:sz w:val="24"/>
          <w:szCs w:val="24"/>
        </w:rPr>
      </w:pPr>
      <w:r w:rsidRPr="00CF3508">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F3508" w:rsidRPr="00CF3508" w:rsidRDefault="00CF3508" w:rsidP="00C8041A">
      <w:pPr>
        <w:pStyle w:val="24"/>
        <w:numPr>
          <w:ilvl w:val="0"/>
          <w:numId w:val="69"/>
        </w:numPr>
        <w:shd w:val="clear" w:color="auto" w:fill="auto"/>
        <w:tabs>
          <w:tab w:val="left" w:pos="1071"/>
        </w:tabs>
        <w:spacing w:before="0" w:after="0" w:line="240" w:lineRule="auto"/>
        <w:ind w:firstLine="740"/>
        <w:rPr>
          <w:sz w:val="24"/>
          <w:szCs w:val="24"/>
        </w:rPr>
      </w:pPr>
      <w:r w:rsidRPr="00CF3508">
        <w:rPr>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CF3508" w:rsidRPr="00CF3508" w:rsidRDefault="00CF3508" w:rsidP="00C8041A">
      <w:pPr>
        <w:pStyle w:val="24"/>
        <w:numPr>
          <w:ilvl w:val="0"/>
          <w:numId w:val="69"/>
        </w:numPr>
        <w:shd w:val="clear" w:color="auto" w:fill="auto"/>
        <w:tabs>
          <w:tab w:val="left" w:pos="1081"/>
        </w:tabs>
        <w:spacing w:before="0" w:after="0" w:line="240" w:lineRule="auto"/>
        <w:ind w:firstLine="740"/>
        <w:rPr>
          <w:sz w:val="24"/>
          <w:szCs w:val="24"/>
        </w:rPr>
      </w:pPr>
      <w:r w:rsidRPr="00CF3508">
        <w:rPr>
          <w:sz w:val="24"/>
          <w:szCs w:val="24"/>
        </w:rPr>
        <w:t xml:space="preserve">физического воспитания, формирования культуры здоровья и эмоционального </w:t>
      </w:r>
      <w:r w:rsidRPr="00CF3508">
        <w:rPr>
          <w:sz w:val="24"/>
          <w:szCs w:val="24"/>
        </w:rPr>
        <w:lastRenderedPageBreak/>
        <w:t>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CF3508" w:rsidRPr="00CF3508" w:rsidRDefault="00CF3508" w:rsidP="00C8041A">
      <w:pPr>
        <w:pStyle w:val="24"/>
        <w:numPr>
          <w:ilvl w:val="0"/>
          <w:numId w:val="69"/>
        </w:numPr>
        <w:shd w:val="clear" w:color="auto" w:fill="auto"/>
        <w:tabs>
          <w:tab w:val="left" w:pos="1071"/>
        </w:tabs>
        <w:spacing w:before="0" w:after="0" w:line="240" w:lineRule="auto"/>
        <w:ind w:firstLine="740"/>
        <w:rPr>
          <w:sz w:val="24"/>
          <w:szCs w:val="24"/>
        </w:rPr>
      </w:pPr>
      <w:r w:rsidRPr="00CF3508">
        <w:rPr>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F3508" w:rsidRPr="00CF3508" w:rsidRDefault="00CF3508" w:rsidP="00C8041A">
      <w:pPr>
        <w:pStyle w:val="24"/>
        <w:numPr>
          <w:ilvl w:val="0"/>
          <w:numId w:val="69"/>
        </w:numPr>
        <w:shd w:val="clear" w:color="auto" w:fill="auto"/>
        <w:tabs>
          <w:tab w:val="left" w:pos="1076"/>
        </w:tabs>
        <w:spacing w:before="0" w:after="0" w:line="240" w:lineRule="auto"/>
        <w:ind w:firstLine="740"/>
        <w:rPr>
          <w:sz w:val="24"/>
          <w:szCs w:val="24"/>
        </w:rPr>
      </w:pPr>
      <w:r w:rsidRPr="00CF3508">
        <w:rPr>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F3508" w:rsidRPr="00CF3508" w:rsidRDefault="00CF3508" w:rsidP="00C8041A">
      <w:pPr>
        <w:pStyle w:val="24"/>
        <w:numPr>
          <w:ilvl w:val="0"/>
          <w:numId w:val="69"/>
        </w:numPr>
        <w:shd w:val="clear" w:color="auto" w:fill="auto"/>
        <w:tabs>
          <w:tab w:val="left" w:pos="1086"/>
        </w:tabs>
        <w:spacing w:before="0" w:after="0" w:line="240" w:lineRule="auto"/>
        <w:ind w:firstLine="740"/>
        <w:rPr>
          <w:sz w:val="24"/>
          <w:szCs w:val="24"/>
        </w:rPr>
      </w:pPr>
      <w:r w:rsidRPr="00CF3508">
        <w:rPr>
          <w:sz w:val="24"/>
          <w:szCs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F3508" w:rsidRPr="00CF3508" w:rsidRDefault="00CF3508" w:rsidP="00CF3508">
      <w:pPr>
        <w:pStyle w:val="24"/>
        <w:shd w:val="clear" w:color="auto" w:fill="auto"/>
        <w:tabs>
          <w:tab w:val="left" w:pos="1734"/>
        </w:tabs>
        <w:spacing w:before="0" w:after="0" w:line="240" w:lineRule="auto"/>
        <w:rPr>
          <w:sz w:val="24"/>
          <w:szCs w:val="24"/>
        </w:rPr>
      </w:pPr>
      <w:r w:rsidRPr="00CF3508">
        <w:rPr>
          <w:sz w:val="24"/>
          <w:szCs w:val="24"/>
        </w:rPr>
        <w:t>Личностные результаты, обеспечивающие адаптацию обучающегося к изменяющимся условиям социальной и природной среды: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способность обучающихся во взаимодействии в условиях неопределенности, открытость опыту и знаниям других;</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w:t>
      </w:r>
      <w:r w:rsidRPr="00CF3508">
        <w:rPr>
          <w:sz w:val="24"/>
          <w:szCs w:val="24"/>
        </w:rPr>
        <w:lastRenderedPageBreak/>
        <w:t>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умение анализировать и выявлять взаимосвязи природы, общества и экономики;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F3508" w:rsidRPr="00CF3508" w:rsidRDefault="00CF3508" w:rsidP="00CF3508">
      <w:pPr>
        <w:pStyle w:val="24"/>
        <w:shd w:val="clear" w:color="auto" w:fill="auto"/>
        <w:tabs>
          <w:tab w:val="left" w:pos="1738"/>
        </w:tabs>
        <w:spacing w:before="0" w:after="0" w:line="240" w:lineRule="auto"/>
        <w:rPr>
          <w:sz w:val="24"/>
          <w:szCs w:val="24"/>
        </w:rPr>
      </w:pPr>
      <w:r w:rsidRPr="00CF3508">
        <w:rPr>
          <w:sz w:val="24"/>
          <w:szCs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F3508" w:rsidRPr="00CF3508" w:rsidRDefault="00CF3508" w:rsidP="00CF3508">
      <w:pPr>
        <w:pStyle w:val="24"/>
        <w:shd w:val="clear" w:color="auto" w:fill="auto"/>
        <w:tabs>
          <w:tab w:val="left" w:pos="1950"/>
        </w:tabs>
        <w:spacing w:before="0" w:after="0" w:line="240" w:lineRule="auto"/>
        <w:rPr>
          <w:sz w:val="24"/>
          <w:szCs w:val="24"/>
        </w:rPr>
      </w:pPr>
      <w:r w:rsidRPr="00CF3508">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 учётом предложенной задачи выявлять закономерности и противоречия в рассматриваемых фактах, данных и наблюдениях;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осознавать невозможность контролировать всё вокруг.</w:t>
      </w:r>
    </w:p>
    <w:p w:rsidR="00CF3508" w:rsidRPr="00CF3508" w:rsidRDefault="00CF3508" w:rsidP="00CF3508">
      <w:pPr>
        <w:pStyle w:val="24"/>
        <w:shd w:val="clear" w:color="auto" w:fill="auto"/>
        <w:tabs>
          <w:tab w:val="left" w:pos="1947"/>
        </w:tabs>
        <w:spacing w:before="0" w:after="0" w:line="240" w:lineRule="auto"/>
        <w:rPr>
          <w:sz w:val="24"/>
          <w:szCs w:val="24"/>
        </w:rPr>
      </w:pPr>
      <w:r w:rsidRPr="00CF3508">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формулировать гипотезу об истинности собственных суждений и суждений других, аргументировать свою позицию, мнение;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на применимость и достоверность информацию, полученную в ходе исследования;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достоверности полученных выводов и обобщений;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F3508" w:rsidRPr="00CF3508" w:rsidRDefault="00CF3508" w:rsidP="00CF3508">
      <w:pPr>
        <w:pStyle w:val="24"/>
        <w:shd w:val="clear" w:color="auto" w:fill="auto"/>
        <w:tabs>
          <w:tab w:val="left" w:pos="2483"/>
          <w:tab w:val="left" w:pos="4590"/>
          <w:tab w:val="left" w:pos="7830"/>
        </w:tabs>
        <w:spacing w:before="0" w:after="0" w:line="240" w:lineRule="auto"/>
        <w:rPr>
          <w:sz w:val="24"/>
          <w:szCs w:val="24"/>
        </w:rPr>
      </w:pPr>
      <w:r w:rsidRPr="00CF3508">
        <w:rPr>
          <w:sz w:val="24"/>
          <w:szCs w:val="24"/>
        </w:rPr>
        <w:t xml:space="preserve"> У</w:t>
      </w:r>
      <w:r w:rsidRPr="00CF3508">
        <w:rPr>
          <w:sz w:val="24"/>
          <w:szCs w:val="24"/>
        </w:rPr>
        <w:tab/>
        <w:t>обучающегося</w:t>
      </w:r>
      <w:r w:rsidRPr="00CF3508">
        <w:rPr>
          <w:sz w:val="24"/>
          <w:szCs w:val="24"/>
        </w:rPr>
        <w:tab/>
        <w:t>будут сформированы</w:t>
      </w:r>
      <w:r w:rsidRPr="00CF3508">
        <w:rPr>
          <w:sz w:val="24"/>
          <w:szCs w:val="24"/>
        </w:rPr>
        <w:tab/>
        <w:t>умения работать</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lastRenderedPageBreak/>
        <w:t>с информацией как часть познавательных универсальных учебных действий: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F3508" w:rsidRPr="00CF3508" w:rsidRDefault="00CF3508" w:rsidP="00CF3508">
      <w:pPr>
        <w:pStyle w:val="24"/>
        <w:shd w:val="clear" w:color="auto" w:fill="auto"/>
        <w:tabs>
          <w:tab w:val="left" w:pos="2483"/>
          <w:tab w:val="left" w:pos="4590"/>
          <w:tab w:val="left" w:pos="7830"/>
        </w:tabs>
        <w:spacing w:before="0" w:after="0" w:line="240" w:lineRule="auto"/>
        <w:ind w:firstLine="760"/>
        <w:rPr>
          <w:sz w:val="24"/>
          <w:szCs w:val="24"/>
        </w:rPr>
      </w:pPr>
      <w:r w:rsidRPr="00CF3508">
        <w:rPr>
          <w:sz w:val="24"/>
          <w:szCs w:val="24"/>
        </w:rPr>
        <w:t>выбирать,</w:t>
      </w:r>
      <w:r w:rsidRPr="00CF3508">
        <w:rPr>
          <w:sz w:val="24"/>
          <w:szCs w:val="24"/>
        </w:rPr>
        <w:tab/>
        <w:t>анализировать,</w:t>
      </w:r>
      <w:r w:rsidRPr="00CF3508">
        <w:rPr>
          <w:sz w:val="24"/>
          <w:szCs w:val="24"/>
        </w:rPr>
        <w:tab/>
        <w:t>систематизировать и</w:t>
      </w:r>
      <w:r>
        <w:rPr>
          <w:sz w:val="24"/>
          <w:szCs w:val="24"/>
        </w:rPr>
        <w:t xml:space="preserve"> </w:t>
      </w:r>
      <w:r w:rsidRPr="00CF3508">
        <w:rPr>
          <w:sz w:val="24"/>
          <w:szCs w:val="24"/>
        </w:rPr>
        <w:t>интерпретировать</w:t>
      </w:r>
      <w:r>
        <w:rPr>
          <w:sz w:val="24"/>
          <w:szCs w:val="24"/>
        </w:rPr>
        <w:t xml:space="preserve"> </w:t>
      </w:r>
      <w:r w:rsidRPr="00CF3508">
        <w:rPr>
          <w:sz w:val="24"/>
          <w:szCs w:val="24"/>
        </w:rPr>
        <w:t>информацию различных видов и форм представления;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CF3508" w:rsidRPr="00CF3508" w:rsidRDefault="00CF3508" w:rsidP="00CF3508">
      <w:pPr>
        <w:pStyle w:val="24"/>
        <w:shd w:val="clear" w:color="auto" w:fill="auto"/>
        <w:tabs>
          <w:tab w:val="left" w:pos="1995"/>
        </w:tabs>
        <w:spacing w:before="0" w:after="0" w:line="240" w:lineRule="auto"/>
        <w:rPr>
          <w:sz w:val="24"/>
          <w:szCs w:val="24"/>
        </w:rPr>
      </w:pPr>
      <w:r w:rsidRPr="00CF3508">
        <w:rPr>
          <w:sz w:val="24"/>
          <w:szCs w:val="24"/>
        </w:rPr>
        <w:t>У обучающегося будут сформированы умения общения как часть коммуникативных универсальных учебных действий: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воспринимать и формулировать суждения, выражать эмоции в соответствии с целями и условиями общения;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сопоставлять свои суждения с суждениями других участников диалога,</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обнаруживать различие и сходство позиций;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F3508" w:rsidRPr="00CF3508" w:rsidRDefault="00CF3508" w:rsidP="00CF3508">
      <w:pPr>
        <w:pStyle w:val="24"/>
        <w:shd w:val="clear" w:color="auto" w:fill="auto"/>
        <w:tabs>
          <w:tab w:val="left" w:pos="1960"/>
        </w:tabs>
        <w:spacing w:before="0" w:after="0" w:line="240" w:lineRule="auto"/>
        <w:rPr>
          <w:sz w:val="24"/>
          <w:szCs w:val="24"/>
        </w:rPr>
      </w:pPr>
      <w:r w:rsidRPr="00CF3508">
        <w:rPr>
          <w:sz w:val="24"/>
          <w:szCs w:val="24"/>
        </w:rPr>
        <w:t>У обучающегося будут сформированы умения самоорганизации как части регулятивных универсальных учебных действий: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проводить выбор и брать ответственность за решение.</w:t>
      </w:r>
    </w:p>
    <w:p w:rsidR="00CF3508" w:rsidRPr="00CF3508" w:rsidRDefault="00CF3508" w:rsidP="00CF3508">
      <w:pPr>
        <w:pStyle w:val="24"/>
        <w:shd w:val="clear" w:color="auto" w:fill="auto"/>
        <w:tabs>
          <w:tab w:val="left" w:pos="1960"/>
        </w:tabs>
        <w:spacing w:before="0" w:after="0" w:line="240" w:lineRule="auto"/>
        <w:rPr>
          <w:sz w:val="24"/>
          <w:szCs w:val="24"/>
        </w:rPr>
      </w:pPr>
      <w:r w:rsidRPr="00CF3508">
        <w:rPr>
          <w:sz w:val="24"/>
          <w:szCs w:val="24"/>
        </w:rPr>
        <w:t>У обучающегося будут сформированы умения совместной деятельности: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уметь обобщать мнения нескольких человек, проявлять готовность руководить, выполнять поручения, подчиняться;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w:t>
      </w:r>
      <w:r w:rsidRPr="00CF3508">
        <w:rPr>
          <w:sz w:val="24"/>
          <w:szCs w:val="24"/>
        </w:rPr>
        <w:lastRenderedPageBreak/>
        <w:t>между членами команды, участвовать в групповых формах работы (обсуждения, обмен мнений, «мозговые штурмы» и иные);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F3508" w:rsidRPr="00CF3508" w:rsidRDefault="00CF3508" w:rsidP="00CF3508">
      <w:pPr>
        <w:pStyle w:val="24"/>
        <w:shd w:val="clear" w:color="auto" w:fill="auto"/>
        <w:tabs>
          <w:tab w:val="left" w:pos="1950"/>
        </w:tabs>
        <w:spacing w:before="0" w:after="0" w:line="240" w:lineRule="auto"/>
        <w:rPr>
          <w:sz w:val="24"/>
          <w:szCs w:val="24"/>
        </w:rPr>
      </w:pPr>
      <w:r w:rsidRPr="00CF3508">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CF3508" w:rsidRPr="00CF3508" w:rsidRDefault="00CF3508" w:rsidP="00CF3508">
      <w:pPr>
        <w:pStyle w:val="24"/>
        <w:shd w:val="clear" w:color="auto" w:fill="auto"/>
        <w:spacing w:before="0" w:after="0" w:line="240" w:lineRule="auto"/>
        <w:ind w:left="740" w:right="140"/>
        <w:rPr>
          <w:sz w:val="24"/>
          <w:szCs w:val="24"/>
        </w:rPr>
      </w:pPr>
      <w:r w:rsidRPr="00CF3508">
        <w:rPr>
          <w:sz w:val="24"/>
          <w:szCs w:val="24"/>
        </w:rPr>
        <w:t>различать, называть и управлять собственными эмоциями и эмоциями других; выявлять и анализировать причины эмоций;</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ставить себя на место другого человека, понимать мотивы и намерения другого;</w:t>
      </w:r>
    </w:p>
    <w:p w:rsidR="00CF3508" w:rsidRPr="00CF3508" w:rsidRDefault="00CF3508" w:rsidP="00CF3508">
      <w:pPr>
        <w:pStyle w:val="24"/>
        <w:shd w:val="clear" w:color="auto" w:fill="auto"/>
        <w:spacing w:before="0" w:after="0" w:line="240" w:lineRule="auto"/>
        <w:ind w:left="740"/>
        <w:rPr>
          <w:sz w:val="24"/>
          <w:szCs w:val="24"/>
        </w:rPr>
      </w:pPr>
      <w:r w:rsidRPr="00CF3508">
        <w:rPr>
          <w:sz w:val="24"/>
          <w:szCs w:val="24"/>
        </w:rPr>
        <w:t>регулировать способ выражения эмоций; осознанно</w:t>
      </w:r>
      <w:r>
        <w:rPr>
          <w:sz w:val="24"/>
          <w:szCs w:val="24"/>
        </w:rPr>
        <w:t xml:space="preserve"> </w:t>
      </w:r>
      <w:r w:rsidRPr="00CF3508">
        <w:rPr>
          <w:sz w:val="24"/>
          <w:szCs w:val="24"/>
        </w:rPr>
        <w:t>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CF3508" w:rsidRPr="00CF3508" w:rsidRDefault="00CF3508" w:rsidP="00CF3508">
      <w:pPr>
        <w:pStyle w:val="24"/>
        <w:shd w:val="clear" w:color="auto" w:fill="auto"/>
        <w:tabs>
          <w:tab w:val="left" w:pos="1739"/>
        </w:tabs>
        <w:spacing w:before="0" w:after="0" w:line="240" w:lineRule="auto"/>
        <w:ind w:left="740"/>
        <w:rPr>
          <w:sz w:val="24"/>
          <w:szCs w:val="24"/>
        </w:rPr>
      </w:pPr>
      <w:r w:rsidRPr="00CF3508">
        <w:rPr>
          <w:sz w:val="24"/>
          <w:szCs w:val="24"/>
        </w:rPr>
        <w:t>Предметные результаты освоения программы по обществознанию</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на уровне основного общего образования должны обеспечивать:</w:t>
      </w:r>
    </w:p>
    <w:p w:rsidR="00CF3508" w:rsidRPr="00CF3508" w:rsidRDefault="00CF3508" w:rsidP="00C8041A">
      <w:pPr>
        <w:pStyle w:val="24"/>
        <w:numPr>
          <w:ilvl w:val="0"/>
          <w:numId w:val="70"/>
        </w:numPr>
        <w:shd w:val="clear" w:color="auto" w:fill="auto"/>
        <w:tabs>
          <w:tab w:val="left" w:pos="1085"/>
        </w:tabs>
        <w:spacing w:before="0" w:after="0" w:line="240" w:lineRule="auto"/>
        <w:ind w:firstLine="760"/>
        <w:rPr>
          <w:sz w:val="24"/>
          <w:szCs w:val="24"/>
        </w:rPr>
      </w:pPr>
      <w:r w:rsidRPr="00CF3508">
        <w:rPr>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CF3508" w:rsidRPr="00CF3508" w:rsidRDefault="00CF3508" w:rsidP="00C8041A">
      <w:pPr>
        <w:pStyle w:val="24"/>
        <w:numPr>
          <w:ilvl w:val="0"/>
          <w:numId w:val="70"/>
        </w:numPr>
        <w:shd w:val="clear" w:color="auto" w:fill="auto"/>
        <w:tabs>
          <w:tab w:val="left" w:pos="1085"/>
        </w:tabs>
        <w:spacing w:before="0" w:after="0" w:line="240" w:lineRule="auto"/>
        <w:ind w:firstLine="760"/>
        <w:rPr>
          <w:sz w:val="24"/>
          <w:szCs w:val="24"/>
        </w:rPr>
      </w:pPr>
      <w:r w:rsidRPr="00CF3508">
        <w:rPr>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CF3508" w:rsidRPr="00CF3508" w:rsidRDefault="00CF3508" w:rsidP="00C8041A">
      <w:pPr>
        <w:pStyle w:val="24"/>
        <w:numPr>
          <w:ilvl w:val="0"/>
          <w:numId w:val="70"/>
        </w:numPr>
        <w:shd w:val="clear" w:color="auto" w:fill="auto"/>
        <w:tabs>
          <w:tab w:val="left" w:pos="1086"/>
        </w:tabs>
        <w:spacing w:before="0" w:after="0" w:line="240" w:lineRule="auto"/>
        <w:ind w:firstLine="760"/>
        <w:rPr>
          <w:sz w:val="24"/>
          <w:szCs w:val="24"/>
        </w:rPr>
      </w:pPr>
      <w:r w:rsidRPr="00CF3508">
        <w:rPr>
          <w:sz w:val="24"/>
          <w:szCs w:val="24"/>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w:t>
      </w:r>
      <w:r w:rsidRPr="00CF3508">
        <w:rPr>
          <w:sz w:val="24"/>
          <w:szCs w:val="24"/>
        </w:rPr>
        <w:lastRenderedPageBreak/>
        <w:t>юридической ответственности, связи политических потрясений и социально-экономического кризиса в государстве;</w:t>
      </w:r>
    </w:p>
    <w:p w:rsidR="00CF3508" w:rsidRPr="00CF3508" w:rsidRDefault="00CF3508" w:rsidP="00C8041A">
      <w:pPr>
        <w:pStyle w:val="24"/>
        <w:numPr>
          <w:ilvl w:val="0"/>
          <w:numId w:val="70"/>
        </w:numPr>
        <w:shd w:val="clear" w:color="auto" w:fill="auto"/>
        <w:tabs>
          <w:tab w:val="left" w:pos="361"/>
        </w:tabs>
        <w:spacing w:before="0" w:after="0" w:line="240" w:lineRule="auto"/>
        <w:ind w:firstLine="760"/>
        <w:rPr>
          <w:sz w:val="24"/>
          <w:szCs w:val="24"/>
        </w:rPr>
      </w:pPr>
      <w:r w:rsidRPr="00CF3508">
        <w:rPr>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F3508" w:rsidRPr="00CF3508" w:rsidRDefault="00CF3508" w:rsidP="00C8041A">
      <w:pPr>
        <w:pStyle w:val="24"/>
        <w:numPr>
          <w:ilvl w:val="0"/>
          <w:numId w:val="70"/>
        </w:numPr>
        <w:shd w:val="clear" w:color="auto" w:fill="auto"/>
        <w:tabs>
          <w:tab w:val="left" w:pos="1122"/>
        </w:tabs>
        <w:spacing w:before="0" w:after="0" w:line="240" w:lineRule="auto"/>
        <w:ind w:firstLine="760"/>
        <w:rPr>
          <w:sz w:val="24"/>
          <w:szCs w:val="24"/>
        </w:rPr>
      </w:pPr>
      <w:r w:rsidRPr="00CF3508">
        <w:rPr>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CF3508" w:rsidRPr="00CF3508" w:rsidRDefault="00CF3508" w:rsidP="00C8041A">
      <w:pPr>
        <w:pStyle w:val="24"/>
        <w:numPr>
          <w:ilvl w:val="0"/>
          <w:numId w:val="70"/>
        </w:numPr>
        <w:shd w:val="clear" w:color="auto" w:fill="auto"/>
        <w:tabs>
          <w:tab w:val="left" w:pos="1122"/>
        </w:tabs>
        <w:spacing w:before="0" w:after="0" w:line="240" w:lineRule="auto"/>
        <w:ind w:firstLine="760"/>
        <w:rPr>
          <w:sz w:val="24"/>
          <w:szCs w:val="24"/>
        </w:rPr>
      </w:pPr>
      <w:r w:rsidRPr="00CF3508">
        <w:rPr>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CF3508" w:rsidRPr="00CF3508" w:rsidRDefault="00CF3508" w:rsidP="00C8041A">
      <w:pPr>
        <w:pStyle w:val="24"/>
        <w:numPr>
          <w:ilvl w:val="0"/>
          <w:numId w:val="70"/>
        </w:numPr>
        <w:shd w:val="clear" w:color="auto" w:fill="auto"/>
        <w:tabs>
          <w:tab w:val="left" w:pos="1122"/>
        </w:tabs>
        <w:spacing w:before="0" w:after="0" w:line="240" w:lineRule="auto"/>
        <w:ind w:firstLine="760"/>
        <w:rPr>
          <w:sz w:val="24"/>
          <w:szCs w:val="24"/>
        </w:rPr>
      </w:pPr>
      <w:r w:rsidRPr="00CF3508">
        <w:rPr>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CF3508" w:rsidRPr="00CF3508" w:rsidRDefault="00CF3508" w:rsidP="00C8041A">
      <w:pPr>
        <w:pStyle w:val="24"/>
        <w:numPr>
          <w:ilvl w:val="0"/>
          <w:numId w:val="70"/>
        </w:numPr>
        <w:shd w:val="clear" w:color="auto" w:fill="auto"/>
        <w:tabs>
          <w:tab w:val="left" w:pos="1122"/>
        </w:tabs>
        <w:spacing w:before="0" w:after="0" w:line="240" w:lineRule="auto"/>
        <w:ind w:firstLine="760"/>
        <w:rPr>
          <w:sz w:val="24"/>
          <w:szCs w:val="24"/>
        </w:rPr>
      </w:pPr>
      <w:r w:rsidRPr="00CF3508">
        <w:rPr>
          <w:sz w:val="24"/>
          <w:szCs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CF3508" w:rsidRPr="00CF3508" w:rsidRDefault="00CF3508" w:rsidP="00C8041A">
      <w:pPr>
        <w:pStyle w:val="24"/>
        <w:numPr>
          <w:ilvl w:val="0"/>
          <w:numId w:val="70"/>
        </w:numPr>
        <w:shd w:val="clear" w:color="auto" w:fill="auto"/>
        <w:tabs>
          <w:tab w:val="left" w:pos="1283"/>
        </w:tabs>
        <w:spacing w:before="0" w:after="0" w:line="240" w:lineRule="auto"/>
        <w:ind w:firstLine="760"/>
        <w:rPr>
          <w:sz w:val="24"/>
          <w:szCs w:val="24"/>
        </w:rPr>
      </w:pPr>
      <w:r w:rsidRPr="00CF3508">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CF3508" w:rsidRPr="00CF3508" w:rsidRDefault="00CF3508" w:rsidP="00C8041A">
      <w:pPr>
        <w:pStyle w:val="24"/>
        <w:numPr>
          <w:ilvl w:val="0"/>
          <w:numId w:val="70"/>
        </w:numPr>
        <w:shd w:val="clear" w:color="auto" w:fill="auto"/>
        <w:tabs>
          <w:tab w:val="left" w:pos="523"/>
        </w:tabs>
        <w:spacing w:before="0" w:after="0" w:line="240" w:lineRule="auto"/>
        <w:ind w:firstLine="760"/>
        <w:rPr>
          <w:sz w:val="24"/>
          <w:szCs w:val="24"/>
        </w:rPr>
      </w:pPr>
      <w:r w:rsidRPr="00CF3508">
        <w:rPr>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CF3508" w:rsidRPr="00CF3508" w:rsidRDefault="00CF3508" w:rsidP="00C8041A">
      <w:pPr>
        <w:pStyle w:val="24"/>
        <w:numPr>
          <w:ilvl w:val="0"/>
          <w:numId w:val="70"/>
        </w:numPr>
        <w:shd w:val="clear" w:color="auto" w:fill="auto"/>
        <w:tabs>
          <w:tab w:val="left" w:pos="1249"/>
        </w:tabs>
        <w:spacing w:before="0" w:after="0" w:line="240" w:lineRule="auto"/>
        <w:ind w:firstLine="780"/>
        <w:rPr>
          <w:sz w:val="24"/>
          <w:szCs w:val="24"/>
        </w:rPr>
      </w:pPr>
      <w:r w:rsidRPr="00CF3508">
        <w:rPr>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8041A">
      <w:pPr>
        <w:pStyle w:val="24"/>
        <w:numPr>
          <w:ilvl w:val="0"/>
          <w:numId w:val="70"/>
        </w:numPr>
        <w:shd w:val="clear" w:color="auto" w:fill="auto"/>
        <w:tabs>
          <w:tab w:val="left" w:pos="1249"/>
        </w:tabs>
        <w:spacing w:before="0" w:after="0" w:line="240" w:lineRule="auto"/>
        <w:ind w:firstLine="780"/>
        <w:rPr>
          <w:sz w:val="24"/>
          <w:szCs w:val="24"/>
        </w:rPr>
      </w:pPr>
      <w:r w:rsidRPr="00CF3508">
        <w:rPr>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sidRPr="00CF3508">
        <w:rPr>
          <w:sz w:val="24"/>
          <w:szCs w:val="24"/>
        </w:rPr>
        <w:softHyphen/>
        <w:t>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F3508" w:rsidRPr="00CF3508" w:rsidRDefault="00CF3508" w:rsidP="00C8041A">
      <w:pPr>
        <w:pStyle w:val="24"/>
        <w:numPr>
          <w:ilvl w:val="0"/>
          <w:numId w:val="70"/>
        </w:numPr>
        <w:shd w:val="clear" w:color="auto" w:fill="auto"/>
        <w:tabs>
          <w:tab w:val="left" w:pos="1249"/>
        </w:tabs>
        <w:spacing w:before="0" w:after="0" w:line="240" w:lineRule="auto"/>
        <w:ind w:firstLine="780"/>
        <w:rPr>
          <w:sz w:val="24"/>
          <w:szCs w:val="24"/>
        </w:rPr>
      </w:pPr>
      <w:r w:rsidRPr="00CF3508">
        <w:rPr>
          <w:sz w:val="24"/>
          <w:szCs w:val="24"/>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w:t>
      </w:r>
      <w:r w:rsidRPr="00CF3508">
        <w:rPr>
          <w:sz w:val="24"/>
          <w:szCs w:val="24"/>
        </w:rPr>
        <w:lastRenderedPageBreak/>
        <w:t>форм антиобщественного поведения;</w:t>
      </w:r>
    </w:p>
    <w:p w:rsidR="00CF3508" w:rsidRPr="00CF3508" w:rsidRDefault="00CF3508" w:rsidP="00C8041A">
      <w:pPr>
        <w:pStyle w:val="24"/>
        <w:numPr>
          <w:ilvl w:val="0"/>
          <w:numId w:val="70"/>
        </w:numPr>
        <w:shd w:val="clear" w:color="auto" w:fill="auto"/>
        <w:tabs>
          <w:tab w:val="left" w:pos="1251"/>
        </w:tabs>
        <w:spacing w:before="0" w:after="0" w:line="240" w:lineRule="auto"/>
        <w:ind w:firstLine="780"/>
        <w:rPr>
          <w:sz w:val="24"/>
          <w:szCs w:val="24"/>
        </w:rPr>
      </w:pPr>
      <w:r w:rsidRPr="00CF3508">
        <w:rPr>
          <w:sz w:val="24"/>
          <w:szCs w:val="24"/>
        </w:rPr>
        <w:t>приобретение опыта использования полученных знаний, включая основы</w:t>
      </w:r>
    </w:p>
    <w:p w:rsidR="00CF3508" w:rsidRPr="00CF3508" w:rsidRDefault="00CF3508" w:rsidP="00CF3508">
      <w:pPr>
        <w:pStyle w:val="24"/>
        <w:shd w:val="clear" w:color="auto" w:fill="auto"/>
        <w:tabs>
          <w:tab w:val="left" w:pos="3278"/>
          <w:tab w:val="left" w:pos="4882"/>
          <w:tab w:val="left" w:pos="6624"/>
        </w:tabs>
        <w:spacing w:before="0" w:after="0" w:line="240" w:lineRule="auto"/>
        <w:rPr>
          <w:sz w:val="24"/>
          <w:szCs w:val="24"/>
        </w:rPr>
      </w:pPr>
      <w:r w:rsidRPr="00CF3508">
        <w:rPr>
          <w:sz w:val="24"/>
          <w:szCs w:val="24"/>
        </w:rPr>
        <w:t>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w:t>
      </w:r>
      <w:r>
        <w:rPr>
          <w:sz w:val="24"/>
          <w:szCs w:val="24"/>
        </w:rPr>
        <w:t xml:space="preserve">о финансового плана, для выбора профессии и оценки </w:t>
      </w:r>
      <w:r w:rsidRPr="00CF3508">
        <w:rPr>
          <w:sz w:val="24"/>
          <w:szCs w:val="24"/>
        </w:rPr>
        <w:t xml:space="preserve">собственных </w:t>
      </w:r>
      <w:r>
        <w:rPr>
          <w:sz w:val="24"/>
          <w:szCs w:val="24"/>
        </w:rPr>
        <w:t xml:space="preserve"> п</w:t>
      </w:r>
      <w:r w:rsidRPr="00CF3508">
        <w:rPr>
          <w:sz w:val="24"/>
          <w:szCs w:val="24"/>
        </w:rPr>
        <w:t>ерспектив</w:t>
      </w:r>
      <w:r>
        <w:rPr>
          <w:sz w:val="24"/>
          <w:szCs w:val="24"/>
        </w:rPr>
        <w:t xml:space="preserve"> </w:t>
      </w:r>
      <w:r w:rsidRPr="00CF3508">
        <w:rPr>
          <w:sz w:val="24"/>
          <w:szCs w:val="24"/>
        </w:rP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CF3508" w:rsidRPr="00CF3508" w:rsidRDefault="00CF3508" w:rsidP="00C8041A">
      <w:pPr>
        <w:pStyle w:val="24"/>
        <w:numPr>
          <w:ilvl w:val="0"/>
          <w:numId w:val="71"/>
        </w:numPr>
        <w:shd w:val="clear" w:color="auto" w:fill="auto"/>
        <w:tabs>
          <w:tab w:val="left" w:pos="1220"/>
        </w:tabs>
        <w:spacing w:before="0" w:after="0" w:line="240" w:lineRule="auto"/>
        <w:ind w:firstLine="760"/>
        <w:rPr>
          <w:sz w:val="24"/>
          <w:szCs w:val="24"/>
        </w:rPr>
      </w:pPr>
      <w:r w:rsidRPr="00CF3508">
        <w:rPr>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CF3508" w:rsidRPr="00CF3508" w:rsidRDefault="00CF3508" w:rsidP="00C8041A">
      <w:pPr>
        <w:pStyle w:val="24"/>
        <w:numPr>
          <w:ilvl w:val="0"/>
          <w:numId w:val="71"/>
        </w:numPr>
        <w:shd w:val="clear" w:color="auto" w:fill="auto"/>
        <w:tabs>
          <w:tab w:val="left" w:pos="1220"/>
        </w:tabs>
        <w:spacing w:before="0" w:after="0" w:line="240" w:lineRule="auto"/>
        <w:ind w:firstLine="760"/>
        <w:rPr>
          <w:sz w:val="24"/>
          <w:szCs w:val="24"/>
        </w:rPr>
      </w:pPr>
      <w:r w:rsidRPr="00CF3508">
        <w:rPr>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CF3508" w:rsidRPr="00CF3508" w:rsidRDefault="00CF3508" w:rsidP="00CF3508">
      <w:pPr>
        <w:pStyle w:val="24"/>
        <w:shd w:val="clear" w:color="auto" w:fill="auto"/>
        <w:tabs>
          <w:tab w:val="left" w:pos="1734"/>
        </w:tabs>
        <w:spacing w:before="0" w:after="0" w:line="240" w:lineRule="auto"/>
        <w:ind w:left="760"/>
        <w:rPr>
          <w:sz w:val="24"/>
          <w:szCs w:val="24"/>
        </w:rPr>
      </w:pPr>
      <w:r w:rsidRPr="00CF3508">
        <w:rPr>
          <w:sz w:val="24"/>
          <w:szCs w:val="24"/>
        </w:rPr>
        <w:t>К концу обучения в 6 классе обучающийся получит следующие предметные результаты по отдельным темам программы по обществознанию:</w:t>
      </w:r>
    </w:p>
    <w:p w:rsidR="00CF3508" w:rsidRPr="00CF3508" w:rsidRDefault="00CF3508" w:rsidP="00CF3508">
      <w:pPr>
        <w:pStyle w:val="24"/>
        <w:shd w:val="clear" w:color="auto" w:fill="auto"/>
        <w:tabs>
          <w:tab w:val="left" w:pos="1966"/>
        </w:tabs>
        <w:spacing w:before="0" w:after="0" w:line="240" w:lineRule="auto"/>
        <w:ind w:left="760"/>
        <w:rPr>
          <w:sz w:val="24"/>
          <w:szCs w:val="24"/>
        </w:rPr>
      </w:pPr>
      <w:r w:rsidRPr="00CF3508">
        <w:rPr>
          <w:sz w:val="24"/>
          <w:szCs w:val="24"/>
        </w:rPr>
        <w:t>Человек и его социальное окружение: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по разным признакам виды деятельности человека, потребности людей;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понятия «индивид», «индивидуальность», «личность»; свойства человека и животных, виды деятельности (игра, труд, учение);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взаимосвязи людей в малых группах, целей,</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способов и результатов деятельности, целей и средств общения;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 xml:space="preserve">читать осмысленно тексты правовой тематики, в том числе извлечения из </w:t>
      </w:r>
      <w:r w:rsidRPr="00CF3508">
        <w:rPr>
          <w:sz w:val="24"/>
          <w:szCs w:val="24"/>
        </w:rPr>
        <w:lastRenderedPageBreak/>
        <w:t>законодательства Российской Федерации; составлять на их основе план, преобразовывать текстовую информацию в таблицу, схему;</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F3508" w:rsidRPr="00CF3508" w:rsidRDefault="00CF3508" w:rsidP="00CF3508">
      <w:pPr>
        <w:pStyle w:val="24"/>
        <w:shd w:val="clear" w:color="auto" w:fill="auto"/>
        <w:tabs>
          <w:tab w:val="left" w:pos="1989"/>
        </w:tabs>
        <w:spacing w:before="0" w:after="0" w:line="240" w:lineRule="auto"/>
        <w:ind w:left="760"/>
        <w:rPr>
          <w:sz w:val="24"/>
          <w:szCs w:val="24"/>
        </w:rPr>
      </w:pPr>
      <w:r w:rsidRPr="00CF3508">
        <w:rPr>
          <w:sz w:val="24"/>
          <w:szCs w:val="24"/>
        </w:rPr>
        <w:t>Общество, в котором мы живём: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разного положения людей в обществе, видов экономической деятельности, глобальных проблем;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социальные общности и группы;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социальные общности и группы, положение в обществе различных людей; различные формы хозяйствования;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взаимодействия общества и природы, человека и общества, деятельности основных участников экономики;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w:t>
      </w:r>
    </w:p>
    <w:p w:rsidR="00CF3508" w:rsidRPr="00CF3508" w:rsidRDefault="00CF3508" w:rsidP="00CF3508">
      <w:pPr>
        <w:pStyle w:val="24"/>
        <w:shd w:val="clear" w:color="auto" w:fill="auto"/>
        <w:spacing w:before="0" w:after="15" w:line="240" w:lineRule="auto"/>
        <w:rPr>
          <w:sz w:val="24"/>
          <w:szCs w:val="24"/>
        </w:rPr>
      </w:pPr>
      <w:r w:rsidRPr="00CF3508">
        <w:rPr>
          <w:sz w:val="24"/>
          <w:szCs w:val="24"/>
        </w:rPr>
        <w:t>основных сфер жизни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извлекать информацию из разных источников о человеке и обществе, включая информацию о народах России;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оценивать собственные поступки и поведение других людей с точки зрения их </w:t>
      </w:r>
      <w:r w:rsidRPr="00CF3508">
        <w:rPr>
          <w:sz w:val="24"/>
          <w:szCs w:val="24"/>
        </w:rPr>
        <w:lastRenderedPageBreak/>
        <w:t>соответствия духовным традициям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F3508" w:rsidRPr="00CF3508" w:rsidRDefault="00CF3508" w:rsidP="00CF3508">
      <w:pPr>
        <w:pStyle w:val="24"/>
        <w:shd w:val="clear" w:color="auto" w:fill="auto"/>
        <w:tabs>
          <w:tab w:val="left" w:pos="1753"/>
        </w:tabs>
        <w:spacing w:before="0" w:after="0" w:line="240" w:lineRule="auto"/>
        <w:ind w:left="760"/>
        <w:rPr>
          <w:sz w:val="24"/>
          <w:szCs w:val="24"/>
        </w:rPr>
      </w:pPr>
      <w:r w:rsidRPr="00CF3508">
        <w:rPr>
          <w:sz w:val="24"/>
          <w:szCs w:val="24"/>
        </w:rPr>
        <w:t>К концу обучения в 7 классе обучающийся получит следующие предметные результаты по отдельным темам программы по обществознанию:</w:t>
      </w:r>
    </w:p>
    <w:p w:rsidR="00CF3508" w:rsidRPr="00CF3508" w:rsidRDefault="00CF3508" w:rsidP="00CF3508">
      <w:pPr>
        <w:pStyle w:val="24"/>
        <w:shd w:val="clear" w:color="auto" w:fill="auto"/>
        <w:tabs>
          <w:tab w:val="left" w:pos="1989"/>
        </w:tabs>
        <w:spacing w:before="0" w:after="0" w:line="240" w:lineRule="auto"/>
        <w:ind w:left="760"/>
        <w:rPr>
          <w:sz w:val="24"/>
          <w:szCs w:val="24"/>
        </w:rPr>
      </w:pPr>
      <w:r w:rsidRPr="00CF3508">
        <w:rPr>
          <w:sz w:val="24"/>
          <w:szCs w:val="24"/>
        </w:rPr>
        <w:t>Социальные ценности и нормы: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CF3508" w:rsidRPr="00CF3508" w:rsidRDefault="00CF3508" w:rsidP="00CF3508">
      <w:pPr>
        <w:pStyle w:val="24"/>
        <w:shd w:val="clear" w:color="auto" w:fill="auto"/>
        <w:spacing w:before="0" w:after="0" w:line="240" w:lineRule="auto"/>
        <w:ind w:left="760"/>
        <w:rPr>
          <w:sz w:val="24"/>
          <w:szCs w:val="24"/>
        </w:rPr>
      </w:pPr>
      <w:r w:rsidRPr="00CF3508">
        <w:rPr>
          <w:sz w:val="24"/>
          <w:szCs w:val="24"/>
        </w:rPr>
        <w:t>классифицировать социальные нормы, их существенные признаки и элементы; сравнивать отдельные виды социальных норм;</w:t>
      </w:r>
    </w:p>
    <w:p w:rsidR="00CF3508" w:rsidRPr="00CF3508" w:rsidRDefault="00CF3508" w:rsidP="00CF3508">
      <w:pPr>
        <w:pStyle w:val="24"/>
        <w:shd w:val="clear" w:color="auto" w:fill="auto"/>
        <w:spacing w:before="0" w:after="0" w:line="240" w:lineRule="auto"/>
        <w:ind w:left="760" w:right="160"/>
        <w:rPr>
          <w:sz w:val="24"/>
          <w:szCs w:val="24"/>
        </w:rPr>
      </w:pPr>
      <w:r w:rsidRPr="00CF3508">
        <w:rPr>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сущности социальных норм;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касающиеся гуманизма, гражданственности, патриотизма;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извлекать информацию из разных источников о принципах и нормах морали, проблеме морального выбора;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собственные поступки, поведение людей с точки зрения их соответствия нормам морали;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о социальных нормах в повседневной жизни;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заполнять форму (в том числе электронную) и составлять простейший документ (заявление);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F3508" w:rsidRPr="00CF3508" w:rsidRDefault="00CF3508" w:rsidP="00CF3508">
      <w:pPr>
        <w:pStyle w:val="24"/>
        <w:shd w:val="clear" w:color="auto" w:fill="auto"/>
        <w:tabs>
          <w:tab w:val="left" w:pos="1967"/>
        </w:tabs>
        <w:spacing w:before="0" w:after="0" w:line="240" w:lineRule="auto"/>
        <w:ind w:left="760"/>
        <w:rPr>
          <w:sz w:val="24"/>
          <w:szCs w:val="24"/>
        </w:rPr>
      </w:pPr>
      <w:r w:rsidRPr="00CF3508">
        <w:rPr>
          <w:sz w:val="24"/>
          <w:szCs w:val="24"/>
        </w:rPr>
        <w:t>Человек как участник правовых отношений: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 xml:space="preserve">характеризовать право как регулятор общественных отношений, конституционные </w:t>
      </w:r>
      <w:r w:rsidRPr="00CF3508">
        <w:rPr>
          <w:sz w:val="24"/>
          <w:szCs w:val="24"/>
        </w:rPr>
        <w:lastRenderedPageBreak/>
        <w:t>права и обязанности гражданина Российской Федерации, права ребёнка в Российской Федерации;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обучающегося, члена ученической общественной организации);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w:t>
      </w:r>
      <w:r w:rsidRPr="00CF3508">
        <w:rPr>
          <w:sz w:val="24"/>
          <w:szCs w:val="24"/>
        </w:rPr>
        <w:lastRenderedPageBreak/>
        <w:t>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CF3508">
      <w:pPr>
        <w:pStyle w:val="24"/>
        <w:shd w:val="clear" w:color="auto" w:fill="auto"/>
        <w:tabs>
          <w:tab w:val="left" w:pos="1970"/>
        </w:tabs>
        <w:spacing w:before="0" w:after="0" w:line="240" w:lineRule="auto"/>
        <w:ind w:left="760"/>
        <w:rPr>
          <w:sz w:val="24"/>
          <w:szCs w:val="24"/>
        </w:rPr>
      </w:pPr>
      <w:r w:rsidRPr="00CF3508">
        <w:rPr>
          <w:sz w:val="24"/>
          <w:szCs w:val="24"/>
        </w:rPr>
        <w:t>Основы российского права: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иметь представлении о содержании трудового договора, видах правонарушений и видов наказаний;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 xml:space="preserve">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w:t>
      </w:r>
      <w:r w:rsidRPr="00CF3508">
        <w:rPr>
          <w:sz w:val="24"/>
          <w:szCs w:val="24"/>
        </w:rPr>
        <w:lastRenderedPageBreak/>
        <w:t>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заполнять форму (в том числе электронную) и составлять простейший документ (заявление о приёме на работу);</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CF3508">
      <w:pPr>
        <w:pStyle w:val="24"/>
        <w:shd w:val="clear" w:color="auto" w:fill="auto"/>
        <w:tabs>
          <w:tab w:val="left" w:pos="1734"/>
        </w:tabs>
        <w:spacing w:before="0" w:after="0" w:line="240" w:lineRule="auto"/>
        <w:ind w:left="760"/>
        <w:rPr>
          <w:sz w:val="24"/>
          <w:szCs w:val="24"/>
        </w:rPr>
      </w:pPr>
      <w:r w:rsidRPr="00CF3508">
        <w:rPr>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CF3508" w:rsidRPr="00CF3508" w:rsidRDefault="00CF3508" w:rsidP="00CF3508">
      <w:pPr>
        <w:pStyle w:val="24"/>
        <w:shd w:val="clear" w:color="auto" w:fill="auto"/>
        <w:tabs>
          <w:tab w:val="left" w:pos="1970"/>
        </w:tabs>
        <w:spacing w:before="0" w:after="0" w:line="240" w:lineRule="auto"/>
        <w:ind w:left="760"/>
        <w:rPr>
          <w:sz w:val="24"/>
          <w:szCs w:val="24"/>
        </w:rPr>
      </w:pPr>
      <w:r w:rsidRPr="00CF3508">
        <w:rPr>
          <w:sz w:val="24"/>
          <w:szCs w:val="24"/>
        </w:rPr>
        <w:t>Человек в экономических отношениях: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связи политических потрясений и социально- экономических кризисов в государстве;</w:t>
      </w:r>
    </w:p>
    <w:p w:rsidR="00CF3508" w:rsidRPr="00CF3508" w:rsidRDefault="00CF3508" w:rsidP="00CF3508">
      <w:pPr>
        <w:pStyle w:val="24"/>
        <w:shd w:val="clear" w:color="auto" w:fill="auto"/>
        <w:tabs>
          <w:tab w:val="left" w:pos="4085"/>
        </w:tabs>
        <w:spacing w:before="0" w:after="0" w:line="240" w:lineRule="auto"/>
        <w:ind w:firstLine="760"/>
        <w:rPr>
          <w:sz w:val="24"/>
          <w:szCs w:val="24"/>
        </w:rPr>
      </w:pPr>
      <w:r w:rsidRPr="00CF3508">
        <w:rPr>
          <w:sz w:val="24"/>
          <w:szCs w:val="24"/>
        </w:rPr>
        <w:t xml:space="preserve">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w:t>
      </w:r>
      <w:r w:rsidRPr="00CF3508">
        <w:rPr>
          <w:sz w:val="24"/>
          <w:szCs w:val="24"/>
        </w:rPr>
        <w:lastRenderedPageBreak/>
        <w:t>развитию конкуренции,</w:t>
      </w:r>
      <w:r w:rsidRPr="00CF3508">
        <w:rPr>
          <w:sz w:val="24"/>
          <w:szCs w:val="24"/>
        </w:rPr>
        <w:tab/>
        <w:t>социально-экономической роли и функций</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предпринимательства, причин и последствий безработицы, необходимости правомерного налогового поведения;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CF3508" w:rsidRPr="00CF3508" w:rsidRDefault="00CF3508" w:rsidP="00CF3508">
      <w:pPr>
        <w:pStyle w:val="24"/>
        <w:shd w:val="clear" w:color="auto" w:fill="auto"/>
        <w:tabs>
          <w:tab w:val="left" w:pos="5364"/>
        </w:tabs>
        <w:spacing w:before="0" w:after="0" w:line="240" w:lineRule="auto"/>
        <w:ind w:firstLine="740"/>
        <w:rPr>
          <w:sz w:val="24"/>
          <w:szCs w:val="24"/>
        </w:rPr>
      </w:pPr>
      <w:r w:rsidRPr="00CF3508">
        <w:rPr>
          <w:sz w:val="24"/>
          <w:szCs w:val="24"/>
        </w:rPr>
        <w:t>анализировать, обобщать, систематизировать, конкретизировать и критически оценивать социальную информацию,</w:t>
      </w:r>
      <w:r w:rsidRPr="00CF3508">
        <w:rPr>
          <w:sz w:val="24"/>
          <w:szCs w:val="24"/>
        </w:rPr>
        <w:tab/>
        <w:t>включая экономико-статистическую,</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F3508" w:rsidRPr="00CF3508" w:rsidRDefault="00CF3508" w:rsidP="00CF3508">
      <w:pPr>
        <w:pStyle w:val="24"/>
        <w:shd w:val="clear" w:color="auto" w:fill="auto"/>
        <w:tabs>
          <w:tab w:val="left" w:pos="5364"/>
        </w:tabs>
        <w:spacing w:before="0" w:after="0" w:line="240" w:lineRule="auto"/>
        <w:ind w:firstLine="740"/>
        <w:rPr>
          <w:sz w:val="24"/>
          <w:szCs w:val="24"/>
        </w:rPr>
      </w:pPr>
      <w:r w:rsidRPr="00CF3508">
        <w:rPr>
          <w:sz w:val="24"/>
          <w:szCs w:val="24"/>
        </w:rPr>
        <w:t>оценивать собственные поступки и поступки других людей с точки зрения их экономической рациональности</w:t>
      </w:r>
      <w:r w:rsidRPr="00CF3508">
        <w:rPr>
          <w:sz w:val="24"/>
          <w:szCs w:val="24"/>
        </w:rPr>
        <w:tab/>
        <w:t>(сложившиеся модели поведения</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приобретать опыт составления простейших документов (личный финансовый план, заявление, резюме);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гуманистических ценностей, взаимопонимания между людьми разных культур.</w:t>
      </w:r>
    </w:p>
    <w:p w:rsidR="00CF3508" w:rsidRPr="00CF3508" w:rsidRDefault="00CF3508" w:rsidP="00CF3508">
      <w:pPr>
        <w:pStyle w:val="24"/>
        <w:shd w:val="clear" w:color="auto" w:fill="auto"/>
        <w:tabs>
          <w:tab w:val="left" w:pos="1983"/>
        </w:tabs>
        <w:spacing w:before="0" w:after="0" w:line="240" w:lineRule="auto"/>
        <w:ind w:left="760"/>
        <w:rPr>
          <w:sz w:val="24"/>
          <w:szCs w:val="24"/>
        </w:rPr>
      </w:pPr>
      <w:r w:rsidRPr="00CF3508">
        <w:rPr>
          <w:sz w:val="24"/>
          <w:szCs w:val="24"/>
        </w:rPr>
        <w:t>Человек в мире культуры: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w:t>
      </w:r>
      <w:r w:rsidRPr="00CF3508">
        <w:rPr>
          <w:sz w:val="24"/>
          <w:szCs w:val="24"/>
        </w:rPr>
        <w:lastRenderedPageBreak/>
        <w:t>безопасности;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по разным признакам формы и виды культуры;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формы культуры, естественные и социально-гуманитарные науки, виды искусств;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объяснения роли непрерывного образования;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собственные поступки, поведение людей в духовной сфере жизни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CF3508" w:rsidRPr="00CF3508" w:rsidRDefault="00CF3508" w:rsidP="00CF3508">
      <w:pPr>
        <w:pStyle w:val="24"/>
        <w:shd w:val="clear" w:color="auto" w:fill="auto"/>
        <w:tabs>
          <w:tab w:val="left" w:pos="1743"/>
        </w:tabs>
        <w:spacing w:before="0" w:after="0" w:line="240" w:lineRule="auto"/>
        <w:ind w:left="760"/>
        <w:rPr>
          <w:sz w:val="24"/>
          <w:szCs w:val="24"/>
        </w:rPr>
      </w:pPr>
      <w:r w:rsidRPr="00CF3508">
        <w:rPr>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CF3508" w:rsidRPr="00CF3508" w:rsidRDefault="00CF3508" w:rsidP="00CF3508">
      <w:pPr>
        <w:pStyle w:val="24"/>
        <w:shd w:val="clear" w:color="auto" w:fill="auto"/>
        <w:tabs>
          <w:tab w:val="left" w:pos="1971"/>
        </w:tabs>
        <w:spacing w:before="0" w:after="0" w:line="240" w:lineRule="auto"/>
        <w:ind w:left="760"/>
        <w:rPr>
          <w:sz w:val="24"/>
          <w:szCs w:val="24"/>
        </w:rPr>
      </w:pPr>
      <w:r w:rsidRPr="00CF3508">
        <w:rPr>
          <w:sz w:val="24"/>
          <w:szCs w:val="24"/>
        </w:rPr>
        <w:t>Человек в политическом измерении: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F3508" w:rsidRPr="00CF3508" w:rsidRDefault="00CF3508" w:rsidP="00CF3508">
      <w:pPr>
        <w:pStyle w:val="24"/>
        <w:shd w:val="clear" w:color="auto" w:fill="auto"/>
        <w:tabs>
          <w:tab w:val="left" w:pos="1382"/>
        </w:tabs>
        <w:spacing w:before="0" w:after="0" w:line="240" w:lineRule="auto"/>
        <w:ind w:firstLine="760"/>
        <w:rPr>
          <w:sz w:val="24"/>
          <w:szCs w:val="24"/>
        </w:rPr>
      </w:pPr>
      <w:r w:rsidRPr="00CF3508">
        <w:rPr>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CF3508">
        <w:rPr>
          <w:sz w:val="24"/>
          <w:szCs w:val="24"/>
        </w:rPr>
        <w:tab/>
        <w:t>граждан в политике; связи политических потрясений</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и социально-экономического кризиса в государстве;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w:t>
      </w:r>
      <w:r w:rsidRPr="00CF3508">
        <w:rPr>
          <w:sz w:val="24"/>
          <w:szCs w:val="24"/>
        </w:rPr>
        <w:lastRenderedPageBreak/>
        <w:t>граждан, связи политических потрясений и социально-экономических кризисов в государстве;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F3508" w:rsidRPr="00CF3508" w:rsidRDefault="00CF3508" w:rsidP="00CF3508">
      <w:pPr>
        <w:pStyle w:val="24"/>
        <w:shd w:val="clear" w:color="auto" w:fill="auto"/>
        <w:tabs>
          <w:tab w:val="left" w:pos="1966"/>
        </w:tabs>
        <w:spacing w:before="0" w:after="0" w:line="240" w:lineRule="auto"/>
        <w:ind w:left="760"/>
        <w:rPr>
          <w:sz w:val="24"/>
          <w:szCs w:val="24"/>
        </w:rPr>
      </w:pPr>
      <w:r w:rsidRPr="00CF3508">
        <w:rPr>
          <w:sz w:val="24"/>
          <w:szCs w:val="24"/>
        </w:rPr>
        <w:t>Гражданин и государство: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lastRenderedPageBreak/>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 xml:space="preserve">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w:t>
      </w:r>
      <w:r w:rsidRPr="00CF3508">
        <w:rPr>
          <w:sz w:val="24"/>
          <w:szCs w:val="24"/>
        </w:rPr>
        <w:lastRenderedPageBreak/>
        <w:t>аудитории и регламентом;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CF3508">
      <w:pPr>
        <w:pStyle w:val="24"/>
        <w:shd w:val="clear" w:color="auto" w:fill="auto"/>
        <w:tabs>
          <w:tab w:val="left" w:pos="1969"/>
        </w:tabs>
        <w:spacing w:before="0" w:after="0" w:line="240" w:lineRule="auto"/>
        <w:ind w:left="760"/>
        <w:rPr>
          <w:sz w:val="24"/>
          <w:szCs w:val="24"/>
        </w:rPr>
      </w:pPr>
      <w:r w:rsidRPr="00CF3508">
        <w:rPr>
          <w:sz w:val="24"/>
          <w:szCs w:val="24"/>
        </w:rPr>
        <w:t>Человек в системе социальных отношений: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функции семьи в обществе; основы социальной политики Российского государства;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различных социальных статусов, социальных ролей, социальной политики Российского государства;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социальные общности и группы;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виды социальной мобильности;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причины существования разных социальных групп; социальных различий и конфликтов;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F3508" w:rsidRPr="00CF3508" w:rsidRDefault="00CF3508" w:rsidP="00CF3508">
      <w:pPr>
        <w:pStyle w:val="24"/>
        <w:shd w:val="clear" w:color="auto" w:fill="auto"/>
        <w:tabs>
          <w:tab w:val="left" w:pos="1941"/>
        </w:tabs>
        <w:spacing w:before="0" w:after="0" w:line="240" w:lineRule="auto"/>
        <w:ind w:left="740"/>
        <w:rPr>
          <w:sz w:val="24"/>
          <w:szCs w:val="24"/>
        </w:rPr>
      </w:pPr>
      <w:r w:rsidRPr="00CF3508">
        <w:rPr>
          <w:sz w:val="24"/>
          <w:szCs w:val="24"/>
        </w:rPr>
        <w:t>Человек в современном изменяющемся мире: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осваивать и применять знания об информационном обществе, глобализации, глобальных проблемах;</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lastRenderedPageBreak/>
        <w:t>характеризовать сущность информационного общества; здоровый образ жизни; глобализацию как важный общемировой интеграционный процесс;</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93AD1" w:rsidRDefault="00693AD1" w:rsidP="00693AD1">
      <w:pPr>
        <w:pStyle w:val="24"/>
        <w:shd w:val="clear" w:color="auto" w:fill="auto"/>
        <w:spacing w:before="0" w:after="0" w:line="240" w:lineRule="auto"/>
        <w:ind w:firstLine="760"/>
        <w:rPr>
          <w:sz w:val="24"/>
          <w:szCs w:val="24"/>
        </w:rPr>
      </w:pPr>
    </w:p>
    <w:p w:rsidR="00693AD1" w:rsidRPr="00693AD1" w:rsidRDefault="00693AD1" w:rsidP="00C8041A">
      <w:pPr>
        <w:pStyle w:val="24"/>
        <w:numPr>
          <w:ilvl w:val="2"/>
          <w:numId w:val="2"/>
        </w:numPr>
        <w:shd w:val="clear" w:color="auto" w:fill="auto"/>
        <w:spacing w:before="0" w:after="0" w:line="240" w:lineRule="auto"/>
        <w:rPr>
          <w:b/>
          <w:sz w:val="24"/>
          <w:szCs w:val="24"/>
        </w:rPr>
      </w:pPr>
      <w:r w:rsidRPr="00693AD1">
        <w:rPr>
          <w:b/>
          <w:sz w:val="24"/>
          <w:szCs w:val="24"/>
        </w:rPr>
        <w:t>Федеральная рабочая программа по учебному предмету «География».</w:t>
      </w:r>
    </w:p>
    <w:p w:rsidR="00693AD1" w:rsidRPr="00693AD1" w:rsidRDefault="00693AD1" w:rsidP="00693AD1">
      <w:pPr>
        <w:pStyle w:val="24"/>
        <w:shd w:val="clear" w:color="auto" w:fill="auto"/>
        <w:tabs>
          <w:tab w:val="left" w:pos="1527"/>
        </w:tabs>
        <w:spacing w:before="0" w:after="0" w:line="240" w:lineRule="auto"/>
        <w:rPr>
          <w:sz w:val="24"/>
          <w:szCs w:val="24"/>
        </w:rPr>
      </w:pPr>
      <w:r w:rsidRPr="00693AD1">
        <w:rPr>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693AD1" w:rsidRPr="00693AD1" w:rsidRDefault="00693AD1" w:rsidP="00693AD1">
      <w:pPr>
        <w:pStyle w:val="24"/>
        <w:shd w:val="clear" w:color="auto" w:fill="auto"/>
        <w:tabs>
          <w:tab w:val="left" w:pos="1553"/>
        </w:tabs>
        <w:spacing w:before="0" w:after="0" w:line="240" w:lineRule="auto"/>
        <w:ind w:left="760"/>
        <w:rPr>
          <w:sz w:val="24"/>
          <w:szCs w:val="24"/>
        </w:rPr>
      </w:pPr>
      <w:r w:rsidRPr="00693AD1">
        <w:rPr>
          <w:sz w:val="24"/>
          <w:szCs w:val="24"/>
        </w:rPr>
        <w:t>Пояснительная записка.</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93AD1" w:rsidRPr="00693AD1" w:rsidRDefault="00693AD1" w:rsidP="00693AD1">
      <w:pPr>
        <w:pStyle w:val="24"/>
        <w:shd w:val="clear" w:color="auto" w:fill="auto"/>
        <w:tabs>
          <w:tab w:val="left" w:pos="1729"/>
        </w:tabs>
        <w:spacing w:before="0" w:after="0" w:line="240" w:lineRule="auto"/>
        <w:rPr>
          <w:sz w:val="24"/>
          <w:szCs w:val="24"/>
        </w:rPr>
      </w:pPr>
      <w:r w:rsidRPr="00693AD1">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93AD1" w:rsidRPr="00693AD1" w:rsidRDefault="00693AD1" w:rsidP="00693AD1">
      <w:pPr>
        <w:pStyle w:val="24"/>
        <w:shd w:val="clear" w:color="auto" w:fill="auto"/>
        <w:tabs>
          <w:tab w:val="left" w:pos="1743"/>
        </w:tabs>
        <w:spacing w:before="0" w:after="0" w:line="240" w:lineRule="auto"/>
        <w:rPr>
          <w:sz w:val="24"/>
          <w:szCs w:val="24"/>
        </w:rPr>
      </w:pPr>
      <w:r w:rsidRPr="00693AD1">
        <w:rPr>
          <w:sz w:val="24"/>
          <w:szCs w:val="24"/>
        </w:rPr>
        <w:t xml:space="preserve">Содержание географии на уровне основного общего образования является базой для </w:t>
      </w:r>
      <w:r w:rsidRPr="00693AD1">
        <w:rPr>
          <w:sz w:val="24"/>
          <w:szCs w:val="24"/>
        </w:rPr>
        <w:lastRenderedPageBreak/>
        <w:t>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Изучение географии в общем образовании направлено на достижение следующих целей: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rsidR="00693AD1" w:rsidRPr="00693AD1" w:rsidRDefault="00693AD1" w:rsidP="00F71B4F">
      <w:pPr>
        <w:pStyle w:val="24"/>
        <w:shd w:val="clear" w:color="auto" w:fill="auto"/>
        <w:tabs>
          <w:tab w:val="left" w:pos="8064"/>
        </w:tabs>
        <w:spacing w:before="0" w:after="0" w:line="240" w:lineRule="auto"/>
        <w:jc w:val="left"/>
        <w:rPr>
          <w:sz w:val="24"/>
          <w:szCs w:val="24"/>
        </w:rPr>
      </w:pPr>
      <w:r w:rsidRPr="00693AD1">
        <w:rPr>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w:t>
      </w:r>
      <w:r w:rsidR="00F71B4F">
        <w:rPr>
          <w:sz w:val="24"/>
          <w:szCs w:val="24"/>
        </w:rPr>
        <w:t xml:space="preserve">еографической информации, в том числе ресурсов  </w:t>
      </w:r>
      <w:r w:rsidRPr="00693AD1">
        <w:rPr>
          <w:sz w:val="24"/>
          <w:szCs w:val="24"/>
        </w:rPr>
        <w:t>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93AD1" w:rsidRPr="00693AD1" w:rsidRDefault="00693AD1" w:rsidP="00693AD1">
      <w:pPr>
        <w:pStyle w:val="24"/>
        <w:shd w:val="clear" w:color="auto" w:fill="auto"/>
        <w:tabs>
          <w:tab w:val="left" w:pos="1755"/>
        </w:tabs>
        <w:spacing w:before="0" w:after="0" w:line="240" w:lineRule="auto"/>
        <w:rPr>
          <w:sz w:val="24"/>
          <w:szCs w:val="24"/>
        </w:rPr>
      </w:pPr>
      <w:r w:rsidRPr="00693AD1">
        <w:rPr>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693AD1" w:rsidRPr="00693AD1" w:rsidRDefault="00693AD1" w:rsidP="00693AD1">
      <w:pPr>
        <w:pStyle w:val="24"/>
        <w:shd w:val="clear" w:color="auto" w:fill="auto"/>
        <w:tabs>
          <w:tab w:val="left" w:pos="1760"/>
        </w:tabs>
        <w:spacing w:before="0" w:after="0" w:line="240" w:lineRule="auto"/>
        <w:rPr>
          <w:sz w:val="24"/>
          <w:szCs w:val="24"/>
        </w:rPr>
      </w:pPr>
      <w:r w:rsidRPr="00693AD1">
        <w:rPr>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693AD1" w:rsidRPr="00693AD1" w:rsidRDefault="00693AD1" w:rsidP="00693AD1">
      <w:pPr>
        <w:pStyle w:val="24"/>
        <w:shd w:val="clear" w:color="auto" w:fill="auto"/>
        <w:tabs>
          <w:tab w:val="left" w:pos="1579"/>
        </w:tabs>
        <w:spacing w:before="0" w:after="0" w:line="240" w:lineRule="auto"/>
        <w:ind w:left="760"/>
        <w:rPr>
          <w:sz w:val="24"/>
          <w:szCs w:val="24"/>
        </w:rPr>
      </w:pPr>
      <w:r w:rsidRPr="00693AD1">
        <w:rPr>
          <w:sz w:val="24"/>
          <w:szCs w:val="24"/>
        </w:rPr>
        <w:t>Содержание обучения географии в 5 классе.</w:t>
      </w:r>
    </w:p>
    <w:p w:rsidR="00693AD1" w:rsidRPr="00693AD1" w:rsidRDefault="00693AD1" w:rsidP="00693AD1">
      <w:pPr>
        <w:pStyle w:val="24"/>
        <w:shd w:val="clear" w:color="auto" w:fill="auto"/>
        <w:tabs>
          <w:tab w:val="left" w:pos="1785"/>
        </w:tabs>
        <w:spacing w:before="0" w:after="0" w:line="240" w:lineRule="auto"/>
        <w:ind w:left="760"/>
        <w:rPr>
          <w:sz w:val="24"/>
          <w:szCs w:val="24"/>
        </w:rPr>
      </w:pPr>
      <w:r w:rsidRPr="00693AD1">
        <w:rPr>
          <w:sz w:val="24"/>
          <w:szCs w:val="24"/>
        </w:rPr>
        <w:t>Географическое изучение Земли.</w:t>
      </w:r>
    </w:p>
    <w:p w:rsidR="00693AD1" w:rsidRPr="00693AD1" w:rsidRDefault="00693AD1" w:rsidP="00693AD1">
      <w:pPr>
        <w:pStyle w:val="24"/>
        <w:shd w:val="clear" w:color="auto" w:fill="auto"/>
        <w:tabs>
          <w:tab w:val="left" w:pos="1997"/>
        </w:tabs>
        <w:spacing w:before="0" w:after="0" w:line="240" w:lineRule="auto"/>
        <w:ind w:left="760"/>
        <w:rPr>
          <w:sz w:val="24"/>
          <w:szCs w:val="24"/>
        </w:rPr>
      </w:pPr>
      <w:r w:rsidRPr="00693AD1">
        <w:rPr>
          <w:sz w:val="24"/>
          <w:szCs w:val="24"/>
        </w:rPr>
        <w:t>Введение. География - наука о планете Земля.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693AD1" w:rsidRPr="00693AD1" w:rsidRDefault="00693AD1" w:rsidP="00693AD1">
      <w:pPr>
        <w:pStyle w:val="24"/>
        <w:shd w:val="clear" w:color="auto" w:fill="auto"/>
        <w:tabs>
          <w:tab w:val="left" w:pos="1997"/>
        </w:tabs>
        <w:spacing w:before="0" w:after="0" w:line="240" w:lineRule="auto"/>
        <w:ind w:left="760"/>
        <w:rPr>
          <w:sz w:val="24"/>
          <w:szCs w:val="24"/>
        </w:rPr>
      </w:pPr>
      <w:r w:rsidRPr="00693AD1">
        <w:rPr>
          <w:sz w:val="24"/>
          <w:szCs w:val="24"/>
        </w:rPr>
        <w:t>История географических открытий.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географических карт.</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 xml:space="preserve">Географические открытия </w:t>
      </w:r>
      <w:r w:rsidRPr="00693AD1">
        <w:rPr>
          <w:sz w:val="24"/>
          <w:szCs w:val="24"/>
          <w:lang w:val="en-US" w:bidi="en-US"/>
        </w:rPr>
        <w:t>XVII</w:t>
      </w:r>
      <w:r w:rsidRPr="00693AD1">
        <w:rPr>
          <w:sz w:val="24"/>
          <w:szCs w:val="24"/>
          <w:lang w:bidi="en-US"/>
        </w:rPr>
        <w:t>-</w:t>
      </w:r>
      <w:r w:rsidRPr="00693AD1">
        <w:rPr>
          <w:sz w:val="24"/>
          <w:szCs w:val="24"/>
          <w:lang w:val="en-US" w:bidi="en-US"/>
        </w:rPr>
        <w:t>XIX</w:t>
      </w:r>
      <w:r w:rsidRPr="00693AD1">
        <w:rPr>
          <w:sz w:val="24"/>
          <w:szCs w:val="24"/>
          <w:lang w:bidi="en-US"/>
        </w:rPr>
        <w:t xml:space="preserve"> </w:t>
      </w:r>
      <w:r w:rsidRPr="00693AD1">
        <w:rPr>
          <w:sz w:val="24"/>
          <w:szCs w:val="24"/>
        </w:rP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693AD1" w:rsidRPr="00693AD1" w:rsidRDefault="00693AD1" w:rsidP="00693AD1">
      <w:pPr>
        <w:pStyle w:val="24"/>
        <w:shd w:val="clear" w:color="auto" w:fill="auto"/>
        <w:tabs>
          <w:tab w:val="left" w:pos="1769"/>
        </w:tabs>
        <w:spacing w:before="0" w:after="0" w:line="240" w:lineRule="auto"/>
        <w:ind w:left="760"/>
        <w:rPr>
          <w:sz w:val="24"/>
          <w:szCs w:val="24"/>
        </w:rPr>
      </w:pPr>
      <w:r w:rsidRPr="00693AD1">
        <w:rPr>
          <w:sz w:val="24"/>
          <w:szCs w:val="24"/>
        </w:rPr>
        <w:t>Изображения земной поверхности.</w:t>
      </w:r>
    </w:p>
    <w:p w:rsidR="00693AD1" w:rsidRPr="00693AD1" w:rsidRDefault="00693AD1" w:rsidP="00693AD1">
      <w:pPr>
        <w:pStyle w:val="24"/>
        <w:shd w:val="clear" w:color="auto" w:fill="auto"/>
        <w:tabs>
          <w:tab w:val="left" w:pos="1980"/>
        </w:tabs>
        <w:spacing w:before="0" w:after="0" w:line="240" w:lineRule="auto"/>
        <w:ind w:left="760"/>
        <w:rPr>
          <w:sz w:val="24"/>
          <w:szCs w:val="24"/>
        </w:rPr>
      </w:pPr>
      <w:r w:rsidRPr="00693AD1">
        <w:rPr>
          <w:sz w:val="24"/>
          <w:szCs w:val="24"/>
        </w:rPr>
        <w:t>Планы местности.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693AD1" w:rsidRPr="00693AD1" w:rsidRDefault="00693AD1" w:rsidP="00693AD1">
      <w:pPr>
        <w:pStyle w:val="24"/>
        <w:shd w:val="clear" w:color="auto" w:fill="auto"/>
        <w:tabs>
          <w:tab w:val="left" w:pos="1980"/>
        </w:tabs>
        <w:spacing w:before="0" w:after="0" w:line="240" w:lineRule="auto"/>
        <w:rPr>
          <w:sz w:val="24"/>
          <w:szCs w:val="24"/>
        </w:rPr>
      </w:pPr>
      <w:r w:rsidRPr="00693AD1">
        <w:rPr>
          <w:sz w:val="24"/>
          <w:szCs w:val="24"/>
        </w:rPr>
        <w:t>Географические карты.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693AD1" w:rsidRPr="00693AD1" w:rsidRDefault="00693AD1" w:rsidP="00693AD1">
      <w:pPr>
        <w:pStyle w:val="24"/>
        <w:shd w:val="clear" w:color="auto" w:fill="auto"/>
        <w:tabs>
          <w:tab w:val="left" w:pos="1754"/>
        </w:tabs>
        <w:spacing w:before="0" w:after="0" w:line="240" w:lineRule="auto"/>
        <w:ind w:left="760"/>
        <w:rPr>
          <w:sz w:val="24"/>
          <w:szCs w:val="24"/>
        </w:rPr>
      </w:pPr>
      <w:r w:rsidRPr="00693AD1">
        <w:rPr>
          <w:sz w:val="24"/>
          <w:szCs w:val="24"/>
        </w:rPr>
        <w:t>Земля - планета Солнечной системы.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Земля в Солнечной системе. Гипотезы возникновения Земли. Форма, размеры Земли, их географические следствия.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Влияние Космоса на Землю и жизнь людей.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93AD1" w:rsidRPr="00693AD1" w:rsidRDefault="00693AD1" w:rsidP="00693AD1">
      <w:pPr>
        <w:pStyle w:val="24"/>
        <w:shd w:val="clear" w:color="auto" w:fill="auto"/>
        <w:tabs>
          <w:tab w:val="left" w:pos="1754"/>
        </w:tabs>
        <w:spacing w:before="0" w:after="0" w:line="240" w:lineRule="auto"/>
        <w:ind w:left="760"/>
        <w:rPr>
          <w:sz w:val="24"/>
          <w:szCs w:val="24"/>
        </w:rPr>
      </w:pPr>
      <w:r w:rsidRPr="00693AD1">
        <w:rPr>
          <w:sz w:val="24"/>
          <w:szCs w:val="24"/>
        </w:rPr>
        <w:t>Оболочки Земли. Литосфера - каменная оболочка Земли.</w:t>
      </w:r>
    </w:p>
    <w:p w:rsidR="00693AD1" w:rsidRPr="00693AD1" w:rsidRDefault="00693AD1" w:rsidP="00693AD1">
      <w:pPr>
        <w:pStyle w:val="24"/>
        <w:shd w:val="clear" w:color="auto" w:fill="auto"/>
        <w:tabs>
          <w:tab w:val="left" w:pos="1973"/>
        </w:tabs>
        <w:spacing w:before="0" w:after="0" w:line="240" w:lineRule="auto"/>
        <w:rPr>
          <w:sz w:val="24"/>
          <w:szCs w:val="24"/>
        </w:rPr>
      </w:pPr>
      <w:r w:rsidRPr="00693AD1">
        <w:rPr>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lastRenderedPageBreak/>
        <w:t>горные породы.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Практическая работа « Описание горной системы или равнины по физической карте».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Заключение.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Практикум «Сезонные изменения в природе своей местности».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Практическая работа «Анализ результатов фенологических наблюдений и наблюдений за погодой».</w:t>
      </w:r>
    </w:p>
    <w:p w:rsidR="00693AD1" w:rsidRPr="00693AD1" w:rsidRDefault="00693AD1" w:rsidP="00693AD1">
      <w:pPr>
        <w:pStyle w:val="24"/>
        <w:shd w:val="clear" w:color="auto" w:fill="auto"/>
        <w:tabs>
          <w:tab w:val="left" w:pos="1565"/>
        </w:tabs>
        <w:spacing w:before="0" w:after="0" w:line="240" w:lineRule="auto"/>
        <w:rPr>
          <w:sz w:val="24"/>
          <w:szCs w:val="24"/>
        </w:rPr>
      </w:pPr>
      <w:r w:rsidRPr="00693AD1">
        <w:rPr>
          <w:sz w:val="24"/>
          <w:szCs w:val="24"/>
        </w:rPr>
        <w:t>Содержание обучения географии в 6 классе.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Оболочки Земли.</w:t>
      </w:r>
    </w:p>
    <w:p w:rsidR="00693AD1" w:rsidRPr="00693AD1" w:rsidRDefault="00693AD1" w:rsidP="00693AD1">
      <w:pPr>
        <w:pStyle w:val="24"/>
        <w:shd w:val="clear" w:color="auto" w:fill="auto"/>
        <w:tabs>
          <w:tab w:val="left" w:pos="1978"/>
        </w:tabs>
        <w:spacing w:before="0" w:after="0" w:line="240" w:lineRule="auto"/>
        <w:rPr>
          <w:sz w:val="24"/>
          <w:szCs w:val="24"/>
        </w:rPr>
      </w:pPr>
      <w:r w:rsidRPr="00693AD1">
        <w:rPr>
          <w:sz w:val="24"/>
          <w:szCs w:val="24"/>
        </w:rPr>
        <w:t>Гидросфера - водная оболочка Земли.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Гидросфера и методы её изучения. Части гидросферы. Мировой круговорот</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воды. Значение гидросферы.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Воды суши. Способы изображения внутренних вод на картах.</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Реки: горные и равнинные. Речная система, бассейн, водораздел. Пороги и водопады. Питание и режим реки.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Многолетняя мерзлота. Болота, их образование.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Стихийные явления в гидросфере, методы наблюдения и защиты.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Человек и гидросфера. Использование человеком энергии воды.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Использование космических методов в исследовании влияния человека на гидросферу.</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693AD1" w:rsidRPr="00693AD1" w:rsidRDefault="00693AD1" w:rsidP="00693AD1">
      <w:pPr>
        <w:pStyle w:val="24"/>
        <w:shd w:val="clear" w:color="auto" w:fill="auto"/>
        <w:tabs>
          <w:tab w:val="left" w:pos="1988"/>
        </w:tabs>
        <w:spacing w:before="0" w:after="0" w:line="240" w:lineRule="auto"/>
        <w:ind w:left="740"/>
        <w:rPr>
          <w:sz w:val="24"/>
          <w:szCs w:val="24"/>
        </w:rPr>
      </w:pPr>
      <w:r w:rsidRPr="00693AD1">
        <w:rPr>
          <w:sz w:val="24"/>
          <w:szCs w:val="24"/>
        </w:rPr>
        <w:lastRenderedPageBreak/>
        <w:t>Атмосфера - воздушная оболочка Земли.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Воздушная оболочка Земли: газовый состав, строение и значение атмосферы.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Атмосферное давление. Ветер и причины его возникновения. Роза ветров. Бризы. Муссоны.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93AD1" w:rsidRPr="00693AD1" w:rsidRDefault="00693AD1" w:rsidP="00693AD1">
      <w:pPr>
        <w:pStyle w:val="24"/>
        <w:shd w:val="clear" w:color="auto" w:fill="auto"/>
        <w:tabs>
          <w:tab w:val="left" w:pos="6236"/>
          <w:tab w:val="left" w:pos="9241"/>
        </w:tabs>
        <w:spacing w:before="0" w:after="0" w:line="240" w:lineRule="auto"/>
        <w:ind w:firstLine="740"/>
        <w:rPr>
          <w:sz w:val="24"/>
          <w:szCs w:val="24"/>
        </w:rPr>
      </w:pPr>
      <w:r w:rsidRPr="00693AD1">
        <w:rPr>
          <w:sz w:val="24"/>
          <w:szCs w:val="24"/>
        </w:rPr>
        <w:t>Погода и её показатели. Причины</w:t>
      </w:r>
      <w:r w:rsidRPr="00693AD1">
        <w:rPr>
          <w:sz w:val="24"/>
          <w:szCs w:val="24"/>
        </w:rPr>
        <w:tab/>
        <w:t>изменения погоды.</w:t>
      </w:r>
      <w:r w:rsidRPr="00693AD1">
        <w:rPr>
          <w:sz w:val="24"/>
          <w:szCs w:val="24"/>
        </w:rPr>
        <w:tab/>
        <w:t>Климат</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и климатообразующие факторы. Зависимость климата от географической широты и высоты местности над уровнем моря.</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93AD1" w:rsidRPr="00693AD1" w:rsidRDefault="00693AD1" w:rsidP="00693AD1">
      <w:pPr>
        <w:pStyle w:val="24"/>
        <w:shd w:val="clear" w:color="auto" w:fill="auto"/>
        <w:tabs>
          <w:tab w:val="left" w:pos="1952"/>
        </w:tabs>
        <w:spacing w:before="0" w:after="0" w:line="240" w:lineRule="auto"/>
        <w:ind w:left="740"/>
        <w:rPr>
          <w:sz w:val="24"/>
          <w:szCs w:val="24"/>
        </w:rPr>
      </w:pPr>
      <w:r w:rsidRPr="00693AD1">
        <w:rPr>
          <w:sz w:val="24"/>
          <w:szCs w:val="24"/>
        </w:rPr>
        <w:t>Биосфера - оболочка жизни.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Человек как часть биосферы. Распространение людей на Земле.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Исследования и экологические проблемы.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Практическая работа «Характеристика растительности участка местности своего 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Заключение.</w:t>
      </w:r>
    </w:p>
    <w:p w:rsidR="00693AD1" w:rsidRPr="00693AD1" w:rsidRDefault="00693AD1" w:rsidP="00693AD1">
      <w:pPr>
        <w:pStyle w:val="24"/>
        <w:shd w:val="clear" w:color="auto" w:fill="auto"/>
        <w:tabs>
          <w:tab w:val="left" w:pos="2019"/>
        </w:tabs>
        <w:spacing w:before="0" w:after="0" w:line="240" w:lineRule="auto"/>
        <w:ind w:left="760"/>
        <w:rPr>
          <w:sz w:val="24"/>
          <w:szCs w:val="24"/>
        </w:rPr>
      </w:pPr>
      <w:r w:rsidRPr="00693AD1">
        <w:rPr>
          <w:sz w:val="24"/>
          <w:szCs w:val="24"/>
        </w:rPr>
        <w:t>Природно-территориальные комплексы.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Взаимосвязь оболочек Земли. Понятие о природном комплексе. Природно</w:t>
      </w:r>
      <w:r w:rsidRPr="00693AD1">
        <w:rPr>
          <w:sz w:val="24"/>
          <w:szCs w:val="24"/>
        </w:rPr>
        <w:softHyphen/>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Природная среда. Охрана природы. Природные особо охраняемые территории. Всемирное наследие ЮНЕСКО.</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(выполняется на местности) «Характеристика локального природного комплекса по плану».</w:t>
      </w:r>
    </w:p>
    <w:p w:rsidR="00693AD1" w:rsidRPr="00693AD1" w:rsidRDefault="00693AD1" w:rsidP="00693AD1">
      <w:pPr>
        <w:pStyle w:val="24"/>
        <w:shd w:val="clear" w:color="auto" w:fill="auto"/>
        <w:tabs>
          <w:tab w:val="left" w:pos="1597"/>
        </w:tabs>
        <w:spacing w:before="0" w:after="0" w:line="240" w:lineRule="auto"/>
        <w:ind w:left="760"/>
        <w:rPr>
          <w:sz w:val="24"/>
          <w:szCs w:val="24"/>
        </w:rPr>
      </w:pPr>
      <w:r w:rsidRPr="00693AD1">
        <w:rPr>
          <w:sz w:val="24"/>
          <w:szCs w:val="24"/>
        </w:rPr>
        <w:t>Содержание обучения географии в 7 классе.</w:t>
      </w:r>
    </w:p>
    <w:p w:rsidR="00693AD1" w:rsidRPr="00693AD1" w:rsidRDefault="00693AD1" w:rsidP="00693AD1">
      <w:pPr>
        <w:pStyle w:val="24"/>
        <w:shd w:val="clear" w:color="auto" w:fill="auto"/>
        <w:tabs>
          <w:tab w:val="left" w:pos="1803"/>
        </w:tabs>
        <w:spacing w:before="0" w:after="0" w:line="240" w:lineRule="auto"/>
        <w:rPr>
          <w:sz w:val="24"/>
          <w:szCs w:val="24"/>
        </w:rPr>
      </w:pPr>
      <w:r w:rsidRPr="00693AD1">
        <w:rPr>
          <w:sz w:val="24"/>
          <w:szCs w:val="24"/>
        </w:rPr>
        <w:t>Главные закономерности природы Земли.</w:t>
      </w:r>
    </w:p>
    <w:p w:rsidR="00693AD1" w:rsidRPr="00693AD1" w:rsidRDefault="00693AD1" w:rsidP="00693AD1">
      <w:pPr>
        <w:pStyle w:val="24"/>
        <w:shd w:val="clear" w:color="auto" w:fill="auto"/>
        <w:tabs>
          <w:tab w:val="left" w:pos="2014"/>
        </w:tabs>
        <w:spacing w:before="0" w:after="0" w:line="240" w:lineRule="auto"/>
        <w:rPr>
          <w:sz w:val="24"/>
          <w:szCs w:val="24"/>
        </w:rPr>
      </w:pPr>
      <w:r w:rsidRPr="00693AD1">
        <w:rPr>
          <w:sz w:val="24"/>
          <w:szCs w:val="24"/>
        </w:rPr>
        <w:t>Географическая оболочка.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«Выявление проявления широтной зональности по картам природных зон».</w:t>
      </w:r>
    </w:p>
    <w:p w:rsidR="00693AD1" w:rsidRPr="00693AD1" w:rsidRDefault="00693AD1" w:rsidP="00693AD1">
      <w:pPr>
        <w:pStyle w:val="24"/>
        <w:shd w:val="clear" w:color="auto" w:fill="auto"/>
        <w:tabs>
          <w:tab w:val="left" w:pos="2014"/>
        </w:tabs>
        <w:spacing w:before="0" w:after="0" w:line="240" w:lineRule="auto"/>
        <w:ind w:left="760"/>
        <w:rPr>
          <w:sz w:val="24"/>
          <w:szCs w:val="24"/>
        </w:rPr>
      </w:pPr>
      <w:r w:rsidRPr="00693AD1">
        <w:rPr>
          <w:sz w:val="24"/>
          <w:szCs w:val="24"/>
        </w:rPr>
        <w:lastRenderedPageBreak/>
        <w:t>Литосфера и рельеф Земли.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693AD1" w:rsidRPr="00693AD1" w:rsidRDefault="00693AD1" w:rsidP="00693AD1">
      <w:pPr>
        <w:pStyle w:val="24"/>
        <w:shd w:val="clear" w:color="auto" w:fill="auto"/>
        <w:tabs>
          <w:tab w:val="left" w:pos="2014"/>
        </w:tabs>
        <w:spacing w:before="0" w:after="0" w:line="240" w:lineRule="auto"/>
        <w:ind w:left="760"/>
        <w:rPr>
          <w:sz w:val="24"/>
          <w:szCs w:val="24"/>
        </w:rPr>
      </w:pPr>
      <w:r w:rsidRPr="00693AD1">
        <w:rPr>
          <w:sz w:val="24"/>
          <w:szCs w:val="24"/>
        </w:rPr>
        <w:t>Атмосфера и климаты Земли.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«Описание климата территории по климатической карте и климатограмме».</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Мировой океан - основная часть гидросферы.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по плану с использованием нескольких источников географической информации».</w:t>
      </w:r>
    </w:p>
    <w:p w:rsidR="00693AD1" w:rsidRPr="00693AD1" w:rsidRDefault="00693AD1" w:rsidP="00693AD1">
      <w:pPr>
        <w:pStyle w:val="24"/>
        <w:shd w:val="clear" w:color="auto" w:fill="auto"/>
        <w:tabs>
          <w:tab w:val="left" w:pos="1759"/>
        </w:tabs>
        <w:spacing w:before="0" w:after="0" w:line="240" w:lineRule="auto"/>
        <w:ind w:left="760"/>
        <w:rPr>
          <w:sz w:val="24"/>
          <w:szCs w:val="24"/>
        </w:rPr>
      </w:pPr>
      <w:r w:rsidRPr="00693AD1">
        <w:rPr>
          <w:sz w:val="24"/>
          <w:szCs w:val="24"/>
        </w:rPr>
        <w:t>Человечество на Земле.</w:t>
      </w:r>
    </w:p>
    <w:p w:rsidR="00693AD1" w:rsidRPr="00693AD1" w:rsidRDefault="00693AD1" w:rsidP="00693AD1">
      <w:pPr>
        <w:pStyle w:val="24"/>
        <w:shd w:val="clear" w:color="auto" w:fill="auto"/>
        <w:tabs>
          <w:tab w:val="left" w:pos="1966"/>
        </w:tabs>
        <w:spacing w:before="0" w:after="0" w:line="240" w:lineRule="auto"/>
        <w:rPr>
          <w:sz w:val="24"/>
          <w:szCs w:val="24"/>
        </w:rPr>
      </w:pPr>
      <w:r w:rsidRPr="00693AD1">
        <w:rPr>
          <w:sz w:val="24"/>
          <w:szCs w:val="24"/>
        </w:rPr>
        <w:t>Численность населения.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Страны и народы мира.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w:t>
      </w:r>
      <w:r w:rsidRPr="00693AD1">
        <w:rPr>
          <w:sz w:val="24"/>
          <w:szCs w:val="24"/>
        </w:rPr>
        <w:lastRenderedPageBreak/>
        <w:t>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«Сравнение занятости населения двух стран по комплексным картам».</w:t>
      </w:r>
    </w:p>
    <w:p w:rsidR="00693AD1" w:rsidRPr="00693AD1" w:rsidRDefault="00693AD1" w:rsidP="00693AD1">
      <w:pPr>
        <w:pStyle w:val="24"/>
        <w:shd w:val="clear" w:color="auto" w:fill="auto"/>
        <w:tabs>
          <w:tab w:val="left" w:pos="1754"/>
        </w:tabs>
        <w:spacing w:before="0" w:after="0" w:line="240" w:lineRule="auto"/>
        <w:ind w:left="760"/>
        <w:rPr>
          <w:sz w:val="24"/>
          <w:szCs w:val="24"/>
        </w:rPr>
      </w:pPr>
      <w:r w:rsidRPr="00693AD1">
        <w:rPr>
          <w:sz w:val="24"/>
          <w:szCs w:val="24"/>
        </w:rPr>
        <w:t>Материки и страны.</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Южные материки.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693AD1">
        <w:rPr>
          <w:sz w:val="24"/>
          <w:szCs w:val="24"/>
          <w:lang w:val="en-US" w:bidi="en-US"/>
        </w:rPr>
        <w:t>XX</w:t>
      </w:r>
      <w:r w:rsidRPr="00693AD1">
        <w:rPr>
          <w:sz w:val="24"/>
          <w:szCs w:val="24"/>
          <w:lang w:bidi="en-US"/>
        </w:rPr>
        <w:t>-</w:t>
      </w:r>
      <w:r w:rsidRPr="00693AD1">
        <w:rPr>
          <w:sz w:val="24"/>
          <w:szCs w:val="24"/>
          <w:lang w:val="en-US" w:bidi="en-US"/>
        </w:rPr>
        <w:t>XXI</w:t>
      </w:r>
      <w:r w:rsidRPr="00693AD1">
        <w:rPr>
          <w:sz w:val="24"/>
          <w:szCs w:val="24"/>
          <w:lang w:bidi="en-US"/>
        </w:rPr>
        <w:t xml:space="preserve"> </w:t>
      </w:r>
      <w:r w:rsidRPr="00693AD1">
        <w:rPr>
          <w:sz w:val="24"/>
          <w:szCs w:val="24"/>
        </w:rPr>
        <w:t>вв. Современные исследования в Антарктиде. Роль России в открытиях</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и исследованиях ледового континента.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693AD1" w:rsidRPr="00693AD1" w:rsidRDefault="00693AD1" w:rsidP="00693AD1">
      <w:pPr>
        <w:pStyle w:val="24"/>
        <w:shd w:val="clear" w:color="auto" w:fill="auto"/>
        <w:tabs>
          <w:tab w:val="left" w:pos="1946"/>
        </w:tabs>
        <w:spacing w:before="0" w:after="0" w:line="240" w:lineRule="auto"/>
        <w:ind w:left="740"/>
        <w:rPr>
          <w:sz w:val="24"/>
          <w:szCs w:val="24"/>
        </w:rPr>
      </w:pPr>
      <w:r w:rsidRPr="00693AD1">
        <w:rPr>
          <w:sz w:val="24"/>
          <w:szCs w:val="24"/>
        </w:rPr>
        <w:t>Северные материки.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693AD1" w:rsidRPr="00693AD1" w:rsidRDefault="00693AD1" w:rsidP="00693AD1">
      <w:pPr>
        <w:pStyle w:val="24"/>
        <w:shd w:val="clear" w:color="auto" w:fill="auto"/>
        <w:tabs>
          <w:tab w:val="left" w:pos="1946"/>
        </w:tabs>
        <w:spacing w:before="0" w:after="0" w:line="240" w:lineRule="auto"/>
        <w:ind w:left="740"/>
        <w:rPr>
          <w:sz w:val="24"/>
          <w:szCs w:val="24"/>
        </w:rPr>
      </w:pPr>
      <w:r w:rsidRPr="00693AD1">
        <w:rPr>
          <w:sz w:val="24"/>
          <w:szCs w:val="24"/>
        </w:rPr>
        <w:t>Взаимодействие природы и общества.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Глобальные проблемы человечества: экологическая, сырьевая, энергетическая,</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693AD1" w:rsidRPr="00693AD1" w:rsidRDefault="00693AD1" w:rsidP="00693AD1">
      <w:pPr>
        <w:pStyle w:val="24"/>
        <w:shd w:val="clear" w:color="auto" w:fill="auto"/>
        <w:tabs>
          <w:tab w:val="left" w:pos="1602"/>
        </w:tabs>
        <w:spacing w:before="0" w:after="0" w:line="240" w:lineRule="auto"/>
        <w:ind w:left="760"/>
        <w:rPr>
          <w:sz w:val="24"/>
          <w:szCs w:val="24"/>
        </w:rPr>
      </w:pPr>
      <w:r w:rsidRPr="00693AD1">
        <w:rPr>
          <w:sz w:val="24"/>
          <w:szCs w:val="24"/>
        </w:rPr>
        <w:t>Содержание обучения географии в 8 классе.</w:t>
      </w:r>
    </w:p>
    <w:p w:rsidR="00693AD1" w:rsidRPr="00693AD1" w:rsidRDefault="00693AD1" w:rsidP="00693AD1">
      <w:pPr>
        <w:pStyle w:val="24"/>
        <w:shd w:val="clear" w:color="auto" w:fill="auto"/>
        <w:tabs>
          <w:tab w:val="left" w:pos="1809"/>
        </w:tabs>
        <w:spacing w:before="0" w:after="0" w:line="240" w:lineRule="auto"/>
        <w:ind w:left="760"/>
        <w:rPr>
          <w:sz w:val="24"/>
          <w:szCs w:val="24"/>
        </w:rPr>
      </w:pPr>
      <w:r w:rsidRPr="00693AD1">
        <w:rPr>
          <w:sz w:val="24"/>
          <w:szCs w:val="24"/>
        </w:rPr>
        <w:t>Географическое пространство России.</w:t>
      </w:r>
    </w:p>
    <w:p w:rsidR="00693AD1" w:rsidRPr="00693AD1" w:rsidRDefault="00693AD1" w:rsidP="00693AD1">
      <w:pPr>
        <w:pStyle w:val="24"/>
        <w:shd w:val="clear" w:color="auto" w:fill="auto"/>
        <w:tabs>
          <w:tab w:val="left" w:pos="2020"/>
        </w:tabs>
        <w:spacing w:before="0" w:after="0" w:line="240" w:lineRule="auto"/>
        <w:rPr>
          <w:sz w:val="24"/>
          <w:szCs w:val="24"/>
        </w:rPr>
      </w:pPr>
      <w:r w:rsidRPr="00693AD1">
        <w:rPr>
          <w:sz w:val="24"/>
          <w:szCs w:val="24"/>
        </w:rPr>
        <w:t>История формирования и освоения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 xml:space="preserve">История освоения и заселения территории современной России в </w:t>
      </w:r>
      <w:r w:rsidRPr="00693AD1">
        <w:rPr>
          <w:sz w:val="24"/>
          <w:szCs w:val="24"/>
          <w:lang w:val="en-US" w:bidi="en-US"/>
        </w:rPr>
        <w:t>XI</w:t>
      </w:r>
      <w:r w:rsidRPr="00693AD1">
        <w:rPr>
          <w:sz w:val="24"/>
          <w:szCs w:val="24"/>
          <w:lang w:bidi="en-US"/>
        </w:rPr>
        <w:t>-</w:t>
      </w:r>
      <w:r w:rsidRPr="00693AD1">
        <w:rPr>
          <w:sz w:val="24"/>
          <w:szCs w:val="24"/>
          <w:lang w:val="en-US" w:bidi="en-US"/>
        </w:rPr>
        <w:t>XVI</w:t>
      </w:r>
      <w:r w:rsidRPr="00693AD1">
        <w:rPr>
          <w:sz w:val="24"/>
          <w:szCs w:val="24"/>
          <w:lang w:bidi="en-US"/>
        </w:rPr>
        <w:t xml:space="preserve"> </w:t>
      </w:r>
      <w:r w:rsidRPr="00693AD1">
        <w:rPr>
          <w:sz w:val="24"/>
          <w:szCs w:val="24"/>
        </w:rPr>
        <w:t xml:space="preserve">вв. Расширение территории России в </w:t>
      </w:r>
      <w:r w:rsidRPr="00693AD1">
        <w:rPr>
          <w:sz w:val="24"/>
          <w:szCs w:val="24"/>
          <w:lang w:val="en-US" w:bidi="en-US"/>
        </w:rPr>
        <w:t>XVI</w:t>
      </w:r>
      <w:r w:rsidRPr="00693AD1">
        <w:rPr>
          <w:sz w:val="24"/>
          <w:szCs w:val="24"/>
          <w:lang w:bidi="en-US"/>
        </w:rPr>
        <w:t>-</w:t>
      </w:r>
      <w:r w:rsidRPr="00693AD1">
        <w:rPr>
          <w:sz w:val="24"/>
          <w:szCs w:val="24"/>
          <w:lang w:val="en-US" w:bidi="en-US"/>
        </w:rPr>
        <w:t>XIX</w:t>
      </w:r>
      <w:r w:rsidRPr="00693AD1">
        <w:rPr>
          <w:sz w:val="24"/>
          <w:szCs w:val="24"/>
          <w:lang w:bidi="en-US"/>
        </w:rPr>
        <w:t xml:space="preserve"> </w:t>
      </w:r>
      <w:r w:rsidRPr="00693AD1">
        <w:rPr>
          <w:sz w:val="24"/>
          <w:szCs w:val="24"/>
        </w:rPr>
        <w:t>вв. Русские первопроходцы. Изменения внешних границ России в XX в. Воссоединение Крыма с Россией.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693AD1" w:rsidRPr="00693AD1" w:rsidRDefault="00693AD1" w:rsidP="00693AD1">
      <w:pPr>
        <w:pStyle w:val="24"/>
        <w:shd w:val="clear" w:color="auto" w:fill="auto"/>
        <w:tabs>
          <w:tab w:val="left" w:pos="2020"/>
        </w:tabs>
        <w:spacing w:before="0" w:after="0" w:line="240" w:lineRule="auto"/>
        <w:ind w:left="760"/>
        <w:rPr>
          <w:sz w:val="24"/>
          <w:szCs w:val="24"/>
        </w:rPr>
      </w:pPr>
      <w:r w:rsidRPr="00693AD1">
        <w:rPr>
          <w:sz w:val="24"/>
          <w:szCs w:val="24"/>
        </w:rPr>
        <w:t>Географическое положение и границы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93AD1" w:rsidRPr="00693AD1" w:rsidRDefault="00693AD1" w:rsidP="00693AD1">
      <w:pPr>
        <w:pStyle w:val="24"/>
        <w:shd w:val="clear" w:color="auto" w:fill="auto"/>
        <w:tabs>
          <w:tab w:val="left" w:pos="2020"/>
        </w:tabs>
        <w:spacing w:before="0" w:after="0" w:line="240" w:lineRule="auto"/>
        <w:ind w:left="760"/>
        <w:rPr>
          <w:sz w:val="24"/>
          <w:szCs w:val="24"/>
        </w:rPr>
      </w:pPr>
      <w:r w:rsidRPr="00693AD1">
        <w:rPr>
          <w:sz w:val="24"/>
          <w:szCs w:val="24"/>
        </w:rPr>
        <w:t>Время на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«Определение различия во времени для разных городов России по карте часовых зон».</w:t>
      </w:r>
    </w:p>
    <w:p w:rsidR="00693AD1" w:rsidRPr="00693AD1" w:rsidRDefault="00693AD1" w:rsidP="00693AD1">
      <w:pPr>
        <w:pStyle w:val="24"/>
        <w:shd w:val="clear" w:color="auto" w:fill="auto"/>
        <w:tabs>
          <w:tab w:val="left" w:pos="2020"/>
          <w:tab w:val="left" w:pos="7058"/>
          <w:tab w:val="left" w:pos="9251"/>
        </w:tabs>
        <w:spacing w:before="0" w:after="0" w:line="240" w:lineRule="auto"/>
        <w:rPr>
          <w:sz w:val="24"/>
          <w:szCs w:val="24"/>
        </w:rPr>
      </w:pPr>
      <w:r>
        <w:rPr>
          <w:sz w:val="24"/>
          <w:szCs w:val="24"/>
        </w:rPr>
        <w:t xml:space="preserve">Административно-территориальное устройство </w:t>
      </w:r>
      <w:r w:rsidRPr="00693AD1">
        <w:rPr>
          <w:sz w:val="24"/>
          <w:szCs w:val="24"/>
        </w:rPr>
        <w:t>России.</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Районирование территории.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93AD1" w:rsidRPr="00693AD1" w:rsidRDefault="00693AD1" w:rsidP="00693AD1">
      <w:pPr>
        <w:pStyle w:val="24"/>
        <w:shd w:val="clear" w:color="auto" w:fill="auto"/>
        <w:tabs>
          <w:tab w:val="left" w:pos="1759"/>
        </w:tabs>
        <w:spacing w:before="0" w:after="0" w:line="240" w:lineRule="auto"/>
        <w:ind w:left="760"/>
        <w:rPr>
          <w:sz w:val="24"/>
          <w:szCs w:val="24"/>
        </w:rPr>
      </w:pPr>
      <w:r w:rsidRPr="00693AD1">
        <w:rPr>
          <w:sz w:val="24"/>
          <w:szCs w:val="24"/>
        </w:rPr>
        <w:t>Природа России.</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Природные условия и ресурсы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«Характеристика природно-ресурсного капитала своего края по картам и статистическим материалам».</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Геологическое строение, рельеф и полезные ископаемые.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Основные этапы формирования земной коры на территории России. Основные</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93AD1" w:rsidRPr="00693AD1" w:rsidRDefault="00693AD1" w:rsidP="00693AD1">
      <w:pPr>
        <w:pStyle w:val="24"/>
        <w:shd w:val="clear" w:color="auto" w:fill="auto"/>
        <w:spacing w:before="0" w:after="240" w:line="240" w:lineRule="auto"/>
        <w:ind w:firstLine="760"/>
        <w:rPr>
          <w:sz w:val="24"/>
          <w:szCs w:val="24"/>
        </w:rPr>
      </w:pPr>
      <w:r w:rsidRPr="00693AD1">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lastRenderedPageBreak/>
        <w:t>Климат и климатические ресурсы.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93AD1" w:rsidRPr="00693AD1" w:rsidRDefault="00693AD1" w:rsidP="00693AD1">
      <w:pPr>
        <w:pStyle w:val="24"/>
        <w:shd w:val="clear" w:color="auto" w:fill="auto"/>
        <w:tabs>
          <w:tab w:val="left" w:pos="2784"/>
          <w:tab w:val="left" w:pos="6629"/>
        </w:tabs>
        <w:spacing w:before="0" w:after="0" w:line="240" w:lineRule="auto"/>
        <w:ind w:firstLine="760"/>
        <w:rPr>
          <w:sz w:val="24"/>
          <w:szCs w:val="24"/>
        </w:rPr>
      </w:pPr>
      <w:r w:rsidRPr="00693AD1">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w:t>
      </w:r>
      <w:r>
        <w:rPr>
          <w:sz w:val="24"/>
          <w:szCs w:val="24"/>
        </w:rPr>
        <w:t xml:space="preserve">птации человека к разнообразным </w:t>
      </w:r>
      <w:r w:rsidRPr="00693AD1">
        <w:rPr>
          <w:sz w:val="24"/>
          <w:szCs w:val="24"/>
        </w:rPr>
        <w:t>климатическим условиям</w:t>
      </w:r>
      <w:r w:rsidRPr="00693AD1">
        <w:rPr>
          <w:sz w:val="24"/>
          <w:szCs w:val="24"/>
        </w:rPr>
        <w:tab/>
        <w:t>на территории страны.</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Моря России. Внутренние воды и водные ресурсы.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693AD1" w:rsidRPr="00693AD1" w:rsidRDefault="00693AD1" w:rsidP="00693AD1">
      <w:pPr>
        <w:pStyle w:val="24"/>
        <w:shd w:val="clear" w:color="auto" w:fill="auto"/>
        <w:tabs>
          <w:tab w:val="left" w:pos="1977"/>
        </w:tabs>
        <w:spacing w:before="0" w:after="0" w:line="240" w:lineRule="auto"/>
        <w:ind w:left="760"/>
        <w:rPr>
          <w:sz w:val="24"/>
          <w:szCs w:val="24"/>
        </w:rPr>
      </w:pPr>
      <w:r w:rsidRPr="00693AD1">
        <w:rPr>
          <w:sz w:val="24"/>
          <w:szCs w:val="24"/>
        </w:rPr>
        <w:t>Природно-хозяйственные зоны.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Природно-хозяйственные зоны России: взаимосвязь и взаимообусловленность их компонентов.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Pr="00693AD1">
        <w:rPr>
          <w:sz w:val="24"/>
          <w:szCs w:val="24"/>
        </w:rPr>
        <w:softHyphen/>
        <w:t>хозяйственных зон на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93AD1" w:rsidRPr="00693AD1" w:rsidRDefault="00693AD1" w:rsidP="00693AD1">
      <w:pPr>
        <w:pStyle w:val="24"/>
        <w:shd w:val="clear" w:color="auto" w:fill="auto"/>
        <w:tabs>
          <w:tab w:val="left" w:pos="1766"/>
        </w:tabs>
        <w:spacing w:before="0" w:after="0" w:line="240" w:lineRule="auto"/>
        <w:ind w:left="760"/>
        <w:rPr>
          <w:sz w:val="24"/>
          <w:szCs w:val="24"/>
        </w:rPr>
      </w:pPr>
      <w:r w:rsidRPr="00693AD1">
        <w:rPr>
          <w:sz w:val="24"/>
          <w:szCs w:val="24"/>
        </w:rPr>
        <w:t>Население России.</w:t>
      </w:r>
    </w:p>
    <w:p w:rsidR="00693AD1" w:rsidRPr="00693AD1" w:rsidRDefault="00693AD1" w:rsidP="00693AD1">
      <w:pPr>
        <w:pStyle w:val="24"/>
        <w:shd w:val="clear" w:color="auto" w:fill="auto"/>
        <w:tabs>
          <w:tab w:val="left" w:pos="1977"/>
        </w:tabs>
        <w:spacing w:before="0" w:after="0" w:line="240" w:lineRule="auto"/>
        <w:ind w:left="760"/>
        <w:rPr>
          <w:sz w:val="24"/>
          <w:szCs w:val="24"/>
        </w:rPr>
      </w:pPr>
      <w:r w:rsidRPr="00693AD1">
        <w:rPr>
          <w:sz w:val="24"/>
          <w:szCs w:val="24"/>
        </w:rPr>
        <w:t>Численность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Динамика численности населения России в </w:t>
      </w:r>
      <w:r w:rsidRPr="00693AD1">
        <w:rPr>
          <w:sz w:val="24"/>
          <w:szCs w:val="24"/>
          <w:lang w:val="en-US" w:bidi="en-US"/>
        </w:rPr>
        <w:t>XX</w:t>
      </w:r>
      <w:r w:rsidRPr="00693AD1">
        <w:rPr>
          <w:sz w:val="24"/>
          <w:szCs w:val="24"/>
          <w:lang w:bidi="en-US"/>
        </w:rPr>
        <w:t>-</w:t>
      </w:r>
      <w:r w:rsidRPr="00693AD1">
        <w:rPr>
          <w:sz w:val="24"/>
          <w:szCs w:val="24"/>
          <w:lang w:val="en-US" w:bidi="en-US"/>
        </w:rPr>
        <w:t>XXI</w:t>
      </w:r>
      <w:r w:rsidRPr="00693AD1">
        <w:rPr>
          <w:sz w:val="24"/>
          <w:szCs w:val="24"/>
          <w:lang w:bidi="en-US"/>
        </w:rPr>
        <w:t xml:space="preserve"> </w:t>
      </w:r>
      <w:r w:rsidRPr="00693AD1">
        <w:rPr>
          <w:sz w:val="24"/>
          <w:szCs w:val="24"/>
        </w:rPr>
        <w:t>вв. и факторы, определяющие её. Переписи населения России. Естественное движение населения.</w:t>
      </w:r>
    </w:p>
    <w:p w:rsidR="00693AD1" w:rsidRPr="00693AD1" w:rsidRDefault="00693AD1" w:rsidP="00F71B4F">
      <w:pPr>
        <w:pStyle w:val="24"/>
        <w:shd w:val="clear" w:color="auto" w:fill="auto"/>
        <w:tabs>
          <w:tab w:val="left" w:pos="6002"/>
          <w:tab w:val="left" w:pos="7534"/>
        </w:tabs>
        <w:spacing w:before="0" w:after="0" w:line="240" w:lineRule="auto"/>
        <w:rPr>
          <w:sz w:val="24"/>
          <w:szCs w:val="24"/>
        </w:rPr>
      </w:pPr>
      <w:r w:rsidRPr="00693AD1">
        <w:rPr>
          <w:sz w:val="24"/>
          <w:szCs w:val="24"/>
        </w:rPr>
        <w:t>Рождае</w:t>
      </w:r>
      <w:r w:rsidR="00F71B4F">
        <w:rPr>
          <w:sz w:val="24"/>
          <w:szCs w:val="24"/>
        </w:rPr>
        <w:t xml:space="preserve">мость, смертность, естественный прирост </w:t>
      </w:r>
      <w:r w:rsidRPr="00693AD1">
        <w:rPr>
          <w:sz w:val="24"/>
          <w:szCs w:val="24"/>
        </w:rPr>
        <w:t>населения России</w:t>
      </w:r>
      <w:r w:rsidR="00F71B4F">
        <w:rPr>
          <w:sz w:val="24"/>
          <w:szCs w:val="24"/>
        </w:rPr>
        <w:t xml:space="preserve"> </w:t>
      </w:r>
      <w:r w:rsidRPr="00693AD1">
        <w:rPr>
          <w:sz w:val="24"/>
          <w:szCs w:val="24"/>
        </w:rPr>
        <w:t>и их географические различия в пределах разных регионов России. Геоде</w:t>
      </w:r>
      <w:r w:rsidR="00F71B4F">
        <w:rPr>
          <w:sz w:val="24"/>
          <w:szCs w:val="24"/>
        </w:rPr>
        <w:t xml:space="preserve">мографическое положение России. Основные </w:t>
      </w:r>
      <w:r w:rsidRPr="00693AD1">
        <w:rPr>
          <w:sz w:val="24"/>
          <w:szCs w:val="24"/>
        </w:rPr>
        <w:t>меры современной</w:t>
      </w:r>
      <w:r w:rsidR="00F71B4F">
        <w:rPr>
          <w:sz w:val="24"/>
          <w:szCs w:val="24"/>
        </w:rPr>
        <w:t xml:space="preserve"> </w:t>
      </w:r>
      <w:r w:rsidRPr="00693AD1">
        <w:rPr>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Территориальные особенности размещения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Географические особенности размещения населения: их обусловленность</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Народы и религии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693AD1" w:rsidRPr="00693AD1" w:rsidRDefault="00693AD1" w:rsidP="00693AD1">
      <w:pPr>
        <w:pStyle w:val="24"/>
        <w:shd w:val="clear" w:color="auto" w:fill="auto"/>
        <w:tabs>
          <w:tab w:val="left" w:pos="1961"/>
        </w:tabs>
        <w:spacing w:before="0" w:after="0" w:line="240" w:lineRule="auto"/>
        <w:rPr>
          <w:sz w:val="24"/>
          <w:szCs w:val="24"/>
        </w:rPr>
      </w:pPr>
      <w:r w:rsidRPr="00693AD1">
        <w:rPr>
          <w:sz w:val="24"/>
          <w:szCs w:val="24"/>
        </w:rPr>
        <w:t>Половой и возрастной состав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693AD1" w:rsidRPr="00693AD1" w:rsidRDefault="00693AD1" w:rsidP="00693AD1">
      <w:pPr>
        <w:pStyle w:val="24"/>
        <w:shd w:val="clear" w:color="auto" w:fill="auto"/>
        <w:tabs>
          <w:tab w:val="left" w:pos="1961"/>
        </w:tabs>
        <w:spacing w:before="0" w:after="0" w:line="240" w:lineRule="auto"/>
        <w:ind w:left="760"/>
        <w:rPr>
          <w:sz w:val="24"/>
          <w:szCs w:val="24"/>
        </w:rPr>
      </w:pPr>
      <w:r w:rsidRPr="00693AD1">
        <w:rPr>
          <w:sz w:val="24"/>
          <w:szCs w:val="24"/>
        </w:rPr>
        <w:t>Человеческий капитал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Практическая работа «Классификация федеральных округов по особенностям </w:t>
      </w:r>
      <w:r w:rsidRPr="00693AD1">
        <w:rPr>
          <w:sz w:val="24"/>
          <w:szCs w:val="24"/>
        </w:rPr>
        <w:lastRenderedPageBreak/>
        <w:t>естественного и механического движения населения».</w:t>
      </w:r>
    </w:p>
    <w:p w:rsidR="00693AD1" w:rsidRPr="00693AD1" w:rsidRDefault="00693AD1" w:rsidP="00693AD1">
      <w:pPr>
        <w:pStyle w:val="24"/>
        <w:shd w:val="clear" w:color="auto" w:fill="auto"/>
        <w:tabs>
          <w:tab w:val="left" w:pos="1548"/>
        </w:tabs>
        <w:spacing w:before="0" w:after="0" w:line="240" w:lineRule="auto"/>
        <w:ind w:left="760"/>
        <w:rPr>
          <w:sz w:val="24"/>
          <w:szCs w:val="24"/>
        </w:rPr>
      </w:pPr>
      <w:r w:rsidRPr="00693AD1">
        <w:rPr>
          <w:sz w:val="24"/>
          <w:szCs w:val="24"/>
        </w:rPr>
        <w:t>Содержание обучения географии в 9 классе.</w:t>
      </w:r>
    </w:p>
    <w:p w:rsidR="00693AD1" w:rsidRPr="00693AD1" w:rsidRDefault="00693AD1" w:rsidP="00693AD1">
      <w:pPr>
        <w:pStyle w:val="24"/>
        <w:shd w:val="clear" w:color="auto" w:fill="auto"/>
        <w:tabs>
          <w:tab w:val="left" w:pos="1750"/>
        </w:tabs>
        <w:spacing w:before="0" w:after="0" w:line="240" w:lineRule="auto"/>
        <w:ind w:left="760"/>
        <w:rPr>
          <w:sz w:val="24"/>
          <w:szCs w:val="24"/>
        </w:rPr>
      </w:pPr>
      <w:r w:rsidRPr="00693AD1">
        <w:rPr>
          <w:sz w:val="24"/>
          <w:szCs w:val="24"/>
        </w:rPr>
        <w:t>Хозяйство России.</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Общая характеристика хозяйства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w:t>
      </w:r>
      <w:r>
        <w:rPr>
          <w:sz w:val="24"/>
          <w:szCs w:val="24"/>
        </w:rPr>
        <w:t xml:space="preserve"> </w:t>
      </w:r>
      <w:r w:rsidRPr="00693AD1">
        <w:rPr>
          <w:sz w:val="24"/>
          <w:szCs w:val="24"/>
        </w:rPr>
        <w:t>Российской Федерации): цели,</w:t>
      </w:r>
      <w:r w:rsidRPr="00693AD1">
        <w:rPr>
          <w:sz w:val="24"/>
          <w:szCs w:val="24"/>
        </w:rPr>
        <w:tab/>
        <w:t>задачи,</w:t>
      </w:r>
      <w:r w:rsidRPr="00693AD1">
        <w:rPr>
          <w:sz w:val="24"/>
          <w:szCs w:val="24"/>
        </w:rPr>
        <w:tab/>
        <w:t>приоритеты</w:t>
      </w:r>
      <w:r w:rsidRPr="00693AD1">
        <w:rPr>
          <w:sz w:val="24"/>
          <w:szCs w:val="24"/>
        </w:rPr>
        <w:tab/>
        <w:t>и направления</w:t>
      </w:r>
      <w:r>
        <w:rPr>
          <w:sz w:val="24"/>
          <w:szCs w:val="24"/>
        </w:rPr>
        <w:t xml:space="preserve"> </w:t>
      </w:r>
      <w:r w:rsidRPr="00693AD1">
        <w:rPr>
          <w:sz w:val="24"/>
          <w:szCs w:val="24"/>
        </w:rPr>
        <w:t>пространственного развития страны. Субъекты Российской Федерации, выделяемые в Стратегии пространственного</w:t>
      </w:r>
      <w:r w:rsidRPr="00693AD1">
        <w:rPr>
          <w:sz w:val="24"/>
          <w:szCs w:val="24"/>
        </w:rPr>
        <w:tab/>
        <w:t>развития</w:t>
      </w:r>
      <w:r w:rsidRPr="00693AD1">
        <w:rPr>
          <w:sz w:val="24"/>
          <w:szCs w:val="24"/>
        </w:rPr>
        <w:tab/>
        <w:t>Российской</w:t>
      </w:r>
      <w:r w:rsidRPr="00693AD1">
        <w:rPr>
          <w:sz w:val="24"/>
          <w:szCs w:val="24"/>
        </w:rPr>
        <w:tab/>
        <w:t>Федерации как</w:t>
      </w:r>
      <w:r>
        <w:rPr>
          <w:sz w:val="24"/>
          <w:szCs w:val="24"/>
        </w:rPr>
        <w:t xml:space="preserve"> </w:t>
      </w:r>
      <w:r w:rsidRPr="00693AD1">
        <w:rPr>
          <w:sz w:val="24"/>
          <w:szCs w:val="24"/>
        </w:rPr>
        <w:t>«геостратегические территории».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Топливно-энергетический комплекс (далее - ТЭК).</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Металлургический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Машиностроительный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Состав, место и значение в хозяйстве. Место России в мировом производстве </w:t>
      </w:r>
      <w:r w:rsidRPr="00693AD1">
        <w:rPr>
          <w:sz w:val="24"/>
          <w:szCs w:val="24"/>
        </w:rPr>
        <w:lastRenderedPageBreak/>
        <w:t>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Химико-лесной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Химическая промышленность.</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Лесопромышленный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комплексы.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развития лесного комплекса Российской Федерации до 2030 года).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Агропромышленный комплекс (далее - АПК).</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«Определение влияния природных и социальных факторов на размещение отраслей АПК».</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Инфраструктурный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Транспорт и связь. Состав, место и значение в хозяйстве. Морской, внутренний </w:t>
      </w:r>
      <w:r w:rsidRPr="00693AD1">
        <w:rPr>
          <w:sz w:val="24"/>
          <w:szCs w:val="24"/>
        </w:rPr>
        <w:lastRenderedPageBreak/>
        <w:t>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Транспорт и охрана окружающей среды.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Информационная инфраструктура. Рекреационное хозяйство. Особенности сферы обслуживания своего 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Федеральный проект «Информационная инфраструктура».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693AD1" w:rsidRPr="00693AD1" w:rsidRDefault="00693AD1" w:rsidP="00693AD1">
      <w:pPr>
        <w:pStyle w:val="24"/>
        <w:shd w:val="clear" w:color="auto" w:fill="auto"/>
        <w:tabs>
          <w:tab w:val="left" w:pos="1993"/>
        </w:tabs>
        <w:spacing w:before="0" w:after="0" w:line="240" w:lineRule="auto"/>
        <w:ind w:left="760"/>
        <w:rPr>
          <w:sz w:val="24"/>
          <w:szCs w:val="24"/>
        </w:rPr>
      </w:pPr>
      <w:r w:rsidRPr="00693AD1">
        <w:rPr>
          <w:sz w:val="24"/>
          <w:szCs w:val="24"/>
        </w:rPr>
        <w:t>Обобщение знаний.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693AD1" w:rsidRPr="00693AD1" w:rsidRDefault="00693AD1" w:rsidP="00693AD1">
      <w:pPr>
        <w:pStyle w:val="24"/>
        <w:shd w:val="clear" w:color="auto" w:fill="auto"/>
        <w:tabs>
          <w:tab w:val="left" w:pos="1777"/>
        </w:tabs>
        <w:spacing w:before="0" w:after="0" w:line="240" w:lineRule="auto"/>
        <w:ind w:left="760"/>
        <w:rPr>
          <w:sz w:val="24"/>
          <w:szCs w:val="24"/>
        </w:rPr>
      </w:pPr>
      <w:r w:rsidRPr="00693AD1">
        <w:rPr>
          <w:sz w:val="24"/>
          <w:szCs w:val="24"/>
        </w:rPr>
        <w:t>Регионы России.</w:t>
      </w:r>
    </w:p>
    <w:p w:rsidR="00693AD1" w:rsidRPr="00693AD1" w:rsidRDefault="00693AD1" w:rsidP="00693AD1">
      <w:pPr>
        <w:pStyle w:val="24"/>
        <w:shd w:val="clear" w:color="auto" w:fill="auto"/>
        <w:tabs>
          <w:tab w:val="left" w:pos="1993"/>
        </w:tabs>
        <w:spacing w:before="0" w:after="0" w:line="240" w:lineRule="auto"/>
        <w:ind w:left="760"/>
        <w:rPr>
          <w:sz w:val="24"/>
          <w:szCs w:val="24"/>
        </w:rPr>
      </w:pPr>
      <w:r w:rsidRPr="00693AD1">
        <w:rPr>
          <w:sz w:val="24"/>
          <w:szCs w:val="24"/>
        </w:rPr>
        <w:t>Западный макрорегион (Европейская часть)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Географические особенности географических районов: Европейский Север</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Восточный макрорегион (Азиатская часть)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Географические особенности географических районов: Сибирь и Дальний</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Обобщение знаний.</w:t>
      </w:r>
    </w:p>
    <w:p w:rsidR="00693AD1" w:rsidRPr="00693AD1" w:rsidRDefault="00693AD1" w:rsidP="00693AD1">
      <w:pPr>
        <w:pStyle w:val="24"/>
        <w:shd w:val="clear" w:color="auto" w:fill="auto"/>
        <w:tabs>
          <w:tab w:val="left" w:pos="1646"/>
          <w:tab w:val="left" w:pos="5246"/>
          <w:tab w:val="left" w:pos="8986"/>
        </w:tabs>
        <w:spacing w:before="0" w:after="0" w:line="240" w:lineRule="auto"/>
        <w:ind w:firstLine="760"/>
        <w:rPr>
          <w:sz w:val="24"/>
          <w:szCs w:val="24"/>
        </w:rPr>
      </w:pPr>
      <w:r w:rsidRPr="00693AD1">
        <w:rPr>
          <w:sz w:val="24"/>
          <w:szCs w:val="24"/>
        </w:rPr>
        <w:t>Федеральные и региональные целевые прогр</w:t>
      </w:r>
      <w:r>
        <w:rPr>
          <w:sz w:val="24"/>
          <w:szCs w:val="24"/>
        </w:rPr>
        <w:t>аммы. Государственная программа</w:t>
      </w:r>
      <w:r w:rsidRPr="00693AD1">
        <w:rPr>
          <w:sz w:val="24"/>
          <w:szCs w:val="24"/>
        </w:rPr>
        <w:t>Российской Фед</w:t>
      </w:r>
      <w:r>
        <w:rPr>
          <w:sz w:val="24"/>
          <w:szCs w:val="24"/>
        </w:rPr>
        <w:t xml:space="preserve">ерации «Социально-экономическое </w:t>
      </w:r>
      <w:r w:rsidRPr="00693AD1">
        <w:rPr>
          <w:sz w:val="24"/>
          <w:szCs w:val="24"/>
        </w:rPr>
        <w:t>развитие</w:t>
      </w:r>
      <w:r>
        <w:rPr>
          <w:sz w:val="24"/>
          <w:szCs w:val="24"/>
        </w:rPr>
        <w:t xml:space="preserve"> </w:t>
      </w:r>
      <w:r w:rsidRPr="00693AD1">
        <w:rPr>
          <w:sz w:val="24"/>
          <w:szCs w:val="24"/>
        </w:rPr>
        <w:t xml:space="preserve">Арктической зоны </w:t>
      </w:r>
      <w:r w:rsidRPr="00693AD1">
        <w:rPr>
          <w:sz w:val="24"/>
          <w:szCs w:val="24"/>
        </w:rPr>
        <w:lastRenderedPageBreak/>
        <w:t>Российской Федерации».</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Россия в современном мире.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93AD1" w:rsidRPr="00693AD1" w:rsidRDefault="00693AD1" w:rsidP="00693AD1">
      <w:pPr>
        <w:pStyle w:val="24"/>
        <w:shd w:val="clear" w:color="auto" w:fill="auto"/>
        <w:tabs>
          <w:tab w:val="left" w:pos="1548"/>
        </w:tabs>
        <w:spacing w:before="0" w:after="0" w:line="240" w:lineRule="auto"/>
        <w:rPr>
          <w:sz w:val="24"/>
          <w:szCs w:val="24"/>
        </w:rPr>
      </w:pPr>
      <w:r w:rsidRPr="00693AD1">
        <w:rPr>
          <w:sz w:val="24"/>
          <w:szCs w:val="24"/>
        </w:rPr>
        <w:t>Планируемые результаты освоения географии.</w:t>
      </w:r>
    </w:p>
    <w:p w:rsidR="00693AD1" w:rsidRPr="00693AD1" w:rsidRDefault="00693AD1" w:rsidP="00693AD1">
      <w:pPr>
        <w:pStyle w:val="24"/>
        <w:shd w:val="clear" w:color="auto" w:fill="auto"/>
        <w:tabs>
          <w:tab w:val="left" w:pos="1729"/>
        </w:tabs>
        <w:spacing w:before="0" w:after="0" w:line="240" w:lineRule="auto"/>
        <w:rPr>
          <w:sz w:val="24"/>
          <w:szCs w:val="24"/>
        </w:rPr>
      </w:pPr>
      <w:r w:rsidRPr="00693AD1">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93AD1" w:rsidRPr="00693AD1" w:rsidRDefault="00693AD1" w:rsidP="00C8041A">
      <w:pPr>
        <w:pStyle w:val="24"/>
        <w:numPr>
          <w:ilvl w:val="0"/>
          <w:numId w:val="72"/>
        </w:numPr>
        <w:shd w:val="clear" w:color="auto" w:fill="auto"/>
        <w:tabs>
          <w:tab w:val="left" w:pos="1092"/>
        </w:tabs>
        <w:spacing w:before="0" w:after="0" w:line="240" w:lineRule="auto"/>
        <w:ind w:firstLine="760"/>
        <w:rPr>
          <w:sz w:val="24"/>
          <w:szCs w:val="24"/>
        </w:rPr>
      </w:pPr>
      <w:r w:rsidRPr="00693AD1">
        <w:rPr>
          <w:sz w:val="24"/>
          <w:szCs w:val="24"/>
        </w:rPr>
        <w:t>патриотического воспитания: осознание российской гражданской</w:t>
      </w:r>
    </w:p>
    <w:p w:rsidR="00693AD1" w:rsidRPr="00693AD1" w:rsidRDefault="00693AD1" w:rsidP="00693AD1">
      <w:pPr>
        <w:pStyle w:val="24"/>
        <w:shd w:val="clear" w:color="auto" w:fill="auto"/>
        <w:tabs>
          <w:tab w:val="left" w:pos="2827"/>
          <w:tab w:val="left" w:pos="6562"/>
          <w:tab w:val="left" w:pos="9403"/>
        </w:tabs>
        <w:spacing w:before="0" w:after="0" w:line="240" w:lineRule="auto"/>
        <w:rPr>
          <w:sz w:val="24"/>
          <w:szCs w:val="24"/>
        </w:rPr>
      </w:pPr>
      <w:r w:rsidRPr="00693AD1">
        <w:rPr>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w:t>
      </w:r>
      <w:r>
        <w:rPr>
          <w:sz w:val="24"/>
          <w:szCs w:val="24"/>
        </w:rPr>
        <w:t>ов России;</w:t>
      </w:r>
      <w:r>
        <w:rPr>
          <w:sz w:val="24"/>
          <w:szCs w:val="24"/>
        </w:rPr>
        <w:tab/>
        <w:t xml:space="preserve">ценностное отношение к достижениям </w:t>
      </w:r>
      <w:r w:rsidRPr="00693AD1">
        <w:rPr>
          <w:sz w:val="24"/>
          <w:szCs w:val="24"/>
        </w:rPr>
        <w:t>своей</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93AD1" w:rsidRPr="00693AD1" w:rsidRDefault="00693AD1" w:rsidP="00C8041A">
      <w:pPr>
        <w:pStyle w:val="24"/>
        <w:numPr>
          <w:ilvl w:val="0"/>
          <w:numId w:val="72"/>
        </w:numPr>
        <w:shd w:val="clear" w:color="auto" w:fill="auto"/>
        <w:tabs>
          <w:tab w:val="left" w:pos="1121"/>
          <w:tab w:val="left" w:pos="5114"/>
        </w:tabs>
        <w:spacing w:before="0" w:after="0" w:line="240" w:lineRule="auto"/>
        <w:ind w:firstLine="760"/>
        <w:rPr>
          <w:sz w:val="24"/>
          <w:szCs w:val="24"/>
        </w:rPr>
      </w:pPr>
      <w:r w:rsidRPr="00693AD1">
        <w:rPr>
          <w:sz w:val="24"/>
          <w:szCs w:val="24"/>
        </w:rPr>
        <w:t>гражданского воспитания:</w:t>
      </w:r>
      <w:r w:rsidRPr="00693AD1">
        <w:rPr>
          <w:sz w:val="24"/>
          <w:szCs w:val="24"/>
        </w:rPr>
        <w:tab/>
        <w:t>осознание российской гражданской</w:t>
      </w:r>
    </w:p>
    <w:p w:rsidR="00693AD1" w:rsidRPr="00693AD1" w:rsidRDefault="00693AD1" w:rsidP="00693AD1">
      <w:pPr>
        <w:pStyle w:val="24"/>
        <w:shd w:val="clear" w:color="auto" w:fill="auto"/>
        <w:tabs>
          <w:tab w:val="left" w:pos="2827"/>
        </w:tabs>
        <w:spacing w:before="0" w:after="0" w:line="240" w:lineRule="auto"/>
        <w:rPr>
          <w:sz w:val="24"/>
          <w:szCs w:val="24"/>
        </w:rPr>
      </w:pPr>
      <w:r w:rsidRPr="00693AD1">
        <w:rPr>
          <w:sz w:val="24"/>
          <w:szCs w:val="24"/>
        </w:rPr>
        <w:t>идентичности (патриотизма, уважения к Отечеству, к прошлому и настоящему многонационального</w:t>
      </w:r>
      <w:r w:rsidRPr="00693AD1">
        <w:rPr>
          <w:sz w:val="24"/>
          <w:szCs w:val="24"/>
        </w:rPr>
        <w:tab/>
        <w:t>народа России, чувства ответственности и долга</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93AD1" w:rsidRPr="00693AD1" w:rsidRDefault="00693AD1" w:rsidP="00C8041A">
      <w:pPr>
        <w:pStyle w:val="24"/>
        <w:numPr>
          <w:ilvl w:val="0"/>
          <w:numId w:val="72"/>
        </w:numPr>
        <w:shd w:val="clear" w:color="auto" w:fill="auto"/>
        <w:tabs>
          <w:tab w:val="left" w:pos="1071"/>
        </w:tabs>
        <w:spacing w:before="0" w:after="0" w:line="240" w:lineRule="auto"/>
        <w:ind w:firstLine="760"/>
        <w:rPr>
          <w:sz w:val="24"/>
          <w:szCs w:val="24"/>
        </w:rPr>
      </w:pPr>
      <w:r w:rsidRPr="00693AD1">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693AD1" w:rsidRPr="00693AD1" w:rsidRDefault="00693AD1" w:rsidP="00C8041A">
      <w:pPr>
        <w:pStyle w:val="24"/>
        <w:numPr>
          <w:ilvl w:val="0"/>
          <w:numId w:val="72"/>
        </w:numPr>
        <w:shd w:val="clear" w:color="auto" w:fill="auto"/>
        <w:tabs>
          <w:tab w:val="left" w:pos="1076"/>
        </w:tabs>
        <w:spacing w:before="0" w:after="0" w:line="240" w:lineRule="auto"/>
        <w:ind w:firstLine="760"/>
        <w:rPr>
          <w:sz w:val="24"/>
          <w:szCs w:val="24"/>
        </w:rPr>
      </w:pPr>
      <w:r w:rsidRPr="00693AD1">
        <w:rPr>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93AD1" w:rsidRPr="00693AD1" w:rsidRDefault="00693AD1" w:rsidP="00C8041A">
      <w:pPr>
        <w:pStyle w:val="24"/>
        <w:numPr>
          <w:ilvl w:val="0"/>
          <w:numId w:val="72"/>
        </w:numPr>
        <w:shd w:val="clear" w:color="auto" w:fill="auto"/>
        <w:tabs>
          <w:tab w:val="left" w:pos="1090"/>
        </w:tabs>
        <w:spacing w:before="0" w:after="0" w:line="240" w:lineRule="auto"/>
        <w:ind w:firstLine="760"/>
        <w:rPr>
          <w:sz w:val="24"/>
          <w:szCs w:val="24"/>
        </w:rPr>
      </w:pPr>
      <w:r w:rsidRPr="00693AD1">
        <w:rPr>
          <w:sz w:val="24"/>
          <w:szCs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93AD1" w:rsidRPr="00693AD1" w:rsidRDefault="00693AD1" w:rsidP="00C8041A">
      <w:pPr>
        <w:pStyle w:val="24"/>
        <w:numPr>
          <w:ilvl w:val="0"/>
          <w:numId w:val="72"/>
        </w:numPr>
        <w:shd w:val="clear" w:color="auto" w:fill="auto"/>
        <w:tabs>
          <w:tab w:val="left" w:pos="1121"/>
        </w:tabs>
        <w:spacing w:before="0" w:after="0" w:line="240" w:lineRule="auto"/>
        <w:ind w:firstLine="760"/>
        <w:rPr>
          <w:sz w:val="24"/>
          <w:szCs w:val="24"/>
        </w:rPr>
      </w:pPr>
      <w:r w:rsidRPr="00693AD1">
        <w:rPr>
          <w:sz w:val="24"/>
          <w:szCs w:val="24"/>
        </w:rPr>
        <w:lastRenderedPageBreak/>
        <w:t>физического воспитания, формирования культуры здоровья</w:t>
      </w:r>
    </w:p>
    <w:p w:rsidR="00693AD1" w:rsidRPr="00693AD1" w:rsidRDefault="00693AD1" w:rsidP="00693AD1">
      <w:pPr>
        <w:pStyle w:val="24"/>
        <w:shd w:val="clear" w:color="auto" w:fill="auto"/>
        <w:tabs>
          <w:tab w:val="left" w:pos="2698"/>
          <w:tab w:val="left" w:pos="5957"/>
        </w:tabs>
        <w:spacing w:before="0" w:after="0" w:line="240" w:lineRule="auto"/>
        <w:rPr>
          <w:sz w:val="24"/>
          <w:szCs w:val="24"/>
        </w:rPr>
      </w:pPr>
      <w:r w:rsidRPr="00693AD1">
        <w:rPr>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w:t>
      </w:r>
      <w:r>
        <w:rPr>
          <w:sz w:val="24"/>
          <w:szCs w:val="24"/>
        </w:rPr>
        <w:t xml:space="preserve">е; способность адаптироваться к </w:t>
      </w:r>
      <w:r w:rsidRPr="00693AD1">
        <w:rPr>
          <w:sz w:val="24"/>
          <w:szCs w:val="24"/>
        </w:rPr>
        <w:t>стрессовым ситуациям</w:t>
      </w:r>
      <w:r w:rsidRPr="00693AD1">
        <w:rPr>
          <w:sz w:val="24"/>
          <w:szCs w:val="24"/>
        </w:rPr>
        <w:tab/>
        <w:t>и меняющимся социальным,</w:t>
      </w:r>
      <w:r>
        <w:rPr>
          <w:sz w:val="24"/>
          <w:szCs w:val="24"/>
        </w:rPr>
        <w:t xml:space="preserve"> </w:t>
      </w:r>
      <w:r w:rsidRPr="00693AD1">
        <w:rPr>
          <w:sz w:val="24"/>
          <w:szCs w:val="24"/>
        </w:rPr>
        <w:t>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93AD1" w:rsidRPr="00693AD1" w:rsidRDefault="00693AD1" w:rsidP="00C8041A">
      <w:pPr>
        <w:pStyle w:val="24"/>
        <w:numPr>
          <w:ilvl w:val="0"/>
          <w:numId w:val="72"/>
        </w:numPr>
        <w:shd w:val="clear" w:color="auto" w:fill="auto"/>
        <w:tabs>
          <w:tab w:val="left" w:pos="361"/>
        </w:tabs>
        <w:spacing w:before="0" w:after="0" w:line="240" w:lineRule="auto"/>
        <w:ind w:firstLine="760"/>
        <w:rPr>
          <w:sz w:val="24"/>
          <w:szCs w:val="24"/>
        </w:rPr>
      </w:pPr>
      <w:r w:rsidRPr="00693AD1">
        <w:rPr>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93AD1" w:rsidRPr="00693AD1" w:rsidRDefault="00693AD1" w:rsidP="00C8041A">
      <w:pPr>
        <w:pStyle w:val="24"/>
        <w:numPr>
          <w:ilvl w:val="0"/>
          <w:numId w:val="72"/>
        </w:numPr>
        <w:shd w:val="clear" w:color="auto" w:fill="auto"/>
        <w:tabs>
          <w:tab w:val="left" w:pos="1081"/>
        </w:tabs>
        <w:spacing w:before="0" w:after="0" w:line="240" w:lineRule="auto"/>
        <w:ind w:firstLine="760"/>
        <w:rPr>
          <w:sz w:val="24"/>
          <w:szCs w:val="24"/>
        </w:rPr>
      </w:pPr>
      <w:r w:rsidRPr="00693AD1">
        <w:rPr>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93AD1" w:rsidRPr="00693AD1" w:rsidRDefault="00693AD1" w:rsidP="00693AD1">
      <w:pPr>
        <w:pStyle w:val="24"/>
        <w:shd w:val="clear" w:color="auto" w:fill="auto"/>
        <w:tabs>
          <w:tab w:val="left" w:pos="1743"/>
        </w:tabs>
        <w:spacing w:before="0" w:after="0" w:line="240" w:lineRule="auto"/>
        <w:rPr>
          <w:sz w:val="24"/>
          <w:szCs w:val="24"/>
        </w:rPr>
      </w:pPr>
      <w:r w:rsidRPr="00693AD1">
        <w:rPr>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3AD1" w:rsidRPr="00693AD1" w:rsidRDefault="00693AD1" w:rsidP="00693AD1">
      <w:pPr>
        <w:pStyle w:val="24"/>
        <w:shd w:val="clear" w:color="auto" w:fill="auto"/>
        <w:tabs>
          <w:tab w:val="left" w:pos="1950"/>
        </w:tabs>
        <w:spacing w:before="0" w:after="0" w:line="240" w:lineRule="auto"/>
        <w:rPr>
          <w:sz w:val="24"/>
          <w:szCs w:val="24"/>
        </w:rPr>
      </w:pPr>
      <w:r w:rsidRPr="00693AD1">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выявлять дефициты географической информации, данных, необходимых для решения поставленной задачи;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93AD1" w:rsidRPr="00693AD1" w:rsidRDefault="00693AD1" w:rsidP="00693AD1">
      <w:pPr>
        <w:pStyle w:val="24"/>
        <w:shd w:val="clear" w:color="auto" w:fill="auto"/>
        <w:tabs>
          <w:tab w:val="left" w:pos="1940"/>
        </w:tabs>
        <w:spacing w:before="0" w:after="0" w:line="240" w:lineRule="auto"/>
        <w:rPr>
          <w:sz w:val="24"/>
          <w:szCs w:val="24"/>
        </w:rPr>
      </w:pPr>
      <w:r w:rsidRPr="00693AD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географические вопросы как исследовательский инструмент познания;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формулировать географические вопросы, фиксирующие разрыв между реальным и </w:t>
      </w:r>
      <w:r w:rsidRPr="00693AD1">
        <w:rPr>
          <w:sz w:val="24"/>
          <w:szCs w:val="24"/>
        </w:rPr>
        <w:lastRenderedPageBreak/>
        <w:t>желательным состоянием ситуации, объекта, и самостоятельно устанавливать искомое и данное;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достоверность информации, полученной в ходе географического исследования;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93AD1" w:rsidRPr="00693AD1" w:rsidRDefault="00693AD1" w:rsidP="00693AD1">
      <w:pPr>
        <w:pStyle w:val="24"/>
        <w:shd w:val="clear" w:color="auto" w:fill="auto"/>
        <w:tabs>
          <w:tab w:val="left" w:pos="1992"/>
        </w:tabs>
        <w:spacing w:before="0" w:after="0" w:line="240" w:lineRule="auto"/>
        <w:rPr>
          <w:sz w:val="24"/>
          <w:szCs w:val="24"/>
        </w:rPr>
      </w:pPr>
      <w:r w:rsidRPr="00693AD1">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выбирать, анализировать и интерпретировать географическую информацию различных видов и форм представления;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самостоятельно выбирать оптимальную форму представления географической информации;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систематизировать географическую информацию в разных формах.</w:t>
      </w:r>
    </w:p>
    <w:p w:rsidR="00693AD1" w:rsidRPr="00693AD1" w:rsidRDefault="00693AD1" w:rsidP="00693AD1">
      <w:pPr>
        <w:pStyle w:val="24"/>
        <w:shd w:val="clear" w:color="auto" w:fill="auto"/>
        <w:tabs>
          <w:tab w:val="left" w:pos="1992"/>
        </w:tabs>
        <w:spacing w:before="0" w:after="0" w:line="240" w:lineRule="auto"/>
        <w:rPr>
          <w:sz w:val="24"/>
          <w:szCs w:val="24"/>
        </w:rPr>
      </w:pPr>
      <w:r w:rsidRPr="00693AD1">
        <w:rPr>
          <w:sz w:val="24"/>
          <w:szCs w:val="24"/>
        </w:rPr>
        <w:t>У обучающегося будут сформированы умения общения как часть коммуникативных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публично представлять результаты выполненного исследования или проекта.</w:t>
      </w:r>
    </w:p>
    <w:p w:rsidR="00693AD1" w:rsidRPr="00693AD1" w:rsidRDefault="00693AD1" w:rsidP="00693AD1">
      <w:pPr>
        <w:pStyle w:val="24"/>
        <w:shd w:val="clear" w:color="auto" w:fill="auto"/>
        <w:tabs>
          <w:tab w:val="left" w:pos="2001"/>
        </w:tabs>
        <w:spacing w:before="0" w:after="0" w:line="240" w:lineRule="auto"/>
        <w:rPr>
          <w:sz w:val="24"/>
          <w:szCs w:val="24"/>
        </w:rPr>
      </w:pPr>
      <w:r w:rsidRPr="00693AD1">
        <w:rPr>
          <w:sz w:val="24"/>
          <w:szCs w:val="24"/>
        </w:rPr>
        <w:t>У обучающегося будут сформированы умения самоорганизации как части регулятивных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693AD1" w:rsidRPr="00693AD1" w:rsidRDefault="00693AD1" w:rsidP="00693AD1">
      <w:pPr>
        <w:pStyle w:val="24"/>
        <w:shd w:val="clear" w:color="auto" w:fill="auto"/>
        <w:spacing w:before="0" w:after="15" w:line="240" w:lineRule="auto"/>
        <w:rPr>
          <w:sz w:val="24"/>
          <w:szCs w:val="24"/>
        </w:rPr>
      </w:pPr>
      <w:r w:rsidRPr="00693AD1">
        <w:rPr>
          <w:sz w:val="24"/>
          <w:szCs w:val="24"/>
        </w:rPr>
        <w:t>об изучаемом объекте.</w:t>
      </w:r>
    </w:p>
    <w:p w:rsidR="00693AD1" w:rsidRPr="00693AD1" w:rsidRDefault="00693AD1" w:rsidP="00693AD1">
      <w:pPr>
        <w:pStyle w:val="24"/>
        <w:shd w:val="clear" w:color="auto" w:fill="auto"/>
        <w:tabs>
          <w:tab w:val="left" w:pos="1993"/>
        </w:tabs>
        <w:spacing w:before="0" w:after="0" w:line="240" w:lineRule="auto"/>
        <w:rPr>
          <w:sz w:val="24"/>
          <w:szCs w:val="24"/>
        </w:rPr>
      </w:pPr>
      <w:r w:rsidRPr="00693AD1">
        <w:rPr>
          <w:sz w:val="24"/>
          <w:szCs w:val="24"/>
        </w:rPr>
        <w:t>У обучающегося будут сформированы умения совместной деятельности: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w:t>
      </w:r>
      <w:r w:rsidRPr="00693AD1">
        <w:rPr>
          <w:sz w:val="24"/>
          <w:szCs w:val="24"/>
        </w:rPr>
        <w:lastRenderedPageBreak/>
        <w:t>роли, договариваться, обсуждать процесс и результат совместной работы;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93AD1" w:rsidRPr="00693AD1" w:rsidRDefault="00693AD1" w:rsidP="00693AD1">
      <w:pPr>
        <w:pStyle w:val="24"/>
        <w:shd w:val="clear" w:color="auto" w:fill="auto"/>
        <w:tabs>
          <w:tab w:val="left" w:pos="1993"/>
        </w:tabs>
        <w:spacing w:before="0" w:after="0" w:line="240" w:lineRule="auto"/>
        <w:rPr>
          <w:sz w:val="24"/>
          <w:szCs w:val="24"/>
        </w:rPr>
      </w:pPr>
      <w:r w:rsidRPr="00693AD1">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владеть способами самоконтроля и рефлексии;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объяснять причины достижения (недостижения) результатов деятельности, давать оценку приобретённому опыту;</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соответствие результата цели и условиям;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принятие себя и других:</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осознанно относиться к другому человеку, его мнению;</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признавать своё право на ошибку и такое же право другого.</w:t>
      </w:r>
    </w:p>
    <w:p w:rsidR="00693AD1" w:rsidRPr="00693AD1" w:rsidRDefault="00693AD1" w:rsidP="00693AD1">
      <w:pPr>
        <w:pStyle w:val="24"/>
        <w:shd w:val="clear" w:color="auto" w:fill="auto"/>
        <w:tabs>
          <w:tab w:val="left" w:pos="1772"/>
        </w:tabs>
        <w:spacing w:before="0" w:after="0" w:line="240" w:lineRule="auto"/>
        <w:rPr>
          <w:sz w:val="24"/>
          <w:szCs w:val="24"/>
        </w:rPr>
      </w:pPr>
      <w:r w:rsidRPr="00693AD1">
        <w:rPr>
          <w:sz w:val="24"/>
          <w:szCs w:val="24"/>
        </w:rPr>
        <w:t>Предметные результаты освоения программы по географии. К концу 5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географических объектов, процессов и явлений,</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изучаемых различными ветвями географической науки;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93AD1" w:rsidRPr="00693AD1" w:rsidRDefault="00693AD1" w:rsidP="00693AD1">
      <w:pPr>
        <w:pStyle w:val="24"/>
        <w:shd w:val="clear" w:color="auto" w:fill="auto"/>
        <w:spacing w:before="0" w:after="0" w:line="240" w:lineRule="auto"/>
        <w:ind w:left="740"/>
        <w:rPr>
          <w:sz w:val="24"/>
          <w:szCs w:val="24"/>
        </w:rPr>
      </w:pPr>
      <w:r w:rsidRPr="00693AD1">
        <w:rPr>
          <w:sz w:val="24"/>
          <w:szCs w:val="24"/>
        </w:rPr>
        <w:t>иметь представление о вкладе великих путешественников в изучение Земли; описывать и сравнивать маршруты их путешествий;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понятия «план местности» и «географическая карта», «параллель» и «меридиан»;</w:t>
      </w:r>
    </w:p>
    <w:p w:rsidR="00693AD1" w:rsidRPr="00693AD1" w:rsidRDefault="00693AD1" w:rsidP="00693AD1">
      <w:pPr>
        <w:pStyle w:val="24"/>
        <w:shd w:val="clear" w:color="auto" w:fill="auto"/>
        <w:spacing w:before="0" w:after="0" w:line="240" w:lineRule="auto"/>
        <w:ind w:left="740"/>
        <w:rPr>
          <w:sz w:val="24"/>
          <w:szCs w:val="24"/>
        </w:rPr>
      </w:pPr>
      <w:r w:rsidRPr="00693AD1">
        <w:rPr>
          <w:sz w:val="24"/>
          <w:szCs w:val="24"/>
        </w:rPr>
        <w:t>приводить примеры влияния Солнца на мир живой и неживой природы; объяснять причины смены дня и ночи и времён года;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понятия «земная кора»; «ядро», «мантия»; «минерал» и «горная порода»;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показывать на карте и обозначать на контурной карте материки и океаны, крупные формы рельефа Земли; различать горы и равнины;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«эпицентр землетрясения» и «очаг землетрясения» для решения познавательных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опасных природных явлений в литосфере и средств их предупреждения;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изменений в литосфере в результате деятельности человека на примере своей местности, России и мира;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действия внешних процессов рельефообразования и наличия полезных ископаемых в своей местности;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Предметные результаты освоения программы по географии. К концу 6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опасных природных явлений в геосферах и средств их предупреждения;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устанавливать причинно-следственные связи между питанием, режимом реки и климатом на территории речного бассейна;</w:t>
      </w:r>
    </w:p>
    <w:p w:rsidR="00693AD1" w:rsidRPr="00693AD1" w:rsidRDefault="00693AD1" w:rsidP="00693AD1">
      <w:pPr>
        <w:pStyle w:val="24"/>
        <w:shd w:val="clear" w:color="auto" w:fill="auto"/>
        <w:spacing w:before="0" w:after="0" w:line="240" w:lineRule="auto"/>
        <w:ind w:left="760" w:right="1180"/>
        <w:rPr>
          <w:sz w:val="24"/>
          <w:szCs w:val="24"/>
        </w:rPr>
      </w:pPr>
      <w:r w:rsidRPr="00693AD1">
        <w:rPr>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w:t>
      </w:r>
      <w:r w:rsidRPr="00693AD1">
        <w:rPr>
          <w:sz w:val="24"/>
          <w:szCs w:val="24"/>
        </w:rPr>
        <w:lastRenderedPageBreak/>
        <w:t>практических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понятия «атмосфера», «тропосфера», «стратосфера», «верхние слои атмосферы»;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приводить примеры приспособления живых организмов к среде обитания в разных природных зонах;</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особенности растительного и животного мира в различных природных зонах;</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93AD1" w:rsidRPr="00693AD1" w:rsidRDefault="00693AD1" w:rsidP="00693AD1">
      <w:pPr>
        <w:pStyle w:val="24"/>
        <w:shd w:val="clear" w:color="auto" w:fill="auto"/>
        <w:tabs>
          <w:tab w:val="left" w:pos="1731"/>
        </w:tabs>
        <w:spacing w:before="0" w:after="0" w:line="240" w:lineRule="auto"/>
        <w:rPr>
          <w:sz w:val="24"/>
          <w:szCs w:val="24"/>
        </w:rPr>
      </w:pPr>
      <w:r w:rsidRPr="00693AD1">
        <w:rPr>
          <w:sz w:val="24"/>
          <w:szCs w:val="24"/>
        </w:rPr>
        <w:t>Предметные результаты освоения программы по географии. К концу 7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иметь представление о строении и свойствах (целостность, зональность, ритмичность) географической оболочки;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изученные процессы и явления, происходящие в географической оболочке;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изменений в геосферах в результате деятельности человека;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описывать закономерности изменения в пространстве рельефа, климата, внутренних вод и органического мира;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называть особенности географических процессов на границах литосферных плит с учётом характера взаимодействия и типа земной коры;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классифицировать воздушные массы Земли, типы климата по заданным показателям;</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объяснять образование тропических муссонов, пассатов тропических широт, западных ветров;</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понятия «воздушные массы», «муссоны», «пассаты», «западные ветры», «климатообразующий фактор» для решения учебных и (или) практико</w:t>
      </w:r>
      <w:r w:rsidRPr="00693AD1">
        <w:rPr>
          <w:sz w:val="24"/>
          <w:szCs w:val="24"/>
        </w:rPr>
        <w:softHyphen/>
        <w:t>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описывать климат территории по климатограмме;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объяснять влияние климатообразующих факторов на климатические особенности территории;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океанические течения;</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93AD1" w:rsidRPr="00693AD1" w:rsidRDefault="00693AD1" w:rsidP="00693AD1">
      <w:pPr>
        <w:pStyle w:val="24"/>
        <w:shd w:val="clear" w:color="auto" w:fill="auto"/>
        <w:spacing w:before="0" w:after="0" w:line="240" w:lineRule="auto"/>
        <w:ind w:left="740"/>
        <w:rPr>
          <w:sz w:val="24"/>
          <w:szCs w:val="24"/>
        </w:rPr>
      </w:pPr>
      <w:r w:rsidRPr="00693AD1">
        <w:rPr>
          <w:sz w:val="24"/>
          <w:szCs w:val="24"/>
        </w:rPr>
        <w:t>различать и сравнивать численность населения крупных стран мира; сравнивать плотность населения различных территорий;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понятие «плотность населения»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left="740" w:right="3820"/>
        <w:rPr>
          <w:sz w:val="24"/>
          <w:szCs w:val="24"/>
        </w:rPr>
      </w:pPr>
      <w:r w:rsidRPr="00693AD1">
        <w:rPr>
          <w:sz w:val="24"/>
          <w:szCs w:val="24"/>
        </w:rPr>
        <w:t>различать городские и сельские поселения; приводить примеры крупнейших городов мира;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мировых и национальных религий;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проводить языковую классификацию народов;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основные виды хозяйственной деятельности людей на различных территориях;</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определять страны по их существенным признакам;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объяснять особенности природы, населения и хозяйства отдельных территорий;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 населении материков и стран для решения различных учебных 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w:t>
      </w:r>
      <w:r w:rsidRPr="00693AD1">
        <w:rPr>
          <w:sz w:val="24"/>
          <w:szCs w:val="24"/>
        </w:rPr>
        <w:lastRenderedPageBreak/>
        <w:t>в одном или нескольких источниках, для решения различных учебных 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взаимодействия природы и общества в пределах отдельных территорий;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93AD1" w:rsidRPr="00693AD1" w:rsidRDefault="00693AD1" w:rsidP="00693AD1">
      <w:pPr>
        <w:pStyle w:val="24"/>
        <w:shd w:val="clear" w:color="auto" w:fill="auto"/>
        <w:tabs>
          <w:tab w:val="left" w:pos="1738"/>
        </w:tabs>
        <w:spacing w:before="0" w:after="0" w:line="240" w:lineRule="auto"/>
        <w:rPr>
          <w:sz w:val="24"/>
          <w:szCs w:val="24"/>
        </w:rPr>
      </w:pPr>
      <w:r w:rsidRPr="00693AD1">
        <w:rPr>
          <w:sz w:val="24"/>
          <w:szCs w:val="24"/>
        </w:rPr>
        <w:t>Предметные результаты освоения программы по географии. К концу 8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характеризовать основные этапы истории формирования и изучения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характеризовать географическое положение России с использованием информации из различных источников;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федеральные округа, крупные географические районы и макрорегионы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субъектов Российской Федерации разных видов и показывать их на географической карте;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степень благоприятности природных условий в пределах отдельных регионов страны;</w:t>
      </w:r>
      <w:r>
        <w:rPr>
          <w:sz w:val="24"/>
          <w:szCs w:val="24"/>
        </w:rPr>
        <w:t xml:space="preserve"> </w:t>
      </w:r>
      <w:r w:rsidRPr="00693AD1">
        <w:rPr>
          <w:sz w:val="24"/>
          <w:szCs w:val="24"/>
        </w:rPr>
        <w:t>проводить классификацию природных ресурсов; распознавать типы природопользования;</w:t>
      </w:r>
      <w:r>
        <w:rPr>
          <w:sz w:val="24"/>
          <w:szCs w:val="24"/>
        </w:rPr>
        <w:t xml:space="preserve"> </w:t>
      </w:r>
      <w:r w:rsidRPr="00693AD1">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особенности компонентов природы отдельных территорий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объяснять распространение по территории страны областей современного горообразования, землетрясений и вулканизма;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«солнечная радиация», «годовая амплитуда температур воздуха», «воздушные массы» для решения учебных и (или) практико</w:t>
      </w:r>
      <w:r w:rsidRPr="00693AD1">
        <w:rPr>
          <w:sz w:val="24"/>
          <w:szCs w:val="24"/>
        </w:rPr>
        <w:softHyphen/>
        <w:t>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различать понятия «испарение», «испаряемость», «коэффициент увлажнения»; </w:t>
      </w:r>
      <w:r w:rsidRPr="00693AD1">
        <w:rPr>
          <w:sz w:val="24"/>
          <w:szCs w:val="24"/>
        </w:rPr>
        <w:lastRenderedPageBreak/>
        <w:t>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693AD1" w:rsidRPr="00693AD1" w:rsidRDefault="00693AD1" w:rsidP="00693AD1">
      <w:pPr>
        <w:pStyle w:val="24"/>
        <w:shd w:val="clear" w:color="auto" w:fill="auto"/>
        <w:spacing w:before="0" w:after="0" w:line="240" w:lineRule="auto"/>
        <w:ind w:left="760"/>
        <w:rPr>
          <w:sz w:val="24"/>
          <w:szCs w:val="24"/>
        </w:rPr>
      </w:pPr>
      <w:r w:rsidRPr="00693AD1">
        <w:rPr>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и своего края, животных и растений, занесённых в Красную книгу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адаптации человека к разнообразным природным условиям на территории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показатели воспроизводства и качества населения России с мировыми показателями и показателями других стран;</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проводить классификацию населённых пунктов и регионов России по заданным основаниям;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Pr="00693AD1">
        <w:rPr>
          <w:sz w:val="24"/>
          <w:szCs w:val="24"/>
        </w:rPr>
        <w:softHyphen/>
        <w:t>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Предметные результаты освоения программы по географии. К концу 9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данных), необходимые для изучения особенностей хозяйства России;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w:t>
      </w:r>
      <w:r w:rsidRPr="00693AD1">
        <w:rPr>
          <w:sz w:val="24"/>
          <w:szCs w:val="24"/>
        </w:rPr>
        <w:lastRenderedPageBreak/>
        <w:t>иной задачи;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территории опережающего развития, Арктическую зону и зону Севера России;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ВВП, ВРП и ИЧР как показатели уровня развития страны и её регионов;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природно-ресурсный, человеческий и производственный капитал;</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виды транспорта и основные показатели их работы: грузооборот и пассажирооборот;</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влияние географического положения отдельных регионов России</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на особенности природы, жизнь и хозяйственную деятельность населения;</w:t>
      </w:r>
    </w:p>
    <w:p w:rsidR="00693AD1" w:rsidRPr="00693AD1" w:rsidRDefault="00693AD1" w:rsidP="00693AD1">
      <w:pPr>
        <w:pStyle w:val="24"/>
        <w:shd w:val="clear" w:color="auto" w:fill="auto"/>
        <w:spacing w:before="0" w:after="0" w:line="240" w:lineRule="auto"/>
        <w:ind w:firstLine="780"/>
        <w:rPr>
          <w:sz w:val="24"/>
          <w:szCs w:val="24"/>
        </w:rPr>
      </w:pPr>
      <w:r w:rsidRPr="00693AD1">
        <w:rPr>
          <w:sz w:val="24"/>
          <w:szCs w:val="24"/>
        </w:rPr>
        <w:t xml:space="preserve">объяснять географические различия населения и хозяйства территорий крупных </w:t>
      </w:r>
      <w:r w:rsidRPr="00693AD1">
        <w:rPr>
          <w:sz w:val="24"/>
          <w:szCs w:val="24"/>
        </w:rPr>
        <w:lastRenderedPageBreak/>
        <w:t>регионов страны;</w:t>
      </w:r>
    </w:p>
    <w:p w:rsidR="00693AD1" w:rsidRPr="00693AD1" w:rsidRDefault="00693AD1" w:rsidP="00693AD1">
      <w:pPr>
        <w:pStyle w:val="24"/>
        <w:shd w:val="clear" w:color="auto" w:fill="auto"/>
        <w:spacing w:before="0" w:after="0" w:line="240" w:lineRule="auto"/>
        <w:ind w:firstLine="780"/>
        <w:rPr>
          <w:sz w:val="24"/>
          <w:szCs w:val="24"/>
        </w:rPr>
      </w:pPr>
      <w:r w:rsidRPr="00693AD1">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693AD1" w:rsidRPr="00693AD1" w:rsidRDefault="00693AD1" w:rsidP="00693AD1">
      <w:pPr>
        <w:pStyle w:val="24"/>
        <w:shd w:val="clear" w:color="auto" w:fill="auto"/>
        <w:spacing w:before="0" w:after="0" w:line="240" w:lineRule="auto"/>
        <w:ind w:firstLine="780"/>
        <w:rPr>
          <w:sz w:val="24"/>
          <w:szCs w:val="24"/>
        </w:rPr>
      </w:pPr>
      <w:r w:rsidRPr="00693AD1">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93AD1" w:rsidRDefault="00693AD1" w:rsidP="00D87487">
      <w:pPr>
        <w:pStyle w:val="24"/>
        <w:shd w:val="clear" w:color="auto" w:fill="auto"/>
        <w:spacing w:before="0" w:after="0" w:line="240" w:lineRule="auto"/>
        <w:ind w:firstLine="780"/>
        <w:rPr>
          <w:sz w:val="24"/>
          <w:szCs w:val="24"/>
        </w:rPr>
      </w:pPr>
      <w:r w:rsidRPr="00693AD1">
        <w:rPr>
          <w:sz w:val="24"/>
          <w:szCs w:val="24"/>
        </w:rPr>
        <w:t>приводить примеры объектов Всемирного наследия ЮНЕСКО и описывать их местоположение на географической карте;</w:t>
      </w:r>
    </w:p>
    <w:p w:rsidR="00D87487" w:rsidRDefault="00D87487" w:rsidP="00D87487">
      <w:pPr>
        <w:pStyle w:val="24"/>
        <w:shd w:val="clear" w:color="auto" w:fill="auto"/>
        <w:spacing w:before="0" w:after="0" w:line="240" w:lineRule="auto"/>
        <w:ind w:firstLine="782"/>
        <w:rPr>
          <w:sz w:val="24"/>
          <w:szCs w:val="24"/>
        </w:rPr>
      </w:pPr>
      <w:r w:rsidRPr="00D87487">
        <w:rPr>
          <w:sz w:val="24"/>
          <w:szCs w:val="24"/>
        </w:rPr>
        <w:t>характеризовать место и роль России в мировом хозяйстве.</w:t>
      </w:r>
    </w:p>
    <w:p w:rsidR="00D87487" w:rsidRPr="00D87487" w:rsidRDefault="00D87487" w:rsidP="00D87487">
      <w:pPr>
        <w:pStyle w:val="24"/>
        <w:shd w:val="clear" w:color="auto" w:fill="auto"/>
        <w:spacing w:before="0" w:after="0" w:line="240" w:lineRule="auto"/>
        <w:ind w:firstLine="782"/>
        <w:rPr>
          <w:sz w:val="24"/>
          <w:szCs w:val="24"/>
        </w:rPr>
      </w:pPr>
    </w:p>
    <w:p w:rsidR="007D4BA5" w:rsidRPr="007D4BA5" w:rsidRDefault="007D4BA5" w:rsidP="007D4BA5">
      <w:pPr>
        <w:pStyle w:val="24"/>
        <w:shd w:val="clear" w:color="auto" w:fill="auto"/>
        <w:spacing w:before="0" w:after="0" w:line="240" w:lineRule="auto"/>
        <w:ind w:firstLine="780"/>
        <w:rPr>
          <w:b/>
          <w:sz w:val="24"/>
          <w:szCs w:val="24"/>
        </w:rPr>
      </w:pPr>
      <w:r w:rsidRPr="007D4BA5">
        <w:rPr>
          <w:b/>
          <w:sz w:val="24"/>
          <w:szCs w:val="24"/>
        </w:rPr>
        <w:t>2.1.13. Федеральная рабочая программа по учебному предмету «Физика» (базовый уровень).</w:t>
      </w:r>
    </w:p>
    <w:p w:rsidR="007D4BA5" w:rsidRPr="007D4BA5" w:rsidRDefault="007D4BA5" w:rsidP="007D4BA5">
      <w:pPr>
        <w:pStyle w:val="24"/>
        <w:shd w:val="clear" w:color="auto" w:fill="auto"/>
        <w:tabs>
          <w:tab w:val="left" w:pos="1533"/>
        </w:tabs>
        <w:spacing w:before="0" w:after="0" w:line="240" w:lineRule="auto"/>
        <w:ind w:firstLine="780"/>
        <w:rPr>
          <w:sz w:val="24"/>
          <w:szCs w:val="24"/>
        </w:rPr>
      </w:pPr>
      <w:r w:rsidRPr="007D4BA5">
        <w:rPr>
          <w:sz w:val="24"/>
          <w:szCs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7D4BA5" w:rsidRPr="007D4BA5" w:rsidRDefault="007D4BA5" w:rsidP="007D4BA5">
      <w:pPr>
        <w:pStyle w:val="24"/>
        <w:shd w:val="clear" w:color="auto" w:fill="auto"/>
        <w:tabs>
          <w:tab w:val="left" w:pos="1569"/>
        </w:tabs>
        <w:spacing w:before="0" w:after="0" w:line="240" w:lineRule="auto"/>
        <w:ind w:firstLine="780"/>
        <w:rPr>
          <w:sz w:val="24"/>
          <w:szCs w:val="24"/>
        </w:rPr>
      </w:pPr>
      <w:r w:rsidRPr="007D4BA5">
        <w:rPr>
          <w:sz w:val="24"/>
          <w:szCs w:val="24"/>
        </w:rPr>
        <w:t>Пояснительная записка.</w:t>
      </w:r>
    </w:p>
    <w:p w:rsidR="007D4BA5" w:rsidRPr="007D4BA5" w:rsidRDefault="007D4BA5" w:rsidP="007D4BA5">
      <w:pPr>
        <w:pStyle w:val="24"/>
        <w:shd w:val="clear" w:color="auto" w:fill="auto"/>
        <w:tabs>
          <w:tab w:val="left" w:pos="1739"/>
        </w:tabs>
        <w:spacing w:before="0" w:after="0" w:line="240" w:lineRule="auto"/>
        <w:ind w:firstLine="780"/>
        <w:rPr>
          <w:sz w:val="24"/>
          <w:szCs w:val="24"/>
        </w:rPr>
      </w:pPr>
      <w:r w:rsidRPr="007D4BA5">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D4BA5" w:rsidRPr="007D4BA5" w:rsidRDefault="007D4BA5" w:rsidP="007D4BA5">
      <w:pPr>
        <w:pStyle w:val="24"/>
        <w:shd w:val="clear" w:color="auto" w:fill="auto"/>
        <w:tabs>
          <w:tab w:val="left" w:pos="1739"/>
        </w:tabs>
        <w:spacing w:before="0" w:after="0" w:line="240" w:lineRule="auto"/>
        <w:ind w:firstLine="780"/>
        <w:rPr>
          <w:sz w:val="24"/>
          <w:szCs w:val="24"/>
        </w:rPr>
      </w:pPr>
      <w:r w:rsidRPr="007D4BA5">
        <w:rPr>
          <w:sz w:val="24"/>
          <w:szCs w:val="24"/>
        </w:rP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D4BA5" w:rsidRPr="007D4BA5" w:rsidRDefault="007D4BA5" w:rsidP="007D4BA5">
      <w:pPr>
        <w:pStyle w:val="24"/>
        <w:shd w:val="clear" w:color="auto" w:fill="auto"/>
        <w:tabs>
          <w:tab w:val="left" w:pos="1792"/>
        </w:tabs>
        <w:spacing w:before="0" w:after="0" w:line="240" w:lineRule="auto"/>
        <w:ind w:firstLine="760"/>
        <w:rPr>
          <w:sz w:val="24"/>
          <w:szCs w:val="24"/>
        </w:rPr>
      </w:pPr>
      <w:r w:rsidRPr="007D4BA5">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7D4BA5" w:rsidRPr="007D4BA5" w:rsidRDefault="007D4BA5" w:rsidP="007D4BA5">
      <w:pPr>
        <w:pStyle w:val="24"/>
        <w:shd w:val="clear" w:color="auto" w:fill="auto"/>
        <w:tabs>
          <w:tab w:val="left" w:pos="1787"/>
        </w:tabs>
        <w:spacing w:before="0" w:after="0" w:line="240" w:lineRule="auto"/>
        <w:ind w:firstLine="760"/>
        <w:rPr>
          <w:sz w:val="24"/>
          <w:szCs w:val="24"/>
        </w:rPr>
      </w:pPr>
      <w:r w:rsidRPr="007D4BA5">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7D4BA5" w:rsidRPr="007D4BA5" w:rsidRDefault="007D4BA5" w:rsidP="007D4BA5">
      <w:pPr>
        <w:pStyle w:val="24"/>
        <w:shd w:val="clear" w:color="auto" w:fill="auto"/>
        <w:tabs>
          <w:tab w:val="left" w:pos="1797"/>
        </w:tabs>
        <w:spacing w:before="0" w:after="0" w:line="240" w:lineRule="auto"/>
        <w:ind w:firstLine="760"/>
        <w:rPr>
          <w:sz w:val="24"/>
          <w:szCs w:val="24"/>
        </w:rPr>
      </w:pPr>
      <w:r w:rsidRPr="007D4BA5">
        <w:rPr>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D4BA5" w:rsidRPr="007D4BA5" w:rsidRDefault="007D4BA5" w:rsidP="007D4BA5">
      <w:pPr>
        <w:pStyle w:val="24"/>
        <w:shd w:val="clear" w:color="auto" w:fill="auto"/>
        <w:tabs>
          <w:tab w:val="left" w:pos="1787"/>
        </w:tabs>
        <w:spacing w:before="0" w:after="0" w:line="240" w:lineRule="auto"/>
        <w:ind w:firstLine="760"/>
        <w:rPr>
          <w:sz w:val="24"/>
          <w:szCs w:val="24"/>
        </w:rPr>
      </w:pPr>
      <w:r w:rsidRPr="007D4BA5">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D4BA5" w:rsidRPr="007D4BA5" w:rsidRDefault="007D4BA5" w:rsidP="007D4BA5">
      <w:pPr>
        <w:pStyle w:val="24"/>
        <w:shd w:val="clear" w:color="auto" w:fill="auto"/>
        <w:tabs>
          <w:tab w:val="left" w:pos="1753"/>
          <w:tab w:val="left" w:pos="7442"/>
        </w:tabs>
        <w:spacing w:before="0" w:after="0" w:line="240" w:lineRule="auto"/>
        <w:ind w:firstLine="760"/>
        <w:rPr>
          <w:sz w:val="24"/>
          <w:szCs w:val="24"/>
        </w:rPr>
      </w:pPr>
      <w:r w:rsidRPr="007D4BA5">
        <w:rPr>
          <w:sz w:val="24"/>
          <w:szCs w:val="24"/>
        </w:rPr>
        <w:t>Изучение физики на углублённом уровне пр</w:t>
      </w:r>
      <w:r>
        <w:rPr>
          <w:sz w:val="24"/>
          <w:szCs w:val="24"/>
        </w:rPr>
        <w:t xml:space="preserve">едполагает овладение следующими </w:t>
      </w:r>
      <w:r w:rsidRPr="007D4BA5">
        <w:rPr>
          <w:sz w:val="24"/>
          <w:szCs w:val="24"/>
        </w:rPr>
        <w:t>ком</w:t>
      </w:r>
      <w:r>
        <w:rPr>
          <w:sz w:val="24"/>
          <w:szCs w:val="24"/>
        </w:rPr>
        <w:t xml:space="preserve">петентностями, характеризующими </w:t>
      </w:r>
      <w:r w:rsidRPr="007D4BA5">
        <w:rPr>
          <w:sz w:val="24"/>
          <w:szCs w:val="24"/>
        </w:rPr>
        <w:t>естественно-научную</w:t>
      </w:r>
      <w:r>
        <w:rPr>
          <w:sz w:val="24"/>
          <w:szCs w:val="24"/>
        </w:rPr>
        <w:t xml:space="preserve"> </w:t>
      </w:r>
      <w:r w:rsidRPr="007D4BA5">
        <w:rPr>
          <w:sz w:val="24"/>
          <w:szCs w:val="24"/>
        </w:rPr>
        <w:t>грамотность: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научно объяснять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и понимать особенности научного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интерпретировать данные и использовать научные доказательства для получения выводов».</w:t>
      </w:r>
    </w:p>
    <w:p w:rsidR="007D4BA5" w:rsidRPr="007D4BA5" w:rsidRDefault="007D4BA5" w:rsidP="007D4BA5">
      <w:pPr>
        <w:pStyle w:val="24"/>
        <w:shd w:val="clear" w:color="auto" w:fill="auto"/>
        <w:tabs>
          <w:tab w:val="left" w:pos="1817"/>
        </w:tabs>
        <w:spacing w:before="0" w:after="0" w:line="240" w:lineRule="auto"/>
        <w:ind w:firstLine="760"/>
        <w:rPr>
          <w:sz w:val="24"/>
          <w:szCs w:val="24"/>
        </w:rPr>
      </w:pPr>
      <w:r w:rsidRPr="007D4BA5">
        <w:rPr>
          <w:sz w:val="24"/>
          <w:szCs w:val="24"/>
        </w:rPr>
        <w:t>Цели изучения физики на уровне основного общего образования</w:t>
      </w:r>
    </w:p>
    <w:p w:rsidR="007D4BA5" w:rsidRPr="007D4BA5" w:rsidRDefault="007D4BA5" w:rsidP="007D4BA5">
      <w:pPr>
        <w:pStyle w:val="24"/>
        <w:shd w:val="clear" w:color="auto" w:fill="auto"/>
        <w:tabs>
          <w:tab w:val="left" w:pos="1731"/>
          <w:tab w:val="left" w:pos="7442"/>
        </w:tabs>
        <w:spacing w:before="0" w:after="0" w:line="240" w:lineRule="auto"/>
        <w:rPr>
          <w:sz w:val="24"/>
          <w:szCs w:val="24"/>
        </w:rPr>
      </w:pPr>
      <w:r w:rsidRPr="007D4BA5">
        <w:rPr>
          <w:sz w:val="24"/>
          <w:szCs w:val="24"/>
        </w:rPr>
        <w:t>определены</w:t>
      </w:r>
      <w:r w:rsidRPr="007D4BA5">
        <w:rPr>
          <w:sz w:val="24"/>
          <w:szCs w:val="24"/>
        </w:rPr>
        <w:tab/>
        <w:t xml:space="preserve">в </w:t>
      </w:r>
      <w:r>
        <w:rPr>
          <w:sz w:val="24"/>
          <w:szCs w:val="24"/>
        </w:rPr>
        <w:t xml:space="preserve">концепции преподавания учебного </w:t>
      </w:r>
      <w:r w:rsidRPr="007D4BA5">
        <w:rPr>
          <w:sz w:val="24"/>
          <w:szCs w:val="24"/>
        </w:rPr>
        <w:t>предмета «Физика»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в образовательных организациях Российской Федерации, реализующих основные общеобразовательные программы.</w:t>
      </w:r>
    </w:p>
    <w:p w:rsidR="007D4BA5" w:rsidRPr="007D4BA5" w:rsidRDefault="007D4BA5" w:rsidP="007D4BA5">
      <w:pPr>
        <w:pStyle w:val="24"/>
        <w:shd w:val="clear" w:color="auto" w:fill="auto"/>
        <w:tabs>
          <w:tab w:val="left" w:pos="1817"/>
        </w:tabs>
        <w:spacing w:before="0" w:after="0" w:line="240" w:lineRule="auto"/>
        <w:ind w:firstLine="760"/>
        <w:rPr>
          <w:sz w:val="24"/>
          <w:szCs w:val="24"/>
        </w:rPr>
      </w:pPr>
      <w:r w:rsidRPr="007D4BA5">
        <w:rPr>
          <w:sz w:val="24"/>
          <w:szCs w:val="24"/>
        </w:rPr>
        <w:t>Цели изучения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представлений о научном методе познания и формирование</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исследовательского отношения к окружающим явлениям;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научного мировоззрения как результата изучения основ строения материи и фундаментальных законов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представлений о роли физики для развития других естественных наук, техники и технологий;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приобретение умений описывать и объяснять физические явления с использованием полученных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D4BA5" w:rsidRPr="007D4BA5" w:rsidRDefault="007D4BA5" w:rsidP="007D4BA5">
      <w:pPr>
        <w:pStyle w:val="24"/>
        <w:shd w:val="clear" w:color="auto" w:fill="auto"/>
        <w:tabs>
          <w:tab w:val="left" w:pos="1754"/>
        </w:tabs>
        <w:spacing w:before="0" w:after="0" w:line="240" w:lineRule="auto"/>
        <w:ind w:firstLine="760"/>
        <w:rPr>
          <w:sz w:val="24"/>
          <w:szCs w:val="24"/>
        </w:rPr>
      </w:pPr>
      <w:r w:rsidRPr="007D4BA5">
        <w:rPr>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экспериментальных заданий, предлагаемых в рамках основного государственного экзамена по физике.</w:t>
      </w:r>
    </w:p>
    <w:p w:rsidR="007D4BA5" w:rsidRPr="007D4BA5" w:rsidRDefault="007D4BA5" w:rsidP="007D4BA5">
      <w:pPr>
        <w:pStyle w:val="24"/>
        <w:shd w:val="clear" w:color="auto" w:fill="auto"/>
        <w:tabs>
          <w:tab w:val="left" w:pos="1608"/>
        </w:tabs>
        <w:spacing w:before="0" w:after="0" w:line="240" w:lineRule="auto"/>
        <w:ind w:firstLine="760"/>
        <w:rPr>
          <w:sz w:val="24"/>
          <w:szCs w:val="24"/>
        </w:rPr>
      </w:pPr>
      <w:r w:rsidRPr="007D4BA5">
        <w:rPr>
          <w:sz w:val="24"/>
          <w:szCs w:val="24"/>
        </w:rPr>
        <w:t>Содержание обучения в 7 классе.</w:t>
      </w:r>
    </w:p>
    <w:p w:rsidR="007D4BA5" w:rsidRPr="007D4BA5" w:rsidRDefault="007D4BA5" w:rsidP="007D4BA5">
      <w:pPr>
        <w:pStyle w:val="24"/>
        <w:shd w:val="clear" w:color="auto" w:fill="auto"/>
        <w:tabs>
          <w:tab w:val="left" w:pos="1890"/>
        </w:tabs>
        <w:spacing w:before="0" w:after="0" w:line="240" w:lineRule="auto"/>
        <w:ind w:firstLine="760"/>
        <w:rPr>
          <w:sz w:val="24"/>
          <w:szCs w:val="24"/>
        </w:rPr>
      </w:pPr>
      <w:r w:rsidRPr="007D4BA5">
        <w:rPr>
          <w:sz w:val="24"/>
          <w:szCs w:val="24"/>
        </w:rPr>
        <w:t>Физика и её роль в познании окружающего мира.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Физические величины. Измерение физических величин. Физические приборы. Погрешность измерений Международная система единиц.</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Механические, тепловые, электрические, магнитные, световые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Физические приборы и процедура прямых измерений аналоговым и цифровым прибором.</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цены деления шкалы измерительного прибора.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расстояний.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объёма жидкости и твёрдого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размеров малых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Измерение температуры при помощи жидкостного термометра и датчика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Первоначальные сведения о строении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Строение вещества: атомы и молекулы, их размеры. Опыты, доказывающие дискретное строение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броуновского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диффузии.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явлений, объясняющихся притяжением или отталкиванием частиц вещества.</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Оценка диаметра атома методом рядов (с использованием фотографий).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наблюдению теплового расширения газов.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7D4BA5">
      <w:pPr>
        <w:pStyle w:val="24"/>
        <w:shd w:val="clear" w:color="auto" w:fill="auto"/>
        <w:tabs>
          <w:tab w:val="left" w:pos="1790"/>
        </w:tabs>
        <w:spacing w:before="0" w:after="0" w:line="240" w:lineRule="auto"/>
        <w:ind w:firstLine="740"/>
        <w:rPr>
          <w:sz w:val="24"/>
          <w:szCs w:val="24"/>
        </w:rPr>
      </w:pPr>
      <w:r w:rsidRPr="007D4BA5">
        <w:rPr>
          <w:sz w:val="24"/>
          <w:szCs w:val="24"/>
        </w:rPr>
        <w:t>Движение и взаимодействие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7D4BA5" w:rsidRPr="007D4BA5" w:rsidRDefault="007D4BA5" w:rsidP="007D4BA5">
      <w:pPr>
        <w:pStyle w:val="24"/>
        <w:shd w:val="clear" w:color="auto" w:fill="auto"/>
        <w:tabs>
          <w:tab w:val="left" w:pos="2001"/>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механического движения тела.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скорости прямолинейного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явления инерции.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изменения скорости при взаимодействии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Сравнение масс по взаимодействию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Сложение сил, направленных по одной прямой.</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скорости равномерного движения (шарика в жидкости, модели электрического автомобиля и так далее).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средней скорости скольжения бруска или шарика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плотности твёрдого тела.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растяжения (деформации) пружины от приложенной силы.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силы трения скольжения от веса тела и характера соприкасающихся поверхностей.</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Давление твёрдых тел, жидкостей и газов.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Давление. Способы уменьшения и увеличения давления. Давление газа. </w:t>
      </w:r>
      <w:r w:rsidRPr="007D4BA5">
        <w:rPr>
          <w:sz w:val="24"/>
          <w:szCs w:val="24"/>
        </w:rPr>
        <w:lastRenderedPageBreak/>
        <w:t>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давления газа от температуры.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Передача давления жидкостью и газом.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Сообщающиеся сосуды.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Гидравлический пресс.</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Проявление действия атмосферного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выталкивающей силы от объёма погружённой части тела и плотности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Равенство выталкивающей силы весу вытесненной жидкости.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Условие плавания тел: плавание или погружение тел в зависимости от соотношения плотностей тела и жидкости.</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веса тела в воде от объёма погружённой в жидкость части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выталкивающей силы, действующей на тело, погружённое в жидкость.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Проверка независимости выталкивающей силы, действующей на тело в жидкости, от массы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Конструирование ареометра или конструирование лодки и определение её грузоподъёмности.</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Работа и мощность. Энергия.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Механическая работа. Мощность.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Примеры простых механизмов.</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условий равновесия рычага.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КПД наклонной плоскости.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закона сохранения механической энергии.</w:t>
      </w:r>
    </w:p>
    <w:p w:rsidR="007D4BA5" w:rsidRPr="007D4BA5" w:rsidRDefault="007D4BA5" w:rsidP="007D4BA5">
      <w:pPr>
        <w:pStyle w:val="24"/>
        <w:shd w:val="clear" w:color="auto" w:fill="auto"/>
        <w:tabs>
          <w:tab w:val="left" w:pos="1608"/>
        </w:tabs>
        <w:spacing w:before="0" w:after="0" w:line="240" w:lineRule="auto"/>
        <w:ind w:firstLine="760"/>
        <w:rPr>
          <w:sz w:val="24"/>
          <w:szCs w:val="24"/>
        </w:rPr>
      </w:pPr>
      <w:r w:rsidRPr="007D4BA5">
        <w:rPr>
          <w:sz w:val="24"/>
          <w:szCs w:val="24"/>
        </w:rPr>
        <w:t>Содержание обучения в 8 классе.</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Тепловые явления.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lastRenderedPageBreak/>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Влажность воздуха.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Энергия топлива. Удельная теплота сгорания.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Принципы работы тепловых двигателей КПД теплового двигателя. Тепловые двигатели и защита окружающей среды.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Закон сохранения и превращения энергии в тепловых процессах.</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броуновского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диффузии.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явлений смачивания и капиллярных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теплового расширения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Изменение давления газа при изменении объёма и нагревании или охлаждении.</w:t>
      </w:r>
    </w:p>
    <w:p w:rsidR="007D4BA5" w:rsidRPr="007D4BA5" w:rsidRDefault="007D4BA5" w:rsidP="007D4BA5">
      <w:pPr>
        <w:pStyle w:val="24"/>
        <w:shd w:val="clear" w:color="auto" w:fill="auto"/>
        <w:spacing w:before="0" w:after="147" w:line="240" w:lineRule="auto"/>
        <w:ind w:firstLine="740"/>
        <w:rPr>
          <w:sz w:val="24"/>
          <w:szCs w:val="24"/>
        </w:rPr>
      </w:pPr>
      <w:r w:rsidRPr="007D4BA5">
        <w:rPr>
          <w:sz w:val="24"/>
          <w:szCs w:val="24"/>
        </w:rPr>
        <w:t>Правила измерения температуры.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Виды теплопередачи.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Охлаждение при совершении работы.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Нагревание при совершении работы внешними силами.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Сравнение теплоёмкостей различных веществ.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кипения.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постоянства температуры при плавлении.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Модели тепловых двигателей.</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выращиванию кристаллов поваренной соли или сахара.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наблюдению теплового расширения газов, жидкостей и твёрдых</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давления воздуха в баллоне шприца.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давления воздуха от его объёма и нагревания или охлаждения.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Проверка гипотезы линейной зависимости длины столбика жидкости в термометрической трубке от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изменения внутренней энергии тела в результате теплопередачи и работы внешних сил.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явления теплообмена при смешивании холодной и горячей</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воды.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количества теплоты, полученного водой при теплообмене с нагретым металлическим цилиндром.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удельной теплоёмкости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процесса испарения.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относительной влажности воздуха.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удельной теплоты плавления льда.</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Электрические и магнитные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Электрическое поле. Напряжённость электрического поля. Принцип</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суперпозиции электрических полей (на качественном уровне).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Электризация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Два рода электрических зарядов и взаимодействие заряженных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Устройство и действие электроскопа.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Электростатическая индукция.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Закон сохранения электрических зарядов.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Проводники и диэлектрики.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Моделирование силовых линий электрического поля.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Источники постоянного тока.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Действия электрического тока.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Электрический ток в жидкости.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Г азовый разряд.</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Измерение силы тока амперметром.</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Измерение электрического напряжения вольтметром.</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Реостат и магазин сопротивлений.</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Взаимодействие постоянных магнитов.</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Моделирование невозможности разделения полюсов магнита.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Моделирование магнитных полей постоянных магнитов.</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Опыт Эрстеда.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Магнитное поле тока. Электромагнит.</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Действие магнитного поля на проводник с током.</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Электродвигатель постоянного тока.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Исследование явления электромагнитной индукции.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Опыты Фарадея.</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Зависимость направления индукционного тока от условий его возникновения. Электрогенератор постоянного тока.</w:t>
      </w:r>
    </w:p>
    <w:p w:rsidR="007D4BA5" w:rsidRPr="007D4BA5" w:rsidRDefault="007D4BA5" w:rsidP="007D4BA5">
      <w:pPr>
        <w:pStyle w:val="24"/>
        <w:shd w:val="clear" w:color="auto" w:fill="auto"/>
        <w:tabs>
          <w:tab w:val="left" w:pos="2001"/>
        </w:tabs>
        <w:spacing w:before="0" w:after="0" w:line="240" w:lineRule="auto"/>
        <w:ind w:left="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lastRenderedPageBreak/>
        <w:t>Измерение и регулирование силы тока.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Измерение и регулирование напряжения.</w:t>
      </w:r>
    </w:p>
    <w:p w:rsidR="007D4BA5" w:rsidRPr="007D4BA5" w:rsidRDefault="007D4BA5" w:rsidP="007D4BA5">
      <w:pPr>
        <w:pStyle w:val="24"/>
        <w:shd w:val="clear" w:color="auto" w:fill="auto"/>
        <w:tabs>
          <w:tab w:val="left" w:pos="2732"/>
          <w:tab w:val="left" w:pos="4599"/>
          <w:tab w:val="left" w:pos="5569"/>
          <w:tab w:val="left" w:pos="6471"/>
          <w:tab w:val="left" w:pos="7921"/>
          <w:tab w:val="left" w:pos="8890"/>
        </w:tabs>
        <w:spacing w:before="0" w:after="0" w:line="240" w:lineRule="auto"/>
        <w:ind w:left="740"/>
        <w:rPr>
          <w:sz w:val="24"/>
          <w:szCs w:val="24"/>
        </w:rPr>
      </w:pPr>
      <w:r w:rsidRPr="007D4BA5">
        <w:rPr>
          <w:sz w:val="24"/>
          <w:szCs w:val="24"/>
        </w:rPr>
        <w:t>Исследование</w:t>
      </w:r>
      <w:r w:rsidRPr="007D4BA5">
        <w:rPr>
          <w:sz w:val="24"/>
          <w:szCs w:val="24"/>
        </w:rPr>
        <w:tab/>
        <w:t>зависимости</w:t>
      </w:r>
      <w:r w:rsidRPr="007D4BA5">
        <w:rPr>
          <w:sz w:val="24"/>
          <w:szCs w:val="24"/>
        </w:rPr>
        <w:tab/>
        <w:t>силы</w:t>
      </w:r>
      <w:r w:rsidRPr="007D4BA5">
        <w:rPr>
          <w:sz w:val="24"/>
          <w:szCs w:val="24"/>
        </w:rPr>
        <w:tab/>
        <w:t>тока,</w:t>
      </w:r>
      <w:r w:rsidRPr="007D4BA5">
        <w:rPr>
          <w:sz w:val="24"/>
          <w:szCs w:val="24"/>
        </w:rPr>
        <w:tab/>
      </w:r>
      <w:r>
        <w:rPr>
          <w:sz w:val="24"/>
          <w:szCs w:val="24"/>
        </w:rPr>
        <w:t>идущего</w:t>
      </w:r>
      <w:r>
        <w:rPr>
          <w:sz w:val="24"/>
          <w:szCs w:val="24"/>
        </w:rPr>
        <w:tab/>
        <w:t xml:space="preserve">через </w:t>
      </w:r>
      <w:r w:rsidRPr="007D4BA5">
        <w:rPr>
          <w:sz w:val="24"/>
          <w:szCs w:val="24"/>
        </w:rPr>
        <w:t>резистор,</w:t>
      </w:r>
      <w:r>
        <w:rPr>
          <w:sz w:val="24"/>
          <w:szCs w:val="24"/>
        </w:rPr>
        <w:t xml:space="preserve"> </w:t>
      </w:r>
      <w:r w:rsidRPr="007D4BA5">
        <w:rPr>
          <w:sz w:val="24"/>
          <w:szCs w:val="24"/>
        </w:rPr>
        <w:t>от сопротивления резистора и напряжения на резисторе.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Проверка правила сложения напряжений при последовательном соединении двух резисторов.</w:t>
      </w:r>
    </w:p>
    <w:p w:rsidR="007D4BA5" w:rsidRPr="007D4BA5" w:rsidRDefault="007D4BA5" w:rsidP="007D4BA5">
      <w:pPr>
        <w:pStyle w:val="24"/>
        <w:shd w:val="clear" w:color="auto" w:fill="auto"/>
        <w:tabs>
          <w:tab w:val="left" w:pos="2732"/>
          <w:tab w:val="left" w:pos="4599"/>
          <w:tab w:val="left" w:pos="5569"/>
          <w:tab w:val="left" w:pos="6471"/>
          <w:tab w:val="left" w:pos="7921"/>
          <w:tab w:val="left" w:pos="8890"/>
        </w:tabs>
        <w:spacing w:before="0" w:after="0" w:line="240" w:lineRule="auto"/>
        <w:ind w:left="740"/>
        <w:rPr>
          <w:sz w:val="24"/>
          <w:szCs w:val="24"/>
        </w:rPr>
      </w:pPr>
      <w:r w:rsidRPr="007D4BA5">
        <w:rPr>
          <w:sz w:val="24"/>
          <w:szCs w:val="24"/>
        </w:rP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sidRPr="007D4BA5">
        <w:rPr>
          <w:sz w:val="24"/>
          <w:szCs w:val="24"/>
        </w:rPr>
        <w:tab/>
        <w:t>завис</w:t>
      </w:r>
      <w:r>
        <w:rPr>
          <w:sz w:val="24"/>
          <w:szCs w:val="24"/>
        </w:rPr>
        <w:t>имости</w:t>
      </w:r>
      <w:r>
        <w:rPr>
          <w:sz w:val="24"/>
          <w:szCs w:val="24"/>
        </w:rPr>
        <w:tab/>
        <w:t>силы</w:t>
      </w:r>
      <w:r>
        <w:rPr>
          <w:sz w:val="24"/>
          <w:szCs w:val="24"/>
        </w:rPr>
        <w:tab/>
        <w:t>тока,</w:t>
      </w:r>
      <w:r>
        <w:rPr>
          <w:sz w:val="24"/>
          <w:szCs w:val="24"/>
        </w:rPr>
        <w:tab/>
        <w:t>идущего</w:t>
      </w:r>
      <w:r>
        <w:rPr>
          <w:sz w:val="24"/>
          <w:szCs w:val="24"/>
        </w:rPr>
        <w:tab/>
        <w:t xml:space="preserve">через </w:t>
      </w:r>
      <w:r w:rsidRPr="007D4BA5">
        <w:rPr>
          <w:sz w:val="24"/>
          <w:szCs w:val="24"/>
        </w:rPr>
        <w:t>лампочку,</w:t>
      </w:r>
      <w:r>
        <w:rPr>
          <w:sz w:val="24"/>
          <w:szCs w:val="24"/>
        </w:rPr>
        <w:t xml:space="preserve"> </w:t>
      </w:r>
      <w:r w:rsidRPr="007D4BA5">
        <w:rPr>
          <w:sz w:val="24"/>
          <w:szCs w:val="24"/>
        </w:rPr>
        <w:t>от напряжения на ней.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КПД нагревателя.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магнитного взаимодействия постоянных магнитов.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магнитного поля постоянных магнитов при их объединении и разделении.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действия электрического тока на магнитную стрелку.</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силы взаимодействия катушки с током и магнита от силы тока и направления тока в катушке.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действия магнитного поля на проводник с током.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Конструирование и изучение работы электродвигателя.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КПД электродвигательной установки.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7D4BA5" w:rsidRPr="007D4BA5" w:rsidRDefault="007D4BA5" w:rsidP="007D4BA5">
      <w:pPr>
        <w:pStyle w:val="24"/>
        <w:shd w:val="clear" w:color="auto" w:fill="auto"/>
        <w:tabs>
          <w:tab w:val="left" w:pos="1608"/>
        </w:tabs>
        <w:spacing w:before="0" w:after="0" w:line="240" w:lineRule="auto"/>
        <w:ind w:firstLine="760"/>
        <w:rPr>
          <w:sz w:val="24"/>
          <w:szCs w:val="24"/>
        </w:rPr>
      </w:pPr>
      <w:r w:rsidRPr="007D4BA5">
        <w:rPr>
          <w:sz w:val="24"/>
          <w:szCs w:val="24"/>
        </w:rPr>
        <w:t>Содержание обучения в 9 классе.</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Механические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Ускорение. Равноускоренное прямолинейное движение. Свободное падение. Опыты Галилея.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Равномерное движение по окружности. Период и частота обращения. Линейная и угловая скорости. Центростремительное ускорение.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Первый закон Ньютона. Второй закон Ньютона. Третий закон Ньютона. Принцип суперпозиции сил.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упругости. Закон Гука. Сила трения: сила трения скольжения, сила трения покоя, другие виды трения.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Равновесие материальной точки. Абсолютно твёрдое тело. Равновесие</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твёрдого тела с закреплённой осью вращения. Момент силы. Центр тяжести.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Импульс тела. Изменение импульса. Импульс силы. Закон сохранения импульса. Реактивное движение.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механического движения тела относительно разных тел отсчёта.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Сравнение путей и траекторий движения одного и того же тела относительно </w:t>
      </w:r>
      <w:r w:rsidRPr="007D4BA5">
        <w:rPr>
          <w:sz w:val="24"/>
          <w:szCs w:val="24"/>
        </w:rPr>
        <w:lastRenderedPageBreak/>
        <w:t>разных тел отсчёта.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скорости и ускорения прямолинейного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признаков равноускоренного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движения тела по окружности.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ускорения тела от массы тела и действующей на него силы.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равенства сил при взаимодействии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Изменение веса тела при ускоренном движении.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Передача импульса при взаимодействии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Преобразования энергии при взаимодействии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Сохранение импульса при неупругом взаимодействии.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Сохранение импульса при абсолютно упругом взаимодействии.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реактивного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Сохранение механической энергии при свободном падении.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Сохранение механической энергии при движении тела под действием пружины.</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Конструирование тракта для разгона и дальнейшего равномерного движения шарика или тележки.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средней скорости скольжения бруска или движения шарика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ускорения тела при равноускоренном движении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пути от времени при равноускоренном движении без начальной скорости.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силы трения скольжения от силы нормального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коэффициента трения скольжения.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жёсткости пружины.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работы силы упругости при подъёме груза с использованием неподвижного и подвижного блоков.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Изучение закона сохранения энергии.</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Механические колебания и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Звук. Громкость звука и высота тона. Отражение звука. Инфразвук и ультразвук.</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колебаний тел под действием силы тяжести и силы упругости.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колебаний груза на нити и на пружине.</w:t>
      </w:r>
    </w:p>
    <w:p w:rsidR="007D4BA5" w:rsidRPr="007D4BA5" w:rsidRDefault="007D4BA5" w:rsidP="007D4BA5">
      <w:pPr>
        <w:pStyle w:val="24"/>
        <w:shd w:val="clear" w:color="auto" w:fill="auto"/>
        <w:spacing w:before="0" w:after="10" w:line="240" w:lineRule="auto"/>
        <w:ind w:firstLine="760"/>
        <w:rPr>
          <w:sz w:val="24"/>
          <w:szCs w:val="24"/>
        </w:rPr>
      </w:pPr>
      <w:r w:rsidRPr="007D4BA5">
        <w:rPr>
          <w:sz w:val="24"/>
          <w:szCs w:val="24"/>
        </w:rPr>
        <w:t>Наблюдение вынужденных колебаний и резонанса.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Распространение продольных и поперечных волн (на модели).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зависимости высоты звука от частоты.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Акустический резонанс.</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Определение частоты и периода колебаний математического маятника.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частоты и периода колебаний пружинного маятника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периода колебаний подвешенного к нити груза от длины нити.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периода колебаний пружинного маятника от массы груза.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Проверка независимости периода колебаний груза, подвешенного к нити, от массы груза.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периода колебаний пружинного маятника от массы груза и жёсткости пружины.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ускорения свободного падения.</w:t>
      </w:r>
    </w:p>
    <w:p w:rsidR="007D4BA5" w:rsidRPr="007D4BA5" w:rsidRDefault="007D4BA5" w:rsidP="007D4BA5">
      <w:pPr>
        <w:pStyle w:val="24"/>
        <w:shd w:val="clear" w:color="auto" w:fill="auto"/>
        <w:tabs>
          <w:tab w:val="left" w:pos="1819"/>
        </w:tabs>
        <w:spacing w:before="0" w:after="0" w:line="240" w:lineRule="auto"/>
        <w:ind w:firstLine="760"/>
        <w:rPr>
          <w:sz w:val="24"/>
          <w:szCs w:val="24"/>
        </w:rPr>
      </w:pPr>
      <w:r w:rsidRPr="007D4BA5">
        <w:rPr>
          <w:sz w:val="24"/>
          <w:szCs w:val="24"/>
        </w:rPr>
        <w:t>Электромагнитное поле и электромагнитные волны.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Электромагнитное поле. Электромагнитные волны. Свойства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электромагнитных волн. Шкала электромагнитных волн. Использование электромагнитных волн для сотовой связи.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Электромагнитная природа света. Скорость света. Волновые свойства света.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Свойства электромагнитных волн.</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Волновые свойства света.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свойств электромагнитных волн с помощью мобильного телефона.</w:t>
      </w:r>
    </w:p>
    <w:p w:rsidR="007D4BA5" w:rsidRPr="007D4BA5" w:rsidRDefault="007D4BA5" w:rsidP="007D4BA5">
      <w:pPr>
        <w:pStyle w:val="24"/>
        <w:shd w:val="clear" w:color="auto" w:fill="auto"/>
        <w:tabs>
          <w:tab w:val="left" w:pos="1819"/>
        </w:tabs>
        <w:spacing w:before="0" w:after="0" w:line="240" w:lineRule="auto"/>
        <w:ind w:firstLine="760"/>
        <w:rPr>
          <w:sz w:val="24"/>
          <w:szCs w:val="24"/>
        </w:rPr>
      </w:pPr>
      <w:r w:rsidRPr="007D4BA5">
        <w:rPr>
          <w:sz w:val="24"/>
          <w:szCs w:val="24"/>
        </w:rPr>
        <w:t>Световые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Преломление света. Закон преломления света. Полное внутреннее отражение</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света. Использование полного внутреннего отражения в оптических световодах.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Разложение белого света в спектр. Опыты Ньютона. Сложение спектральных цветов. Дисперсия света.</w:t>
      </w:r>
    </w:p>
    <w:p w:rsidR="007D4BA5" w:rsidRPr="007D4BA5" w:rsidRDefault="007D4BA5" w:rsidP="007D4BA5">
      <w:pPr>
        <w:pStyle w:val="24"/>
        <w:shd w:val="clear" w:color="auto" w:fill="auto"/>
        <w:tabs>
          <w:tab w:val="left" w:pos="2006"/>
        </w:tabs>
        <w:spacing w:before="0" w:after="0" w:line="240" w:lineRule="auto"/>
        <w:ind w:left="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Прямолинейное распространение света.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Отражение света.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Получение изображений в плоском, вогнутом и выпуклом зеркалах. Преломление света.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Оптический световод.</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Ход лучей в собирающей линзе.</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Ход лучей в рассеивающей линзе.</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Получение изображений с помощью линз.</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Принцип действия фотоаппарата, микроскопа и телескопа.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Модель глаза.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Разложение белого света в спектр.</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Получение белого света при сложении света разных цветов.</w:t>
      </w:r>
    </w:p>
    <w:p w:rsidR="007D4BA5" w:rsidRPr="007D4BA5" w:rsidRDefault="007D4BA5" w:rsidP="007D4BA5">
      <w:pPr>
        <w:pStyle w:val="24"/>
        <w:shd w:val="clear" w:color="auto" w:fill="auto"/>
        <w:tabs>
          <w:tab w:val="left" w:pos="2006"/>
        </w:tabs>
        <w:spacing w:before="0" w:after="0" w:line="240" w:lineRule="auto"/>
        <w:ind w:left="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Получение изображений с помощью собирающей линзы.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фокусного расстояния и оптической силы собирающей линзы. Опыты по разложению белого света в спектр.</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восприятию цвета предметов при их наблюдении через цветовые фильтры.</w:t>
      </w:r>
    </w:p>
    <w:p w:rsidR="007D4BA5" w:rsidRPr="007D4BA5" w:rsidRDefault="007D4BA5" w:rsidP="007D4BA5">
      <w:pPr>
        <w:pStyle w:val="24"/>
        <w:shd w:val="clear" w:color="auto" w:fill="auto"/>
        <w:tabs>
          <w:tab w:val="left" w:pos="1799"/>
        </w:tabs>
        <w:spacing w:before="0" w:after="0" w:line="240" w:lineRule="auto"/>
        <w:ind w:left="740"/>
        <w:rPr>
          <w:sz w:val="24"/>
          <w:szCs w:val="24"/>
        </w:rPr>
      </w:pPr>
      <w:r w:rsidRPr="007D4BA5">
        <w:rPr>
          <w:sz w:val="24"/>
          <w:szCs w:val="24"/>
        </w:rPr>
        <w:lastRenderedPageBreak/>
        <w:t>Квантовые явления.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Ядерная энергетика. Действия радиоактивных излучений на живые организмы.</w:t>
      </w:r>
    </w:p>
    <w:p w:rsidR="007D4BA5" w:rsidRPr="007D4BA5" w:rsidRDefault="007D4BA5" w:rsidP="007D4BA5">
      <w:pPr>
        <w:pStyle w:val="24"/>
        <w:shd w:val="clear" w:color="auto" w:fill="auto"/>
        <w:tabs>
          <w:tab w:val="left" w:pos="2021"/>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Спектры излучения и поглощения.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Спектры различных газов.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 водорода.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треков в камере Вильсона.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Работа счётчика ионизирующих излучений.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Регистрация излучения природных минералов и продуктов.</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сплошных и линейчатых спектров излучения.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треков: измерение энергии частицы по тормозному пути</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(по фотографиям).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радиоактивного фона.</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Повторительно-обобщающий модуль.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полученные знания, решать задачи, в том числе качественные и экспериментальные.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7D4BA5" w:rsidRPr="007D4BA5" w:rsidRDefault="007D4BA5" w:rsidP="007D4BA5">
      <w:pPr>
        <w:pStyle w:val="24"/>
        <w:shd w:val="clear" w:color="auto" w:fill="auto"/>
        <w:tabs>
          <w:tab w:val="left" w:pos="1578"/>
        </w:tabs>
        <w:spacing w:before="0" w:after="0" w:line="240" w:lineRule="auto"/>
        <w:ind w:firstLine="760"/>
        <w:rPr>
          <w:sz w:val="24"/>
          <w:szCs w:val="24"/>
        </w:rPr>
      </w:pPr>
      <w:r w:rsidRPr="007D4BA5">
        <w:rPr>
          <w:sz w:val="24"/>
          <w:szCs w:val="24"/>
        </w:rPr>
        <w:t>Планируемые результаты освоения физики (базовый уровень) на уровне основного общего образования.</w:t>
      </w:r>
    </w:p>
    <w:p w:rsidR="007D4BA5" w:rsidRPr="007D4BA5" w:rsidRDefault="007D4BA5" w:rsidP="007D4BA5">
      <w:pPr>
        <w:pStyle w:val="24"/>
        <w:shd w:val="clear" w:color="auto" w:fill="auto"/>
        <w:tabs>
          <w:tab w:val="left" w:pos="1794"/>
        </w:tabs>
        <w:spacing w:before="0" w:after="0" w:line="240" w:lineRule="auto"/>
        <w:ind w:firstLine="760"/>
        <w:rPr>
          <w:sz w:val="24"/>
          <w:szCs w:val="24"/>
        </w:rPr>
      </w:pPr>
      <w:r w:rsidRPr="007D4BA5">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D4BA5" w:rsidRPr="007D4BA5" w:rsidRDefault="007D4BA5" w:rsidP="007D4BA5">
      <w:pPr>
        <w:pStyle w:val="24"/>
        <w:shd w:val="clear" w:color="auto" w:fill="auto"/>
        <w:tabs>
          <w:tab w:val="left" w:pos="1803"/>
        </w:tabs>
        <w:spacing w:before="0" w:after="0" w:line="240" w:lineRule="auto"/>
        <w:ind w:firstLine="760"/>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D4BA5" w:rsidRPr="007D4BA5" w:rsidRDefault="007D4BA5" w:rsidP="007D4BA5">
      <w:pPr>
        <w:pStyle w:val="24"/>
        <w:shd w:val="clear" w:color="auto" w:fill="auto"/>
        <w:tabs>
          <w:tab w:val="left" w:pos="1157"/>
        </w:tabs>
        <w:spacing w:before="0" w:after="0" w:line="240" w:lineRule="auto"/>
        <w:ind w:firstLine="760"/>
        <w:rPr>
          <w:sz w:val="24"/>
          <w:szCs w:val="24"/>
        </w:rPr>
      </w:pPr>
      <w:r w:rsidRPr="007D4BA5">
        <w:rPr>
          <w:sz w:val="24"/>
          <w:szCs w:val="24"/>
        </w:rPr>
        <w:t>патриотического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проявление интереса к истории и современному состоянию российской </w:t>
      </w:r>
      <w:r w:rsidRPr="007D4BA5">
        <w:rPr>
          <w:sz w:val="24"/>
          <w:szCs w:val="24"/>
        </w:rPr>
        <w:lastRenderedPageBreak/>
        <w:t>физической науки;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ценностное отношение к достижениям российских учёных-физиков;</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t>гражданского и духовно-нравственного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важности морально-этических принципов в деятельности учёного;</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t>эстетического воспитания:</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восприятие эстетических качеств физической науки: её гармоничного построения, строгости, точности, лаконичности;</w:t>
      </w:r>
    </w:p>
    <w:p w:rsidR="007D4BA5" w:rsidRPr="007D4BA5" w:rsidRDefault="007D4BA5" w:rsidP="007D4BA5">
      <w:pPr>
        <w:pStyle w:val="24"/>
        <w:shd w:val="clear" w:color="auto" w:fill="auto"/>
        <w:tabs>
          <w:tab w:val="left" w:pos="1161"/>
        </w:tabs>
        <w:spacing w:before="0" w:after="0" w:line="240" w:lineRule="auto"/>
        <w:ind w:firstLine="740"/>
        <w:rPr>
          <w:sz w:val="24"/>
          <w:szCs w:val="24"/>
        </w:rPr>
      </w:pPr>
      <w:r w:rsidRPr="007D4BA5">
        <w:rPr>
          <w:sz w:val="24"/>
          <w:szCs w:val="24"/>
        </w:rPr>
        <w:t>ценности научного познания: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развитие научной любознательности, интереса к исследовательской деятельности;</w:t>
      </w:r>
    </w:p>
    <w:p w:rsidR="007D4BA5" w:rsidRPr="007D4BA5" w:rsidRDefault="007D4BA5" w:rsidP="007D4BA5">
      <w:pPr>
        <w:pStyle w:val="24"/>
        <w:shd w:val="clear" w:color="auto" w:fill="auto"/>
        <w:tabs>
          <w:tab w:val="left" w:pos="1166"/>
        </w:tabs>
        <w:spacing w:before="0" w:after="0" w:line="240" w:lineRule="auto"/>
        <w:ind w:left="740"/>
        <w:rPr>
          <w:sz w:val="24"/>
          <w:szCs w:val="24"/>
        </w:rPr>
      </w:pPr>
      <w:r w:rsidRPr="007D4BA5">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сформированность навыка рефлексии, признание своего права на ошибку и такого же права у другого человека;</w:t>
      </w:r>
    </w:p>
    <w:p w:rsidR="007D4BA5" w:rsidRPr="007D4BA5" w:rsidRDefault="007D4BA5" w:rsidP="007D4BA5">
      <w:pPr>
        <w:pStyle w:val="24"/>
        <w:shd w:val="clear" w:color="auto" w:fill="auto"/>
        <w:tabs>
          <w:tab w:val="left" w:pos="1161"/>
        </w:tabs>
        <w:spacing w:before="0" w:after="0" w:line="240" w:lineRule="auto"/>
        <w:ind w:firstLine="740"/>
        <w:rPr>
          <w:sz w:val="24"/>
          <w:szCs w:val="24"/>
        </w:rPr>
      </w:pPr>
      <w:r w:rsidRPr="007D4BA5">
        <w:rPr>
          <w:sz w:val="24"/>
          <w:szCs w:val="24"/>
        </w:rPr>
        <w:t>трудового воспитания:</w:t>
      </w:r>
    </w:p>
    <w:p w:rsidR="007D4BA5" w:rsidRPr="007D4BA5" w:rsidRDefault="007D4BA5" w:rsidP="007D4BA5">
      <w:pPr>
        <w:pStyle w:val="24"/>
        <w:shd w:val="clear" w:color="auto" w:fill="auto"/>
        <w:tabs>
          <w:tab w:val="left" w:pos="1131"/>
        </w:tabs>
        <w:spacing w:before="0" w:after="0" w:line="240" w:lineRule="auto"/>
        <w:ind w:firstLine="740"/>
        <w:rPr>
          <w:sz w:val="24"/>
          <w:szCs w:val="24"/>
        </w:rPr>
      </w:pPr>
      <w:r w:rsidRPr="007D4BA5">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интерес к практическому изучению профессий, связанных с физикой;</w:t>
      </w:r>
    </w:p>
    <w:p w:rsidR="007D4BA5" w:rsidRPr="007D4BA5" w:rsidRDefault="007D4BA5" w:rsidP="007D4BA5">
      <w:pPr>
        <w:pStyle w:val="24"/>
        <w:shd w:val="clear" w:color="auto" w:fill="auto"/>
        <w:tabs>
          <w:tab w:val="left" w:pos="1156"/>
        </w:tabs>
        <w:spacing w:before="0" w:after="0" w:line="240" w:lineRule="auto"/>
        <w:ind w:firstLine="740"/>
        <w:rPr>
          <w:sz w:val="24"/>
          <w:szCs w:val="24"/>
        </w:rPr>
      </w:pPr>
      <w:r w:rsidRPr="007D4BA5">
        <w:rPr>
          <w:sz w:val="24"/>
          <w:szCs w:val="24"/>
        </w:rPr>
        <w:t>экологического воспитания: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осознание глобального характера экологических проблем и путей их решения;</w:t>
      </w:r>
    </w:p>
    <w:p w:rsidR="007D4BA5" w:rsidRPr="007D4BA5" w:rsidRDefault="007D4BA5" w:rsidP="007D4BA5">
      <w:pPr>
        <w:pStyle w:val="24"/>
        <w:shd w:val="clear" w:color="auto" w:fill="auto"/>
        <w:tabs>
          <w:tab w:val="left" w:pos="1161"/>
        </w:tabs>
        <w:spacing w:before="0" w:after="0" w:line="240" w:lineRule="auto"/>
        <w:ind w:left="740"/>
        <w:rPr>
          <w:sz w:val="24"/>
          <w:szCs w:val="24"/>
        </w:rPr>
      </w:pPr>
      <w:r w:rsidRPr="007D4BA5">
        <w:rPr>
          <w:sz w:val="24"/>
          <w:szCs w:val="24"/>
        </w:rPr>
        <w:t>адаптации к изменяющимся условиям социальной и природной среды: потребность во взаимодействии при выполнении исследований и проектов</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физической направленности, открытость опыту и знаниям других;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осознание дефицитов собственных знаний и компетентностей в области физики;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планирование своего развития в приобретении новых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оценка своих действий с учётом влияния на окружающую среду, возможных глобальных последствий.</w:t>
      </w:r>
    </w:p>
    <w:p w:rsidR="007D4BA5" w:rsidRPr="007D4BA5" w:rsidRDefault="007D4BA5" w:rsidP="007D4BA5">
      <w:pPr>
        <w:pStyle w:val="24"/>
        <w:shd w:val="clear" w:color="auto" w:fill="auto"/>
        <w:tabs>
          <w:tab w:val="left" w:pos="1776"/>
        </w:tabs>
        <w:spacing w:before="0" w:after="0" w:line="240" w:lineRule="auto"/>
        <w:ind w:firstLine="760"/>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D4BA5" w:rsidRPr="007D4BA5" w:rsidRDefault="007D4BA5" w:rsidP="007D4BA5">
      <w:pPr>
        <w:pStyle w:val="24"/>
        <w:shd w:val="clear" w:color="auto" w:fill="auto"/>
        <w:tabs>
          <w:tab w:val="left" w:pos="1978"/>
        </w:tabs>
        <w:spacing w:before="0" w:after="0" w:line="240" w:lineRule="auto"/>
        <w:ind w:firstLine="760"/>
        <w:rPr>
          <w:sz w:val="24"/>
          <w:szCs w:val="24"/>
        </w:rPr>
      </w:pPr>
      <w:r w:rsidRPr="007D4BA5">
        <w:rPr>
          <w:sz w:val="24"/>
          <w:szCs w:val="24"/>
        </w:rPr>
        <w:t>Овладение универсальными учебными познавательными действиями:</w:t>
      </w:r>
    </w:p>
    <w:p w:rsidR="007D4BA5" w:rsidRPr="007D4BA5" w:rsidRDefault="007D4BA5" w:rsidP="007D4BA5">
      <w:pPr>
        <w:pStyle w:val="24"/>
        <w:shd w:val="clear" w:color="auto" w:fill="auto"/>
        <w:tabs>
          <w:tab w:val="left" w:pos="1135"/>
        </w:tabs>
        <w:spacing w:before="0" w:after="0" w:line="240" w:lineRule="auto"/>
        <w:ind w:firstLine="760"/>
        <w:rPr>
          <w:sz w:val="24"/>
          <w:szCs w:val="24"/>
        </w:rPr>
      </w:pPr>
      <w:r w:rsidRPr="007D4BA5">
        <w:rPr>
          <w:sz w:val="24"/>
          <w:szCs w:val="24"/>
        </w:rPr>
        <w:t>базовые логические действия: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выявлять причинно-следственные связи при изучении физических явлений и </w:t>
      </w:r>
      <w:r w:rsidRPr="007D4BA5">
        <w:rPr>
          <w:sz w:val="24"/>
          <w:szCs w:val="24"/>
        </w:rPr>
        <w:lastRenderedPageBreak/>
        <w:t>процессов, проводить выводы с использованием дедуктивных и индуктивных умозаключений, выдвигать гипотезы о взаимосвязях физических величин;</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D4BA5" w:rsidRPr="007D4BA5" w:rsidRDefault="007D4BA5" w:rsidP="007D4BA5">
      <w:pPr>
        <w:pStyle w:val="24"/>
        <w:shd w:val="clear" w:color="auto" w:fill="auto"/>
        <w:tabs>
          <w:tab w:val="left" w:pos="1163"/>
        </w:tabs>
        <w:spacing w:before="0" w:after="0" w:line="240" w:lineRule="auto"/>
        <w:ind w:firstLine="760"/>
        <w:rPr>
          <w:sz w:val="24"/>
          <w:szCs w:val="24"/>
        </w:rPr>
      </w:pPr>
      <w:r w:rsidRPr="007D4BA5">
        <w:rPr>
          <w:sz w:val="24"/>
          <w:szCs w:val="24"/>
        </w:rPr>
        <w:t>базовые исследовательские действия: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на применимость и достоверность информацию, полученную в ходе исследования или эксперимента;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формулировать обобщения и выводы по результатам проведённого наблюдения, опыта,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прогнозировать возможное дальнейшее развитие физических процессов,</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а также выдвигать предположения об их развитии в новых условиях и контекстах.</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t>работа с информацией: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D4BA5" w:rsidRPr="007D4BA5" w:rsidRDefault="007D4BA5" w:rsidP="007D4BA5">
      <w:pPr>
        <w:pStyle w:val="24"/>
        <w:shd w:val="clear" w:color="auto" w:fill="auto"/>
        <w:tabs>
          <w:tab w:val="left" w:pos="6018"/>
        </w:tabs>
        <w:spacing w:before="0" w:after="0" w:line="240" w:lineRule="auto"/>
        <w:ind w:firstLine="760"/>
        <w:rPr>
          <w:sz w:val="24"/>
          <w:szCs w:val="24"/>
        </w:rPr>
      </w:pPr>
      <w:r w:rsidRPr="007D4BA5">
        <w:rPr>
          <w:sz w:val="24"/>
          <w:szCs w:val="24"/>
        </w:rPr>
        <w:t>ана</w:t>
      </w:r>
      <w:r>
        <w:rPr>
          <w:sz w:val="24"/>
          <w:szCs w:val="24"/>
        </w:rPr>
        <w:t xml:space="preserve">лизировать, систематизировать и </w:t>
      </w:r>
      <w:r w:rsidRPr="007D4BA5">
        <w:rPr>
          <w:sz w:val="24"/>
          <w:szCs w:val="24"/>
        </w:rPr>
        <w:t xml:space="preserve">интерпретировать </w:t>
      </w:r>
      <w:r>
        <w:rPr>
          <w:sz w:val="24"/>
          <w:szCs w:val="24"/>
        </w:rPr>
        <w:t xml:space="preserve"> и</w:t>
      </w:r>
      <w:r w:rsidRPr="007D4BA5">
        <w:rPr>
          <w:sz w:val="24"/>
          <w:szCs w:val="24"/>
        </w:rPr>
        <w:t>нформацию</w:t>
      </w:r>
      <w:r>
        <w:rPr>
          <w:sz w:val="24"/>
          <w:szCs w:val="24"/>
        </w:rPr>
        <w:t xml:space="preserve"> </w:t>
      </w:r>
      <w:r w:rsidRPr="007D4BA5">
        <w:rPr>
          <w:sz w:val="24"/>
          <w:szCs w:val="24"/>
        </w:rPr>
        <w:t>различных видов и форм представления;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D4BA5" w:rsidRPr="007D4BA5" w:rsidRDefault="007D4BA5" w:rsidP="007D4BA5">
      <w:pPr>
        <w:pStyle w:val="24"/>
        <w:shd w:val="clear" w:color="auto" w:fill="auto"/>
        <w:tabs>
          <w:tab w:val="left" w:pos="6018"/>
        </w:tabs>
        <w:spacing w:before="0" w:after="0" w:line="240" w:lineRule="auto"/>
        <w:ind w:firstLine="760"/>
        <w:rPr>
          <w:sz w:val="24"/>
          <w:szCs w:val="24"/>
        </w:rPr>
      </w:pPr>
      <w:r>
        <w:rPr>
          <w:sz w:val="24"/>
          <w:szCs w:val="24"/>
        </w:rPr>
        <w:t xml:space="preserve"> Овладение универсальными </w:t>
      </w:r>
      <w:r w:rsidRPr="007D4BA5">
        <w:rPr>
          <w:sz w:val="24"/>
          <w:szCs w:val="24"/>
        </w:rPr>
        <w:t>учебными коммуникативными действиями:</w:t>
      </w:r>
    </w:p>
    <w:p w:rsidR="007D4BA5" w:rsidRPr="007D4BA5" w:rsidRDefault="007D4BA5" w:rsidP="007D4BA5">
      <w:pPr>
        <w:pStyle w:val="24"/>
        <w:shd w:val="clear" w:color="auto" w:fill="auto"/>
        <w:tabs>
          <w:tab w:val="left" w:pos="1152"/>
        </w:tabs>
        <w:spacing w:before="0" w:after="0" w:line="240" w:lineRule="auto"/>
        <w:ind w:firstLine="760"/>
        <w:rPr>
          <w:sz w:val="24"/>
          <w:szCs w:val="24"/>
        </w:rPr>
      </w:pPr>
      <w:r w:rsidRPr="007D4BA5">
        <w:rPr>
          <w:sz w:val="24"/>
          <w:szCs w:val="24"/>
        </w:rPr>
        <w:t>общение: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сопоставлять свои суждения с суждениями других участников диалога, обнаруживать различие и сходство позиций;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совместная деятельность (сотрудничество):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понимать и использовать преимущества командной и индивидуальной работы при решении конкретной физической проблемы;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Овладение универсальными учебными регулятивными действиями:</w:t>
      </w:r>
    </w:p>
    <w:p w:rsidR="007D4BA5" w:rsidRPr="007D4BA5" w:rsidRDefault="007D4BA5" w:rsidP="007D4BA5">
      <w:pPr>
        <w:pStyle w:val="24"/>
        <w:shd w:val="clear" w:color="auto" w:fill="auto"/>
        <w:tabs>
          <w:tab w:val="left" w:pos="1157"/>
        </w:tabs>
        <w:spacing w:before="0" w:after="0" w:line="240" w:lineRule="auto"/>
        <w:ind w:firstLine="760"/>
        <w:rPr>
          <w:sz w:val="24"/>
          <w:szCs w:val="24"/>
        </w:rPr>
      </w:pPr>
      <w:r w:rsidRPr="007D4BA5">
        <w:rPr>
          <w:sz w:val="24"/>
          <w:szCs w:val="24"/>
        </w:rPr>
        <w:t>самоорганизация: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проблемы в жизненных и учебных ситуациях, требующих для решения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выбор и брать ответственность за решение.</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lastRenderedPageBreak/>
        <w:t>самоконтроль: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давать оценку ситуации и предлагать план её изменения;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объяснять причины достижения (недостижения) результатов деятельности, давать оценку приобретённому опыту;</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соответствие результата цели и условиям.</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эмоциональный интеллект: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7D4BA5" w:rsidRPr="007D4BA5" w:rsidRDefault="007D4BA5" w:rsidP="007D4BA5">
      <w:pPr>
        <w:pStyle w:val="24"/>
        <w:shd w:val="clear" w:color="auto" w:fill="auto"/>
        <w:tabs>
          <w:tab w:val="left" w:pos="1190"/>
        </w:tabs>
        <w:spacing w:before="0" w:after="0" w:line="240" w:lineRule="auto"/>
        <w:ind w:firstLine="760"/>
        <w:rPr>
          <w:sz w:val="24"/>
          <w:szCs w:val="24"/>
        </w:rPr>
      </w:pPr>
      <w:r w:rsidRPr="007D4BA5">
        <w:rPr>
          <w:sz w:val="24"/>
          <w:szCs w:val="24"/>
        </w:rPr>
        <w:t>принятие себя и других: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признавать своё право на ошибку при решении физических задач или в утверждениях на научные темы и такое же право другого.</w:t>
      </w:r>
    </w:p>
    <w:p w:rsidR="007D4BA5" w:rsidRPr="007D4BA5" w:rsidRDefault="007D4BA5" w:rsidP="007D4BA5">
      <w:pPr>
        <w:pStyle w:val="24"/>
        <w:shd w:val="clear" w:color="auto" w:fill="auto"/>
        <w:tabs>
          <w:tab w:val="left" w:pos="1798"/>
        </w:tabs>
        <w:spacing w:before="0" w:after="0" w:line="240" w:lineRule="auto"/>
        <w:ind w:firstLine="760"/>
        <w:rPr>
          <w:sz w:val="24"/>
          <w:szCs w:val="24"/>
        </w:rPr>
      </w:pPr>
      <w:r w:rsidRPr="007D4BA5">
        <w:rPr>
          <w:sz w:val="24"/>
          <w:szCs w:val="24"/>
        </w:rPr>
        <w:t>Предметные результаты освоения программы по физике (базовый уровень).</w:t>
      </w:r>
    </w:p>
    <w:p w:rsidR="007D4BA5" w:rsidRPr="007D4BA5" w:rsidRDefault="007D4BA5" w:rsidP="007D4BA5">
      <w:pPr>
        <w:pStyle w:val="24"/>
        <w:shd w:val="clear" w:color="auto" w:fill="auto"/>
        <w:tabs>
          <w:tab w:val="left" w:pos="2005"/>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7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w:t>
      </w:r>
      <w:r w:rsidRPr="007D4BA5">
        <w:rPr>
          <w:sz w:val="24"/>
          <w:szCs w:val="24"/>
        </w:rPr>
        <w:lastRenderedPageBreak/>
        <w:t>физических явлений, физических закона или закономерности;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w:t>
      </w:r>
      <w:r w:rsidRPr="007D4BA5">
        <w:rPr>
          <w:sz w:val="24"/>
          <w:szCs w:val="24"/>
        </w:rPr>
        <w:lastRenderedPageBreak/>
        <w:t>системы в другую;</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D4BA5" w:rsidRPr="007D4BA5" w:rsidRDefault="007D4BA5" w:rsidP="007D4BA5">
      <w:pPr>
        <w:pStyle w:val="24"/>
        <w:shd w:val="clear" w:color="auto" w:fill="auto"/>
        <w:tabs>
          <w:tab w:val="left" w:pos="194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8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7D4BA5" w:rsidRPr="007D4BA5" w:rsidRDefault="007D4BA5" w:rsidP="007D4BA5">
      <w:pPr>
        <w:pStyle w:val="24"/>
        <w:shd w:val="clear" w:color="auto" w:fill="auto"/>
        <w:spacing w:before="0" w:after="10" w:line="240" w:lineRule="auto"/>
        <w:rPr>
          <w:sz w:val="24"/>
          <w:szCs w:val="24"/>
        </w:rPr>
      </w:pPr>
      <w:r w:rsidRPr="007D4BA5">
        <w:rPr>
          <w:sz w:val="24"/>
          <w:szCs w:val="24"/>
        </w:rPr>
        <w:t>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решать расчётные задачи в 2-3 действия, используя законы и формулы, </w:t>
      </w:r>
      <w:r w:rsidRPr="007D4BA5">
        <w:rPr>
          <w:sz w:val="24"/>
          <w:szCs w:val="24"/>
        </w:rPr>
        <w:lastRenderedPageBreak/>
        <w:t>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использовать при выполнении учебных заданий научно-популярную литературу </w:t>
      </w:r>
      <w:r w:rsidRPr="007D4BA5">
        <w:rPr>
          <w:sz w:val="24"/>
          <w:szCs w:val="24"/>
        </w:rPr>
        <w:lastRenderedPageBreak/>
        <w:t>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7D4BA5" w:rsidRPr="007D4BA5" w:rsidRDefault="007D4BA5" w:rsidP="007D4BA5">
      <w:pPr>
        <w:pStyle w:val="24"/>
        <w:shd w:val="clear" w:color="auto" w:fill="auto"/>
        <w:tabs>
          <w:tab w:val="left" w:pos="194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9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характеризовать свойства тел, физические явления и процессы, используя закон </w:t>
      </w:r>
      <w:r w:rsidRPr="007D4BA5">
        <w:rPr>
          <w:sz w:val="24"/>
          <w:szCs w:val="24"/>
        </w:rPr>
        <w:lastRenderedPageBreak/>
        <w:t>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7D4BA5" w:rsidRPr="007D4BA5" w:rsidRDefault="007D4BA5" w:rsidP="007D4BA5">
      <w:pPr>
        <w:pStyle w:val="24"/>
        <w:shd w:val="clear" w:color="auto" w:fill="auto"/>
        <w:spacing w:before="0" w:after="15" w:line="240" w:lineRule="auto"/>
        <w:rPr>
          <w:sz w:val="24"/>
          <w:szCs w:val="24"/>
        </w:rPr>
      </w:pPr>
      <w:r w:rsidRPr="007D4BA5">
        <w:rPr>
          <w:sz w:val="24"/>
          <w:szCs w:val="24"/>
        </w:rPr>
        <w:t>интерпретировать результаты наблюдений и опытов;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w:t>
      </w:r>
      <w:r w:rsidRPr="007D4BA5">
        <w:rPr>
          <w:sz w:val="24"/>
          <w:szCs w:val="24"/>
        </w:rPr>
        <w:lastRenderedPageBreak/>
        <w:t>явлений и необходимые физические закономерности;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Default="007D4BA5" w:rsidP="007D4BA5">
      <w:pPr>
        <w:pStyle w:val="24"/>
        <w:shd w:val="clear" w:color="auto" w:fill="auto"/>
        <w:spacing w:before="0" w:after="0" w:line="240" w:lineRule="auto"/>
        <w:ind w:firstLine="760"/>
        <w:rPr>
          <w:sz w:val="24"/>
          <w:szCs w:val="24"/>
        </w:rPr>
      </w:pPr>
      <w:r w:rsidRPr="007D4BA5">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7D4BA5" w:rsidRPr="007D4BA5" w:rsidRDefault="007D4BA5" w:rsidP="007D4BA5">
      <w:pPr>
        <w:pStyle w:val="24"/>
        <w:shd w:val="clear" w:color="auto" w:fill="auto"/>
        <w:spacing w:before="0" w:after="0" w:line="240" w:lineRule="auto"/>
        <w:ind w:firstLine="760"/>
        <w:rPr>
          <w:sz w:val="24"/>
          <w:szCs w:val="24"/>
        </w:rPr>
      </w:pPr>
    </w:p>
    <w:p w:rsidR="007D4BA5" w:rsidRPr="007D4BA5" w:rsidRDefault="007D4BA5" w:rsidP="007D4BA5">
      <w:pPr>
        <w:pStyle w:val="24"/>
        <w:numPr>
          <w:ilvl w:val="2"/>
          <w:numId w:val="0"/>
        </w:numPr>
        <w:shd w:val="clear" w:color="auto" w:fill="auto"/>
        <w:spacing w:before="0" w:after="0" w:line="240" w:lineRule="auto"/>
        <w:rPr>
          <w:b/>
          <w:sz w:val="24"/>
          <w:szCs w:val="24"/>
        </w:rPr>
      </w:pPr>
      <w:r>
        <w:rPr>
          <w:b/>
          <w:sz w:val="24"/>
          <w:szCs w:val="24"/>
        </w:rPr>
        <w:t>2.1.14.</w:t>
      </w:r>
      <w:r w:rsidRPr="007D4BA5">
        <w:rPr>
          <w:b/>
          <w:sz w:val="24"/>
          <w:szCs w:val="24"/>
        </w:rPr>
        <w:t>Федеральная рабочая программа по учебному предмету «Физика» (углублённый уровень).</w:t>
      </w:r>
    </w:p>
    <w:p w:rsidR="007D4BA5" w:rsidRPr="007D4BA5" w:rsidRDefault="007D4BA5" w:rsidP="007D4BA5">
      <w:pPr>
        <w:pStyle w:val="24"/>
        <w:shd w:val="clear" w:color="auto" w:fill="auto"/>
        <w:tabs>
          <w:tab w:val="left" w:pos="788"/>
        </w:tabs>
        <w:spacing w:before="0" w:after="0" w:line="240" w:lineRule="auto"/>
        <w:ind w:firstLine="760"/>
        <w:rPr>
          <w:sz w:val="24"/>
          <w:szCs w:val="24"/>
        </w:rPr>
      </w:pPr>
      <w:r w:rsidRPr="007D4BA5">
        <w:rPr>
          <w:sz w:val="24"/>
          <w:szCs w:val="24"/>
        </w:rPr>
        <w:t>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7D4BA5" w:rsidRPr="007D4BA5" w:rsidRDefault="007D4BA5" w:rsidP="007D4BA5">
      <w:pPr>
        <w:pStyle w:val="24"/>
        <w:shd w:val="clear" w:color="auto" w:fill="auto"/>
        <w:tabs>
          <w:tab w:val="left" w:pos="1568"/>
        </w:tabs>
        <w:spacing w:before="0" w:after="0" w:line="240" w:lineRule="auto"/>
        <w:ind w:firstLine="780"/>
        <w:rPr>
          <w:sz w:val="24"/>
          <w:szCs w:val="24"/>
        </w:rPr>
      </w:pPr>
      <w:r w:rsidRPr="007D4BA5">
        <w:rPr>
          <w:sz w:val="24"/>
          <w:szCs w:val="24"/>
        </w:rPr>
        <w:t>Пояснительная записка.</w:t>
      </w:r>
    </w:p>
    <w:p w:rsidR="007D4BA5" w:rsidRPr="007D4BA5" w:rsidRDefault="007D4BA5" w:rsidP="007D4BA5">
      <w:pPr>
        <w:pStyle w:val="24"/>
        <w:shd w:val="clear" w:color="auto" w:fill="auto"/>
        <w:tabs>
          <w:tab w:val="left" w:pos="1724"/>
        </w:tabs>
        <w:spacing w:before="0" w:after="0" w:line="240" w:lineRule="auto"/>
        <w:ind w:firstLine="780"/>
        <w:rPr>
          <w:sz w:val="24"/>
          <w:szCs w:val="24"/>
        </w:rPr>
      </w:pPr>
      <w:r w:rsidRPr="007D4BA5">
        <w:rPr>
          <w:sz w:val="24"/>
          <w:szCs w:val="24"/>
        </w:rPr>
        <w:t>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D4BA5" w:rsidRPr="007D4BA5" w:rsidRDefault="007D4BA5" w:rsidP="007D4BA5">
      <w:pPr>
        <w:pStyle w:val="24"/>
        <w:shd w:val="clear" w:color="auto" w:fill="auto"/>
        <w:tabs>
          <w:tab w:val="left" w:pos="1729"/>
        </w:tabs>
        <w:spacing w:before="0" w:after="0" w:line="240" w:lineRule="auto"/>
        <w:ind w:firstLine="780"/>
        <w:rPr>
          <w:sz w:val="24"/>
          <w:szCs w:val="24"/>
        </w:rPr>
      </w:pPr>
      <w:r w:rsidRPr="007D4BA5">
        <w:rPr>
          <w:sz w:val="24"/>
          <w:szCs w:val="24"/>
        </w:rPr>
        <w:t>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D4BA5" w:rsidRPr="007D4BA5" w:rsidRDefault="007D4BA5" w:rsidP="007D4BA5">
      <w:pPr>
        <w:pStyle w:val="24"/>
        <w:shd w:val="clear" w:color="auto" w:fill="auto"/>
        <w:tabs>
          <w:tab w:val="left" w:pos="1734"/>
        </w:tabs>
        <w:spacing w:before="0" w:after="0" w:line="240" w:lineRule="auto"/>
        <w:ind w:firstLine="780"/>
        <w:rPr>
          <w:sz w:val="24"/>
          <w:szCs w:val="24"/>
        </w:rPr>
      </w:pPr>
      <w:r w:rsidRPr="007D4BA5">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7D4BA5" w:rsidRPr="007D4BA5" w:rsidRDefault="007D4BA5" w:rsidP="007D4BA5">
      <w:pPr>
        <w:pStyle w:val="24"/>
        <w:shd w:val="clear" w:color="auto" w:fill="auto"/>
        <w:tabs>
          <w:tab w:val="left" w:pos="1729"/>
        </w:tabs>
        <w:spacing w:before="0" w:after="0" w:line="240" w:lineRule="auto"/>
        <w:ind w:firstLine="780"/>
        <w:rPr>
          <w:sz w:val="24"/>
          <w:szCs w:val="24"/>
        </w:rPr>
      </w:pPr>
      <w:r w:rsidRPr="007D4BA5">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7D4BA5" w:rsidRPr="007D4BA5" w:rsidRDefault="007D4BA5" w:rsidP="007D4BA5">
      <w:pPr>
        <w:pStyle w:val="24"/>
        <w:shd w:val="clear" w:color="auto" w:fill="auto"/>
        <w:tabs>
          <w:tab w:val="left" w:pos="1738"/>
        </w:tabs>
        <w:spacing w:before="0" w:after="0" w:line="240" w:lineRule="auto"/>
        <w:ind w:firstLine="780"/>
        <w:rPr>
          <w:sz w:val="24"/>
          <w:szCs w:val="24"/>
        </w:rPr>
      </w:pPr>
      <w:r w:rsidRPr="007D4BA5">
        <w:rPr>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D4BA5" w:rsidRPr="007D4BA5" w:rsidRDefault="007D4BA5" w:rsidP="007D4BA5">
      <w:pPr>
        <w:pStyle w:val="24"/>
        <w:shd w:val="clear" w:color="auto" w:fill="auto"/>
        <w:tabs>
          <w:tab w:val="left" w:pos="1734"/>
        </w:tabs>
        <w:spacing w:before="0" w:after="0" w:line="240" w:lineRule="auto"/>
        <w:ind w:firstLine="780"/>
        <w:rPr>
          <w:sz w:val="24"/>
          <w:szCs w:val="24"/>
        </w:rPr>
      </w:pPr>
      <w:r w:rsidRPr="007D4BA5">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lastRenderedPageBreak/>
        <w:t>к науке у обучающихся.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физики на углублённом уровне предполагает уверенное владение следующими компетентностями, характеризующими естественно-научную грамотность: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научно объяснять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и понимать особенности научного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интерпретировать данные и использовать научные доказательства для получения выводов.</w:t>
      </w:r>
    </w:p>
    <w:p w:rsidR="007D4BA5" w:rsidRPr="007D4BA5" w:rsidRDefault="007D4BA5" w:rsidP="007D4BA5">
      <w:pPr>
        <w:pStyle w:val="24"/>
        <w:shd w:val="clear" w:color="auto" w:fill="auto"/>
        <w:tabs>
          <w:tab w:val="left" w:pos="1779"/>
        </w:tabs>
        <w:spacing w:before="0" w:after="0" w:line="240" w:lineRule="auto"/>
        <w:ind w:firstLine="760"/>
        <w:rPr>
          <w:sz w:val="24"/>
          <w:szCs w:val="24"/>
        </w:rPr>
      </w:pPr>
      <w:r w:rsidRPr="007D4BA5">
        <w:rPr>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7D4BA5" w:rsidRPr="007D4BA5" w:rsidRDefault="007D4BA5" w:rsidP="007D4BA5">
      <w:pPr>
        <w:pStyle w:val="24"/>
        <w:shd w:val="clear" w:color="auto" w:fill="auto"/>
        <w:tabs>
          <w:tab w:val="left" w:pos="1805"/>
        </w:tabs>
        <w:spacing w:before="0" w:after="0" w:line="240" w:lineRule="auto"/>
        <w:ind w:firstLine="760"/>
        <w:rPr>
          <w:sz w:val="24"/>
          <w:szCs w:val="24"/>
        </w:rPr>
      </w:pPr>
      <w:r w:rsidRPr="007D4BA5">
        <w:rPr>
          <w:sz w:val="24"/>
          <w:szCs w:val="24"/>
        </w:rPr>
        <w:t>Цели изучения физики на углублённом уровне: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интереса и стремления обучающихся к научному изучению природы, развитие их интеллектуальных и творческих способностей;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представлений о научном методе познания и формирование исследовательского отношения к окружающим явлениям;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научного мировоззрения как результата изучения основ строения материи и фундаментальных законов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умений применять физические знания и научные доказательства для объяснения окружающих явлений;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представлений о роли физики для развития других естественных наук, техники и технологий;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приобретение знаний о дискретном строении вещества, механических, тепловых, электромагнитных и квантовых явлениях;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приобретение умений анализировать и объяснять физические явления на основе изученных физических законов и закономерностей;</w:t>
      </w:r>
    </w:p>
    <w:p w:rsidR="007D4BA5" w:rsidRPr="007D4BA5" w:rsidRDefault="007D4BA5" w:rsidP="007D4BA5">
      <w:pPr>
        <w:pStyle w:val="24"/>
        <w:shd w:val="clear" w:color="auto" w:fill="auto"/>
        <w:tabs>
          <w:tab w:val="left" w:pos="2069"/>
          <w:tab w:val="left" w:pos="7339"/>
        </w:tabs>
        <w:spacing w:before="0" w:after="0" w:line="240" w:lineRule="auto"/>
        <w:ind w:firstLine="740"/>
        <w:rPr>
          <w:sz w:val="24"/>
          <w:szCs w:val="24"/>
        </w:rPr>
      </w:pPr>
      <w:r w:rsidRPr="007D4BA5">
        <w:rPr>
          <w:sz w:val="24"/>
          <w:szCs w:val="24"/>
        </w:rPr>
        <w:t>освоение методов решения расчётных и качественных задач, требующих создания и</w:t>
      </w:r>
      <w:r w:rsidRPr="007D4BA5">
        <w:rPr>
          <w:sz w:val="24"/>
          <w:szCs w:val="24"/>
        </w:rPr>
        <w:tab/>
        <w:t>использования физических моделей,</w:t>
      </w:r>
      <w:r w:rsidRPr="007D4BA5">
        <w:rPr>
          <w:sz w:val="24"/>
          <w:szCs w:val="24"/>
        </w:rPr>
        <w:tab/>
        <w:t>включая творческие</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 практико-ориентированные задачи;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D4BA5" w:rsidRPr="007D4BA5" w:rsidRDefault="007D4BA5" w:rsidP="007D4BA5">
      <w:pPr>
        <w:pStyle w:val="24"/>
        <w:shd w:val="clear" w:color="auto" w:fill="auto"/>
        <w:tabs>
          <w:tab w:val="left" w:pos="1746"/>
        </w:tabs>
        <w:spacing w:before="0" w:after="0" w:line="240" w:lineRule="auto"/>
        <w:ind w:firstLine="740"/>
        <w:rPr>
          <w:sz w:val="24"/>
          <w:szCs w:val="24"/>
        </w:rPr>
      </w:pPr>
      <w:r w:rsidRPr="007D4BA5">
        <w:rPr>
          <w:sz w:val="24"/>
          <w:szCs w:val="24"/>
        </w:rPr>
        <w:t>Общее число часов, рекомендованных для изучения физики на углублённом уровне, - 340 часов: в 7 классе - 102 часа (3 часа в неделю), в 8 классе - 102 часа (3 часа в неделю), в 9 классе - 136 часов (4 часа в неделю). При этом из обязательной части учебного плана выделяется: в 7 классе - 68 часов (2 часа в неделю), в 8 классе - 68 часов (2 часа в неделю), в 9 классе - 102 часа (3 часа в неделю).</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w:t>
      </w:r>
      <w:r w:rsidRPr="007D4BA5">
        <w:rPr>
          <w:sz w:val="24"/>
          <w:szCs w:val="24"/>
        </w:rPr>
        <w:lastRenderedPageBreak/>
        <w:t>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D4BA5" w:rsidRPr="007D4BA5" w:rsidRDefault="007D4BA5" w:rsidP="007D4BA5">
      <w:pPr>
        <w:pStyle w:val="24"/>
        <w:shd w:val="clear" w:color="auto" w:fill="auto"/>
        <w:tabs>
          <w:tab w:val="left" w:pos="1541"/>
        </w:tabs>
        <w:spacing w:before="0" w:after="0" w:line="240" w:lineRule="auto"/>
        <w:ind w:firstLine="740"/>
        <w:rPr>
          <w:sz w:val="24"/>
          <w:szCs w:val="24"/>
        </w:rPr>
      </w:pPr>
      <w:r w:rsidRPr="007D4BA5">
        <w:rPr>
          <w:sz w:val="24"/>
          <w:szCs w:val="24"/>
        </w:rPr>
        <w:t>Содержание обучения в 7 классе.</w:t>
      </w:r>
    </w:p>
    <w:p w:rsidR="007D4BA5" w:rsidRPr="007D4BA5" w:rsidRDefault="007D4BA5" w:rsidP="007D4BA5">
      <w:pPr>
        <w:pStyle w:val="24"/>
        <w:shd w:val="clear" w:color="auto" w:fill="auto"/>
        <w:tabs>
          <w:tab w:val="left" w:pos="1747"/>
        </w:tabs>
        <w:spacing w:before="0" w:after="0" w:line="240" w:lineRule="auto"/>
        <w:ind w:firstLine="740"/>
        <w:rPr>
          <w:sz w:val="24"/>
          <w:szCs w:val="24"/>
        </w:rPr>
      </w:pPr>
      <w:r w:rsidRPr="007D4BA5">
        <w:rPr>
          <w:sz w:val="24"/>
          <w:szCs w:val="24"/>
        </w:rPr>
        <w:t>Физика и её роль в познании окружающего мира.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Механические, тепловые, электрические, магнитные, световые, звуковые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Физические приборы и процедура прямых измерений аналоговым и цифровым прибором.</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цены деления шкалы измерительного прибора.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расстояний.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площади и объёма. Метод палетки.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времени.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объёма жидкости и твёрдого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размеров малых тел. Метод рядов.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Первоначальные сведения о строении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Строение вещества: атомы и молекулы, их размеры и массы. Опыты, доказывающие дискретное строение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броуновского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диффузии.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явлений, объясняющихся притяжением или отталкиванием частиц вещества.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Оценка диаметра атома методом рядов (с использованием фотографий).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наблюдению теплового расширения газов.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7D4BA5">
      <w:pPr>
        <w:pStyle w:val="24"/>
        <w:shd w:val="clear" w:color="auto" w:fill="auto"/>
        <w:tabs>
          <w:tab w:val="left" w:pos="1819"/>
        </w:tabs>
        <w:spacing w:before="0" w:after="0" w:line="240" w:lineRule="auto"/>
        <w:ind w:firstLine="760"/>
        <w:rPr>
          <w:sz w:val="24"/>
          <w:szCs w:val="24"/>
        </w:rPr>
      </w:pPr>
      <w:r w:rsidRPr="007D4BA5">
        <w:rPr>
          <w:sz w:val="24"/>
          <w:szCs w:val="24"/>
        </w:rPr>
        <w:t>Движение и взаимодействие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Графики зависимостей величин, описывающих движение. Общие понятия об </w:t>
      </w:r>
      <w:r w:rsidRPr="007D4BA5">
        <w:rPr>
          <w:sz w:val="24"/>
          <w:szCs w:val="24"/>
        </w:rPr>
        <w:lastRenderedPageBreak/>
        <w:t>относительности движения. Сложение скоростей для тел, движущихся параллельно.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механического движения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скорости прямолинейного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явления инерции.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изменения скорости при взаимодействии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Сравнение масс по взаимодействию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Сложение сил, направленных по одной прямой.</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скорости равномерного движения (шарика в жидкости, модели электрического автомобиля и так далее).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средней скорости скольжения бруска или шарика по наклонной плоскости.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плотности твёрдого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растяжения (деформации) пружины от приложенной силы.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силы трения скольжения от силы давления и характера соприкасающихся поверхностей.</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Давление твёрдых тел, жидкостей и газов.</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Раздел 4. Давление твёрдых тел, жидкостей и газов.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давления газа от температуры.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Передача давления жидкостью и газом.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Сообщающиеся сосуды.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Гидравлический пресс.</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Проявление действия атмосферного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Сифон.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выталкивающей силы от объёма погружённой в жидкость части тела и плотности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Равенство выталкивающей силы весу вытесненной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Условие плавания тел: плавание или погружение тел в зависимости от </w:t>
      </w:r>
      <w:r w:rsidRPr="007D4BA5">
        <w:rPr>
          <w:sz w:val="24"/>
          <w:szCs w:val="24"/>
        </w:rPr>
        <w:lastRenderedPageBreak/>
        <w:t>соотношения плотностей тела и жидкости.</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веса тела в воде от объёма погружённой в жидкость части тела.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выталкивающей силы, действующей на тело, погружённое в жидкость.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Проверка независимости выталкивающей силы, действующей на тело в жидкости, от массы тела.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Конструирование ареометра или конструирование лодки и определение её грузоподъёмности.</w:t>
      </w:r>
    </w:p>
    <w:p w:rsidR="007D4BA5" w:rsidRPr="007D4BA5" w:rsidRDefault="007D4BA5" w:rsidP="007D4BA5">
      <w:pPr>
        <w:pStyle w:val="24"/>
        <w:shd w:val="clear" w:color="auto" w:fill="auto"/>
        <w:tabs>
          <w:tab w:val="left" w:pos="1799"/>
        </w:tabs>
        <w:spacing w:before="0" w:after="0" w:line="240" w:lineRule="auto"/>
        <w:ind w:firstLine="740"/>
        <w:rPr>
          <w:sz w:val="24"/>
          <w:szCs w:val="24"/>
        </w:rPr>
      </w:pPr>
      <w:r w:rsidRPr="007D4BA5">
        <w:rPr>
          <w:sz w:val="24"/>
          <w:szCs w:val="24"/>
        </w:rPr>
        <w:t>Работа и мощность. Энергия.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Механическая работа для сил, направленных вдоль линии перемещения. Мощность.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Примеры простых механизмов.</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условий равновесия рычага.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КПД наклонной плоскости.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правила рычага для подвижного и неподвижного блоков.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КПД подвижного и неподвижного блока.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работы силы упругости при подъёме грузов при помощи подвижного блока.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закона сохранения механической энергии.</w:t>
      </w:r>
    </w:p>
    <w:p w:rsidR="007D4BA5" w:rsidRPr="007D4BA5" w:rsidRDefault="007D4BA5" w:rsidP="007D4BA5">
      <w:pPr>
        <w:pStyle w:val="24"/>
        <w:shd w:val="clear" w:color="auto" w:fill="auto"/>
        <w:tabs>
          <w:tab w:val="left" w:pos="1608"/>
        </w:tabs>
        <w:spacing w:before="0" w:after="0" w:line="240" w:lineRule="auto"/>
        <w:ind w:firstLine="760"/>
        <w:rPr>
          <w:sz w:val="24"/>
          <w:szCs w:val="24"/>
        </w:rPr>
      </w:pPr>
      <w:r w:rsidRPr="007D4BA5">
        <w:rPr>
          <w:sz w:val="24"/>
          <w:szCs w:val="24"/>
        </w:rPr>
        <w:t>Содержание обучения в 8 классе.</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Тепловые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Температура. Связь температуры со средней кинетической энергией теплового движения частиц. Температурные шкалы.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Количество теплоты. Удельная теплоёмкость вещества. Теплообмен</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 тепловое равновесие. Закон Ньютона-Рихмана. Уравнение теплового баланса.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r w:rsidRPr="007D4BA5">
        <w:rPr>
          <w:sz w:val="24"/>
          <w:szCs w:val="24"/>
        </w:rPr>
        <w:lastRenderedPageBreak/>
        <w:t>Насыщенный и ненасыщенный пар. Влажность воздуха.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Энергия топлива. Удельная теплота сгорания.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Принципы работы тепловых двигателей. КПД теплового двигателя. Тепловые двигатели и защита окружающей среды. Тепловые потери в теплосетях.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Закон сохранения и превращения энергии в механических и тепловых процессах.</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броуновского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диффузии.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явлений поверхностного натяжения, смачивания и капиллярных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теплового расширения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Изменение давления газа при изменении объёма и нагревании или охлаждении.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Правила измерения температуры.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Виды теплопередачи.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Охлаждение при совершении работы.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Нагревание при совершении работы внешними силами.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Сравнение теплоёмкостей различных веществ.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кипения.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постоянства температуры при плавлении.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Модели тепловых двигателей.</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выращиванию кристаллов поваренной соли или сахара.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температуры при помощи жидкостного термометра и датчика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наблюдению теплового расширения газов, жидкостей и твёрдых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давления воздуха в баллоне шприца.</w:t>
      </w:r>
    </w:p>
    <w:p w:rsidR="007D4BA5" w:rsidRPr="007D4BA5" w:rsidRDefault="007D4BA5" w:rsidP="007D4BA5">
      <w:pPr>
        <w:pStyle w:val="24"/>
        <w:shd w:val="clear" w:color="auto" w:fill="auto"/>
        <w:tabs>
          <w:tab w:val="left" w:pos="2783"/>
        </w:tabs>
        <w:spacing w:before="0" w:after="0" w:line="240" w:lineRule="auto"/>
        <w:ind w:firstLine="760"/>
        <w:rPr>
          <w:sz w:val="24"/>
          <w:szCs w:val="24"/>
        </w:rPr>
      </w:pPr>
      <w:r w:rsidRPr="007D4BA5">
        <w:rPr>
          <w:sz w:val="24"/>
          <w:szCs w:val="24"/>
        </w:rPr>
        <w:t>Исследование</w:t>
      </w:r>
      <w:r w:rsidRPr="007D4BA5">
        <w:rPr>
          <w:sz w:val="24"/>
          <w:szCs w:val="24"/>
        </w:rPr>
        <w:tab/>
        <w:t>зависимости давления воздуха от его объёма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Проверка гипотезы линейной зависимости длины столбика жидкости в термометрической трубке от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изменения внутренней энергии тела в результате теплопередачи и работы внешних сил.</w:t>
      </w:r>
    </w:p>
    <w:p w:rsidR="007D4BA5" w:rsidRPr="007D4BA5" w:rsidRDefault="007D4BA5" w:rsidP="007D4BA5">
      <w:pPr>
        <w:pStyle w:val="24"/>
        <w:shd w:val="clear" w:color="auto" w:fill="auto"/>
        <w:tabs>
          <w:tab w:val="left" w:pos="2783"/>
          <w:tab w:val="left" w:pos="6170"/>
        </w:tabs>
        <w:spacing w:before="0" w:after="0" w:line="240" w:lineRule="auto"/>
        <w:ind w:firstLine="760"/>
        <w:rPr>
          <w:sz w:val="24"/>
          <w:szCs w:val="24"/>
        </w:rPr>
      </w:pPr>
      <w:r w:rsidRPr="007D4BA5">
        <w:rPr>
          <w:sz w:val="24"/>
          <w:szCs w:val="24"/>
        </w:rPr>
        <w:t>Исследование</w:t>
      </w:r>
      <w:r w:rsidRPr="007D4BA5">
        <w:rPr>
          <w:sz w:val="24"/>
          <w:szCs w:val="24"/>
        </w:rPr>
        <w:tab/>
        <w:t>явления теплообмена</w:t>
      </w:r>
      <w:r w:rsidRPr="007D4BA5">
        <w:rPr>
          <w:sz w:val="24"/>
          <w:szCs w:val="24"/>
        </w:rPr>
        <w:tab/>
        <w:t>при смешивании холодной</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 горячей воды.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количества теплоты, полученного водой при теплообмене с нагретым металлическим цилиндром.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мощности тепловых потерь (закон Ньютона-Рихмана).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удельной теплоёмкости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процесса испарения.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относительной влажности воздуха.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удельной теплоты плавления льда.</w:t>
      </w:r>
    </w:p>
    <w:p w:rsidR="007D4BA5" w:rsidRPr="007D4BA5" w:rsidRDefault="007D4BA5" w:rsidP="007D4BA5">
      <w:pPr>
        <w:pStyle w:val="24"/>
        <w:shd w:val="clear" w:color="auto" w:fill="auto"/>
        <w:tabs>
          <w:tab w:val="left" w:pos="1810"/>
        </w:tabs>
        <w:spacing w:before="0" w:after="0" w:line="240" w:lineRule="auto"/>
        <w:ind w:firstLine="760"/>
        <w:rPr>
          <w:sz w:val="24"/>
          <w:szCs w:val="24"/>
        </w:rPr>
      </w:pPr>
      <w:r w:rsidRPr="007D4BA5">
        <w:rPr>
          <w:sz w:val="24"/>
          <w:szCs w:val="24"/>
        </w:rPr>
        <w:t>Электрические и магнитные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Электризация тел. Два рода электрических зарядов. Взаимодействие заряженных тел. Закон Кулона.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Электрическое поле. Напряжённость электрического поля. Принцип суперпозиции электрических полей (на качественном уровне).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7D4BA5" w:rsidRPr="007D4BA5" w:rsidRDefault="007D4BA5" w:rsidP="007D4BA5">
      <w:pPr>
        <w:pStyle w:val="24"/>
        <w:shd w:val="clear" w:color="auto" w:fill="auto"/>
        <w:tabs>
          <w:tab w:val="left" w:pos="2001"/>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Электризация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Два рода электрических зарядов и взаимодействие заряженных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Устройство и действие электроскопа.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Электростатическая индукция.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Закон сохранения электрических зарядов.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Моделирование силовых линий электрического поля с помощью бумажных султанов.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Проводники и диэлектрики.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Источники постоянного тока.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Действия электрического тока.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Электрический ток в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Г азовый разряд.</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силы тока амперметром.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электрического напряжения вольтметром.</w:t>
      </w:r>
    </w:p>
    <w:p w:rsidR="007D4BA5" w:rsidRPr="007D4BA5" w:rsidRDefault="007D4BA5" w:rsidP="007D4BA5">
      <w:pPr>
        <w:pStyle w:val="24"/>
        <w:shd w:val="clear" w:color="auto" w:fill="auto"/>
        <w:spacing w:before="0" w:after="10" w:line="240" w:lineRule="auto"/>
        <w:ind w:left="760"/>
        <w:rPr>
          <w:sz w:val="24"/>
          <w:szCs w:val="24"/>
        </w:rPr>
      </w:pPr>
      <w:r w:rsidRPr="007D4BA5">
        <w:rPr>
          <w:sz w:val="24"/>
          <w:szCs w:val="24"/>
        </w:rPr>
        <w:t>Реостат и магазин сопротивлений.</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Взаимодействие постоянных магнитов.</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Моделирование невозможности разделения полюсов магнита.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Моделирование магнитных полей постоянных магнитов.</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Опыт Эрстеда.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Магнитное поле тока. Электромагнит.</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Действие магнитного поля на проводник с током.</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Электродвигатель постоянного тока.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Опыты Фарадея.</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Электрогенератор постоянного тока.</w:t>
      </w:r>
    </w:p>
    <w:p w:rsidR="007D4BA5" w:rsidRPr="007D4BA5" w:rsidRDefault="007D4BA5" w:rsidP="007D4BA5">
      <w:pPr>
        <w:pStyle w:val="24"/>
        <w:shd w:val="clear" w:color="auto" w:fill="auto"/>
        <w:tabs>
          <w:tab w:val="left" w:pos="2026"/>
        </w:tabs>
        <w:spacing w:before="0" w:after="0" w:line="240" w:lineRule="auto"/>
        <w:ind w:left="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наблюдению электризации тел при соприкосновении и индукцией.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действия электрического поля на проводники и диэлектрики.</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Сборка и испытание электрической цепи постоянного тока.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силы тока, протекающего через резистор, от напряжения на резисторе и сопротивления резистора.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Определение удельного сопротивления проводника.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Проверка правила сложения напряжений при последовательном соединении двух </w:t>
      </w:r>
      <w:r w:rsidRPr="007D4BA5">
        <w:rPr>
          <w:sz w:val="24"/>
          <w:szCs w:val="24"/>
        </w:rPr>
        <w:lastRenderedPageBreak/>
        <w:t>резисторов.</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Проверка правила для силы тока при параллельном соединении резисторов. Определение ЭДС и внутреннего сопротивления источника тока.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Проверка правил Кирхгофа.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Проверка выполнения закона Ома для полной цепи.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вольтамперных характеристик нелинейных элементов (лампы накаливания или полупроводникового диода).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Определение работы электрического тока, идущего через резистор. Определение мощности электрического тока, выделяемой на резисторе.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КПД нагревателя.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магнитного взаимодействия постоянных магнитов.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Изучение магнитного поля постоянных магнитов при их объединении и разделении.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действия электрического тока на магнитную стрелку.</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Изучение действия магнитного поля на проводник с током.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Конструирование и изучение работы электродвигателя.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КПД электродвигательной установки.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7D4BA5" w:rsidRPr="007D4BA5" w:rsidRDefault="007D4BA5" w:rsidP="007D4BA5">
      <w:pPr>
        <w:pStyle w:val="24"/>
        <w:shd w:val="clear" w:color="auto" w:fill="auto"/>
        <w:tabs>
          <w:tab w:val="left" w:pos="1593"/>
        </w:tabs>
        <w:spacing w:before="0" w:after="0" w:line="240" w:lineRule="auto"/>
        <w:ind w:firstLine="740"/>
        <w:rPr>
          <w:sz w:val="24"/>
          <w:szCs w:val="24"/>
        </w:rPr>
      </w:pPr>
      <w:r w:rsidRPr="007D4BA5">
        <w:rPr>
          <w:sz w:val="24"/>
          <w:szCs w:val="24"/>
        </w:rPr>
        <w:t>Содержание обучения в 9 классе.</w:t>
      </w:r>
    </w:p>
    <w:p w:rsidR="007D4BA5" w:rsidRPr="007D4BA5" w:rsidRDefault="007D4BA5" w:rsidP="007D4BA5">
      <w:pPr>
        <w:pStyle w:val="24"/>
        <w:shd w:val="clear" w:color="auto" w:fill="auto"/>
        <w:tabs>
          <w:tab w:val="left" w:pos="1790"/>
        </w:tabs>
        <w:spacing w:before="0" w:after="0" w:line="240" w:lineRule="auto"/>
        <w:ind w:firstLine="740"/>
        <w:rPr>
          <w:sz w:val="24"/>
          <w:szCs w:val="24"/>
        </w:rPr>
      </w:pPr>
      <w:r w:rsidRPr="007D4BA5">
        <w:rPr>
          <w:sz w:val="24"/>
          <w:szCs w:val="24"/>
        </w:rPr>
        <w:t>Механические явления.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Ускорение. Равноускоренное прямолинейное движение. Ускорение свободного падения. Опыты Галилея.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Графическая интерпретация ускорения, скорости, пройденного пути и перемещения для прямолинейного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Движение тела, брошенного под углом к горизонту.</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Вектор силы. Равнодействующая сила.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Первый закон Ньютона. Второй закон Ньютона. Третий закон Ньютона. Принцип суперпозиции сил.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упругости. Закон Гука. Сила трения: сила трения скольжения, сила трения покоя, другие виды трения. Коэффициент трения.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Движение тел по окружности под действием нескольких сил.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Импульс тела. Изменение импульса. Импульс силы. Упругое и неупругое взаимодействие. Законы изменения и сохранения импульса. Реактивное движение.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механического движения тела относительно разных тел отсчёта.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Сравнение путей и траекторий движения одного и того же тела относительно разных тел отсчёта.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скорости и ускорения прямолинейного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признаков равноускоренного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движения тела по окружности.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равновесия тел, свободного падения, колебания маятника в инерциальных системах как подтверждение принципа относительности.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Зависимость ускорения тела от его массы и действующей на него силы.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Наблюдение равенства сил при взаимодействии тел.</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Изменение веса тела при ускоренном движении.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Передача импульса при взаимодействии тел.</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Преобразования энергии при взаимодействии тел.</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Сохранение импульса при абсолютно неупругом взаимодействии.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Сохранение импульса при упругом взаимодействии.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Наблюдение реактивного движения.</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Сохранение энергии при свободном падении.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Сохранение энергии при движении тела под действием пружины.</w:t>
      </w:r>
    </w:p>
    <w:p w:rsidR="007D4BA5" w:rsidRPr="007D4BA5" w:rsidRDefault="007D4BA5" w:rsidP="007D4BA5">
      <w:pPr>
        <w:pStyle w:val="24"/>
        <w:shd w:val="clear" w:color="auto" w:fill="auto"/>
        <w:tabs>
          <w:tab w:val="left" w:pos="2010"/>
        </w:tabs>
        <w:spacing w:before="0" w:after="0" w:line="240" w:lineRule="auto"/>
        <w:ind w:left="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Конструирование тракта для разгона и дальнейшего равномерного движения шарика или тележки.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средней скорости скольжения бруска или движения шарика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ускорения тела при равноускоренном движении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пути от времени при равноускоренном движении без начальной скорости.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Проверка гипотезы: если при равноускоренном движении без начальной скорости пути относятся как ряд нечётных чисел, то времена одинаковы.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Исследование движения тела, брошенного под углом к горизонту.</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силы трения скольжения от силы нормального давления.</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коэффициента трения скольжения.</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жёсткости пружины.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силы упругости, возникающей в пружине, от степени деформации пружины.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работы силы упругости при подъёме груза с использованием</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неподвижного и подвижного блоков.</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Механические колебания и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lastRenderedPageBreak/>
        <w:t>Математический и пружинный маятники. Превращение энергии при колебательном движении.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7D4BA5" w:rsidRPr="007D4BA5" w:rsidRDefault="007D4BA5" w:rsidP="007D4BA5">
      <w:pPr>
        <w:pStyle w:val="24"/>
        <w:shd w:val="clear" w:color="auto" w:fill="auto"/>
        <w:tabs>
          <w:tab w:val="left" w:pos="2001"/>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Наблюдение колебаний тел под действием силы тяжести и силы упругости. Наблюдение колебаний груза на нити и на пружине.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вынужденных колебаний и резонанса.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Распространение продольных и поперечных волн (на модели).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Наблюдение интерференции и дифракции волн на поверхности воды. Наблюдение зависимости высоты звука от частоты.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Акустический резонанс.</w:t>
      </w:r>
    </w:p>
    <w:p w:rsidR="007D4BA5" w:rsidRPr="007D4BA5" w:rsidRDefault="007D4BA5" w:rsidP="007D4BA5">
      <w:pPr>
        <w:pStyle w:val="24"/>
        <w:shd w:val="clear" w:color="auto" w:fill="auto"/>
        <w:tabs>
          <w:tab w:val="left" w:pos="2001"/>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частоты и периода колебаний математического маятника. Определение частоты и периода колебаний пружинного маятника. Исследование зависимости периода колебаний груза на нити от длины нити. Исследование зависимости периода колебаний пружинного маятника от массы</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груза.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Проверка независимости периода колебаний груза, подвешенного к ленте, от массы груза.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периода колебаний пружинного маятника от массы груза и жёсткости пружины.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ускорения свободного падения.</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Электромагнитное поле и электромагнитные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Электромагнитное поле. Электромагнитные волны. Свойства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электромагнитных волн. Шкала электромагнитных волн. Использование электромагнитных волн для сотовой связи. Радиолокация. Космическая связь.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Электромагнитная природа света. Скорость света. Волновые свойства света: интерференция и дифракция.</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Свойства электромагнитных волн.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Интерференция и дифракция света.</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Изучение свойств электромагнитных волн с помощью мобильного телефона. Проведение опытов по наблюдению интерференции и дифракции света.</w:t>
      </w:r>
    </w:p>
    <w:p w:rsidR="007D4BA5" w:rsidRPr="007D4BA5" w:rsidRDefault="007D4BA5" w:rsidP="007D4BA5">
      <w:pPr>
        <w:pStyle w:val="24"/>
        <w:shd w:val="clear" w:color="auto" w:fill="auto"/>
        <w:tabs>
          <w:tab w:val="left" w:pos="1799"/>
        </w:tabs>
        <w:spacing w:before="0" w:after="0" w:line="240" w:lineRule="auto"/>
        <w:ind w:firstLine="740"/>
        <w:rPr>
          <w:sz w:val="24"/>
          <w:szCs w:val="24"/>
        </w:rPr>
      </w:pPr>
      <w:r w:rsidRPr="007D4BA5">
        <w:rPr>
          <w:sz w:val="24"/>
          <w:szCs w:val="24"/>
        </w:rPr>
        <w:t>Световые явления.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Разложение белого света в спектр. Опыты Ньютона. Сложение спектральных цветов. Дисперсия света.</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Прямолинейное распространение света.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Отражение света.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lastRenderedPageBreak/>
        <w:t>Получение изображений в плоском зеркале.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Преломление света.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Оптический световод.</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Ход лучей в собирающей линзе.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Ход лучей в рассеивающей линзе.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Получение изображений с помощью линз.</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Принцип действия фотоаппарата, микроскопа и телескопа.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Модель глаза.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Разложение белого света в спектр.</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Получение белого света при сложении света разных цветов.</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угла отражения светового луча от угла падения.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свойств изображения в плоском зеркале.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угла преломления от угла падения светового луча на границе «воздух-стекло».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Получение изображений с помощью собирающей линзы.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фокусного расстояния и оптической силы собирающей линзы.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разложению белого света в спектр.</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восприятию цвета предметов при их наблюдении через цветовые фильтры.</w:t>
      </w:r>
    </w:p>
    <w:p w:rsidR="007D4BA5" w:rsidRPr="007D4BA5" w:rsidRDefault="007D4BA5" w:rsidP="007D4BA5">
      <w:pPr>
        <w:pStyle w:val="24"/>
        <w:shd w:val="clear" w:color="auto" w:fill="auto"/>
        <w:tabs>
          <w:tab w:val="left" w:pos="1819"/>
        </w:tabs>
        <w:spacing w:before="0" w:after="0" w:line="240" w:lineRule="auto"/>
        <w:ind w:firstLine="760"/>
        <w:rPr>
          <w:sz w:val="24"/>
          <w:szCs w:val="24"/>
        </w:rPr>
      </w:pPr>
      <w:r w:rsidRPr="007D4BA5">
        <w:rPr>
          <w:sz w:val="24"/>
          <w:szCs w:val="24"/>
        </w:rPr>
        <w:t>Квантовые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Спектры излучения и поглощения.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Спектры различных газов.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 водорода.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треков в камере Вильсона.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Работа счётчика ионизирующих излучений.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Регистрация излучения природных минералов и продуктов.</w:t>
      </w:r>
    </w:p>
    <w:p w:rsidR="007D4BA5" w:rsidRPr="007D4BA5" w:rsidRDefault="007D4BA5" w:rsidP="007D4BA5">
      <w:pPr>
        <w:pStyle w:val="24"/>
        <w:shd w:val="clear" w:color="auto" w:fill="auto"/>
        <w:tabs>
          <w:tab w:val="left" w:pos="2021"/>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сплошных и линейчатых спектров излучения.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треков: измерение энергии частицы по тормозному пути (по фотографиям).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радиоактивного фона.</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Повторительно-обобщающий модуль.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w:t>
      </w:r>
      <w:r w:rsidRPr="007D4BA5">
        <w:rPr>
          <w:sz w:val="24"/>
          <w:szCs w:val="24"/>
        </w:rPr>
        <w:lastRenderedPageBreak/>
        <w:t>получение выводов).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Предпочтительной формой освоения модуля является практикум, программа которого включает: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решение задач, относящихся к различным разделам и темам курса физики, в том числе задач, интегрирующих содержание разных разделов;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выполнение проблемных заданий практико-ориентированного характера (задания по естественно-научной грамотности), в том числе заданий</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с межпредметным содержанием;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работу над групповыми или индивидуальными проектами, связанными с содержанием курса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rsidR="007D4BA5" w:rsidRPr="007D4BA5" w:rsidRDefault="007D4BA5" w:rsidP="007D4BA5">
      <w:pPr>
        <w:pStyle w:val="24"/>
        <w:shd w:val="clear" w:color="auto" w:fill="auto"/>
        <w:tabs>
          <w:tab w:val="left" w:pos="1584"/>
        </w:tabs>
        <w:spacing w:before="0" w:after="0" w:line="240" w:lineRule="auto"/>
        <w:ind w:firstLine="760"/>
        <w:rPr>
          <w:sz w:val="24"/>
          <w:szCs w:val="24"/>
        </w:rPr>
      </w:pPr>
      <w:r w:rsidRPr="007D4BA5">
        <w:rPr>
          <w:sz w:val="24"/>
          <w:szCs w:val="24"/>
        </w:rPr>
        <w:t>Планируемые результаты освоения физики (углублённый уровень) на уровне основного общего образования.</w:t>
      </w:r>
    </w:p>
    <w:p w:rsidR="007D4BA5" w:rsidRPr="007D4BA5" w:rsidRDefault="007D4BA5" w:rsidP="007D4BA5">
      <w:pPr>
        <w:pStyle w:val="24"/>
        <w:shd w:val="clear" w:color="auto" w:fill="auto"/>
        <w:tabs>
          <w:tab w:val="left" w:pos="1786"/>
        </w:tabs>
        <w:spacing w:before="0" w:after="0" w:line="240" w:lineRule="auto"/>
        <w:ind w:firstLine="760"/>
        <w:rPr>
          <w:sz w:val="24"/>
          <w:szCs w:val="24"/>
        </w:rPr>
      </w:pPr>
      <w:r w:rsidRPr="007D4BA5">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D4BA5" w:rsidRPr="007D4BA5" w:rsidRDefault="007D4BA5" w:rsidP="007D4BA5">
      <w:pPr>
        <w:pStyle w:val="24"/>
        <w:shd w:val="clear" w:color="auto" w:fill="auto"/>
        <w:tabs>
          <w:tab w:val="left" w:pos="1795"/>
        </w:tabs>
        <w:spacing w:before="0" w:after="0" w:line="240" w:lineRule="auto"/>
        <w:ind w:firstLine="760"/>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D4BA5" w:rsidRPr="007D4BA5" w:rsidRDefault="007D4BA5" w:rsidP="007D4BA5">
      <w:pPr>
        <w:pStyle w:val="24"/>
        <w:shd w:val="clear" w:color="auto" w:fill="auto"/>
        <w:tabs>
          <w:tab w:val="left" w:pos="1154"/>
        </w:tabs>
        <w:spacing w:before="0" w:after="0" w:line="240" w:lineRule="auto"/>
        <w:ind w:firstLine="760"/>
        <w:rPr>
          <w:sz w:val="24"/>
          <w:szCs w:val="24"/>
        </w:rPr>
      </w:pPr>
      <w:r w:rsidRPr="007D4BA5">
        <w:rPr>
          <w:sz w:val="24"/>
          <w:szCs w:val="24"/>
        </w:rPr>
        <w:t>патриотического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проявление интереса к истории и современному состоянию российской физической науки;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ценностное отношение к достижениям российских учёных-физиков;</w:t>
      </w:r>
    </w:p>
    <w:p w:rsidR="007D4BA5" w:rsidRPr="007D4BA5" w:rsidRDefault="007D4BA5" w:rsidP="007D4BA5">
      <w:pPr>
        <w:pStyle w:val="24"/>
        <w:shd w:val="clear" w:color="auto" w:fill="auto"/>
        <w:tabs>
          <w:tab w:val="left" w:pos="1178"/>
        </w:tabs>
        <w:spacing w:before="0" w:after="0" w:line="240" w:lineRule="auto"/>
        <w:ind w:firstLine="760"/>
        <w:rPr>
          <w:sz w:val="24"/>
          <w:szCs w:val="24"/>
        </w:rPr>
      </w:pPr>
      <w:r w:rsidRPr="007D4BA5">
        <w:rPr>
          <w:sz w:val="24"/>
          <w:szCs w:val="24"/>
        </w:rPr>
        <w:t>гражданского и духовно-нравственного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важности морально-этических принципов в деятельности учёного;</w:t>
      </w:r>
    </w:p>
    <w:p w:rsidR="007D4BA5" w:rsidRPr="007D4BA5" w:rsidRDefault="007D4BA5" w:rsidP="007D4BA5">
      <w:pPr>
        <w:pStyle w:val="24"/>
        <w:shd w:val="clear" w:color="auto" w:fill="auto"/>
        <w:tabs>
          <w:tab w:val="left" w:pos="1178"/>
        </w:tabs>
        <w:spacing w:before="0" w:after="0" w:line="240" w:lineRule="auto"/>
        <w:ind w:firstLine="760"/>
        <w:rPr>
          <w:sz w:val="24"/>
          <w:szCs w:val="24"/>
        </w:rPr>
      </w:pPr>
      <w:r w:rsidRPr="007D4BA5">
        <w:rPr>
          <w:sz w:val="24"/>
          <w:szCs w:val="24"/>
        </w:rPr>
        <w:t>эстетического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восприятие эстетических качеств физической науки: её гармоничного построения, строгости, точности, лаконичности;</w:t>
      </w:r>
    </w:p>
    <w:p w:rsidR="007D4BA5" w:rsidRPr="007D4BA5" w:rsidRDefault="007D4BA5" w:rsidP="007D4BA5">
      <w:pPr>
        <w:pStyle w:val="24"/>
        <w:shd w:val="clear" w:color="auto" w:fill="auto"/>
        <w:tabs>
          <w:tab w:val="left" w:pos="1178"/>
        </w:tabs>
        <w:spacing w:before="0" w:after="0" w:line="240" w:lineRule="auto"/>
        <w:ind w:firstLine="760"/>
        <w:rPr>
          <w:sz w:val="24"/>
          <w:szCs w:val="24"/>
        </w:rPr>
      </w:pPr>
      <w:r w:rsidRPr="007D4BA5">
        <w:rPr>
          <w:sz w:val="24"/>
          <w:szCs w:val="24"/>
        </w:rPr>
        <w:t>ценности научного познания: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ориентация в деятельности на современную систему научных представлений об основных закономерностях развития природы;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научной любознательности, интереса к исследовательской деятельности;</w:t>
      </w:r>
    </w:p>
    <w:p w:rsidR="007D4BA5" w:rsidRPr="007D4BA5" w:rsidRDefault="007D4BA5" w:rsidP="007D4BA5">
      <w:pPr>
        <w:pStyle w:val="24"/>
        <w:shd w:val="clear" w:color="auto" w:fill="auto"/>
        <w:tabs>
          <w:tab w:val="left" w:pos="1171"/>
        </w:tabs>
        <w:spacing w:before="0" w:after="0" w:line="240" w:lineRule="auto"/>
        <w:ind w:left="760"/>
        <w:rPr>
          <w:sz w:val="24"/>
          <w:szCs w:val="24"/>
        </w:rPr>
      </w:pPr>
      <w:r w:rsidRPr="007D4BA5">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сформированность навыка рефлексии, признание своего права на ошибку и такого же права у другого человека;</w:t>
      </w:r>
    </w:p>
    <w:p w:rsidR="007D4BA5" w:rsidRPr="007D4BA5" w:rsidRDefault="007D4BA5" w:rsidP="007D4BA5">
      <w:pPr>
        <w:pStyle w:val="24"/>
        <w:shd w:val="clear" w:color="auto" w:fill="auto"/>
        <w:tabs>
          <w:tab w:val="left" w:pos="1166"/>
        </w:tabs>
        <w:spacing w:before="0" w:after="0" w:line="240" w:lineRule="auto"/>
        <w:ind w:firstLine="760"/>
        <w:rPr>
          <w:sz w:val="24"/>
          <w:szCs w:val="24"/>
        </w:rPr>
      </w:pPr>
      <w:r w:rsidRPr="007D4BA5">
        <w:rPr>
          <w:sz w:val="24"/>
          <w:szCs w:val="24"/>
        </w:rPr>
        <w:t>трудового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интерес к практическому изучению профессий, связанных с физикой;</w:t>
      </w:r>
    </w:p>
    <w:p w:rsidR="007D4BA5" w:rsidRPr="007D4BA5" w:rsidRDefault="007D4BA5" w:rsidP="007D4BA5">
      <w:pPr>
        <w:pStyle w:val="24"/>
        <w:shd w:val="clear" w:color="auto" w:fill="auto"/>
        <w:tabs>
          <w:tab w:val="left" w:pos="1166"/>
        </w:tabs>
        <w:spacing w:before="0" w:after="0" w:line="240" w:lineRule="auto"/>
        <w:ind w:firstLine="760"/>
        <w:rPr>
          <w:sz w:val="24"/>
          <w:szCs w:val="24"/>
        </w:rPr>
      </w:pPr>
      <w:r w:rsidRPr="007D4BA5">
        <w:rPr>
          <w:sz w:val="24"/>
          <w:szCs w:val="24"/>
        </w:rPr>
        <w:lastRenderedPageBreak/>
        <w:t>экологического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глобального характера экологических проблем и путей их решения;</w:t>
      </w:r>
    </w:p>
    <w:p w:rsidR="007D4BA5" w:rsidRPr="007D4BA5" w:rsidRDefault="007D4BA5" w:rsidP="007D4BA5">
      <w:pPr>
        <w:pStyle w:val="24"/>
        <w:shd w:val="clear" w:color="auto" w:fill="auto"/>
        <w:tabs>
          <w:tab w:val="left" w:pos="1180"/>
        </w:tabs>
        <w:spacing w:before="0" w:after="0" w:line="240" w:lineRule="auto"/>
        <w:ind w:left="760"/>
        <w:rPr>
          <w:sz w:val="24"/>
          <w:szCs w:val="24"/>
        </w:rPr>
      </w:pPr>
      <w:r w:rsidRPr="007D4BA5">
        <w:rPr>
          <w:sz w:val="24"/>
          <w:szCs w:val="24"/>
        </w:rPr>
        <w:t>адаптации к изменяющимся условиям социальной и природной среды: потребность во взаимодействии при выполнении исследований и проектов</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физической направленности, открытость опыту и знаниям других;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повышение уровня своей компетентности через практическую деятельность; потребность в формировании новых знаний, умений формулировать идеи, понятия, гипотезы о физических объектах и явлениях;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дефицитов собственных знаний и компетентностей в области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оценка своих действий с учётом влияния на окружающую среду, возможных глобальных последствий.</w:t>
      </w:r>
    </w:p>
    <w:p w:rsidR="007D4BA5" w:rsidRPr="007D4BA5" w:rsidRDefault="007D4BA5" w:rsidP="007D4BA5">
      <w:pPr>
        <w:pStyle w:val="24"/>
        <w:shd w:val="clear" w:color="auto" w:fill="auto"/>
        <w:tabs>
          <w:tab w:val="left" w:pos="1784"/>
        </w:tabs>
        <w:spacing w:before="0" w:after="0" w:line="240" w:lineRule="auto"/>
        <w:ind w:firstLine="760"/>
        <w:rPr>
          <w:sz w:val="24"/>
          <w:szCs w:val="24"/>
        </w:rPr>
      </w:pPr>
      <w:r w:rsidRPr="007D4BA5">
        <w:rPr>
          <w:sz w:val="24"/>
          <w:szCs w:val="24"/>
        </w:rP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D4BA5" w:rsidRPr="007D4BA5" w:rsidRDefault="007D4BA5" w:rsidP="007D4BA5">
      <w:pPr>
        <w:pStyle w:val="24"/>
        <w:shd w:val="clear" w:color="auto" w:fill="auto"/>
        <w:tabs>
          <w:tab w:val="left" w:pos="1990"/>
        </w:tabs>
        <w:spacing w:before="0" w:after="0" w:line="240" w:lineRule="auto"/>
        <w:ind w:firstLine="760"/>
        <w:rPr>
          <w:sz w:val="24"/>
          <w:szCs w:val="24"/>
        </w:rPr>
      </w:pPr>
      <w:r w:rsidRPr="007D4BA5">
        <w:rPr>
          <w:sz w:val="24"/>
          <w:szCs w:val="24"/>
        </w:rPr>
        <w:t>Овладение универсальными учебными познавательными действиями:</w:t>
      </w:r>
    </w:p>
    <w:p w:rsidR="007D4BA5" w:rsidRPr="007D4BA5" w:rsidRDefault="007D4BA5" w:rsidP="007D4BA5">
      <w:pPr>
        <w:pStyle w:val="24"/>
        <w:shd w:val="clear" w:color="auto" w:fill="auto"/>
        <w:tabs>
          <w:tab w:val="left" w:pos="1147"/>
        </w:tabs>
        <w:spacing w:before="0" w:after="0" w:line="240" w:lineRule="auto"/>
        <w:ind w:firstLine="760"/>
        <w:rPr>
          <w:sz w:val="24"/>
          <w:szCs w:val="24"/>
        </w:rPr>
      </w:pPr>
      <w:r w:rsidRPr="007D4BA5">
        <w:rPr>
          <w:sz w:val="24"/>
          <w:szCs w:val="24"/>
        </w:rPr>
        <w:t>базовые логические действия: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и характеризовать существенные признаки объектов (явлений), классифицировать их;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D4BA5" w:rsidRPr="007D4BA5" w:rsidRDefault="007D4BA5" w:rsidP="007D4BA5">
      <w:pPr>
        <w:pStyle w:val="24"/>
        <w:shd w:val="clear" w:color="auto" w:fill="auto"/>
        <w:tabs>
          <w:tab w:val="left" w:pos="1171"/>
        </w:tabs>
        <w:spacing w:before="0" w:after="0" w:line="240" w:lineRule="auto"/>
        <w:ind w:firstLine="760"/>
        <w:rPr>
          <w:sz w:val="24"/>
          <w:szCs w:val="24"/>
        </w:rPr>
      </w:pPr>
      <w:r w:rsidRPr="007D4BA5">
        <w:rPr>
          <w:sz w:val="24"/>
          <w:szCs w:val="24"/>
        </w:rPr>
        <w:t>базовые исследовательские действия: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вопросы как исследовательский инструмент познания;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на применимость и достоверность информацию, полученную в ходе исследования или эксперимента;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формулировать обобщения и выводы по результатам проведённого наблюдения, опыта,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D4BA5" w:rsidRPr="007D4BA5" w:rsidRDefault="007D4BA5" w:rsidP="007D4BA5">
      <w:pPr>
        <w:pStyle w:val="24"/>
        <w:shd w:val="clear" w:color="auto" w:fill="auto"/>
        <w:tabs>
          <w:tab w:val="left" w:pos="1171"/>
        </w:tabs>
        <w:spacing w:before="0" w:after="0" w:line="240" w:lineRule="auto"/>
        <w:ind w:firstLine="760"/>
        <w:rPr>
          <w:sz w:val="24"/>
          <w:szCs w:val="24"/>
        </w:rPr>
      </w:pPr>
      <w:r w:rsidRPr="007D4BA5">
        <w:rPr>
          <w:sz w:val="24"/>
          <w:szCs w:val="24"/>
        </w:rPr>
        <w:t>работа с информацией: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D4BA5" w:rsidRPr="007D4BA5" w:rsidRDefault="007D4BA5" w:rsidP="007D4BA5">
      <w:pPr>
        <w:pStyle w:val="24"/>
        <w:shd w:val="clear" w:color="auto" w:fill="auto"/>
        <w:tabs>
          <w:tab w:val="left" w:pos="6037"/>
        </w:tabs>
        <w:spacing w:before="0" w:after="0" w:line="240" w:lineRule="auto"/>
        <w:ind w:firstLine="760"/>
        <w:rPr>
          <w:sz w:val="24"/>
          <w:szCs w:val="24"/>
        </w:rPr>
      </w:pPr>
      <w:r w:rsidRPr="007D4BA5">
        <w:rPr>
          <w:sz w:val="24"/>
          <w:szCs w:val="24"/>
        </w:rPr>
        <w:t>анализировать, систематизировать и</w:t>
      </w:r>
      <w:r w:rsidRPr="007D4BA5">
        <w:rPr>
          <w:sz w:val="24"/>
          <w:szCs w:val="24"/>
        </w:rPr>
        <w:tab/>
        <w:t>интерпретировать информацию</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различных видов и форм представления;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надёжность информации по критериям, предложенным учителем или сформулированным самостоятельно;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D4BA5" w:rsidRPr="007D4BA5" w:rsidRDefault="007D4BA5" w:rsidP="007D4BA5">
      <w:pPr>
        <w:pStyle w:val="24"/>
        <w:shd w:val="clear" w:color="auto" w:fill="auto"/>
        <w:tabs>
          <w:tab w:val="left" w:pos="6037"/>
        </w:tabs>
        <w:spacing w:before="0" w:after="0" w:line="240" w:lineRule="auto"/>
        <w:ind w:firstLine="760"/>
        <w:rPr>
          <w:sz w:val="24"/>
          <w:szCs w:val="24"/>
        </w:rPr>
      </w:pPr>
      <w:r w:rsidRPr="007D4BA5">
        <w:rPr>
          <w:sz w:val="24"/>
          <w:szCs w:val="24"/>
        </w:rPr>
        <w:lastRenderedPageBreak/>
        <w:t xml:space="preserve"> Овладение универсальными</w:t>
      </w:r>
      <w:r w:rsidRPr="007D4BA5">
        <w:rPr>
          <w:sz w:val="24"/>
          <w:szCs w:val="24"/>
        </w:rPr>
        <w:tab/>
        <w:t>учебными коммуникативными действиями:</w:t>
      </w:r>
    </w:p>
    <w:p w:rsidR="007D4BA5" w:rsidRPr="007D4BA5" w:rsidRDefault="007D4BA5" w:rsidP="007D4BA5">
      <w:pPr>
        <w:pStyle w:val="24"/>
        <w:shd w:val="clear" w:color="auto" w:fill="auto"/>
        <w:tabs>
          <w:tab w:val="left" w:pos="1152"/>
        </w:tabs>
        <w:spacing w:before="0" w:after="0" w:line="240" w:lineRule="auto"/>
        <w:ind w:firstLine="760"/>
        <w:rPr>
          <w:sz w:val="24"/>
          <w:szCs w:val="24"/>
        </w:rPr>
      </w:pPr>
      <w:r w:rsidRPr="007D4BA5">
        <w:rPr>
          <w:sz w:val="24"/>
          <w:szCs w:val="24"/>
        </w:rPr>
        <w:t>общение: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сопоставлять свои суждения с суждениями других участников диалога, обнаруживать различие и сходство позиций;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t>совместная деятельность (сотрудничество):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понимать и использовать преимущества командной и индивидуальной работы при решении конкретной физической проблемы;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Овладение универсальными учебными регулятивными действиями:</w:t>
      </w:r>
    </w:p>
    <w:p w:rsidR="007D4BA5" w:rsidRPr="007D4BA5" w:rsidRDefault="007D4BA5" w:rsidP="007D4BA5">
      <w:pPr>
        <w:pStyle w:val="24"/>
        <w:shd w:val="clear" w:color="auto" w:fill="auto"/>
        <w:tabs>
          <w:tab w:val="left" w:pos="1152"/>
        </w:tabs>
        <w:spacing w:before="0" w:after="0" w:line="240" w:lineRule="auto"/>
        <w:ind w:firstLine="760"/>
        <w:rPr>
          <w:sz w:val="24"/>
          <w:szCs w:val="24"/>
        </w:rPr>
      </w:pPr>
      <w:r w:rsidRPr="007D4BA5">
        <w:rPr>
          <w:sz w:val="24"/>
          <w:szCs w:val="24"/>
        </w:rPr>
        <w:t>самоорганизация: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проблемы в жизненных и учебных ситуациях, требующих для решения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выбор и брать ответственность за решение.</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самоконтроль (рефлексии):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давать оценку ситуации и предлагать план её изменения;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объяснять причины достижения (недостижения) результатов деятельности, давать оценку приобретённому опыту;</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соответствие результата цели и условиям.</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эмоциональный интеллект: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принятие себя и других: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признавать своё право на ошибку при решении физических задач или в утверждениях на научные темы и такое же право другого.</w:t>
      </w:r>
    </w:p>
    <w:p w:rsidR="007D4BA5" w:rsidRPr="007D4BA5" w:rsidRDefault="007D4BA5" w:rsidP="007D4BA5">
      <w:pPr>
        <w:pStyle w:val="24"/>
        <w:shd w:val="clear" w:color="auto" w:fill="auto"/>
        <w:tabs>
          <w:tab w:val="left" w:pos="1798"/>
        </w:tabs>
        <w:spacing w:before="0" w:after="0" w:line="240" w:lineRule="auto"/>
        <w:ind w:firstLine="760"/>
        <w:rPr>
          <w:sz w:val="24"/>
          <w:szCs w:val="24"/>
        </w:rPr>
      </w:pPr>
      <w:r w:rsidRPr="007D4BA5">
        <w:rPr>
          <w:sz w:val="24"/>
          <w:szCs w:val="24"/>
        </w:rPr>
        <w:t>Предметные результаты освоения программы по физике (углублённый уровень).</w:t>
      </w:r>
    </w:p>
    <w:p w:rsidR="007D4BA5" w:rsidRPr="007D4BA5" w:rsidRDefault="007D4BA5" w:rsidP="007D4BA5">
      <w:pPr>
        <w:pStyle w:val="24"/>
        <w:shd w:val="clear" w:color="auto" w:fill="auto"/>
        <w:tabs>
          <w:tab w:val="left" w:pos="200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7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углубленном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w:t>
      </w:r>
      <w:r w:rsidRPr="007D4BA5">
        <w:rPr>
          <w:sz w:val="24"/>
          <w:szCs w:val="24"/>
        </w:rPr>
        <w:lastRenderedPageBreak/>
        <w:t>(равномерное,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w:t>
      </w:r>
      <w:r w:rsidRPr="007D4BA5">
        <w:rPr>
          <w:sz w:val="24"/>
          <w:szCs w:val="24"/>
        </w:rPr>
        <w:lastRenderedPageBreak/>
        <w:t>избыточного набора оборудования и формулировать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соблюдать правила техники безопасного труда при работе с лабораторным оборудованием;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w:t>
      </w:r>
    </w:p>
    <w:p w:rsidR="007D4BA5" w:rsidRPr="007D4BA5" w:rsidRDefault="007D4BA5" w:rsidP="007D4BA5">
      <w:pPr>
        <w:pStyle w:val="24"/>
        <w:shd w:val="clear" w:color="auto" w:fill="auto"/>
        <w:spacing w:before="0" w:after="10" w:line="240" w:lineRule="auto"/>
        <w:rPr>
          <w:sz w:val="24"/>
          <w:szCs w:val="24"/>
        </w:rPr>
      </w:pPr>
      <w:r w:rsidRPr="007D4BA5">
        <w:rPr>
          <w:sz w:val="24"/>
          <w:szCs w:val="24"/>
        </w:rPr>
        <w:t>учебно-практических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w:t>
      </w:r>
      <w:r w:rsidRPr="007D4BA5">
        <w:rPr>
          <w:sz w:val="24"/>
          <w:szCs w:val="24"/>
        </w:rPr>
        <w:lastRenderedPageBreak/>
        <w:t>действий, оценивать собственный вклад в деятельность группы, выстраивать коммуникативное взаимодействие, учитывая мнение окружающих.</w:t>
      </w:r>
    </w:p>
    <w:p w:rsidR="007D4BA5" w:rsidRPr="007D4BA5" w:rsidRDefault="007D4BA5" w:rsidP="007D4BA5">
      <w:pPr>
        <w:pStyle w:val="24"/>
        <w:shd w:val="clear" w:color="auto" w:fill="auto"/>
        <w:tabs>
          <w:tab w:val="left" w:pos="194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8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углубленном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w:t>
      </w:r>
    </w:p>
    <w:p w:rsidR="007D4BA5" w:rsidRPr="007D4BA5" w:rsidRDefault="007D4BA5" w:rsidP="007D4BA5">
      <w:pPr>
        <w:pStyle w:val="24"/>
        <w:shd w:val="clear" w:color="auto" w:fill="auto"/>
        <w:tabs>
          <w:tab w:val="left" w:pos="3840"/>
          <w:tab w:val="left" w:pos="8789"/>
        </w:tabs>
        <w:spacing w:before="0" w:after="0" w:line="240" w:lineRule="auto"/>
        <w:ind w:firstLine="740"/>
        <w:rPr>
          <w:sz w:val="24"/>
          <w:szCs w:val="24"/>
        </w:rPr>
      </w:pPr>
      <w:r w:rsidRPr="007D4BA5">
        <w:rPr>
          <w:sz w:val="24"/>
          <w:szCs w:val="24"/>
        </w:rP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w:t>
      </w:r>
      <w:r w:rsidRPr="007D4BA5">
        <w:rPr>
          <w:sz w:val="24"/>
          <w:szCs w:val="24"/>
        </w:rPr>
        <w:tab/>
        <w:t>действие магнитного поля на</w:t>
      </w:r>
      <w:r w:rsidRPr="007D4BA5">
        <w:rPr>
          <w:sz w:val="24"/>
          <w:szCs w:val="24"/>
        </w:rPr>
        <w:tab/>
        <w:t>проводник</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с током)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w:t>
      </w:r>
      <w:r w:rsidRPr="007D4BA5">
        <w:rPr>
          <w:sz w:val="24"/>
          <w:szCs w:val="24"/>
        </w:rPr>
        <w:lastRenderedPageBreak/>
        <w:t>логическую цепочку рассуждений с использованием изученных свойств физических явлений, физических законов, закономерностей и моделей;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соблюдать правила безопасного труда при работе с лабораторным оборудованием;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w:t>
      </w:r>
      <w:r w:rsidRPr="007D4BA5">
        <w:rPr>
          <w:sz w:val="24"/>
          <w:szCs w:val="24"/>
        </w:rPr>
        <w:lastRenderedPageBreak/>
        <w:t>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7D4BA5" w:rsidRPr="007D4BA5" w:rsidRDefault="007D4BA5" w:rsidP="007D4BA5">
      <w:pPr>
        <w:pStyle w:val="24"/>
        <w:shd w:val="clear" w:color="auto" w:fill="auto"/>
        <w:tabs>
          <w:tab w:val="left" w:pos="194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9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углубленном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описывать изученные свойства тел и физические явления, используя физические </w:t>
      </w:r>
      <w:r w:rsidRPr="007D4BA5">
        <w:rPr>
          <w:sz w:val="24"/>
          <w:szCs w:val="24"/>
        </w:rPr>
        <w:lastRenderedPageBreak/>
        <w:t>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7D4BA5" w:rsidRPr="007D4BA5" w:rsidRDefault="007D4BA5" w:rsidP="007D4BA5">
      <w:pPr>
        <w:pStyle w:val="24"/>
        <w:shd w:val="clear" w:color="auto" w:fill="auto"/>
        <w:tabs>
          <w:tab w:val="center" w:pos="4412"/>
          <w:tab w:val="right" w:pos="6735"/>
          <w:tab w:val="left" w:pos="6874"/>
          <w:tab w:val="right" w:pos="10157"/>
        </w:tabs>
        <w:spacing w:before="0" w:after="0" w:line="240" w:lineRule="auto"/>
        <w:ind w:firstLine="760"/>
        <w:rPr>
          <w:sz w:val="24"/>
          <w:szCs w:val="24"/>
        </w:rPr>
      </w:pPr>
      <w:r w:rsidRPr="007D4BA5">
        <w:rPr>
          <w:sz w:val="24"/>
          <w:szCs w:val="24"/>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w:t>
      </w:r>
      <w:r>
        <w:rPr>
          <w:sz w:val="24"/>
          <w:szCs w:val="24"/>
        </w:rPr>
        <w:t xml:space="preserve">ановку, представлять полученные зависимости физических величин </w:t>
      </w:r>
      <w:r w:rsidRPr="007D4BA5">
        <w:rPr>
          <w:sz w:val="24"/>
          <w:szCs w:val="24"/>
        </w:rPr>
        <w:t>в виде таблиц</w:t>
      </w:r>
      <w:r>
        <w:rPr>
          <w:sz w:val="24"/>
          <w:szCs w:val="24"/>
        </w:rPr>
        <w:t xml:space="preserve"> </w:t>
      </w:r>
      <w:r w:rsidRPr="007D4BA5">
        <w:rPr>
          <w:sz w:val="24"/>
          <w:szCs w:val="24"/>
        </w:rPr>
        <w:t>и графиков, оценивать</w:t>
      </w:r>
      <w:r w:rsidRPr="007D4BA5">
        <w:rPr>
          <w:sz w:val="24"/>
          <w:szCs w:val="24"/>
        </w:rPr>
        <w:tab/>
        <w:t>погрешности,</w:t>
      </w:r>
      <w:r>
        <w:rPr>
          <w:sz w:val="24"/>
          <w:szCs w:val="24"/>
        </w:rPr>
        <w:t xml:space="preserve"> </w:t>
      </w:r>
      <w:r w:rsidRPr="007D4BA5">
        <w:rPr>
          <w:sz w:val="24"/>
          <w:szCs w:val="24"/>
        </w:rPr>
        <w:t>проводить</w:t>
      </w:r>
      <w:r>
        <w:rPr>
          <w:sz w:val="24"/>
          <w:szCs w:val="24"/>
        </w:rPr>
        <w:t xml:space="preserve"> выводы </w:t>
      </w:r>
      <w:r w:rsidRPr="007D4BA5">
        <w:rPr>
          <w:sz w:val="24"/>
          <w:szCs w:val="24"/>
        </w:rPr>
        <w:t>по результатам</w:t>
      </w:r>
      <w:r>
        <w:rPr>
          <w:sz w:val="24"/>
          <w:szCs w:val="24"/>
        </w:rPr>
        <w:t xml:space="preserve"> </w:t>
      </w:r>
      <w:r w:rsidRPr="007D4BA5">
        <w:rPr>
          <w:sz w:val="24"/>
          <w:szCs w:val="24"/>
        </w:rPr>
        <w:t>исследования;</w:t>
      </w:r>
    </w:p>
    <w:p w:rsidR="007D4BA5" w:rsidRPr="007D4BA5" w:rsidRDefault="007D4BA5" w:rsidP="007D4BA5">
      <w:pPr>
        <w:pStyle w:val="24"/>
        <w:shd w:val="clear" w:color="auto" w:fill="auto"/>
        <w:tabs>
          <w:tab w:val="center" w:pos="4412"/>
          <w:tab w:val="right" w:pos="6735"/>
          <w:tab w:val="left" w:pos="6914"/>
          <w:tab w:val="right" w:pos="10157"/>
        </w:tabs>
        <w:spacing w:before="0" w:after="0" w:line="240" w:lineRule="auto"/>
        <w:ind w:firstLine="760"/>
        <w:rPr>
          <w:sz w:val="24"/>
          <w:szCs w:val="24"/>
        </w:rPr>
      </w:pPr>
      <w:r>
        <w:rPr>
          <w:sz w:val="24"/>
          <w:szCs w:val="24"/>
        </w:rPr>
        <w:t xml:space="preserve">соблюдать правила </w:t>
      </w:r>
      <w:r w:rsidRPr="007D4BA5">
        <w:rPr>
          <w:sz w:val="24"/>
          <w:szCs w:val="24"/>
        </w:rPr>
        <w:t>безопасного</w:t>
      </w:r>
      <w:r w:rsidRPr="007D4BA5">
        <w:rPr>
          <w:sz w:val="24"/>
          <w:szCs w:val="24"/>
        </w:rPr>
        <w:tab/>
      </w:r>
      <w:r>
        <w:rPr>
          <w:sz w:val="24"/>
          <w:szCs w:val="24"/>
        </w:rPr>
        <w:t xml:space="preserve"> труда при </w:t>
      </w:r>
      <w:r w:rsidRPr="007D4BA5">
        <w:rPr>
          <w:sz w:val="24"/>
          <w:szCs w:val="24"/>
        </w:rPr>
        <w:t>работе</w:t>
      </w:r>
      <w:r w:rsidRPr="007D4BA5">
        <w:rPr>
          <w:sz w:val="24"/>
          <w:szCs w:val="24"/>
        </w:rPr>
        <w:tab/>
      </w:r>
      <w:r>
        <w:rPr>
          <w:sz w:val="24"/>
          <w:szCs w:val="24"/>
        </w:rPr>
        <w:t xml:space="preserve"> </w:t>
      </w:r>
      <w:r w:rsidRPr="007D4BA5">
        <w:rPr>
          <w:sz w:val="24"/>
          <w:szCs w:val="24"/>
        </w:rPr>
        <w:t>с лабораторным</w:t>
      </w:r>
      <w:r>
        <w:rPr>
          <w:sz w:val="24"/>
          <w:szCs w:val="24"/>
        </w:rPr>
        <w:t xml:space="preserve"> </w:t>
      </w:r>
      <w:r w:rsidRPr="007D4BA5">
        <w:rPr>
          <w:sz w:val="24"/>
          <w:szCs w:val="24"/>
        </w:rPr>
        <w:t>оборудованием;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D87487" w:rsidRPr="00693AD1" w:rsidRDefault="00D87487" w:rsidP="00693AD1">
      <w:pPr>
        <w:pStyle w:val="24"/>
        <w:shd w:val="clear" w:color="auto" w:fill="auto"/>
        <w:spacing w:before="0" w:after="0" w:line="240" w:lineRule="auto"/>
        <w:ind w:firstLine="780"/>
        <w:rPr>
          <w:sz w:val="24"/>
          <w:szCs w:val="24"/>
        </w:rPr>
      </w:pPr>
    </w:p>
    <w:p w:rsidR="00627319" w:rsidRPr="00627319" w:rsidRDefault="00627319" w:rsidP="00627319">
      <w:pPr>
        <w:pStyle w:val="24"/>
        <w:shd w:val="clear" w:color="auto" w:fill="auto"/>
        <w:spacing w:before="0" w:after="0" w:line="240" w:lineRule="auto"/>
        <w:ind w:firstLine="760"/>
        <w:rPr>
          <w:b/>
          <w:sz w:val="24"/>
          <w:szCs w:val="24"/>
        </w:rPr>
      </w:pPr>
      <w:r w:rsidRPr="00627319">
        <w:rPr>
          <w:b/>
          <w:sz w:val="24"/>
          <w:szCs w:val="24"/>
        </w:rPr>
        <w:t>2.1.15.Федеральная рабочая программа по учебному предмету «Химия» (базовый уровень).</w:t>
      </w:r>
    </w:p>
    <w:p w:rsidR="00627319" w:rsidRPr="00627319" w:rsidRDefault="00627319" w:rsidP="00627319">
      <w:pPr>
        <w:pStyle w:val="24"/>
        <w:shd w:val="clear" w:color="auto" w:fill="auto"/>
        <w:tabs>
          <w:tab w:val="left" w:pos="1522"/>
        </w:tabs>
        <w:spacing w:before="0" w:after="0" w:line="240" w:lineRule="auto"/>
        <w:rPr>
          <w:sz w:val="24"/>
          <w:szCs w:val="24"/>
        </w:rPr>
      </w:pPr>
      <w:r w:rsidRPr="00627319">
        <w:rPr>
          <w:sz w:val="24"/>
          <w:szCs w:val="24"/>
        </w:rPr>
        <w:t xml:space="preserve">Федеральная рабочая программа по учебному предмету «Химия» (базовый уровень) (предметная область «Естественно-научные предметы») (далее соответственно - </w:t>
      </w:r>
      <w:r w:rsidRPr="00627319">
        <w:rPr>
          <w:sz w:val="24"/>
          <w:szCs w:val="24"/>
        </w:rPr>
        <w:lastRenderedPageBreak/>
        <w:t>программа по химии, химия) включает пояснительную записку, содержание обучения, планируемые результаты освоения программы по химии.</w:t>
      </w:r>
    </w:p>
    <w:p w:rsidR="00627319" w:rsidRPr="00627319" w:rsidRDefault="00627319" w:rsidP="00627319">
      <w:pPr>
        <w:pStyle w:val="24"/>
        <w:shd w:val="clear" w:color="auto" w:fill="auto"/>
        <w:tabs>
          <w:tab w:val="left" w:pos="1568"/>
        </w:tabs>
        <w:spacing w:before="0" w:after="0" w:line="240" w:lineRule="auto"/>
        <w:ind w:left="780"/>
        <w:rPr>
          <w:sz w:val="24"/>
          <w:szCs w:val="24"/>
        </w:rPr>
      </w:pPr>
      <w:r w:rsidRPr="00627319">
        <w:rPr>
          <w:sz w:val="24"/>
          <w:szCs w:val="24"/>
        </w:rPr>
        <w:t>Пояснительная записка.</w:t>
      </w:r>
    </w:p>
    <w:p w:rsidR="00627319" w:rsidRPr="00627319" w:rsidRDefault="00627319" w:rsidP="00627319">
      <w:pPr>
        <w:pStyle w:val="24"/>
        <w:shd w:val="clear" w:color="auto" w:fill="auto"/>
        <w:tabs>
          <w:tab w:val="left" w:pos="1729"/>
        </w:tabs>
        <w:spacing w:before="0" w:after="0" w:line="240" w:lineRule="auto"/>
        <w:rPr>
          <w:sz w:val="24"/>
          <w:szCs w:val="24"/>
        </w:rPr>
      </w:pPr>
      <w:r w:rsidRPr="00627319">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27319" w:rsidRPr="00627319" w:rsidRDefault="00627319" w:rsidP="00627319">
      <w:pPr>
        <w:pStyle w:val="24"/>
        <w:shd w:val="clear" w:color="auto" w:fill="auto"/>
        <w:tabs>
          <w:tab w:val="left" w:pos="1729"/>
        </w:tabs>
        <w:spacing w:before="0" w:after="0" w:line="240" w:lineRule="auto"/>
        <w:rPr>
          <w:sz w:val="24"/>
          <w:szCs w:val="24"/>
        </w:rPr>
      </w:pPr>
      <w:r w:rsidRPr="00627319">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27319" w:rsidRPr="00627319" w:rsidRDefault="00627319" w:rsidP="00627319">
      <w:pPr>
        <w:pStyle w:val="24"/>
        <w:shd w:val="clear" w:color="auto" w:fill="auto"/>
        <w:tabs>
          <w:tab w:val="left" w:pos="1774"/>
        </w:tabs>
        <w:spacing w:before="0" w:after="0" w:line="240" w:lineRule="auto"/>
        <w:rPr>
          <w:sz w:val="24"/>
          <w:szCs w:val="24"/>
        </w:rPr>
      </w:pPr>
      <w:r w:rsidRPr="00627319">
        <w:rPr>
          <w:sz w:val="24"/>
          <w:szCs w:val="24"/>
        </w:rPr>
        <w:t>Изучение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способствует реализации возможностей для саморазвития и формирования культуры личности, её общей и функциональной грамотности;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27319" w:rsidRPr="00627319" w:rsidRDefault="00627319" w:rsidP="00627319">
      <w:pPr>
        <w:pStyle w:val="24"/>
        <w:shd w:val="clear" w:color="auto" w:fill="auto"/>
        <w:tabs>
          <w:tab w:val="left" w:pos="1604"/>
        </w:tabs>
        <w:spacing w:before="0" w:after="0" w:line="240" w:lineRule="auto"/>
        <w:rPr>
          <w:sz w:val="24"/>
          <w:szCs w:val="24"/>
        </w:rPr>
      </w:pPr>
      <w:r w:rsidRPr="00627319">
        <w:rPr>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27319" w:rsidRPr="00627319" w:rsidRDefault="00627319" w:rsidP="00627319">
      <w:pPr>
        <w:pStyle w:val="24"/>
        <w:shd w:val="clear" w:color="auto" w:fill="auto"/>
        <w:tabs>
          <w:tab w:val="left" w:pos="1748"/>
        </w:tabs>
        <w:spacing w:before="0" w:after="0" w:line="240" w:lineRule="auto"/>
        <w:rPr>
          <w:sz w:val="24"/>
          <w:szCs w:val="24"/>
        </w:rPr>
      </w:pPr>
      <w:r w:rsidRPr="00627319">
        <w:rPr>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представлений об электролитической диссоциации веществ в растворах. </w:t>
      </w:r>
      <w:r w:rsidRPr="00627319">
        <w:rPr>
          <w:sz w:val="24"/>
          <w:szCs w:val="24"/>
        </w:rPr>
        <w:lastRenderedPageBreak/>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w:t>
      </w:r>
      <w:r w:rsidRPr="00627319">
        <w:rPr>
          <w:sz w:val="24"/>
          <w:szCs w:val="24"/>
        </w:rPr>
        <w:softHyphen/>
        <w:t>познавательной и учебно-исследовательской деятельности, освоении правил безопасного обращения с веществами в повседневной жизни.</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При изучении химии на уровне основного общего образования важное значение приобрели такие цели, как:</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проблем в повседневной жизни и трудовой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27319" w:rsidRPr="00627319" w:rsidRDefault="00627319" w:rsidP="00627319">
      <w:pPr>
        <w:pStyle w:val="24"/>
        <w:shd w:val="clear" w:color="auto" w:fill="auto"/>
        <w:tabs>
          <w:tab w:val="left" w:pos="1744"/>
        </w:tabs>
        <w:spacing w:before="0" w:after="0" w:line="240" w:lineRule="auto"/>
        <w:rPr>
          <w:sz w:val="24"/>
          <w:szCs w:val="24"/>
        </w:rPr>
      </w:pPr>
      <w:r w:rsidRPr="00627319">
        <w:rPr>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627319" w:rsidRPr="00627319" w:rsidRDefault="00627319" w:rsidP="00627319">
      <w:pPr>
        <w:pStyle w:val="24"/>
        <w:shd w:val="clear" w:color="auto" w:fill="auto"/>
        <w:tabs>
          <w:tab w:val="left" w:pos="1563"/>
        </w:tabs>
        <w:spacing w:before="0" w:after="0" w:line="240" w:lineRule="auto"/>
        <w:rPr>
          <w:sz w:val="24"/>
          <w:szCs w:val="24"/>
        </w:rPr>
      </w:pPr>
      <w:r w:rsidRPr="00627319">
        <w:rPr>
          <w:sz w:val="24"/>
          <w:szCs w:val="24"/>
        </w:rPr>
        <w:t>Содержание обучения в 8 классе.</w:t>
      </w:r>
    </w:p>
    <w:p w:rsidR="00627319" w:rsidRPr="00627319" w:rsidRDefault="00627319" w:rsidP="00627319">
      <w:pPr>
        <w:pStyle w:val="24"/>
        <w:shd w:val="clear" w:color="auto" w:fill="auto"/>
        <w:tabs>
          <w:tab w:val="left" w:pos="1769"/>
        </w:tabs>
        <w:spacing w:before="0" w:after="0" w:line="240" w:lineRule="auto"/>
        <w:ind w:left="760"/>
        <w:rPr>
          <w:sz w:val="24"/>
          <w:szCs w:val="24"/>
        </w:rPr>
      </w:pPr>
      <w:r w:rsidRPr="00627319">
        <w:rPr>
          <w:sz w:val="24"/>
          <w:szCs w:val="24"/>
        </w:rPr>
        <w:t>Первоначальные химические понятия.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Атомы и молекулы. Химические элементы. Символы химических элементов. Простые и сложные вещества. Атомно-молекулярное учение.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Количество вещества. Моль. Молярная масса. Взаимосвязь количества, массы и </w:t>
      </w:r>
      <w:r w:rsidRPr="00627319">
        <w:rPr>
          <w:sz w:val="24"/>
          <w:szCs w:val="24"/>
        </w:rPr>
        <w:lastRenderedPageBreak/>
        <w:t>числа структурных единиц вещества. Расчёты по формулам химических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27319" w:rsidRPr="00627319" w:rsidRDefault="00627319" w:rsidP="00627319">
      <w:pPr>
        <w:pStyle w:val="24"/>
        <w:shd w:val="clear" w:color="auto" w:fill="auto"/>
        <w:tabs>
          <w:tab w:val="left" w:pos="1759"/>
        </w:tabs>
        <w:spacing w:before="0" w:after="0" w:line="240" w:lineRule="auto"/>
        <w:ind w:left="760"/>
        <w:rPr>
          <w:sz w:val="24"/>
          <w:szCs w:val="24"/>
        </w:rPr>
      </w:pPr>
      <w:r w:rsidRPr="00627319">
        <w:rPr>
          <w:sz w:val="24"/>
          <w:szCs w:val="24"/>
        </w:rPr>
        <w:t>Важнейшие представители неорганических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Молярный объём газов. Расчёты по химическим уравнениям.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27319" w:rsidRPr="00627319" w:rsidRDefault="00627319" w:rsidP="00627319">
      <w:pPr>
        <w:pStyle w:val="24"/>
        <w:shd w:val="clear" w:color="auto" w:fill="auto"/>
        <w:tabs>
          <w:tab w:val="left" w:pos="1736"/>
        </w:tabs>
        <w:spacing w:before="0" w:after="0" w:line="240" w:lineRule="auto"/>
        <w:ind w:firstLine="760"/>
        <w:rPr>
          <w:sz w:val="24"/>
          <w:szCs w:val="24"/>
        </w:rPr>
      </w:pPr>
      <w:r w:rsidRPr="00627319">
        <w:rPr>
          <w:sz w:val="24"/>
          <w:szCs w:val="24"/>
        </w:rPr>
        <w:t>Классификация неорганических соединений. Оксиды. Классификация оксидов:</w:t>
      </w:r>
      <w:r w:rsidRPr="00627319">
        <w:rPr>
          <w:sz w:val="24"/>
          <w:szCs w:val="24"/>
        </w:rPr>
        <w:tab/>
        <w:t>солеобразующие (основные, кислотные, амфотерные)</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и несолеобразующие. Номенклатура оксидов. Физические и химические свойства оксидов. Получение оксидов.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Соли. Номенклатура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Физические и химические свойства солей. Получение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Генетическая связь между классами неорганических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w:t>
      </w:r>
      <w:r w:rsidRPr="00627319">
        <w:rPr>
          <w:sz w:val="24"/>
          <w:szCs w:val="24"/>
        </w:rPr>
        <w:lastRenderedPageBreak/>
        <w:t>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627319">
        <w:rPr>
          <w:sz w:val="24"/>
          <w:szCs w:val="24"/>
        </w:rPr>
        <w:softHyphen/>
        <w:t>восстановительные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Химическая связь. Ковалентная (полярная и неполярная) связь. Электроотрицательность химических элементов. Ионная связь.</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t>Межпредметные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планеты, звёзды, Солнце.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Биология: фотосинтез, дыхание, биосфера.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География: атмосфера, гидросфера, минералы, горные породы, полезные ископаемые, топливо, водные ресурсы.</w:t>
      </w:r>
    </w:p>
    <w:p w:rsidR="00627319" w:rsidRPr="00627319" w:rsidRDefault="00627319" w:rsidP="00627319">
      <w:pPr>
        <w:pStyle w:val="24"/>
        <w:shd w:val="clear" w:color="auto" w:fill="auto"/>
        <w:tabs>
          <w:tab w:val="left" w:pos="1556"/>
        </w:tabs>
        <w:spacing w:before="0" w:after="0" w:line="240" w:lineRule="auto"/>
        <w:ind w:left="760"/>
        <w:rPr>
          <w:sz w:val="24"/>
          <w:szCs w:val="24"/>
        </w:rPr>
      </w:pPr>
      <w:r w:rsidRPr="00627319">
        <w:rPr>
          <w:sz w:val="24"/>
          <w:szCs w:val="24"/>
        </w:rPr>
        <w:t>Содержание обучения в 9 классе.</w:t>
      </w:r>
    </w:p>
    <w:p w:rsidR="00627319" w:rsidRPr="00627319" w:rsidRDefault="00627319" w:rsidP="00627319">
      <w:pPr>
        <w:pStyle w:val="24"/>
        <w:shd w:val="clear" w:color="auto" w:fill="auto"/>
        <w:tabs>
          <w:tab w:val="left" w:pos="1762"/>
        </w:tabs>
        <w:spacing w:before="0" w:after="0" w:line="240" w:lineRule="auto"/>
        <w:ind w:left="760"/>
        <w:rPr>
          <w:sz w:val="24"/>
          <w:szCs w:val="24"/>
        </w:rPr>
      </w:pPr>
      <w:r w:rsidRPr="00627319">
        <w:rPr>
          <w:sz w:val="24"/>
          <w:szCs w:val="24"/>
        </w:rPr>
        <w:t>Вещество и химическая реакция.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Строение вещества: виды химической связи. Типы кристаллических решёток, </w:t>
      </w:r>
      <w:r w:rsidRPr="00627319">
        <w:rPr>
          <w:sz w:val="24"/>
          <w:szCs w:val="24"/>
        </w:rPr>
        <w:lastRenderedPageBreak/>
        <w:t>зависимость свойств вещества от типа кристаллической решётки и вида химической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химической связи. Степень диссоциации. Сильные и слабые электролиты.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t>Неметаллы и их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VIA</w:t>
      </w:r>
      <w:r w:rsidRPr="00627319">
        <w:rPr>
          <w:sz w:val="24"/>
          <w:szCs w:val="24"/>
        </w:rPr>
        <w:t>-группы. Особенности строения атомов, 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VA</w:t>
      </w:r>
      <w:r w:rsidRPr="00627319">
        <w:rPr>
          <w:sz w:val="24"/>
          <w:szCs w:val="24"/>
        </w:rPr>
        <w:t xml:space="preserve">-группы. Особенности строения атомов, </w:t>
      </w:r>
      <w:r w:rsidRPr="00627319">
        <w:rPr>
          <w:sz w:val="24"/>
          <w:szCs w:val="24"/>
        </w:rPr>
        <w:lastRenderedPageBreak/>
        <w:t>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IVA</w:t>
      </w:r>
      <w:r w:rsidRPr="00627319">
        <w:rPr>
          <w:sz w:val="24"/>
          <w:szCs w:val="24"/>
        </w:rPr>
        <w:t>-группы. Особенности строения атомов, 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lastRenderedPageBreak/>
        <w:t>Металлы и их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t>Химия и окружающая среда.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изучение образцов материалов (стекло, сплавы металлов, полимерные материалы).</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t>Межпредметные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lastRenderedPageBreak/>
        <w:t>Биология: фотосинтез, дыхание, биосфера, экосистема, минеральные удобрения, микроэлементы, макроэлементы, питательные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География: атмосфера, гидросфера, минералы, горные породы, полезные ископаемые, топливо, водные ресурсы.</w:t>
      </w:r>
    </w:p>
    <w:p w:rsidR="00627319" w:rsidRPr="00627319" w:rsidRDefault="00627319" w:rsidP="00627319">
      <w:pPr>
        <w:pStyle w:val="24"/>
        <w:shd w:val="clear" w:color="auto" w:fill="auto"/>
        <w:tabs>
          <w:tab w:val="left" w:pos="1522"/>
        </w:tabs>
        <w:spacing w:before="0" w:after="0" w:line="240" w:lineRule="auto"/>
        <w:rPr>
          <w:sz w:val="24"/>
          <w:szCs w:val="24"/>
        </w:rPr>
      </w:pPr>
      <w:r w:rsidRPr="00627319">
        <w:rPr>
          <w:sz w:val="24"/>
          <w:szCs w:val="24"/>
        </w:rPr>
        <w:t>Планируемые результаты освоения программы по химии на уровне основного общего образования.</w:t>
      </w:r>
    </w:p>
    <w:p w:rsidR="00627319" w:rsidRPr="00627319" w:rsidRDefault="00627319" w:rsidP="00627319">
      <w:pPr>
        <w:pStyle w:val="24"/>
        <w:shd w:val="clear" w:color="auto" w:fill="auto"/>
        <w:tabs>
          <w:tab w:val="left" w:pos="1738"/>
        </w:tabs>
        <w:spacing w:before="0" w:after="0" w:line="240" w:lineRule="auto"/>
        <w:ind w:left="780"/>
        <w:rPr>
          <w:sz w:val="24"/>
          <w:szCs w:val="24"/>
        </w:rPr>
      </w:pPr>
      <w:r w:rsidRPr="00627319">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627319" w:rsidRPr="00627319" w:rsidRDefault="00627319" w:rsidP="00C8041A">
      <w:pPr>
        <w:pStyle w:val="24"/>
        <w:numPr>
          <w:ilvl w:val="0"/>
          <w:numId w:val="73"/>
        </w:numPr>
        <w:shd w:val="clear" w:color="auto" w:fill="auto"/>
        <w:tabs>
          <w:tab w:val="left" w:pos="1112"/>
        </w:tabs>
        <w:spacing w:before="0" w:after="0" w:line="240" w:lineRule="auto"/>
        <w:ind w:firstLine="780"/>
        <w:rPr>
          <w:sz w:val="24"/>
          <w:szCs w:val="24"/>
        </w:rPr>
      </w:pPr>
      <w:r w:rsidRPr="00627319">
        <w:rPr>
          <w:sz w:val="24"/>
          <w:szCs w:val="24"/>
        </w:rPr>
        <w:t>патриотического воспитания:</w:t>
      </w:r>
    </w:p>
    <w:p w:rsidR="00627319" w:rsidRPr="00627319" w:rsidRDefault="00627319" w:rsidP="00627319">
      <w:pPr>
        <w:pStyle w:val="24"/>
        <w:shd w:val="clear" w:color="auto" w:fill="auto"/>
        <w:tabs>
          <w:tab w:val="left" w:pos="8410"/>
        </w:tabs>
        <w:spacing w:before="0" w:after="0" w:line="240" w:lineRule="auto"/>
        <w:ind w:firstLine="780"/>
        <w:rPr>
          <w:sz w:val="24"/>
          <w:szCs w:val="24"/>
        </w:rPr>
      </w:pPr>
      <w:r w:rsidRPr="00627319">
        <w:rPr>
          <w:sz w:val="24"/>
          <w:szCs w:val="24"/>
        </w:rPr>
        <w:t>ценностного отношения к отечественному культурному, историческому и научному наследию, понимания значения химической науки</w:t>
      </w:r>
      <w:r>
        <w:rPr>
          <w:sz w:val="24"/>
          <w:szCs w:val="24"/>
        </w:rPr>
        <w:t xml:space="preserve"> в жизни современного общества, </w:t>
      </w:r>
      <w:r w:rsidRPr="00627319">
        <w:rPr>
          <w:sz w:val="24"/>
          <w:szCs w:val="24"/>
        </w:rPr>
        <w:t>способности владеть достоверной</w:t>
      </w:r>
      <w:r>
        <w:rPr>
          <w:sz w:val="24"/>
          <w:szCs w:val="24"/>
        </w:rPr>
        <w:t xml:space="preserve"> </w:t>
      </w:r>
      <w:r w:rsidRPr="00627319">
        <w:rPr>
          <w:sz w:val="24"/>
          <w:szCs w:val="24"/>
        </w:rPr>
        <w:t>информацией</w:t>
      </w:r>
      <w:r>
        <w:rPr>
          <w:sz w:val="24"/>
          <w:szCs w:val="24"/>
        </w:rPr>
        <w:t xml:space="preserve"> </w:t>
      </w:r>
      <w:r w:rsidRPr="00627319">
        <w:rPr>
          <w:sz w:val="24"/>
          <w:szCs w:val="24"/>
        </w:rPr>
        <w:t>о передовых достижениях и открытиях мировой и отечественной химии, заинтересованности в научных знаниях об устройстве мира и общества;</w:t>
      </w:r>
    </w:p>
    <w:p w:rsidR="00627319" w:rsidRPr="00627319" w:rsidRDefault="00627319" w:rsidP="00C8041A">
      <w:pPr>
        <w:pStyle w:val="24"/>
        <w:numPr>
          <w:ilvl w:val="0"/>
          <w:numId w:val="73"/>
        </w:numPr>
        <w:shd w:val="clear" w:color="auto" w:fill="auto"/>
        <w:tabs>
          <w:tab w:val="left" w:pos="1141"/>
        </w:tabs>
        <w:spacing w:before="0" w:after="0" w:line="240" w:lineRule="auto"/>
        <w:ind w:firstLine="780"/>
        <w:rPr>
          <w:sz w:val="24"/>
          <w:szCs w:val="24"/>
        </w:rPr>
      </w:pPr>
      <w:r w:rsidRPr="00627319">
        <w:rPr>
          <w:sz w:val="24"/>
          <w:szCs w:val="24"/>
        </w:rPr>
        <w:t>гражданского воспитания: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27319" w:rsidRPr="00627319" w:rsidRDefault="00627319" w:rsidP="00C8041A">
      <w:pPr>
        <w:pStyle w:val="24"/>
        <w:numPr>
          <w:ilvl w:val="0"/>
          <w:numId w:val="73"/>
        </w:numPr>
        <w:shd w:val="clear" w:color="auto" w:fill="auto"/>
        <w:tabs>
          <w:tab w:val="left" w:pos="1121"/>
        </w:tabs>
        <w:spacing w:before="0" w:after="0" w:line="240" w:lineRule="auto"/>
        <w:ind w:firstLine="760"/>
        <w:rPr>
          <w:sz w:val="24"/>
          <w:szCs w:val="24"/>
        </w:rPr>
      </w:pPr>
      <w:r w:rsidRPr="00627319">
        <w:rPr>
          <w:sz w:val="24"/>
          <w:szCs w:val="24"/>
        </w:rPr>
        <w:t>ценности научного познания: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27319" w:rsidRPr="00627319" w:rsidRDefault="00627319" w:rsidP="00C8041A">
      <w:pPr>
        <w:pStyle w:val="24"/>
        <w:numPr>
          <w:ilvl w:val="0"/>
          <w:numId w:val="73"/>
        </w:numPr>
        <w:shd w:val="clear" w:color="auto" w:fill="auto"/>
        <w:tabs>
          <w:tab w:val="left" w:pos="1126"/>
        </w:tabs>
        <w:spacing w:before="0" w:after="0" w:line="240" w:lineRule="auto"/>
        <w:ind w:firstLine="760"/>
        <w:rPr>
          <w:sz w:val="24"/>
          <w:szCs w:val="24"/>
        </w:rPr>
      </w:pPr>
      <w:r w:rsidRPr="00627319">
        <w:rPr>
          <w:sz w:val="24"/>
          <w:szCs w:val="24"/>
        </w:rPr>
        <w:t>формирования культуры здоровья: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27319" w:rsidRPr="00627319" w:rsidRDefault="00627319" w:rsidP="00C8041A">
      <w:pPr>
        <w:pStyle w:val="24"/>
        <w:numPr>
          <w:ilvl w:val="0"/>
          <w:numId w:val="73"/>
        </w:numPr>
        <w:shd w:val="clear" w:color="auto" w:fill="auto"/>
        <w:tabs>
          <w:tab w:val="left" w:pos="1126"/>
        </w:tabs>
        <w:spacing w:before="0" w:after="0" w:line="240" w:lineRule="auto"/>
        <w:ind w:firstLine="760"/>
        <w:rPr>
          <w:sz w:val="24"/>
          <w:szCs w:val="24"/>
        </w:rPr>
      </w:pPr>
      <w:r w:rsidRPr="00627319">
        <w:rPr>
          <w:sz w:val="24"/>
          <w:szCs w:val="24"/>
        </w:rPr>
        <w:lastRenderedPageBreak/>
        <w:t>трудового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27319" w:rsidRPr="00627319" w:rsidRDefault="00627319" w:rsidP="00C8041A">
      <w:pPr>
        <w:pStyle w:val="24"/>
        <w:numPr>
          <w:ilvl w:val="0"/>
          <w:numId w:val="73"/>
        </w:numPr>
        <w:shd w:val="clear" w:color="auto" w:fill="auto"/>
        <w:tabs>
          <w:tab w:val="left" w:pos="1126"/>
        </w:tabs>
        <w:spacing w:before="0" w:after="0" w:line="240" w:lineRule="auto"/>
        <w:ind w:firstLine="760"/>
        <w:rPr>
          <w:sz w:val="24"/>
          <w:szCs w:val="24"/>
        </w:rPr>
      </w:pPr>
      <w:r w:rsidRPr="00627319">
        <w:rPr>
          <w:sz w:val="24"/>
          <w:szCs w:val="24"/>
        </w:rPr>
        <w:t>экологического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экологического мышления, умения руководствоваться им в познавательной, коммуникативной и социальной практике.</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627319" w:rsidRPr="00627319" w:rsidRDefault="00627319" w:rsidP="00C8041A">
      <w:pPr>
        <w:pStyle w:val="24"/>
        <w:numPr>
          <w:ilvl w:val="0"/>
          <w:numId w:val="74"/>
        </w:numPr>
        <w:shd w:val="clear" w:color="auto" w:fill="auto"/>
        <w:tabs>
          <w:tab w:val="left" w:pos="1092"/>
        </w:tabs>
        <w:spacing w:before="0" w:after="0" w:line="240" w:lineRule="auto"/>
        <w:ind w:firstLine="760"/>
        <w:rPr>
          <w:sz w:val="24"/>
          <w:szCs w:val="24"/>
        </w:rPr>
      </w:pPr>
      <w:r w:rsidRPr="00627319">
        <w:rPr>
          <w:sz w:val="24"/>
          <w:szCs w:val="24"/>
        </w:rPr>
        <w:t>базовые логические действия: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627319" w:rsidRPr="00627319" w:rsidRDefault="00627319" w:rsidP="00627319">
      <w:pPr>
        <w:pStyle w:val="24"/>
        <w:shd w:val="clear" w:color="auto" w:fill="auto"/>
        <w:tabs>
          <w:tab w:val="left" w:pos="2008"/>
          <w:tab w:val="left" w:pos="4240"/>
          <w:tab w:val="left" w:pos="7230"/>
        </w:tabs>
        <w:spacing w:before="0" w:after="0" w:line="240" w:lineRule="auto"/>
        <w:ind w:firstLine="760"/>
        <w:rPr>
          <w:sz w:val="24"/>
          <w:szCs w:val="24"/>
        </w:rPr>
      </w:pPr>
      <w:r w:rsidRPr="00627319">
        <w:rPr>
          <w:sz w:val="24"/>
          <w:szCs w:val="24"/>
        </w:rPr>
        <w:t>умение</w:t>
      </w:r>
      <w:r w:rsidRPr="00627319">
        <w:rPr>
          <w:sz w:val="24"/>
          <w:szCs w:val="24"/>
        </w:rPr>
        <w:tab/>
        <w:t>применять в</w:t>
      </w:r>
      <w:r w:rsidRPr="00627319">
        <w:rPr>
          <w:sz w:val="24"/>
          <w:szCs w:val="24"/>
        </w:rPr>
        <w:tab/>
        <w:t>процессе познания</w:t>
      </w:r>
      <w:r w:rsidRPr="00627319">
        <w:rPr>
          <w:sz w:val="24"/>
          <w:szCs w:val="24"/>
        </w:rPr>
        <w:tab/>
        <w:t>понятия</w:t>
      </w:r>
      <w:r>
        <w:rPr>
          <w:sz w:val="24"/>
          <w:szCs w:val="24"/>
        </w:rPr>
        <w:t xml:space="preserve"> </w:t>
      </w:r>
      <w:r w:rsidRPr="00627319">
        <w:rPr>
          <w:sz w:val="24"/>
          <w:szCs w:val="24"/>
        </w:rPr>
        <w:t>(предметные</w:t>
      </w:r>
      <w:r>
        <w:rPr>
          <w:sz w:val="24"/>
          <w:szCs w:val="24"/>
        </w:rPr>
        <w:t xml:space="preserve"> </w:t>
      </w:r>
      <w:r w:rsidRPr="00627319">
        <w:rPr>
          <w:sz w:val="24"/>
          <w:szCs w:val="24"/>
        </w:rPr>
        <w:t>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27319" w:rsidRPr="00627319" w:rsidRDefault="00627319" w:rsidP="00C8041A">
      <w:pPr>
        <w:pStyle w:val="24"/>
        <w:numPr>
          <w:ilvl w:val="0"/>
          <w:numId w:val="74"/>
        </w:numPr>
        <w:shd w:val="clear" w:color="auto" w:fill="auto"/>
        <w:tabs>
          <w:tab w:val="left" w:pos="1101"/>
        </w:tabs>
        <w:spacing w:before="0" w:after="0" w:line="240" w:lineRule="auto"/>
        <w:ind w:firstLine="740"/>
        <w:rPr>
          <w:sz w:val="24"/>
          <w:szCs w:val="24"/>
        </w:rPr>
      </w:pPr>
      <w:r w:rsidRPr="00627319">
        <w:rPr>
          <w:sz w:val="24"/>
          <w:szCs w:val="24"/>
        </w:rPr>
        <w:t>базовые исследовательские действия:</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 xml:space="preserve">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w:t>
      </w:r>
      <w:r w:rsidRPr="00627319">
        <w:rPr>
          <w:sz w:val="24"/>
          <w:szCs w:val="24"/>
        </w:rPr>
        <w:lastRenderedPageBreak/>
        <w:t>исследования, составлять отчёт о проделанной работе;</w:t>
      </w:r>
    </w:p>
    <w:p w:rsidR="00627319" w:rsidRPr="00627319" w:rsidRDefault="00627319" w:rsidP="00C8041A">
      <w:pPr>
        <w:pStyle w:val="24"/>
        <w:numPr>
          <w:ilvl w:val="0"/>
          <w:numId w:val="74"/>
        </w:numPr>
        <w:shd w:val="clear" w:color="auto" w:fill="auto"/>
        <w:tabs>
          <w:tab w:val="left" w:pos="1101"/>
        </w:tabs>
        <w:spacing w:before="0" w:after="0" w:line="240" w:lineRule="auto"/>
        <w:ind w:firstLine="740"/>
        <w:rPr>
          <w:sz w:val="24"/>
          <w:szCs w:val="24"/>
        </w:rPr>
      </w:pPr>
      <w:r w:rsidRPr="00627319">
        <w:rPr>
          <w:sz w:val="24"/>
          <w:szCs w:val="24"/>
        </w:rPr>
        <w:t>работа с информацией: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У обучающегося будут сформированы следующие универсальные коммуникативные действия: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27319" w:rsidRPr="00627319" w:rsidRDefault="00627319" w:rsidP="00627319">
      <w:pPr>
        <w:pStyle w:val="24"/>
        <w:shd w:val="clear" w:color="auto" w:fill="auto"/>
        <w:tabs>
          <w:tab w:val="left" w:pos="1743"/>
        </w:tabs>
        <w:spacing w:before="0" w:after="0" w:line="240" w:lineRule="auto"/>
        <w:rPr>
          <w:sz w:val="24"/>
          <w:szCs w:val="24"/>
        </w:rPr>
      </w:pPr>
      <w:r w:rsidRPr="00627319">
        <w:rPr>
          <w:sz w:val="24"/>
          <w:szCs w:val="24"/>
        </w:rPr>
        <w:t>У обучающегося будут сформированы следующие универсальные регулятивные действия: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умение использовать и анализировать контексты, предлагаемые в условии заданий.</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Предметные результаты освоения программы по химии на уровне основного общего образования.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627319" w:rsidRPr="00627319" w:rsidRDefault="00627319" w:rsidP="00627319">
      <w:pPr>
        <w:pStyle w:val="24"/>
        <w:shd w:val="clear" w:color="auto" w:fill="auto"/>
        <w:spacing w:before="0" w:after="10" w:line="240" w:lineRule="auto"/>
        <w:rPr>
          <w:sz w:val="24"/>
          <w:szCs w:val="24"/>
        </w:rPr>
      </w:pPr>
      <w:r w:rsidRPr="00627319">
        <w:rPr>
          <w:sz w:val="24"/>
          <w:szCs w:val="24"/>
        </w:rPr>
        <w:t>ситуациях.</w:t>
      </w:r>
    </w:p>
    <w:p w:rsidR="00627319" w:rsidRPr="00627319" w:rsidRDefault="00627319" w:rsidP="00627319">
      <w:pPr>
        <w:pStyle w:val="24"/>
        <w:shd w:val="clear" w:color="auto" w:fill="auto"/>
        <w:tabs>
          <w:tab w:val="left" w:pos="1940"/>
        </w:tabs>
        <w:spacing w:before="0" w:after="0" w:line="240" w:lineRule="auto"/>
        <w:rPr>
          <w:sz w:val="24"/>
          <w:szCs w:val="24"/>
        </w:rPr>
      </w:pPr>
      <w:r w:rsidRPr="00627319">
        <w:rPr>
          <w:sz w:val="24"/>
          <w:szCs w:val="24"/>
        </w:rPr>
        <w:t>К концу обучения в 8 классе у обучающегося буду сформированы следующие предметные результаты по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w:t>
      </w:r>
      <w:r w:rsidRPr="00627319">
        <w:rPr>
          <w:sz w:val="24"/>
          <w:szCs w:val="24"/>
        </w:rPr>
        <w:lastRenderedPageBreak/>
        <w:t>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627319">
        <w:rPr>
          <w:sz w:val="24"/>
          <w:szCs w:val="24"/>
          <w:lang w:bidi="en-US"/>
        </w:rPr>
        <w:t>(</w:t>
      </w:r>
      <w:r w:rsidRPr="00627319">
        <w:rPr>
          <w:sz w:val="24"/>
          <w:szCs w:val="24"/>
          <w:lang w:val="en-US" w:bidi="en-US"/>
        </w:rPr>
        <w:t>A</w:t>
      </w:r>
      <w:r w:rsidRPr="00627319">
        <w:rPr>
          <w:sz w:val="24"/>
          <w:szCs w:val="24"/>
        </w:rPr>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27319" w:rsidRPr="00627319" w:rsidRDefault="00627319" w:rsidP="00627319">
      <w:pPr>
        <w:pStyle w:val="24"/>
        <w:shd w:val="clear" w:color="auto" w:fill="auto"/>
        <w:tabs>
          <w:tab w:val="left" w:pos="3270"/>
          <w:tab w:val="left" w:pos="6682"/>
        </w:tabs>
        <w:spacing w:before="0" w:after="0" w:line="240" w:lineRule="auto"/>
        <w:ind w:firstLine="760"/>
        <w:rPr>
          <w:sz w:val="24"/>
          <w:szCs w:val="24"/>
        </w:rPr>
      </w:pPr>
      <w:r w:rsidRPr="00627319">
        <w:rPr>
          <w:sz w:val="24"/>
          <w:szCs w:val="24"/>
        </w:rPr>
        <w:t>классифицировать</w:t>
      </w:r>
      <w:r w:rsidRPr="00627319">
        <w:rPr>
          <w:sz w:val="24"/>
          <w:szCs w:val="24"/>
        </w:rPr>
        <w:tab/>
        <w:t>химические элементы,</w:t>
      </w:r>
      <w:r w:rsidRPr="00627319">
        <w:rPr>
          <w:sz w:val="24"/>
          <w:szCs w:val="24"/>
        </w:rPr>
        <w:tab/>
        <w:t>неорганические вещества,</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химические реакции (по числу и составу участвующих в реакции веществ, по тепловому эффекту);</w:t>
      </w:r>
    </w:p>
    <w:p w:rsidR="00627319" w:rsidRPr="00627319" w:rsidRDefault="00627319" w:rsidP="00627319">
      <w:pPr>
        <w:pStyle w:val="24"/>
        <w:shd w:val="clear" w:color="auto" w:fill="auto"/>
        <w:tabs>
          <w:tab w:val="left" w:pos="3270"/>
          <w:tab w:val="left" w:pos="4915"/>
          <w:tab w:val="left" w:pos="6682"/>
          <w:tab w:val="left" w:pos="8818"/>
        </w:tabs>
        <w:spacing w:before="0" w:after="0" w:line="240" w:lineRule="auto"/>
        <w:ind w:firstLine="760"/>
        <w:rPr>
          <w:sz w:val="24"/>
          <w:szCs w:val="24"/>
        </w:rPr>
      </w:pPr>
      <w:r w:rsidRPr="00627319">
        <w:rPr>
          <w:sz w:val="24"/>
          <w:szCs w:val="24"/>
        </w:rPr>
        <w:t>характеризовать (описывать) общие химические свойства веществ различных классов, подтверждая</w:t>
      </w:r>
      <w:r w:rsidRPr="00627319">
        <w:rPr>
          <w:sz w:val="24"/>
          <w:szCs w:val="24"/>
        </w:rPr>
        <w:tab/>
        <w:t>описание</w:t>
      </w:r>
      <w:r w:rsidRPr="00627319">
        <w:rPr>
          <w:sz w:val="24"/>
          <w:szCs w:val="24"/>
        </w:rPr>
        <w:tab/>
        <w:t>примерами</w:t>
      </w:r>
      <w:r w:rsidRPr="00627319">
        <w:rPr>
          <w:sz w:val="24"/>
          <w:szCs w:val="24"/>
        </w:rPr>
        <w:tab/>
        <w:t>молекулярных</w:t>
      </w:r>
      <w:r w:rsidRPr="00627319">
        <w:rPr>
          <w:sz w:val="24"/>
          <w:szCs w:val="24"/>
        </w:rPr>
        <w:tab/>
        <w:t>уравнений</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соответствующих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27319" w:rsidRPr="00627319" w:rsidRDefault="00627319" w:rsidP="00627319">
      <w:pPr>
        <w:pStyle w:val="24"/>
        <w:shd w:val="clear" w:color="auto" w:fill="auto"/>
        <w:tabs>
          <w:tab w:val="left" w:pos="1940"/>
        </w:tabs>
        <w:spacing w:before="0" w:after="0" w:line="240" w:lineRule="auto"/>
        <w:rPr>
          <w:sz w:val="24"/>
          <w:szCs w:val="24"/>
        </w:rPr>
      </w:pPr>
      <w:r w:rsidRPr="00627319">
        <w:rPr>
          <w:sz w:val="24"/>
          <w:szCs w:val="24"/>
        </w:rPr>
        <w:t>К концу обучения в 9 классе у обучающегося буду сформированы следующие предметные результаты по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w:t>
      </w:r>
      <w:r w:rsidRPr="00627319">
        <w:rPr>
          <w:sz w:val="24"/>
          <w:szCs w:val="24"/>
        </w:rPr>
        <w:lastRenderedPageBreak/>
        <w:t>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627319">
        <w:rPr>
          <w:sz w:val="24"/>
          <w:szCs w:val="24"/>
          <w:lang w:bidi="en-US"/>
        </w:rPr>
        <w:t>(</w:t>
      </w:r>
      <w:r w:rsidRPr="00627319">
        <w:rPr>
          <w:sz w:val="24"/>
          <w:szCs w:val="24"/>
          <w:lang w:val="en-US" w:bidi="en-US"/>
        </w:rPr>
        <w:t>A</w:t>
      </w:r>
      <w:r w:rsidRPr="00627319">
        <w:rPr>
          <w:sz w:val="24"/>
          <w:szCs w:val="24"/>
        </w:rPr>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сущность окислительно-восстановительных реакций посредством составления электронного баланса этих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7319" w:rsidRDefault="00627319" w:rsidP="00627319">
      <w:pPr>
        <w:pStyle w:val="24"/>
        <w:shd w:val="clear" w:color="auto" w:fill="auto"/>
        <w:spacing w:before="0" w:after="0" w:line="240" w:lineRule="auto"/>
        <w:ind w:firstLine="760"/>
        <w:rPr>
          <w:sz w:val="24"/>
          <w:szCs w:val="24"/>
        </w:rPr>
      </w:pPr>
    </w:p>
    <w:p w:rsidR="00627319" w:rsidRPr="00627319" w:rsidRDefault="00627319" w:rsidP="00627319">
      <w:pPr>
        <w:pStyle w:val="24"/>
        <w:shd w:val="clear" w:color="auto" w:fill="auto"/>
        <w:spacing w:before="0" w:after="0" w:line="240" w:lineRule="auto"/>
        <w:ind w:firstLine="760"/>
        <w:rPr>
          <w:b/>
          <w:sz w:val="24"/>
          <w:szCs w:val="24"/>
        </w:rPr>
      </w:pPr>
      <w:r w:rsidRPr="00627319">
        <w:rPr>
          <w:b/>
          <w:sz w:val="24"/>
          <w:szCs w:val="24"/>
        </w:rPr>
        <w:t>2.1.16.  Федеральная рабочая программа по учебному предмету «Химия» (углубленный уровень).</w:t>
      </w:r>
    </w:p>
    <w:p w:rsidR="00627319" w:rsidRPr="00627319" w:rsidRDefault="00627319" w:rsidP="00627319">
      <w:pPr>
        <w:pStyle w:val="24"/>
        <w:shd w:val="clear" w:color="auto" w:fill="auto"/>
        <w:tabs>
          <w:tab w:val="left" w:pos="1527"/>
        </w:tabs>
        <w:spacing w:before="0" w:after="0" w:line="240" w:lineRule="auto"/>
        <w:rPr>
          <w:sz w:val="24"/>
          <w:szCs w:val="24"/>
        </w:rPr>
      </w:pPr>
      <w:r w:rsidRPr="00627319">
        <w:rPr>
          <w:sz w:val="24"/>
          <w:szCs w:val="24"/>
        </w:rPr>
        <w:t>Федеральная рабочая программа по учебному предмету «Химия» (углубленный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627319" w:rsidRPr="00627319" w:rsidRDefault="00627319" w:rsidP="00627319">
      <w:pPr>
        <w:pStyle w:val="24"/>
        <w:shd w:val="clear" w:color="auto" w:fill="auto"/>
        <w:tabs>
          <w:tab w:val="left" w:pos="1568"/>
        </w:tabs>
        <w:spacing w:before="0" w:after="0" w:line="240" w:lineRule="auto"/>
        <w:rPr>
          <w:sz w:val="24"/>
          <w:szCs w:val="24"/>
        </w:rPr>
      </w:pPr>
      <w:r w:rsidRPr="00627319">
        <w:rPr>
          <w:sz w:val="24"/>
          <w:szCs w:val="24"/>
        </w:rPr>
        <w:t>Пояснительная записка.</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627319" w:rsidRPr="00627319" w:rsidRDefault="00627319" w:rsidP="00627319">
      <w:pPr>
        <w:pStyle w:val="24"/>
        <w:shd w:val="clear" w:color="auto" w:fill="auto"/>
        <w:tabs>
          <w:tab w:val="left" w:pos="1729"/>
        </w:tabs>
        <w:spacing w:before="0" w:after="0" w:line="240" w:lineRule="auto"/>
        <w:rPr>
          <w:sz w:val="24"/>
          <w:szCs w:val="24"/>
        </w:rPr>
      </w:pPr>
      <w:r w:rsidRPr="00627319">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627319" w:rsidRPr="00627319" w:rsidRDefault="00627319" w:rsidP="00627319">
      <w:pPr>
        <w:pStyle w:val="24"/>
        <w:shd w:val="clear" w:color="auto" w:fill="auto"/>
        <w:tabs>
          <w:tab w:val="left" w:pos="4440"/>
        </w:tabs>
        <w:spacing w:before="0" w:after="0" w:line="240" w:lineRule="auto"/>
        <w:ind w:firstLine="780"/>
        <w:rPr>
          <w:sz w:val="24"/>
          <w:szCs w:val="24"/>
        </w:rPr>
      </w:pPr>
      <w:r w:rsidRPr="00627319">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w:t>
      </w:r>
      <w:r w:rsidRPr="00627319">
        <w:rPr>
          <w:sz w:val="24"/>
          <w:szCs w:val="24"/>
        </w:rPr>
        <w:tab/>
        <w:t>и предметным результатам обучения</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и в формировании основных видов учебно-познавательной деятельности обучающегося по освоению учебного содержания.</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w:t>
      </w:r>
    </w:p>
    <w:p w:rsidR="00627319" w:rsidRPr="00627319" w:rsidRDefault="00627319" w:rsidP="00627319">
      <w:pPr>
        <w:pStyle w:val="24"/>
        <w:shd w:val="clear" w:color="auto" w:fill="auto"/>
        <w:tabs>
          <w:tab w:val="left" w:pos="1774"/>
        </w:tabs>
        <w:spacing w:before="0" w:after="0" w:line="240" w:lineRule="auto"/>
        <w:rPr>
          <w:sz w:val="24"/>
          <w:szCs w:val="24"/>
        </w:rPr>
      </w:pPr>
      <w:r w:rsidRPr="00627319">
        <w:rPr>
          <w:sz w:val="24"/>
          <w:szCs w:val="24"/>
        </w:rPr>
        <w:t>Изучение химии: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способствует реализации возможностей для саморазвития и формирования культуры личности обучающихся, их общей и функциональной грамотности;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27319" w:rsidRPr="00627319" w:rsidRDefault="00627319" w:rsidP="00627319">
      <w:pPr>
        <w:pStyle w:val="24"/>
        <w:shd w:val="clear" w:color="auto" w:fill="auto"/>
        <w:tabs>
          <w:tab w:val="left" w:pos="1747"/>
        </w:tabs>
        <w:spacing w:before="0" w:after="0" w:line="240" w:lineRule="auto"/>
        <w:rPr>
          <w:sz w:val="24"/>
          <w:szCs w:val="24"/>
        </w:rPr>
      </w:pPr>
      <w:r w:rsidRPr="00627319">
        <w:rPr>
          <w:sz w:val="24"/>
          <w:szCs w:val="24"/>
        </w:rPr>
        <w:t>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w:t>
      </w:r>
    </w:p>
    <w:p w:rsidR="00627319" w:rsidRPr="00627319" w:rsidRDefault="00627319" w:rsidP="00627319">
      <w:pPr>
        <w:pStyle w:val="24"/>
        <w:shd w:val="clear" w:color="auto" w:fill="auto"/>
        <w:tabs>
          <w:tab w:val="left" w:pos="1751"/>
        </w:tabs>
        <w:spacing w:before="0" w:after="0" w:line="240" w:lineRule="auto"/>
        <w:rPr>
          <w:sz w:val="24"/>
          <w:szCs w:val="24"/>
        </w:rPr>
      </w:pPr>
      <w:r w:rsidRPr="00627319">
        <w:rPr>
          <w:sz w:val="24"/>
          <w:szCs w:val="24"/>
        </w:rPr>
        <w:t xml:space="preserve">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w:t>
      </w:r>
      <w:r w:rsidRPr="00627319">
        <w:rPr>
          <w:sz w:val="24"/>
          <w:szCs w:val="24"/>
        </w:rPr>
        <w:lastRenderedPageBreak/>
        <w:t>органической химии.</w:t>
      </w:r>
    </w:p>
    <w:p w:rsidR="00627319" w:rsidRPr="00627319" w:rsidRDefault="00627319" w:rsidP="00627319">
      <w:pPr>
        <w:pStyle w:val="24"/>
        <w:shd w:val="clear" w:color="auto" w:fill="auto"/>
        <w:tabs>
          <w:tab w:val="left" w:pos="1756"/>
        </w:tabs>
        <w:spacing w:before="0" w:after="0" w:line="240" w:lineRule="auto"/>
        <w:rPr>
          <w:sz w:val="24"/>
          <w:szCs w:val="24"/>
        </w:rPr>
      </w:pPr>
      <w:r w:rsidRPr="00627319">
        <w:rPr>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атомно-молекулярной теории как основы всего естествознания;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Периодического закона Д.И. Менделеева как основного закона химии;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учения о строении атома и химической связи;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представлений об электролитической диссоциации веществ в растворах;</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о химической кинетике и термодинамике.</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rsidR="00627319" w:rsidRPr="00627319" w:rsidRDefault="00627319" w:rsidP="00627319">
      <w:pPr>
        <w:pStyle w:val="24"/>
        <w:shd w:val="clear" w:color="auto" w:fill="auto"/>
        <w:tabs>
          <w:tab w:val="left" w:pos="1809"/>
        </w:tabs>
        <w:spacing w:before="0" w:after="0" w:line="240" w:lineRule="auto"/>
        <w:rPr>
          <w:sz w:val="24"/>
          <w:szCs w:val="24"/>
        </w:rPr>
      </w:pPr>
      <w:r w:rsidRPr="00627319">
        <w:rPr>
          <w:sz w:val="24"/>
          <w:szCs w:val="24"/>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rsidR="00627319" w:rsidRPr="00627319" w:rsidRDefault="00627319" w:rsidP="00627319">
      <w:pPr>
        <w:pStyle w:val="24"/>
        <w:shd w:val="clear" w:color="auto" w:fill="auto"/>
        <w:tabs>
          <w:tab w:val="left" w:pos="1882"/>
        </w:tabs>
        <w:spacing w:before="0" w:after="0" w:line="240" w:lineRule="auto"/>
        <w:rPr>
          <w:sz w:val="24"/>
          <w:szCs w:val="24"/>
        </w:rPr>
      </w:pPr>
      <w:r w:rsidRPr="00627319">
        <w:rPr>
          <w:sz w:val="24"/>
          <w:szCs w:val="24"/>
        </w:rPr>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627319" w:rsidRPr="00627319" w:rsidRDefault="00627319" w:rsidP="00627319">
      <w:pPr>
        <w:pStyle w:val="24"/>
        <w:shd w:val="clear" w:color="auto" w:fill="auto"/>
        <w:tabs>
          <w:tab w:val="left" w:pos="1878"/>
        </w:tabs>
        <w:spacing w:before="0" w:after="0" w:line="240" w:lineRule="auto"/>
        <w:rPr>
          <w:sz w:val="24"/>
          <w:szCs w:val="24"/>
        </w:rPr>
      </w:pPr>
      <w:r w:rsidRPr="00627319">
        <w:rPr>
          <w:sz w:val="24"/>
          <w:szCs w:val="24"/>
        </w:rPr>
        <w:t>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rsidR="00627319" w:rsidRPr="00627319" w:rsidRDefault="00627319" w:rsidP="00627319">
      <w:pPr>
        <w:pStyle w:val="24"/>
        <w:shd w:val="clear" w:color="auto" w:fill="auto"/>
        <w:tabs>
          <w:tab w:val="left" w:pos="1878"/>
        </w:tabs>
        <w:spacing w:before="0" w:after="0" w:line="240" w:lineRule="auto"/>
        <w:rPr>
          <w:sz w:val="24"/>
          <w:szCs w:val="24"/>
        </w:rPr>
      </w:pPr>
      <w:r w:rsidRPr="00627319">
        <w:rPr>
          <w:sz w:val="24"/>
          <w:szCs w:val="24"/>
        </w:rPr>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rsidR="00627319" w:rsidRPr="00627319" w:rsidRDefault="00627319" w:rsidP="00627319">
      <w:pPr>
        <w:pStyle w:val="24"/>
        <w:shd w:val="clear" w:color="auto" w:fill="auto"/>
        <w:tabs>
          <w:tab w:val="left" w:pos="1938"/>
        </w:tabs>
        <w:spacing w:before="0" w:after="0" w:line="240" w:lineRule="auto"/>
        <w:rPr>
          <w:sz w:val="24"/>
          <w:szCs w:val="24"/>
        </w:rPr>
      </w:pPr>
      <w:r w:rsidRPr="00627319">
        <w:rPr>
          <w:sz w:val="24"/>
          <w:szCs w:val="24"/>
        </w:rPr>
        <w:t>Образовательные функции химии, изучаемой на углубленном</w:t>
      </w:r>
    </w:p>
    <w:p w:rsidR="00627319" w:rsidRPr="00627319" w:rsidRDefault="00627319" w:rsidP="00627319">
      <w:pPr>
        <w:pStyle w:val="24"/>
        <w:shd w:val="clear" w:color="auto" w:fill="auto"/>
        <w:tabs>
          <w:tab w:val="left" w:pos="9259"/>
        </w:tabs>
        <w:spacing w:before="0" w:after="0" w:line="240" w:lineRule="auto"/>
        <w:rPr>
          <w:sz w:val="24"/>
          <w:szCs w:val="24"/>
        </w:rPr>
      </w:pPr>
      <w:r w:rsidRPr="00627319">
        <w:rPr>
          <w:sz w:val="24"/>
          <w:szCs w:val="24"/>
        </w:rPr>
        <w:t>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w:t>
      </w:r>
      <w:r>
        <w:rPr>
          <w:sz w:val="24"/>
          <w:szCs w:val="24"/>
        </w:rPr>
        <w:t xml:space="preserve">вании и развитии познавательных </w:t>
      </w:r>
      <w:r w:rsidRPr="00627319">
        <w:rPr>
          <w:sz w:val="24"/>
          <w:szCs w:val="24"/>
        </w:rPr>
        <w:t>умений</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и способов деятельности и их применении в учебно-познавательной и учебно</w:t>
      </w:r>
      <w:r w:rsidRPr="00627319">
        <w:rPr>
          <w:sz w:val="24"/>
          <w:szCs w:val="24"/>
        </w:rPr>
        <w:softHyphen/>
        <w:t>исследовательской деятельности, освоении правил безопасного обращения с веществами в повседневной жизни.</w:t>
      </w:r>
    </w:p>
    <w:p w:rsidR="00627319" w:rsidRPr="00627319" w:rsidRDefault="00627319" w:rsidP="00627319">
      <w:pPr>
        <w:pStyle w:val="24"/>
        <w:shd w:val="clear" w:color="auto" w:fill="auto"/>
        <w:tabs>
          <w:tab w:val="left" w:pos="1878"/>
        </w:tabs>
        <w:spacing w:before="0" w:after="0" w:line="240" w:lineRule="auto"/>
        <w:ind w:left="780"/>
        <w:rPr>
          <w:sz w:val="24"/>
          <w:szCs w:val="24"/>
        </w:rPr>
      </w:pPr>
      <w:r w:rsidRPr="00627319">
        <w:rPr>
          <w:sz w:val="24"/>
          <w:szCs w:val="24"/>
        </w:rPr>
        <w:t>Цели изучения химии отражают направленность обучения на развитие и саморазвитие личности, формирование её интеллекта и общей культуры.</w:t>
      </w:r>
    </w:p>
    <w:p w:rsidR="00627319" w:rsidRPr="00627319" w:rsidRDefault="00627319" w:rsidP="00627319">
      <w:pPr>
        <w:pStyle w:val="24"/>
        <w:shd w:val="clear" w:color="auto" w:fill="auto"/>
        <w:tabs>
          <w:tab w:val="left" w:pos="1933"/>
        </w:tabs>
        <w:spacing w:before="0" w:after="0" w:line="240" w:lineRule="auto"/>
        <w:rPr>
          <w:sz w:val="24"/>
          <w:szCs w:val="24"/>
        </w:rPr>
      </w:pPr>
      <w:r w:rsidRPr="00627319">
        <w:rPr>
          <w:sz w:val="24"/>
          <w:szCs w:val="24"/>
        </w:rPr>
        <w:t>Изучение химии направлено на достижение следующих целей: формирование интеллектуально развитой личности, готовой</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к самообразованию, сотрудничеству, самостоятельному принятию решений, способной адаптироваться к быстро меняющимся условиям жизни;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 xml:space="preserve">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w:t>
      </w:r>
      <w:r w:rsidRPr="00627319">
        <w:rPr>
          <w:sz w:val="24"/>
          <w:szCs w:val="24"/>
        </w:rPr>
        <w:lastRenderedPageBreak/>
        <w:t>мира, освоение языка науки;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приобретение обучающимися опыта самопознания, ключевых навыков (ключевых компетенций), необходимых для различных видов деятельности.</w:t>
      </w:r>
    </w:p>
    <w:p w:rsidR="00627319" w:rsidRPr="00627319" w:rsidRDefault="00627319" w:rsidP="00627319">
      <w:pPr>
        <w:pStyle w:val="24"/>
        <w:shd w:val="clear" w:color="auto" w:fill="auto"/>
        <w:tabs>
          <w:tab w:val="left" w:pos="1878"/>
        </w:tabs>
        <w:spacing w:before="0" w:after="0" w:line="240" w:lineRule="auto"/>
        <w:rPr>
          <w:sz w:val="24"/>
          <w:szCs w:val="24"/>
        </w:rPr>
      </w:pPr>
      <w:r w:rsidRPr="00627319">
        <w:rPr>
          <w:sz w:val="24"/>
          <w:szCs w:val="24"/>
        </w:rPr>
        <w:t>В 8 и 9 классах по выбору образовательной организации на углублённое изучение учебного предмета «Химия» может быть отведено по 102 часа (3 часа в неделю) или 136 часов (4 часа в неделю), то есть 2 часа в неделю за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rsidR="00627319" w:rsidRPr="00627319" w:rsidRDefault="00627319" w:rsidP="00627319">
      <w:pPr>
        <w:pStyle w:val="24"/>
        <w:shd w:val="clear" w:color="auto" w:fill="auto"/>
        <w:tabs>
          <w:tab w:val="left" w:pos="1548"/>
        </w:tabs>
        <w:spacing w:before="0" w:after="0" w:line="240" w:lineRule="auto"/>
        <w:ind w:left="760"/>
        <w:rPr>
          <w:sz w:val="24"/>
          <w:szCs w:val="24"/>
        </w:rPr>
      </w:pPr>
      <w:r w:rsidRPr="00627319">
        <w:rPr>
          <w:sz w:val="24"/>
          <w:szCs w:val="24"/>
        </w:rPr>
        <w:t>Содержание обучения в 8 классе.</w:t>
      </w:r>
    </w:p>
    <w:p w:rsidR="00627319" w:rsidRPr="00627319" w:rsidRDefault="00627319" w:rsidP="00627319">
      <w:pPr>
        <w:pStyle w:val="24"/>
        <w:shd w:val="clear" w:color="auto" w:fill="auto"/>
        <w:tabs>
          <w:tab w:val="left" w:pos="1759"/>
        </w:tabs>
        <w:spacing w:before="0" w:after="0" w:line="240" w:lineRule="auto"/>
        <w:ind w:left="760"/>
        <w:rPr>
          <w:sz w:val="24"/>
          <w:szCs w:val="24"/>
        </w:rPr>
      </w:pPr>
      <w:r w:rsidRPr="00627319">
        <w:rPr>
          <w:sz w:val="24"/>
          <w:szCs w:val="24"/>
        </w:rPr>
        <w:t>Первоначальные химические понятия.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Язык химии. Источники химической информации.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w:t>
      </w:r>
    </w:p>
    <w:p w:rsidR="00627319" w:rsidRPr="00627319" w:rsidRDefault="00627319" w:rsidP="00627319">
      <w:pPr>
        <w:pStyle w:val="24"/>
        <w:shd w:val="clear" w:color="auto" w:fill="auto"/>
        <w:spacing w:before="0" w:after="6" w:line="240" w:lineRule="auto"/>
        <w:rPr>
          <w:sz w:val="24"/>
          <w:szCs w:val="24"/>
        </w:rPr>
      </w:pPr>
      <w:r w:rsidRPr="00627319">
        <w:rPr>
          <w:sz w:val="24"/>
          <w:szCs w:val="24"/>
        </w:rPr>
        <w:t>элементов.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Физические и химические явления. Химическая реакция и ее признаки. Условия </w:t>
      </w:r>
      <w:r w:rsidRPr="00627319">
        <w:rPr>
          <w:sz w:val="24"/>
          <w:szCs w:val="24"/>
        </w:rPr>
        <w:lastRenderedPageBreak/>
        <w:t>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(И)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627319" w:rsidRPr="00627319" w:rsidRDefault="00627319" w:rsidP="00627319">
      <w:pPr>
        <w:pStyle w:val="24"/>
        <w:shd w:val="clear" w:color="auto" w:fill="auto"/>
        <w:tabs>
          <w:tab w:val="left" w:pos="1750"/>
        </w:tabs>
        <w:spacing w:before="0" w:after="0" w:line="240" w:lineRule="auto"/>
        <w:ind w:left="760"/>
        <w:rPr>
          <w:sz w:val="24"/>
          <w:szCs w:val="24"/>
        </w:rPr>
      </w:pPr>
      <w:r w:rsidRPr="00627319">
        <w:rPr>
          <w:sz w:val="24"/>
          <w:szCs w:val="24"/>
        </w:rPr>
        <w:t>Важнейшие представители неорганических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627319" w:rsidRPr="00627319" w:rsidRDefault="00627319" w:rsidP="00627319">
      <w:pPr>
        <w:pStyle w:val="24"/>
        <w:shd w:val="clear" w:color="auto" w:fill="auto"/>
        <w:tabs>
          <w:tab w:val="left" w:pos="1762"/>
        </w:tabs>
        <w:spacing w:before="0" w:after="0" w:line="240" w:lineRule="auto"/>
        <w:ind w:firstLine="760"/>
        <w:rPr>
          <w:sz w:val="24"/>
          <w:szCs w:val="24"/>
        </w:rPr>
      </w:pPr>
      <w:r w:rsidRPr="00627319">
        <w:rPr>
          <w:sz w:val="24"/>
          <w:szCs w:val="24"/>
        </w:rPr>
        <w:t>Классификация неорганических соединений.</w:t>
      </w:r>
      <w:r>
        <w:rPr>
          <w:sz w:val="24"/>
          <w:szCs w:val="24"/>
        </w:rPr>
        <w:t xml:space="preserve"> Оксиды. Классификация оксидов: </w:t>
      </w:r>
      <w:r w:rsidRPr="00627319">
        <w:rPr>
          <w:sz w:val="24"/>
          <w:szCs w:val="24"/>
        </w:rPr>
        <w:t>солеобразующие (основные, кислотные, амфотерные)</w:t>
      </w:r>
      <w:r>
        <w:rPr>
          <w:sz w:val="24"/>
          <w:szCs w:val="24"/>
        </w:rPr>
        <w:t xml:space="preserve"> </w:t>
      </w:r>
      <w:r w:rsidRPr="00627319">
        <w:rPr>
          <w:sz w:val="24"/>
          <w:szCs w:val="24"/>
        </w:rPr>
        <w:t>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Основания. Классификация оснований: щелочи и нерастворимые основания. </w:t>
      </w:r>
      <w:r w:rsidRPr="00627319">
        <w:rPr>
          <w:sz w:val="24"/>
          <w:szCs w:val="24"/>
        </w:rPr>
        <w:lastRenderedPageBreak/>
        <w:t>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Генетическая связь между классами неорганических соединений. Экспериментальное изучение веществ и явлений: количественное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условий возникновения и прекращения горения;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ознакомление с образцами оксидов и описание их свойств;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получение, собирание, распознавание и изучение свойств водорода (горение);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взаимодействие водорода с оксидом меди (И);</w:t>
      </w:r>
    </w:p>
    <w:p w:rsidR="00627319" w:rsidRPr="00627319" w:rsidRDefault="00627319" w:rsidP="00627319">
      <w:pPr>
        <w:pStyle w:val="24"/>
        <w:shd w:val="clear" w:color="auto" w:fill="auto"/>
        <w:tabs>
          <w:tab w:val="left" w:pos="2795"/>
          <w:tab w:val="left" w:pos="4797"/>
          <w:tab w:val="left" w:pos="6803"/>
          <w:tab w:val="left" w:pos="8253"/>
        </w:tabs>
        <w:spacing w:before="0" w:after="0" w:line="240" w:lineRule="auto"/>
        <w:ind w:firstLine="760"/>
        <w:rPr>
          <w:sz w:val="24"/>
          <w:szCs w:val="24"/>
        </w:rPr>
      </w:pPr>
      <w:r w:rsidRPr="00627319">
        <w:rPr>
          <w:sz w:val="24"/>
          <w:szCs w:val="24"/>
        </w:rPr>
        <w:t>исследование</w:t>
      </w:r>
      <w:r w:rsidRPr="00627319">
        <w:rPr>
          <w:sz w:val="24"/>
          <w:szCs w:val="24"/>
        </w:rPr>
        <w:tab/>
        <w:t>особенностей</w:t>
      </w:r>
      <w:r w:rsidRPr="00627319">
        <w:rPr>
          <w:sz w:val="24"/>
          <w:szCs w:val="24"/>
        </w:rPr>
        <w:tab/>
        <w:t>растворения</w:t>
      </w:r>
      <w:r w:rsidRPr="00627319">
        <w:rPr>
          <w:sz w:val="24"/>
          <w:szCs w:val="24"/>
        </w:rPr>
        <w:tab/>
        <w:t>веществ</w:t>
      </w:r>
      <w:r w:rsidRPr="00627319">
        <w:rPr>
          <w:sz w:val="24"/>
          <w:szCs w:val="24"/>
        </w:rPr>
        <w:tab/>
        <w:t>с</w:t>
      </w:r>
      <w:r>
        <w:rPr>
          <w:sz w:val="24"/>
          <w:szCs w:val="24"/>
        </w:rPr>
        <w:t xml:space="preserve"> </w:t>
      </w:r>
      <w:r w:rsidRPr="00627319">
        <w:rPr>
          <w:sz w:val="24"/>
          <w:szCs w:val="24"/>
        </w:rPr>
        <w:t>различной</w:t>
      </w:r>
      <w:r>
        <w:rPr>
          <w:sz w:val="24"/>
          <w:szCs w:val="24"/>
        </w:rPr>
        <w:t xml:space="preserve"> </w:t>
      </w:r>
      <w:r w:rsidRPr="00627319">
        <w:rPr>
          <w:sz w:val="24"/>
          <w:szCs w:val="24"/>
        </w:rPr>
        <w:t>растворимостью;</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приготовление растворов с определенной массовой долей растворенного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приготовление растворов с определенной молярной концентрацией растворенного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взаимодействие воды с металлами (натрием и кальцием); определение растворов кислот и щелочей с помощью индикаторов; исследование образцов неорганических веществ различных классов; изучение взаимодействия оксида меди (II) с раствором серной кислоты, кислот с металлами, реакций нейтрализации;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получение нерастворимых оснований, вытеснение одного металла другим из раствора соли;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взаимодействие гидроксида цинка с растворами кислот и щелочей; решение экспериментальных задач по теме «Основные классы неорганических соединений».</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627319">
        <w:rPr>
          <w:sz w:val="24"/>
          <w:szCs w:val="24"/>
        </w:rPr>
        <w:softHyphen/>
        <w:t>восстановительные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rsidR="00627319" w:rsidRPr="00627319" w:rsidRDefault="00627319" w:rsidP="00627319">
      <w:pPr>
        <w:pStyle w:val="24"/>
        <w:shd w:val="clear" w:color="auto" w:fill="auto"/>
        <w:tabs>
          <w:tab w:val="left" w:pos="6542"/>
        </w:tabs>
        <w:spacing w:before="0" w:after="0" w:line="240" w:lineRule="auto"/>
        <w:ind w:firstLine="760"/>
        <w:rPr>
          <w:sz w:val="24"/>
          <w:szCs w:val="24"/>
        </w:rPr>
      </w:pPr>
      <w:r w:rsidRPr="00627319">
        <w:rPr>
          <w:sz w:val="24"/>
          <w:szCs w:val="24"/>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627319">
        <w:rPr>
          <w:rStyle w:val="210pt"/>
          <w:sz w:val="24"/>
          <w:szCs w:val="24"/>
        </w:rPr>
        <w:t>S</w:t>
      </w:r>
      <w:r w:rsidRPr="00627319">
        <w:rPr>
          <w:rStyle w:val="210pt"/>
          <w:sz w:val="24"/>
          <w:szCs w:val="24"/>
          <w:lang w:val="ru-RU"/>
        </w:rPr>
        <w:t xml:space="preserve">-, </w:t>
      </w:r>
      <w:r w:rsidRPr="00627319">
        <w:rPr>
          <w:sz w:val="24"/>
          <w:szCs w:val="24"/>
        </w:rPr>
        <w:t xml:space="preserve">р-, </w:t>
      </w:r>
      <w:r w:rsidRPr="00627319">
        <w:rPr>
          <w:sz w:val="24"/>
          <w:szCs w:val="24"/>
          <w:lang w:val="en-US" w:bidi="en-US"/>
        </w:rPr>
        <w:t>d</w:t>
      </w:r>
      <w:r w:rsidRPr="00627319">
        <w:rPr>
          <w:sz w:val="24"/>
          <w:szCs w:val="24"/>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w:t>
      </w:r>
      <w:r w:rsidRPr="00627319">
        <w:rPr>
          <w:sz w:val="24"/>
          <w:szCs w:val="24"/>
        </w:rPr>
        <w:tab/>
        <w:t>распределение электронов</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по энергетическим уровням, подуровням и орбиталям. Физический смысл Периодического закона.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Значение Периодического закона и Периодической системы химических </w:t>
      </w:r>
      <w:r w:rsidRPr="00627319">
        <w:rPr>
          <w:sz w:val="24"/>
          <w:szCs w:val="24"/>
        </w:rPr>
        <w:lastRenderedPageBreak/>
        <w:t>элементов для развития науки и практики. Д.И. Менделеев - ученый и гражданин.</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Кристаллические и аморфные вещества. Типы кристаллических решеток:</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ионная, атомная, молекулярная и их характеристики.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Экспериментальное изучение веществ и явлений: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ознакомление с образцами металлов и неметаллов;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моделирование строения молекул при помощи рисунков, моделей, электронных и структурных формул;</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проведение опытов, иллюстрирующих примеры окислительно</w:t>
      </w:r>
      <w:r w:rsidRPr="00627319">
        <w:rPr>
          <w:sz w:val="24"/>
          <w:szCs w:val="24"/>
        </w:rPr>
        <w:softHyphen/>
        <w:t>восстановительных реакций (горение, реакции разложения, соединения).</w:t>
      </w:r>
    </w:p>
    <w:p w:rsidR="00627319" w:rsidRPr="00627319" w:rsidRDefault="00627319" w:rsidP="00627319">
      <w:pPr>
        <w:pStyle w:val="24"/>
        <w:shd w:val="clear" w:color="auto" w:fill="auto"/>
        <w:tabs>
          <w:tab w:val="left" w:pos="1805"/>
        </w:tabs>
        <w:spacing w:before="0" w:after="0" w:line="240" w:lineRule="auto"/>
        <w:ind w:left="760"/>
        <w:rPr>
          <w:sz w:val="24"/>
          <w:szCs w:val="24"/>
        </w:rPr>
      </w:pPr>
      <w:r w:rsidRPr="00627319">
        <w:rPr>
          <w:sz w:val="24"/>
          <w:szCs w:val="24"/>
        </w:rPr>
        <w:t>Межпредметные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Биология: биосфера, фотосинтез, процессы обмена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География: атмосфера, гидросфера, минералы, горные породы, полезные ископаемые, топливо, водные ресурсы.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Технология: техносфера, производство, химические технологии, сырье, конструкционные материалы.</w:t>
      </w:r>
    </w:p>
    <w:p w:rsidR="00627319" w:rsidRPr="00627319" w:rsidRDefault="00627319" w:rsidP="00627319">
      <w:pPr>
        <w:pStyle w:val="24"/>
        <w:shd w:val="clear" w:color="auto" w:fill="auto"/>
        <w:tabs>
          <w:tab w:val="left" w:pos="1805"/>
        </w:tabs>
        <w:spacing w:before="0" w:after="0" w:line="240" w:lineRule="auto"/>
        <w:ind w:left="760"/>
        <w:rPr>
          <w:sz w:val="24"/>
          <w:szCs w:val="24"/>
        </w:rPr>
      </w:pPr>
      <w:r w:rsidRPr="00627319">
        <w:rPr>
          <w:sz w:val="24"/>
          <w:szCs w:val="24"/>
        </w:rPr>
        <w:t>Содержание обучения в 9 классе.</w:t>
      </w:r>
    </w:p>
    <w:p w:rsidR="00627319" w:rsidRPr="00627319" w:rsidRDefault="00627319" w:rsidP="00627319">
      <w:pPr>
        <w:pStyle w:val="24"/>
        <w:shd w:val="clear" w:color="auto" w:fill="auto"/>
        <w:tabs>
          <w:tab w:val="left" w:pos="1810"/>
        </w:tabs>
        <w:spacing w:before="0" w:after="0" w:line="240" w:lineRule="auto"/>
        <w:ind w:left="760"/>
        <w:rPr>
          <w:sz w:val="24"/>
          <w:szCs w:val="24"/>
        </w:rPr>
      </w:pPr>
      <w:r w:rsidRPr="00627319">
        <w:rPr>
          <w:sz w:val="24"/>
          <w:szCs w:val="24"/>
        </w:rPr>
        <w:t>Вещество и химическая реакция.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Основные закономерности протекания химических реакций. Классификация </w:t>
      </w:r>
      <w:r w:rsidRPr="00627319">
        <w:rPr>
          <w:sz w:val="24"/>
          <w:szCs w:val="24"/>
        </w:rPr>
        <w:lastRenderedPageBreak/>
        <w:t>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Гидролиз солей. Ионные уравнения гидролиза солей. Характер среды в водных растворах солей.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исследование зависимости скорости химической реакции от воздействия различных факторов;</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опыты, иллюстрирующие обратимость химических реакций;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исследование электропроводности растворов, процесса диссоциации кислот, щелочей и солей;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проведение опытов, иллюстрирующих признаки протекания реакций ионного обмена (образование осадка, выделение газа, образование воды);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применение индикаторов (лакмуса, метилоранжа и фенолфталеина) для определения характера среды в растворах кислот, оснований и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проведение опытов, иллюстрирующих примеры окислительно</w:t>
      </w:r>
      <w:r w:rsidRPr="00627319">
        <w:rPr>
          <w:sz w:val="24"/>
          <w:szCs w:val="24"/>
        </w:rPr>
        <w:softHyphen/>
        <w:t>восстановительных реакций (горение, реакции разложения,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распознавание неорганических веществ с помощью качественных реакций на ионы;</w:t>
      </w:r>
    </w:p>
    <w:p w:rsidR="00627319" w:rsidRPr="00627319" w:rsidRDefault="00627319" w:rsidP="00627319">
      <w:pPr>
        <w:pStyle w:val="24"/>
        <w:shd w:val="clear" w:color="auto" w:fill="auto"/>
        <w:tabs>
          <w:tab w:val="left" w:pos="8222"/>
          <w:tab w:val="left" w:pos="8223"/>
          <w:tab w:val="left" w:pos="8223"/>
        </w:tabs>
        <w:spacing w:before="0" w:after="0" w:line="240" w:lineRule="auto"/>
        <w:ind w:firstLine="760"/>
        <w:rPr>
          <w:sz w:val="24"/>
          <w:szCs w:val="24"/>
        </w:rPr>
      </w:pPr>
      <w:r w:rsidRPr="00627319">
        <w:rPr>
          <w:sz w:val="24"/>
          <w:szCs w:val="24"/>
        </w:rPr>
        <w:t>решение эк</w:t>
      </w:r>
      <w:r>
        <w:rPr>
          <w:sz w:val="24"/>
          <w:szCs w:val="24"/>
        </w:rPr>
        <w:t xml:space="preserve">спериментальных задач по темам: </w:t>
      </w:r>
      <w:r w:rsidRPr="00627319">
        <w:rPr>
          <w:sz w:val="24"/>
          <w:szCs w:val="24"/>
        </w:rPr>
        <w:t>«Окислител</w:t>
      </w:r>
      <w:r>
        <w:rPr>
          <w:sz w:val="24"/>
          <w:szCs w:val="24"/>
        </w:rPr>
        <w:t>ьно</w:t>
      </w:r>
      <w:r>
        <w:rPr>
          <w:sz w:val="24"/>
          <w:szCs w:val="24"/>
        </w:rPr>
        <w:softHyphen/>
        <w:t>восстановительные реакции», «Г</w:t>
      </w:r>
      <w:r w:rsidRPr="00627319">
        <w:rPr>
          <w:sz w:val="24"/>
          <w:szCs w:val="24"/>
        </w:rPr>
        <w:t>идрол</w:t>
      </w:r>
      <w:r>
        <w:rPr>
          <w:sz w:val="24"/>
          <w:szCs w:val="24"/>
        </w:rPr>
        <w:t xml:space="preserve">из </w:t>
      </w:r>
      <w:r w:rsidRPr="00627319">
        <w:rPr>
          <w:sz w:val="24"/>
          <w:szCs w:val="24"/>
        </w:rPr>
        <w:t>солей», «Электролитическая</w:t>
      </w:r>
      <w:r>
        <w:rPr>
          <w:sz w:val="24"/>
          <w:szCs w:val="24"/>
        </w:rPr>
        <w:t xml:space="preserve"> </w:t>
      </w:r>
      <w:r w:rsidRPr="00627319">
        <w:rPr>
          <w:sz w:val="24"/>
          <w:szCs w:val="24"/>
        </w:rPr>
        <w:t>диссоциация».</w:t>
      </w:r>
    </w:p>
    <w:p w:rsidR="00627319" w:rsidRPr="00627319" w:rsidRDefault="00627319" w:rsidP="00627319">
      <w:pPr>
        <w:pStyle w:val="24"/>
        <w:shd w:val="clear" w:color="auto" w:fill="auto"/>
        <w:tabs>
          <w:tab w:val="left" w:pos="1750"/>
        </w:tabs>
        <w:spacing w:before="0" w:after="0" w:line="240" w:lineRule="auto"/>
        <w:rPr>
          <w:sz w:val="24"/>
          <w:szCs w:val="24"/>
        </w:rPr>
      </w:pPr>
      <w:r w:rsidRPr="00627319">
        <w:rPr>
          <w:sz w:val="24"/>
          <w:szCs w:val="24"/>
        </w:rPr>
        <w:t>Неметаллы и их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lastRenderedPageBreak/>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lang w:val="en-US" w:bidi="en-US"/>
        </w:rPr>
        <w:t>WIA</w:t>
      </w:r>
      <w:r w:rsidRPr="00627319">
        <w:rPr>
          <w:sz w:val="24"/>
          <w:szCs w:val="24"/>
        </w:rPr>
        <w:t>-группы.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VA</w:t>
      </w:r>
      <w:r w:rsidRPr="00627319">
        <w:rPr>
          <w:sz w:val="24"/>
          <w:szCs w:val="24"/>
        </w:rPr>
        <w:t>-группы. Особенности строения атомов, 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627319">
        <w:rPr>
          <w:sz w:val="24"/>
          <w:szCs w:val="24"/>
          <w:lang w:bidi="en-US"/>
        </w:rPr>
        <w:t>(</w:t>
      </w:r>
      <w:r w:rsidRPr="00627319">
        <w:rPr>
          <w:sz w:val="24"/>
          <w:szCs w:val="24"/>
          <w:lang w:val="en-US" w:bidi="en-US"/>
        </w:rPr>
        <w:t>I</w:t>
      </w:r>
      <w:r w:rsidRPr="00627319">
        <w:rPr>
          <w:sz w:val="24"/>
          <w:szCs w:val="24"/>
          <w:lang w:bidi="en-US"/>
        </w:rPr>
        <w:t xml:space="preserve">, </w:t>
      </w:r>
      <w:r w:rsidRPr="00627319">
        <w:rPr>
          <w:sz w:val="24"/>
          <w:szCs w:val="24"/>
        </w:rPr>
        <w:t xml:space="preserve">II, </w:t>
      </w:r>
      <w:r w:rsidRPr="00627319">
        <w:rPr>
          <w:sz w:val="24"/>
          <w:szCs w:val="24"/>
          <w:lang w:val="en-US" w:bidi="en-US"/>
        </w:rPr>
        <w:t>III</w:t>
      </w:r>
      <w:r w:rsidRPr="00627319">
        <w:rPr>
          <w:sz w:val="24"/>
          <w:szCs w:val="24"/>
          <w:lang w:bidi="en-US"/>
        </w:rPr>
        <w:t xml:space="preserve">, </w:t>
      </w:r>
      <w:r w:rsidRPr="00627319">
        <w:rPr>
          <w:sz w:val="24"/>
          <w:szCs w:val="24"/>
        </w:rPr>
        <w:t>IV, V).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627319">
        <w:rPr>
          <w:sz w:val="24"/>
          <w:szCs w:val="24"/>
          <w:lang w:bidi="en-US"/>
        </w:rPr>
        <w:t>(</w:t>
      </w:r>
      <w:r w:rsidRPr="00627319">
        <w:rPr>
          <w:sz w:val="24"/>
          <w:szCs w:val="24"/>
          <w:lang w:val="en-US" w:bidi="en-US"/>
        </w:rPr>
        <w:t>III</w:t>
      </w:r>
      <w:r w:rsidRPr="00627319">
        <w:rPr>
          <w:sz w:val="24"/>
          <w:szCs w:val="24"/>
          <w:lang w:bidi="en-US"/>
        </w:rPr>
        <w:t xml:space="preserve">, </w:t>
      </w:r>
      <w:r w:rsidRPr="00627319">
        <w:rPr>
          <w:sz w:val="24"/>
          <w:szCs w:val="24"/>
        </w:rPr>
        <w:t>V), фосфорная кислота, физические и химические свойства, получение. Качественная реакция на фосфат-ионы. Представления о галогенидах фосфора (III, V).</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IVA</w:t>
      </w:r>
      <w:r w:rsidRPr="00627319">
        <w:rPr>
          <w:sz w:val="24"/>
          <w:szCs w:val="24"/>
        </w:rPr>
        <w:t>-группы. Особенности строения атомов, 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(IV). Угольная </w:t>
      </w:r>
      <w:r w:rsidRPr="00627319">
        <w:rPr>
          <w:sz w:val="24"/>
          <w:szCs w:val="24"/>
        </w:rPr>
        <w:lastRenderedPageBreak/>
        <w:t>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(IV),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Бор. Особенности строения атома. Общие представления о физических и химических свойствах. Борная кислота.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Экспериментальное изучение веществ и явлений: ознакомление с образцами природных хлоридов (галогенидов); проведение опытов, отражающих физические и химические свойства галогенов и их соединений;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изучение свойств соляной кислоты;</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проведение качественных реакций на хлорид-, бромид- и иодид-ионы и наблюдение признаков их протекания;</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ознакомление с образцами серы и ее природных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наблюдение процесса обугливания сахара под действием концентрированной серной кислоты;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изучение химических свойств разбавленной серной кислоты; проведение качественных реакций на сульфид-, сульфит- и сульфат-ионы и наблюдение признаков их протекания;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ознакомление с физическими свойствами азота, фосфора и их соединений, образцами азотных и фосфорных удобрений;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получение, собирание, распознавание и изучение свойств аммиака, изучение свойств солей аммония;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проведение качественных реакций на ион аммония, нитрит-, нитрат- и фосфат- ионы и изучение признаков их протекания;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изучение взаимодействия концентрированной азотной кислоты с медью, свойств фосфорной кислоты и ее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ознакомление с моделями кристаллических решеток алмаза, графита и фуллерена, с процессом адсорбции растворенных веществ активированным углем и устройством противогаза;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w:t>
      </w:r>
    </w:p>
    <w:p w:rsidR="00627319" w:rsidRPr="00627319" w:rsidRDefault="00627319" w:rsidP="00627319">
      <w:pPr>
        <w:pStyle w:val="24"/>
        <w:shd w:val="clear" w:color="auto" w:fill="auto"/>
        <w:tabs>
          <w:tab w:val="left" w:pos="2670"/>
        </w:tabs>
        <w:spacing w:before="0" w:after="0" w:line="240" w:lineRule="auto"/>
        <w:ind w:left="760"/>
        <w:rPr>
          <w:sz w:val="24"/>
          <w:szCs w:val="24"/>
        </w:rPr>
      </w:pPr>
      <w:r w:rsidRPr="00627319">
        <w:rPr>
          <w:sz w:val="24"/>
          <w:szCs w:val="24"/>
        </w:rPr>
        <w:t>изучение взаимных превращений карбонатов и гидрокарбонатов; ознакомление</w:t>
      </w:r>
      <w:r w:rsidRPr="00627319">
        <w:rPr>
          <w:sz w:val="24"/>
          <w:szCs w:val="24"/>
        </w:rPr>
        <w:tab/>
        <w:t>с образцами природных карбонатов и силикатов,</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с продукцией силикатной промышленности;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решение экспериментальных задач по теме «Важнейшие неметаллы и их соединения».</w:t>
      </w:r>
    </w:p>
    <w:p w:rsidR="00627319" w:rsidRPr="00627319" w:rsidRDefault="00627319" w:rsidP="00627319">
      <w:pPr>
        <w:pStyle w:val="24"/>
        <w:shd w:val="clear" w:color="auto" w:fill="auto"/>
        <w:tabs>
          <w:tab w:val="left" w:pos="1771"/>
        </w:tabs>
        <w:spacing w:before="0" w:after="0" w:line="240" w:lineRule="auto"/>
        <w:ind w:left="760"/>
        <w:rPr>
          <w:sz w:val="24"/>
          <w:szCs w:val="24"/>
        </w:rPr>
      </w:pPr>
      <w:r w:rsidRPr="00627319">
        <w:rPr>
          <w:sz w:val="24"/>
          <w:szCs w:val="24"/>
        </w:rPr>
        <w:t>Металлы и их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w:t>
      </w:r>
      <w:r w:rsidRPr="00627319">
        <w:rPr>
          <w:sz w:val="24"/>
          <w:szCs w:val="24"/>
        </w:rPr>
        <w:lastRenderedPageBreak/>
        <w:t>кубическая, объёмно-центрированная кубическая, гранецентрированная кубическая, гексагональная плотноупакованная).</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627319" w:rsidRPr="00627319" w:rsidRDefault="00627319" w:rsidP="00627319">
      <w:pPr>
        <w:pStyle w:val="24"/>
        <w:shd w:val="clear" w:color="auto" w:fill="auto"/>
        <w:tabs>
          <w:tab w:val="left" w:pos="1966"/>
        </w:tabs>
        <w:spacing w:before="0" w:after="0" w:line="240" w:lineRule="auto"/>
        <w:ind w:left="760"/>
        <w:rPr>
          <w:sz w:val="24"/>
          <w:szCs w:val="24"/>
        </w:rPr>
      </w:pPr>
      <w:r w:rsidRPr="00627319">
        <w:rPr>
          <w:sz w:val="24"/>
          <w:szCs w:val="24"/>
        </w:rPr>
        <w:t>Металлы А-групп.</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627319" w:rsidRPr="00627319" w:rsidRDefault="00627319" w:rsidP="00627319">
      <w:pPr>
        <w:pStyle w:val="24"/>
        <w:shd w:val="clear" w:color="auto" w:fill="auto"/>
        <w:tabs>
          <w:tab w:val="left" w:pos="1970"/>
        </w:tabs>
        <w:spacing w:before="0" w:after="0" w:line="240" w:lineRule="auto"/>
        <w:ind w:left="760"/>
        <w:rPr>
          <w:sz w:val="24"/>
          <w:szCs w:val="24"/>
        </w:rPr>
      </w:pPr>
      <w:r w:rsidRPr="00627319">
        <w:rPr>
          <w:sz w:val="24"/>
          <w:szCs w:val="24"/>
        </w:rPr>
        <w:t>Металлы Б-групп.</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металлов Б-групп (побочных подгрупп): положение в Периодической системе химических элементов Д.И. Менделеева, особенности строения атомов. Явление «провала» электрона на примере строения атомов хрома, меди, серебра. Валентные состояния атомов </w:t>
      </w:r>
      <w:r w:rsidRPr="00627319">
        <w:rPr>
          <w:sz w:val="24"/>
          <w:szCs w:val="24"/>
          <w:lang w:val="en-US" w:bidi="en-US"/>
        </w:rPr>
        <w:t>d</w:t>
      </w:r>
      <w:r w:rsidRPr="00627319">
        <w:rPr>
          <w:sz w:val="24"/>
          <w:szCs w:val="24"/>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(II) и железа (III),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Экспериментальное изучение веществ и явлений: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ознакомление с образцами металлов и сплавов, их физическими свойствами; моделирование металлической кристаллической решетки; изучение взаимодействия металлов с водой, с растворами солей и кислот, исследование процессов электролиза растворов хлорида меди (II) и иодида калия, коррозии металлов;</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изучение особенностей взаимодействия оксидов кальция и натрия с водой, их гидроксидов - с оксидом углерода (IV) и кислотами;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 xml:space="preserve">изучение свойств карбонатов и гидрокарбонатов кальция, жесткой воды; изучение процессов получения гидроксидов железа, их химических свойств; изучение признаков </w:t>
      </w:r>
      <w:r w:rsidRPr="00627319">
        <w:rPr>
          <w:sz w:val="24"/>
          <w:szCs w:val="24"/>
        </w:rPr>
        <w:lastRenderedPageBreak/>
        <w:t>протекания качественных реакций на ионы (магния, кальция, алюминия, цинка, железа (2+) и железа (3+), меди (2+);</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наблюдение и описание окрашивания пламени ионами натрия, калия и кальция;</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исследование амфотерных свойств гидроксида алюминия, гидроксида хрома (III) и гидроксида цинка;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решение экспериментальных задач по теме «Важнейшие металлы и их соединения».</w:t>
      </w:r>
    </w:p>
    <w:p w:rsidR="00627319" w:rsidRPr="00627319" w:rsidRDefault="00627319" w:rsidP="00627319">
      <w:pPr>
        <w:pStyle w:val="24"/>
        <w:shd w:val="clear" w:color="auto" w:fill="auto"/>
        <w:tabs>
          <w:tab w:val="left" w:pos="1739"/>
        </w:tabs>
        <w:spacing w:before="0" w:after="0" w:line="240" w:lineRule="auto"/>
        <w:ind w:left="740"/>
        <w:rPr>
          <w:sz w:val="24"/>
          <w:szCs w:val="24"/>
        </w:rPr>
      </w:pPr>
      <w:r w:rsidRPr="00627319">
        <w:rPr>
          <w:sz w:val="24"/>
          <w:szCs w:val="24"/>
        </w:rPr>
        <w:t>Химия и окружающая среда.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Новые материалы и технологии. Принципы «зеленой химии».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627319" w:rsidRPr="00627319" w:rsidRDefault="00627319" w:rsidP="00627319">
      <w:pPr>
        <w:pStyle w:val="24"/>
        <w:shd w:val="clear" w:color="auto" w:fill="auto"/>
        <w:tabs>
          <w:tab w:val="left" w:pos="1725"/>
        </w:tabs>
        <w:spacing w:before="0" w:after="0" w:line="240" w:lineRule="auto"/>
        <w:ind w:left="740"/>
        <w:rPr>
          <w:sz w:val="24"/>
          <w:szCs w:val="24"/>
        </w:rPr>
      </w:pPr>
      <w:r w:rsidRPr="00627319">
        <w:rPr>
          <w:sz w:val="24"/>
          <w:szCs w:val="24"/>
        </w:rPr>
        <w:t>Повторение и обобщение знаний основных разделов курсов 8-9 классов.</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Химические реакции в растворах. Гидролиз солей. Реакции окисления-восстановления. Электролиз.</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Свойства кислот, оснований и солей в свете представлений об электролитической диссоциации и окислительно-восстановительных реакциях.</w:t>
      </w:r>
    </w:p>
    <w:p w:rsidR="00627319" w:rsidRPr="00627319" w:rsidRDefault="00627319" w:rsidP="00627319">
      <w:pPr>
        <w:pStyle w:val="24"/>
        <w:shd w:val="clear" w:color="auto" w:fill="auto"/>
        <w:tabs>
          <w:tab w:val="left" w:pos="1956"/>
        </w:tabs>
        <w:spacing w:before="0" w:after="0" w:line="240" w:lineRule="auto"/>
        <w:ind w:left="740"/>
        <w:rPr>
          <w:sz w:val="24"/>
          <w:szCs w:val="24"/>
        </w:rPr>
      </w:pPr>
      <w:r w:rsidRPr="00627319">
        <w:rPr>
          <w:sz w:val="24"/>
          <w:szCs w:val="24"/>
        </w:rPr>
        <w:t>Межпредметные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Биология: экосистема, биосфера, фотосинтез, процессы обмена веществ, минеральные удобрения, микроэлементы, макроэлементы, питательные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География: атмосфера, гидросфера, минералы, горные породы, полезные ископаемые, топливо, водные ресурсы, планета Земля.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lastRenderedPageBreak/>
        <w:t>Технология: строительные технологии, сельскохозяйственные технологии, технологии электронной промышленности, нанотехнологии.</w:t>
      </w:r>
    </w:p>
    <w:p w:rsidR="00627319" w:rsidRPr="00627319" w:rsidRDefault="00627319" w:rsidP="00627319">
      <w:pPr>
        <w:pStyle w:val="24"/>
        <w:shd w:val="clear" w:color="auto" w:fill="auto"/>
        <w:tabs>
          <w:tab w:val="left" w:pos="1522"/>
        </w:tabs>
        <w:spacing w:before="0" w:after="0" w:line="240" w:lineRule="auto"/>
        <w:ind w:left="760"/>
        <w:rPr>
          <w:sz w:val="24"/>
          <w:szCs w:val="24"/>
        </w:rPr>
      </w:pPr>
      <w:r w:rsidRPr="00627319">
        <w:rPr>
          <w:sz w:val="24"/>
          <w:szCs w:val="24"/>
        </w:rPr>
        <w:t>Планируемые результаты освоения программы по химии на уровне основного общего образования (углубленный уровень).</w:t>
      </w:r>
    </w:p>
    <w:p w:rsidR="00627319" w:rsidRPr="00627319" w:rsidRDefault="00627319" w:rsidP="00627319">
      <w:pPr>
        <w:pStyle w:val="24"/>
        <w:shd w:val="clear" w:color="auto" w:fill="auto"/>
        <w:tabs>
          <w:tab w:val="left" w:pos="1738"/>
        </w:tabs>
        <w:spacing w:before="0" w:after="0" w:line="240" w:lineRule="auto"/>
        <w:ind w:left="760"/>
        <w:rPr>
          <w:sz w:val="24"/>
          <w:szCs w:val="24"/>
        </w:rPr>
      </w:pPr>
      <w:r w:rsidRPr="00627319">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627319" w:rsidRPr="00627319" w:rsidRDefault="00627319" w:rsidP="00627319">
      <w:pPr>
        <w:pStyle w:val="24"/>
        <w:shd w:val="clear" w:color="auto" w:fill="auto"/>
        <w:tabs>
          <w:tab w:val="left" w:pos="1734"/>
        </w:tabs>
        <w:spacing w:before="0" w:after="0" w:line="240" w:lineRule="auto"/>
        <w:ind w:left="760"/>
        <w:rPr>
          <w:sz w:val="24"/>
          <w:szCs w:val="24"/>
        </w:rPr>
      </w:pPr>
      <w:r w:rsidRPr="00627319">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обучающихся.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w:t>
      </w:r>
    </w:p>
    <w:p w:rsidR="00627319" w:rsidRPr="00627319" w:rsidRDefault="00627319" w:rsidP="00C8041A">
      <w:pPr>
        <w:pStyle w:val="24"/>
        <w:numPr>
          <w:ilvl w:val="0"/>
          <w:numId w:val="75"/>
        </w:numPr>
        <w:shd w:val="clear" w:color="auto" w:fill="auto"/>
        <w:tabs>
          <w:tab w:val="left" w:pos="1125"/>
        </w:tabs>
        <w:spacing w:before="0" w:after="0" w:line="240" w:lineRule="auto"/>
        <w:ind w:firstLine="760"/>
        <w:rPr>
          <w:sz w:val="24"/>
          <w:szCs w:val="24"/>
        </w:rPr>
      </w:pPr>
      <w:r w:rsidRPr="00627319">
        <w:rPr>
          <w:sz w:val="24"/>
          <w:szCs w:val="24"/>
        </w:rPr>
        <w:t>патриотического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627319" w:rsidRPr="00627319" w:rsidRDefault="00627319" w:rsidP="00C8041A">
      <w:pPr>
        <w:pStyle w:val="24"/>
        <w:numPr>
          <w:ilvl w:val="0"/>
          <w:numId w:val="75"/>
        </w:numPr>
        <w:shd w:val="clear" w:color="auto" w:fill="auto"/>
        <w:tabs>
          <w:tab w:val="left" w:pos="1158"/>
        </w:tabs>
        <w:spacing w:before="0" w:after="0" w:line="240" w:lineRule="auto"/>
        <w:ind w:firstLine="760"/>
        <w:rPr>
          <w:sz w:val="24"/>
          <w:szCs w:val="24"/>
        </w:rPr>
      </w:pPr>
      <w:r w:rsidRPr="00627319">
        <w:rPr>
          <w:sz w:val="24"/>
          <w:szCs w:val="24"/>
        </w:rPr>
        <w:t>гражданского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стремление к взаимопониманию и взаимопомощи в процессе учебной и внеучебной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rsidR="00627319" w:rsidRPr="00627319" w:rsidRDefault="00627319" w:rsidP="00C8041A">
      <w:pPr>
        <w:pStyle w:val="24"/>
        <w:numPr>
          <w:ilvl w:val="0"/>
          <w:numId w:val="75"/>
        </w:numPr>
        <w:shd w:val="clear" w:color="auto" w:fill="auto"/>
        <w:tabs>
          <w:tab w:val="left" w:pos="1158"/>
        </w:tabs>
        <w:spacing w:before="0" w:after="0" w:line="240" w:lineRule="auto"/>
        <w:ind w:firstLine="760"/>
        <w:rPr>
          <w:sz w:val="24"/>
          <w:szCs w:val="24"/>
        </w:rPr>
      </w:pPr>
      <w:r w:rsidRPr="00627319">
        <w:rPr>
          <w:sz w:val="24"/>
          <w:szCs w:val="24"/>
        </w:rPr>
        <w:t>формирования ценности научного познания: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rsidR="00627319" w:rsidRPr="00627319" w:rsidRDefault="00627319" w:rsidP="00C8041A">
      <w:pPr>
        <w:pStyle w:val="24"/>
        <w:numPr>
          <w:ilvl w:val="0"/>
          <w:numId w:val="75"/>
        </w:numPr>
        <w:shd w:val="clear" w:color="auto" w:fill="auto"/>
        <w:tabs>
          <w:tab w:val="left" w:pos="1158"/>
        </w:tabs>
        <w:spacing w:before="0" w:after="0" w:line="240" w:lineRule="auto"/>
        <w:ind w:firstLine="760"/>
        <w:rPr>
          <w:sz w:val="24"/>
          <w:szCs w:val="24"/>
        </w:rPr>
      </w:pPr>
      <w:r w:rsidRPr="00627319">
        <w:rPr>
          <w:sz w:val="24"/>
          <w:szCs w:val="24"/>
        </w:rPr>
        <w:t>воспитания культуры здоровья: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627319" w:rsidRPr="00627319" w:rsidRDefault="00627319" w:rsidP="00C8041A">
      <w:pPr>
        <w:pStyle w:val="24"/>
        <w:numPr>
          <w:ilvl w:val="0"/>
          <w:numId w:val="75"/>
        </w:numPr>
        <w:shd w:val="clear" w:color="auto" w:fill="auto"/>
        <w:tabs>
          <w:tab w:val="left" w:pos="1127"/>
        </w:tabs>
        <w:spacing w:before="0" w:after="0" w:line="240" w:lineRule="auto"/>
        <w:ind w:firstLine="760"/>
        <w:rPr>
          <w:sz w:val="24"/>
          <w:szCs w:val="24"/>
        </w:rPr>
      </w:pPr>
      <w:r w:rsidRPr="00627319">
        <w:rPr>
          <w:sz w:val="24"/>
          <w:szCs w:val="24"/>
        </w:rPr>
        <w:t>трудового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развитие интереса к профессиям, связанным с химией, в том числе к профессиям научной сферы, осознание возможности самореализации в этой сфере;</w:t>
      </w:r>
    </w:p>
    <w:p w:rsidR="00627319" w:rsidRPr="00627319" w:rsidRDefault="00627319" w:rsidP="00C8041A">
      <w:pPr>
        <w:pStyle w:val="24"/>
        <w:numPr>
          <w:ilvl w:val="0"/>
          <w:numId w:val="75"/>
        </w:numPr>
        <w:shd w:val="clear" w:color="auto" w:fill="auto"/>
        <w:tabs>
          <w:tab w:val="left" w:pos="1132"/>
        </w:tabs>
        <w:spacing w:before="0" w:after="0" w:line="240" w:lineRule="auto"/>
        <w:ind w:firstLine="760"/>
        <w:rPr>
          <w:sz w:val="24"/>
          <w:szCs w:val="24"/>
        </w:rPr>
      </w:pPr>
      <w:r w:rsidRPr="00627319">
        <w:rPr>
          <w:sz w:val="24"/>
          <w:szCs w:val="24"/>
        </w:rPr>
        <w:lastRenderedPageBreak/>
        <w:t>экологического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осознание необходимости отношения к природе как источнику жизни на Земле, основе ее существования;</w:t>
      </w:r>
    </w:p>
    <w:p w:rsidR="00627319" w:rsidRPr="00627319" w:rsidRDefault="00627319" w:rsidP="00627319">
      <w:pPr>
        <w:pStyle w:val="24"/>
        <w:shd w:val="clear" w:color="auto" w:fill="auto"/>
        <w:tabs>
          <w:tab w:val="left" w:pos="1435"/>
          <w:tab w:val="left" w:pos="3038"/>
        </w:tabs>
        <w:spacing w:before="0" w:after="0" w:line="240" w:lineRule="auto"/>
        <w:ind w:firstLine="760"/>
        <w:rPr>
          <w:sz w:val="24"/>
          <w:szCs w:val="24"/>
        </w:rPr>
      </w:pPr>
      <w:r w:rsidRPr="00627319">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r w:rsidRPr="00627319">
        <w:rPr>
          <w:sz w:val="24"/>
          <w:szCs w:val="24"/>
        </w:rPr>
        <w:tab/>
        <w:t>осознание</w:t>
      </w:r>
      <w:r w:rsidRPr="00627319">
        <w:rPr>
          <w:sz w:val="24"/>
          <w:szCs w:val="24"/>
        </w:rPr>
        <w:tab/>
        <w:t>глобального характера экологических проблем</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27319" w:rsidRPr="00627319" w:rsidRDefault="00627319" w:rsidP="00627319">
      <w:pPr>
        <w:pStyle w:val="24"/>
        <w:shd w:val="clear" w:color="auto" w:fill="auto"/>
        <w:tabs>
          <w:tab w:val="left" w:pos="1744"/>
        </w:tabs>
        <w:spacing w:before="0" w:after="0" w:line="240" w:lineRule="auto"/>
        <w:rPr>
          <w:sz w:val="24"/>
          <w:szCs w:val="24"/>
        </w:rPr>
      </w:pPr>
      <w:r w:rsidRPr="00627319">
        <w:rPr>
          <w:sz w:val="24"/>
          <w:szCs w:val="24"/>
        </w:rPr>
        <w:t>Метапредметные результаты обучающихся, освоивших программу по химии основного общего образования, включают:</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усвоение междисциплинарных (межпредметных)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овладение универсальными учебными действиями (познавательными, коммуникативными, регулятивными), важными для повышения эффективности освоения содержания учебного предмета, формирования компетенций, а также проектно-исследовательской деятельности обучающихся в курсе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способность их использовать в учебной, познавательной и социальной</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практике.</w:t>
      </w:r>
    </w:p>
    <w:p w:rsidR="00627319" w:rsidRPr="00627319" w:rsidRDefault="00627319" w:rsidP="00627319">
      <w:pPr>
        <w:pStyle w:val="24"/>
        <w:shd w:val="clear" w:color="auto" w:fill="auto"/>
        <w:tabs>
          <w:tab w:val="left" w:pos="1945"/>
        </w:tabs>
        <w:spacing w:before="0" w:after="0" w:line="240" w:lineRule="auto"/>
        <w:rPr>
          <w:sz w:val="24"/>
          <w:szCs w:val="24"/>
        </w:rPr>
      </w:pPr>
      <w:r w:rsidRPr="00627319">
        <w:rPr>
          <w:sz w:val="24"/>
          <w:szCs w:val="24"/>
        </w:rPr>
        <w:t>Овладение универсальными познавательными учебными действиями включает:</w:t>
      </w:r>
    </w:p>
    <w:p w:rsidR="00627319" w:rsidRPr="00627319" w:rsidRDefault="00627319" w:rsidP="00C8041A">
      <w:pPr>
        <w:pStyle w:val="24"/>
        <w:numPr>
          <w:ilvl w:val="0"/>
          <w:numId w:val="76"/>
        </w:numPr>
        <w:shd w:val="clear" w:color="auto" w:fill="auto"/>
        <w:tabs>
          <w:tab w:val="left" w:pos="1097"/>
        </w:tabs>
        <w:spacing w:before="0" w:after="0" w:line="240" w:lineRule="auto"/>
        <w:ind w:firstLine="760"/>
        <w:rPr>
          <w:sz w:val="24"/>
          <w:szCs w:val="24"/>
        </w:rPr>
      </w:pPr>
      <w:r w:rsidRPr="00627319">
        <w:rPr>
          <w:sz w:val="24"/>
          <w:szCs w:val="24"/>
        </w:rPr>
        <w:t>базовые логические действия: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rsidR="00627319" w:rsidRPr="00627319" w:rsidRDefault="00627319" w:rsidP="00C8041A">
      <w:pPr>
        <w:pStyle w:val="24"/>
        <w:numPr>
          <w:ilvl w:val="0"/>
          <w:numId w:val="76"/>
        </w:numPr>
        <w:shd w:val="clear" w:color="auto" w:fill="auto"/>
        <w:tabs>
          <w:tab w:val="left" w:pos="1076"/>
        </w:tabs>
        <w:spacing w:before="0" w:after="0" w:line="240" w:lineRule="auto"/>
        <w:ind w:firstLine="760"/>
        <w:rPr>
          <w:sz w:val="24"/>
          <w:szCs w:val="24"/>
        </w:rPr>
      </w:pPr>
      <w:r w:rsidRPr="00627319">
        <w:rPr>
          <w:sz w:val="24"/>
          <w:szCs w:val="24"/>
        </w:rPr>
        <w:t>базовые исследовательские действия (методы научного познания веществ и явлений):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умения применять методы научного познания веществ и явлений на эмпирическом и теоретическом уровнях в учебной познавательной и проектно</w:t>
      </w:r>
      <w:r w:rsidRPr="00627319">
        <w:rPr>
          <w:sz w:val="24"/>
          <w:szCs w:val="24"/>
        </w:rPr>
        <w:softHyphen/>
        <w:t>исследовательской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rsidR="00627319" w:rsidRPr="00627319" w:rsidRDefault="00627319" w:rsidP="00C8041A">
      <w:pPr>
        <w:pStyle w:val="24"/>
        <w:numPr>
          <w:ilvl w:val="0"/>
          <w:numId w:val="76"/>
        </w:numPr>
        <w:shd w:val="clear" w:color="auto" w:fill="auto"/>
        <w:tabs>
          <w:tab w:val="left" w:pos="1116"/>
        </w:tabs>
        <w:spacing w:before="0" w:after="0" w:line="240" w:lineRule="auto"/>
        <w:ind w:firstLine="760"/>
        <w:rPr>
          <w:sz w:val="24"/>
          <w:szCs w:val="24"/>
        </w:rPr>
      </w:pPr>
      <w:r w:rsidRPr="00627319">
        <w:rPr>
          <w:sz w:val="24"/>
          <w:szCs w:val="24"/>
        </w:rPr>
        <w:t>работа с информацией: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lastRenderedPageBreak/>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627319" w:rsidRPr="00627319" w:rsidRDefault="00627319" w:rsidP="00627319">
      <w:pPr>
        <w:pStyle w:val="24"/>
        <w:shd w:val="clear" w:color="auto" w:fill="auto"/>
        <w:tabs>
          <w:tab w:val="left" w:pos="2198"/>
        </w:tabs>
        <w:spacing w:before="0" w:after="0" w:line="240" w:lineRule="auto"/>
        <w:rPr>
          <w:sz w:val="24"/>
          <w:szCs w:val="24"/>
        </w:rPr>
      </w:pPr>
      <w:r w:rsidRPr="00627319">
        <w:rPr>
          <w:sz w:val="24"/>
          <w:szCs w:val="24"/>
        </w:rPr>
        <w:t>Овладение универсальными учебными коммуникативными действиями:</w:t>
      </w:r>
    </w:p>
    <w:p w:rsidR="00627319" w:rsidRPr="00627319" w:rsidRDefault="00627319" w:rsidP="00C8041A">
      <w:pPr>
        <w:pStyle w:val="24"/>
        <w:numPr>
          <w:ilvl w:val="0"/>
          <w:numId w:val="77"/>
        </w:numPr>
        <w:shd w:val="clear" w:color="auto" w:fill="auto"/>
        <w:tabs>
          <w:tab w:val="left" w:pos="1092"/>
        </w:tabs>
        <w:spacing w:before="0" w:after="0" w:line="240" w:lineRule="auto"/>
        <w:ind w:firstLine="760"/>
        <w:rPr>
          <w:sz w:val="24"/>
          <w:szCs w:val="24"/>
        </w:rPr>
      </w:pPr>
      <w:r w:rsidRPr="00627319">
        <w:rPr>
          <w:sz w:val="24"/>
          <w:szCs w:val="24"/>
        </w:rPr>
        <w:t>умения общения (письменной и устной коммуникации):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rsidR="00627319" w:rsidRPr="00627319" w:rsidRDefault="00627319" w:rsidP="00C8041A">
      <w:pPr>
        <w:pStyle w:val="24"/>
        <w:numPr>
          <w:ilvl w:val="0"/>
          <w:numId w:val="77"/>
        </w:numPr>
        <w:shd w:val="clear" w:color="auto" w:fill="auto"/>
        <w:tabs>
          <w:tab w:val="left" w:pos="1126"/>
        </w:tabs>
        <w:spacing w:before="0" w:after="0" w:line="240" w:lineRule="auto"/>
        <w:ind w:firstLine="760"/>
        <w:rPr>
          <w:sz w:val="24"/>
          <w:szCs w:val="24"/>
        </w:rPr>
      </w:pPr>
      <w:r w:rsidRPr="00627319">
        <w:rPr>
          <w:sz w:val="24"/>
          <w:szCs w:val="24"/>
        </w:rPr>
        <w:t>умения учебного сотрудничества (групповая коммуникация):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участвовать в групповых формах работы: планировать организацию</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rsidR="00627319" w:rsidRPr="00627319" w:rsidRDefault="00627319" w:rsidP="00627319">
      <w:pPr>
        <w:pStyle w:val="24"/>
        <w:shd w:val="clear" w:color="auto" w:fill="auto"/>
        <w:tabs>
          <w:tab w:val="left" w:pos="1940"/>
        </w:tabs>
        <w:spacing w:before="0" w:after="0" w:line="240" w:lineRule="auto"/>
        <w:rPr>
          <w:sz w:val="24"/>
          <w:szCs w:val="24"/>
        </w:rPr>
      </w:pPr>
      <w:r w:rsidRPr="00627319">
        <w:rPr>
          <w:sz w:val="24"/>
          <w:szCs w:val="24"/>
        </w:rPr>
        <w:t>Овладение универсальными учебными регулятивными действиями включает развитие самоорганизации, самоконтроля, самокоррекции, в том числе: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rsidR="00627319" w:rsidRPr="00627319" w:rsidRDefault="00627319" w:rsidP="00627319">
      <w:pPr>
        <w:pStyle w:val="24"/>
        <w:shd w:val="clear" w:color="auto" w:fill="auto"/>
        <w:tabs>
          <w:tab w:val="left" w:pos="1865"/>
        </w:tabs>
        <w:spacing w:before="0" w:after="0" w:line="240" w:lineRule="auto"/>
        <w:rPr>
          <w:sz w:val="24"/>
          <w:szCs w:val="24"/>
        </w:rPr>
      </w:pPr>
      <w:r w:rsidRPr="00627319">
        <w:rPr>
          <w:sz w:val="24"/>
          <w:szCs w:val="24"/>
        </w:rPr>
        <w:t>Предметные результаты освоения программы по химии основного общего образования на углубленном уровне.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 следующем уровне образования.</w:t>
      </w:r>
    </w:p>
    <w:p w:rsidR="00627319" w:rsidRPr="00627319" w:rsidRDefault="00627319" w:rsidP="008752A3">
      <w:pPr>
        <w:pStyle w:val="24"/>
        <w:shd w:val="clear" w:color="auto" w:fill="auto"/>
        <w:tabs>
          <w:tab w:val="left" w:pos="1966"/>
        </w:tabs>
        <w:spacing w:before="0" w:after="0" w:line="240" w:lineRule="auto"/>
        <w:rPr>
          <w:sz w:val="24"/>
          <w:szCs w:val="24"/>
        </w:rPr>
      </w:pPr>
      <w:r w:rsidRPr="00627319">
        <w:rPr>
          <w:sz w:val="24"/>
          <w:szCs w:val="24"/>
        </w:rPr>
        <w:lastRenderedPageBreak/>
        <w:t>К концу обучения в 8 классе у обучающегося будут сформированы</w:t>
      </w:r>
      <w:r w:rsidR="008752A3">
        <w:rPr>
          <w:sz w:val="24"/>
          <w:szCs w:val="24"/>
        </w:rPr>
        <w:t xml:space="preserve"> </w:t>
      </w:r>
      <w:r w:rsidRPr="00627319">
        <w:rPr>
          <w:sz w:val="24"/>
          <w:szCs w:val="24"/>
        </w:rPr>
        <w:t>следующие предметные результаты изучения химии на углубленным уровне:</w:t>
      </w:r>
    </w:p>
    <w:p w:rsidR="00627319" w:rsidRPr="00627319" w:rsidRDefault="00627319" w:rsidP="008752A3">
      <w:pPr>
        <w:pStyle w:val="24"/>
        <w:shd w:val="clear" w:color="auto" w:fill="auto"/>
        <w:spacing w:before="0" w:after="0" w:line="240" w:lineRule="auto"/>
        <w:rPr>
          <w:sz w:val="24"/>
          <w:szCs w:val="24"/>
        </w:rPr>
      </w:pPr>
      <w:r w:rsidRPr="00627319">
        <w:rPr>
          <w:sz w:val="24"/>
          <w:szCs w:val="24"/>
        </w:rPr>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rsidR="00627319" w:rsidRPr="00627319" w:rsidRDefault="00627319" w:rsidP="008752A3">
      <w:pPr>
        <w:pStyle w:val="24"/>
        <w:shd w:val="clear" w:color="auto" w:fill="auto"/>
        <w:tabs>
          <w:tab w:val="left" w:pos="9131"/>
        </w:tabs>
        <w:spacing w:before="0" w:after="0" w:line="240" w:lineRule="auto"/>
        <w:ind w:firstLine="760"/>
        <w:rPr>
          <w:sz w:val="24"/>
          <w:szCs w:val="24"/>
        </w:rPr>
      </w:pPr>
      <w:r w:rsidRPr="00627319">
        <w:rPr>
          <w:sz w:val="24"/>
          <w:szCs w:val="24"/>
        </w:rPr>
        <w:t xml:space="preserve">иллюстрировать </w:t>
      </w:r>
      <w:r w:rsidR="008752A3">
        <w:rPr>
          <w:sz w:val="24"/>
          <w:szCs w:val="24"/>
        </w:rPr>
        <w:t xml:space="preserve">взаимосвязь основных химических </w:t>
      </w:r>
      <w:r w:rsidRPr="00627319">
        <w:rPr>
          <w:sz w:val="24"/>
          <w:szCs w:val="24"/>
        </w:rPr>
        <w:t>понятий</w:t>
      </w:r>
      <w:r w:rsidR="008752A3">
        <w:rPr>
          <w:sz w:val="24"/>
          <w:szCs w:val="24"/>
        </w:rPr>
        <w:t xml:space="preserve"> </w:t>
      </w:r>
      <w:r w:rsidRPr="00627319">
        <w:rPr>
          <w:sz w:val="24"/>
          <w:szCs w:val="24"/>
        </w:rPr>
        <w:t>и применять эти понятия при описании веществ и их превращений;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демонстрировать понимание периодической зависимости свойств химических элементов от их положения в Периодической системе: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вычислять относительную молекулярную и молярную массы веществ, молярную массу смеси, мольную долю химического элемента в соединении, массовую долю </w:t>
      </w:r>
      <w:r w:rsidRPr="00627319">
        <w:rPr>
          <w:sz w:val="24"/>
          <w:szCs w:val="24"/>
        </w:rPr>
        <w:lastRenderedPageBreak/>
        <w:t>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627319" w:rsidRPr="00627319" w:rsidRDefault="00627319" w:rsidP="008752A3">
      <w:pPr>
        <w:pStyle w:val="24"/>
        <w:shd w:val="clear" w:color="auto" w:fill="auto"/>
        <w:tabs>
          <w:tab w:val="left" w:pos="1945"/>
        </w:tabs>
        <w:spacing w:before="0" w:after="0" w:line="240" w:lineRule="auto"/>
        <w:rPr>
          <w:sz w:val="24"/>
          <w:szCs w:val="24"/>
        </w:rPr>
      </w:pPr>
      <w:r w:rsidRPr="00627319">
        <w:rPr>
          <w:sz w:val="24"/>
          <w:szCs w:val="24"/>
        </w:rPr>
        <w:t>К концу обучения в 9 классе у обучающегося будут сформированы следующие предметные результаты изучения химии на углубленным уровне: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смысл Периодического закона Д.И. Менделеева и демонстрировать его понимание: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описывать и характеризовать табличную форму Периодической системы химических элементов: различать понятия </w:t>
      </w:r>
      <w:r w:rsidRPr="00627319">
        <w:rPr>
          <w:sz w:val="24"/>
          <w:szCs w:val="24"/>
          <w:lang w:bidi="en-US"/>
        </w:rPr>
        <w:t>«</w:t>
      </w:r>
      <w:r w:rsidRPr="00627319">
        <w:rPr>
          <w:sz w:val="24"/>
          <w:szCs w:val="24"/>
          <w:lang w:val="en-US" w:bidi="en-US"/>
        </w:rPr>
        <w:t>A</w:t>
      </w:r>
      <w:r w:rsidRPr="00627319">
        <w:rPr>
          <w:sz w:val="24"/>
          <w:szCs w:val="24"/>
        </w:rPr>
        <w:t xml:space="preserve">-группа» и «Б-группа», «малые периоды» и </w:t>
      </w:r>
      <w:r w:rsidRPr="00627319">
        <w:rPr>
          <w:sz w:val="24"/>
          <w:szCs w:val="24"/>
        </w:rPr>
        <w:lastRenderedPageBreak/>
        <w:t>«большие периоды»;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627319" w:rsidRPr="00627319" w:rsidRDefault="00627319" w:rsidP="008752A3">
      <w:pPr>
        <w:pStyle w:val="24"/>
        <w:shd w:val="clear" w:color="auto" w:fill="auto"/>
        <w:tabs>
          <w:tab w:val="left" w:pos="8843"/>
        </w:tabs>
        <w:spacing w:before="0" w:after="0" w:line="240" w:lineRule="auto"/>
        <w:ind w:firstLine="760"/>
        <w:rPr>
          <w:sz w:val="24"/>
          <w:szCs w:val="24"/>
        </w:rPr>
      </w:pPr>
      <w:r w:rsidRPr="00627319">
        <w:rPr>
          <w:sz w:val="24"/>
          <w:szCs w:val="24"/>
        </w:rPr>
        <w:t>классифицировать хими</w:t>
      </w:r>
      <w:r w:rsidR="008752A3">
        <w:rPr>
          <w:sz w:val="24"/>
          <w:szCs w:val="24"/>
        </w:rPr>
        <w:t xml:space="preserve">ческие элементы, неорганические </w:t>
      </w:r>
      <w:r w:rsidRPr="00627319">
        <w:rPr>
          <w:sz w:val="24"/>
          <w:szCs w:val="24"/>
        </w:rPr>
        <w:t>вещества,</w:t>
      </w:r>
      <w:r w:rsidR="008752A3">
        <w:rPr>
          <w:sz w:val="24"/>
          <w:szCs w:val="24"/>
        </w:rPr>
        <w:t xml:space="preserve"> </w:t>
      </w:r>
      <w:r w:rsidRPr="00627319">
        <w:rPr>
          <w:sz w:val="24"/>
          <w:szCs w:val="24"/>
        </w:rPr>
        <w:t>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предсказывать характер среды в водных растворах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(IV), азота </w:t>
      </w:r>
      <w:r w:rsidRPr="00627319">
        <w:rPr>
          <w:sz w:val="24"/>
          <w:szCs w:val="24"/>
          <w:lang w:bidi="en-US"/>
        </w:rPr>
        <w:t>(</w:t>
      </w:r>
      <w:r w:rsidRPr="00627319">
        <w:rPr>
          <w:sz w:val="24"/>
          <w:szCs w:val="24"/>
          <w:lang w:val="en-US" w:bidi="en-US"/>
        </w:rPr>
        <w:t>I</w:t>
      </w:r>
      <w:r w:rsidRPr="00627319">
        <w:rPr>
          <w:sz w:val="24"/>
          <w:szCs w:val="24"/>
          <w:lang w:bidi="en-US"/>
        </w:rPr>
        <w:t xml:space="preserve">, </w:t>
      </w:r>
      <w:r w:rsidRPr="00627319">
        <w:rPr>
          <w:sz w:val="24"/>
          <w:szCs w:val="24"/>
        </w:rPr>
        <w:t xml:space="preserve">II, </w:t>
      </w:r>
      <w:r w:rsidRPr="00627319">
        <w:rPr>
          <w:sz w:val="24"/>
          <w:szCs w:val="24"/>
          <w:lang w:val="en-US" w:bidi="en-US"/>
        </w:rPr>
        <w:t>III</w:t>
      </w:r>
      <w:r w:rsidRPr="00627319">
        <w:rPr>
          <w:sz w:val="24"/>
          <w:szCs w:val="24"/>
          <w:lang w:bidi="en-US"/>
        </w:rPr>
        <w:t xml:space="preserve">, </w:t>
      </w:r>
      <w:r w:rsidRPr="00627319">
        <w:rPr>
          <w:sz w:val="24"/>
          <w:szCs w:val="24"/>
        </w:rPr>
        <w:t xml:space="preserve">IV, V) и фосфора </w:t>
      </w:r>
      <w:r w:rsidRPr="00627319">
        <w:rPr>
          <w:sz w:val="24"/>
          <w:szCs w:val="24"/>
          <w:lang w:bidi="en-US"/>
        </w:rPr>
        <w:t>(</w:t>
      </w:r>
      <w:r w:rsidRPr="00627319">
        <w:rPr>
          <w:sz w:val="24"/>
          <w:szCs w:val="24"/>
          <w:lang w:val="en-US" w:bidi="en-US"/>
        </w:rPr>
        <w:t>III</w:t>
      </w:r>
      <w:r w:rsidRPr="00627319">
        <w:rPr>
          <w:sz w:val="24"/>
          <w:szCs w:val="24"/>
          <w:lang w:bidi="en-US"/>
        </w:rPr>
        <w:t xml:space="preserve">, </w:t>
      </w:r>
      <w:r w:rsidRPr="00627319">
        <w:rPr>
          <w:sz w:val="24"/>
          <w:szCs w:val="24"/>
        </w:rPr>
        <w:t xml:space="preserve">V), серы (IV, VI), сернистая, серная, азотная, фосфорная, угольная, кремниевая кислоты, оксиды и гидроксиды металлов </w:t>
      </w:r>
      <w:r w:rsidRPr="00627319">
        <w:rPr>
          <w:sz w:val="24"/>
          <w:szCs w:val="24"/>
          <w:lang w:val="en-US" w:bidi="en-US"/>
        </w:rPr>
        <w:t>IA</w:t>
      </w:r>
      <w:r w:rsidRPr="00627319">
        <w:rPr>
          <w:sz w:val="24"/>
          <w:szCs w:val="24"/>
          <w:lang w:bidi="en-US"/>
        </w:rPr>
        <w:t>-</w:t>
      </w:r>
      <w:r w:rsidRPr="00627319">
        <w:rPr>
          <w:sz w:val="24"/>
          <w:szCs w:val="24"/>
          <w:lang w:val="en-US" w:bidi="en-US"/>
        </w:rPr>
        <w:t>IIA</w:t>
      </w:r>
      <w:r w:rsidRPr="00627319">
        <w:rPr>
          <w:sz w:val="24"/>
          <w:szCs w:val="24"/>
        </w:rPr>
        <w:t>-групп, алюминия, меди (II), цинка, железа (II и III));</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пояснять состав, 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 (IV) и фосфора (III и V), оксид и гидроксид хрома (III), перманганат калия;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w:t>
      </w:r>
      <w:r w:rsidRPr="00627319">
        <w:rPr>
          <w:sz w:val="24"/>
          <w:szCs w:val="24"/>
        </w:rPr>
        <w:lastRenderedPageBreak/>
        <w:t>одного из реагентов, практического выхода продукта, значения теплового эффекта реакции, определять состав смесей;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w:t>
      </w:r>
      <w:r w:rsidRPr="00627319">
        <w:rPr>
          <w:sz w:val="24"/>
          <w:szCs w:val="24"/>
        </w:rPr>
        <w:softHyphen/>
        <w:t>научными методами познания (наблюдение, измерение, моделирование,</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эксперимент (реальный и мысленный);</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p>
    <w:p w:rsidR="00FB0224" w:rsidRDefault="00FB0224" w:rsidP="00FB0224">
      <w:pPr>
        <w:pStyle w:val="24"/>
        <w:shd w:val="clear" w:color="auto" w:fill="auto"/>
        <w:spacing w:before="0" w:after="0" w:line="240" w:lineRule="auto"/>
        <w:ind w:firstLine="780"/>
        <w:rPr>
          <w:sz w:val="24"/>
          <w:szCs w:val="24"/>
        </w:rPr>
      </w:pPr>
    </w:p>
    <w:p w:rsidR="00FB0224" w:rsidRPr="003B2BB4" w:rsidRDefault="003B2BB4" w:rsidP="00FB0224">
      <w:pPr>
        <w:pStyle w:val="24"/>
        <w:shd w:val="clear" w:color="auto" w:fill="auto"/>
        <w:spacing w:before="0" w:after="0" w:line="240" w:lineRule="auto"/>
        <w:ind w:firstLine="780"/>
        <w:rPr>
          <w:b/>
          <w:sz w:val="24"/>
          <w:szCs w:val="24"/>
        </w:rPr>
      </w:pPr>
      <w:r w:rsidRPr="003B2BB4">
        <w:rPr>
          <w:b/>
          <w:sz w:val="24"/>
          <w:szCs w:val="24"/>
        </w:rPr>
        <w:t xml:space="preserve">2.1.17. </w:t>
      </w:r>
      <w:r w:rsidR="00FB0224" w:rsidRPr="003B2BB4">
        <w:rPr>
          <w:b/>
          <w:sz w:val="24"/>
          <w:szCs w:val="24"/>
        </w:rPr>
        <w:t>Федеральная рабочая программа по учебному предмету «Биология» (базовый уровень).</w:t>
      </w:r>
    </w:p>
    <w:p w:rsidR="00FB0224" w:rsidRPr="00FB0224" w:rsidRDefault="00FB0224" w:rsidP="00FB0224">
      <w:pPr>
        <w:pStyle w:val="24"/>
        <w:shd w:val="clear" w:color="auto" w:fill="auto"/>
        <w:tabs>
          <w:tab w:val="left" w:pos="1527"/>
        </w:tabs>
        <w:spacing w:before="0" w:after="0" w:line="240" w:lineRule="auto"/>
        <w:ind w:firstLine="780"/>
        <w:rPr>
          <w:sz w:val="24"/>
          <w:szCs w:val="24"/>
        </w:rPr>
      </w:pPr>
      <w:r w:rsidRPr="00FB0224">
        <w:rPr>
          <w:sz w:val="24"/>
          <w:szCs w:val="24"/>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FB0224" w:rsidRPr="00FB0224" w:rsidRDefault="00FB0224" w:rsidP="00FB0224">
      <w:pPr>
        <w:pStyle w:val="24"/>
        <w:shd w:val="clear" w:color="auto" w:fill="auto"/>
        <w:tabs>
          <w:tab w:val="left" w:pos="1568"/>
        </w:tabs>
        <w:spacing w:before="0" w:after="0" w:line="240" w:lineRule="auto"/>
        <w:ind w:firstLine="780"/>
        <w:rPr>
          <w:sz w:val="24"/>
          <w:szCs w:val="24"/>
        </w:rPr>
      </w:pPr>
      <w:r w:rsidRPr="00FB0224">
        <w:rPr>
          <w:sz w:val="24"/>
          <w:szCs w:val="24"/>
        </w:rPr>
        <w:t>Пояснительная записка.</w:t>
      </w:r>
    </w:p>
    <w:p w:rsidR="00FB0224" w:rsidRPr="00FB0224" w:rsidRDefault="00FB0224" w:rsidP="00FB0224">
      <w:pPr>
        <w:pStyle w:val="24"/>
        <w:shd w:val="clear" w:color="auto" w:fill="auto"/>
        <w:tabs>
          <w:tab w:val="left" w:pos="1734"/>
        </w:tabs>
        <w:spacing w:before="0" w:after="0" w:line="240" w:lineRule="auto"/>
        <w:ind w:firstLine="780"/>
        <w:rPr>
          <w:sz w:val="24"/>
          <w:szCs w:val="24"/>
        </w:rPr>
      </w:pPr>
      <w:r w:rsidRPr="00FB0224">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B0224" w:rsidRPr="00FB0224" w:rsidRDefault="00FB0224" w:rsidP="00FB0224">
      <w:pPr>
        <w:pStyle w:val="24"/>
        <w:shd w:val="clear" w:color="auto" w:fill="auto"/>
        <w:tabs>
          <w:tab w:val="left" w:pos="1748"/>
        </w:tabs>
        <w:spacing w:before="0" w:after="0" w:line="240" w:lineRule="auto"/>
        <w:ind w:firstLine="780"/>
        <w:rPr>
          <w:sz w:val="24"/>
          <w:szCs w:val="24"/>
        </w:rPr>
      </w:pPr>
      <w:r w:rsidRPr="00FB0224">
        <w:rPr>
          <w:sz w:val="24"/>
          <w:szCs w:val="24"/>
        </w:rPr>
        <w:t>Программа по биологии направлена на формирование естественно</w:t>
      </w:r>
      <w:r w:rsidRPr="00FB0224">
        <w:rPr>
          <w:sz w:val="24"/>
          <w:szCs w:val="24"/>
        </w:rPr>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FB0224" w:rsidRPr="00FB0224" w:rsidRDefault="00FB0224" w:rsidP="00FB0224">
      <w:pPr>
        <w:pStyle w:val="24"/>
        <w:shd w:val="clear" w:color="auto" w:fill="auto"/>
        <w:tabs>
          <w:tab w:val="left" w:pos="1753"/>
        </w:tabs>
        <w:spacing w:before="0" w:after="0" w:line="240" w:lineRule="auto"/>
        <w:ind w:firstLine="780"/>
        <w:rPr>
          <w:sz w:val="24"/>
          <w:szCs w:val="24"/>
        </w:rPr>
      </w:pPr>
      <w:r w:rsidRPr="00FB0224">
        <w:rPr>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FB0224" w:rsidRPr="00FB0224" w:rsidRDefault="00FB0224" w:rsidP="00FB0224">
      <w:pPr>
        <w:pStyle w:val="24"/>
        <w:shd w:val="clear" w:color="auto" w:fill="auto"/>
        <w:tabs>
          <w:tab w:val="left" w:pos="1748"/>
        </w:tabs>
        <w:spacing w:before="0" w:after="0" w:line="240" w:lineRule="auto"/>
        <w:ind w:firstLine="780"/>
        <w:rPr>
          <w:sz w:val="24"/>
          <w:szCs w:val="24"/>
        </w:rPr>
      </w:pPr>
      <w:r w:rsidRPr="00FB0224">
        <w:rPr>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FB0224" w:rsidRPr="00FB0224" w:rsidRDefault="00FB0224" w:rsidP="00FB0224">
      <w:pPr>
        <w:pStyle w:val="24"/>
        <w:shd w:val="clear" w:color="auto" w:fill="auto"/>
        <w:tabs>
          <w:tab w:val="left" w:pos="1753"/>
        </w:tabs>
        <w:spacing w:before="0" w:after="0" w:line="240" w:lineRule="auto"/>
        <w:ind w:firstLine="780"/>
        <w:rPr>
          <w:sz w:val="24"/>
          <w:szCs w:val="24"/>
        </w:rPr>
      </w:pPr>
      <w:r w:rsidRPr="00FB0224">
        <w:rPr>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w:t>
      </w:r>
      <w:r w:rsidRPr="00FB0224">
        <w:rPr>
          <w:sz w:val="24"/>
          <w:szCs w:val="24"/>
        </w:rPr>
        <w:lastRenderedPageBreak/>
        <w:t>результаты даны для каждого года изучения биологии.</w:t>
      </w:r>
    </w:p>
    <w:p w:rsidR="00FB0224" w:rsidRPr="00FB0224" w:rsidRDefault="00FB0224" w:rsidP="00FB0224">
      <w:pPr>
        <w:pStyle w:val="24"/>
        <w:shd w:val="clear" w:color="auto" w:fill="auto"/>
        <w:tabs>
          <w:tab w:val="left" w:pos="1753"/>
        </w:tabs>
        <w:spacing w:before="0" w:after="0" w:line="240" w:lineRule="auto"/>
        <w:ind w:firstLine="780"/>
        <w:rPr>
          <w:sz w:val="24"/>
          <w:szCs w:val="24"/>
        </w:rPr>
      </w:pPr>
      <w:r w:rsidRPr="00FB0224">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B0224" w:rsidRPr="00FB0224" w:rsidRDefault="00FB0224" w:rsidP="00FB0224">
      <w:pPr>
        <w:pStyle w:val="24"/>
        <w:shd w:val="clear" w:color="auto" w:fill="auto"/>
        <w:tabs>
          <w:tab w:val="left" w:pos="1753"/>
        </w:tabs>
        <w:spacing w:before="0" w:after="0" w:line="240" w:lineRule="auto"/>
        <w:ind w:firstLine="780"/>
        <w:rPr>
          <w:sz w:val="24"/>
          <w:szCs w:val="24"/>
        </w:rPr>
      </w:pPr>
      <w:r w:rsidRPr="00FB0224">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B0224" w:rsidRPr="00FB0224" w:rsidRDefault="00FB0224" w:rsidP="00FB0224">
      <w:pPr>
        <w:pStyle w:val="24"/>
        <w:shd w:val="clear" w:color="auto" w:fill="auto"/>
        <w:tabs>
          <w:tab w:val="left" w:pos="1763"/>
        </w:tabs>
        <w:spacing w:before="0" w:after="0" w:line="240" w:lineRule="auto"/>
        <w:ind w:firstLine="780"/>
        <w:rPr>
          <w:sz w:val="24"/>
          <w:szCs w:val="24"/>
        </w:rPr>
      </w:pPr>
      <w:r w:rsidRPr="00FB0224">
        <w:rPr>
          <w:sz w:val="24"/>
          <w:szCs w:val="24"/>
        </w:rPr>
        <w:t>Целями изучения биологии на уровне основного общего образования являются: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системы знаний о признаках и процессах жизнедеятельности биологических систем разного уровня организации;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экологической культуры в целях сохранения собственного здоровья и охраны окружающей среды.</w:t>
      </w:r>
    </w:p>
    <w:p w:rsidR="00FB0224" w:rsidRPr="00FB0224" w:rsidRDefault="00FB0224" w:rsidP="00FB0224">
      <w:pPr>
        <w:pStyle w:val="24"/>
        <w:shd w:val="clear" w:color="auto" w:fill="auto"/>
        <w:tabs>
          <w:tab w:val="left" w:pos="1745"/>
        </w:tabs>
        <w:spacing w:before="0" w:after="0" w:line="240" w:lineRule="auto"/>
        <w:ind w:firstLine="780"/>
        <w:rPr>
          <w:sz w:val="24"/>
          <w:szCs w:val="24"/>
        </w:rPr>
      </w:pPr>
      <w:r w:rsidRPr="00FB0224">
        <w:rPr>
          <w:sz w:val="24"/>
          <w:szCs w:val="24"/>
        </w:rPr>
        <w:t>Достижение целей программы по биологии обеспечивается решением следующих задач:</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B0224" w:rsidRPr="00FB0224" w:rsidRDefault="00FB0224" w:rsidP="00FB0224">
      <w:pPr>
        <w:pStyle w:val="24"/>
        <w:shd w:val="clear" w:color="auto" w:fill="auto"/>
        <w:tabs>
          <w:tab w:val="left" w:pos="1580"/>
        </w:tabs>
        <w:spacing w:before="0" w:after="0" w:line="240" w:lineRule="auto"/>
        <w:ind w:firstLine="780"/>
        <w:rPr>
          <w:sz w:val="24"/>
          <w:szCs w:val="24"/>
        </w:rPr>
      </w:pPr>
      <w:r w:rsidRPr="00FB0224">
        <w:rPr>
          <w:sz w:val="24"/>
          <w:szCs w:val="24"/>
        </w:rPr>
        <w:t>Содержание обучения в 5 классе.</w:t>
      </w:r>
    </w:p>
    <w:p w:rsidR="00FB0224" w:rsidRPr="00FB0224" w:rsidRDefault="00FB0224" w:rsidP="00FB0224">
      <w:pPr>
        <w:pStyle w:val="24"/>
        <w:shd w:val="clear" w:color="auto" w:fill="auto"/>
        <w:tabs>
          <w:tab w:val="left" w:pos="1786"/>
        </w:tabs>
        <w:spacing w:before="0" w:after="0" w:line="240" w:lineRule="auto"/>
        <w:ind w:firstLine="780"/>
        <w:rPr>
          <w:sz w:val="24"/>
          <w:szCs w:val="24"/>
        </w:rPr>
      </w:pPr>
      <w:r w:rsidRPr="00FB0224">
        <w:rPr>
          <w:sz w:val="24"/>
          <w:szCs w:val="24"/>
        </w:rPr>
        <w:t>Биология - наука о живой природе.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Кабинет биологии. Правила поведения и работы в кабинете с биологическими приборами и инструментами.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B0224" w:rsidRPr="00FB0224" w:rsidRDefault="00FB0224" w:rsidP="00FB0224">
      <w:pPr>
        <w:pStyle w:val="24"/>
        <w:shd w:val="clear" w:color="auto" w:fill="auto"/>
        <w:tabs>
          <w:tab w:val="left" w:pos="1792"/>
        </w:tabs>
        <w:spacing w:before="0" w:after="0" w:line="240" w:lineRule="auto"/>
        <w:ind w:firstLine="760"/>
        <w:rPr>
          <w:sz w:val="24"/>
          <w:szCs w:val="24"/>
        </w:rPr>
      </w:pPr>
      <w:r w:rsidRPr="00FB0224">
        <w:rPr>
          <w:sz w:val="24"/>
          <w:szCs w:val="24"/>
        </w:rPr>
        <w:t>Методы изучения живой природы.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устройством лупы, светового микроскопа, правила работы с ними.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Овладение методами изучения живой природы - наблюдением и экспериментом.</w:t>
      </w:r>
    </w:p>
    <w:p w:rsidR="00FB0224" w:rsidRPr="00FB0224" w:rsidRDefault="00FB0224" w:rsidP="00FB0224">
      <w:pPr>
        <w:pStyle w:val="24"/>
        <w:shd w:val="clear" w:color="auto" w:fill="auto"/>
        <w:tabs>
          <w:tab w:val="left" w:pos="1796"/>
        </w:tabs>
        <w:spacing w:before="0" w:after="0" w:line="240" w:lineRule="auto"/>
        <w:ind w:firstLine="760"/>
        <w:rPr>
          <w:sz w:val="24"/>
          <w:szCs w:val="24"/>
        </w:rPr>
      </w:pPr>
      <w:r w:rsidRPr="00FB0224">
        <w:rPr>
          <w:sz w:val="24"/>
          <w:szCs w:val="24"/>
        </w:rPr>
        <w:t>Организмы - тела живой природы.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Одноклеточные и многоклеточные организмы. Клетки, ткани, органы, системы органов.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Жизнедеятельность организмов. Особенности строения и процессов жизнедеятельности у растений, животных, бактерий и грибов.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клеток кожицы чешуи лука под лупой и микроскопом (на примере самостоятельно приготовленного микропрепарата).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принципами систематики организмов.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Наблюдение за потреблением воды растением.</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Организмы и среда обитания.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Выявление приспособлений организмов к среде обитания (на конкретных примерах).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Растительный и животный мир родного края (краеведение).</w:t>
      </w:r>
    </w:p>
    <w:p w:rsidR="00FB0224" w:rsidRPr="00FB0224" w:rsidRDefault="00FB0224" w:rsidP="00FB0224">
      <w:pPr>
        <w:pStyle w:val="24"/>
        <w:shd w:val="clear" w:color="auto" w:fill="auto"/>
        <w:tabs>
          <w:tab w:val="left" w:pos="1819"/>
        </w:tabs>
        <w:spacing w:before="0" w:after="0" w:line="240" w:lineRule="auto"/>
        <w:ind w:firstLine="760"/>
        <w:rPr>
          <w:sz w:val="24"/>
          <w:szCs w:val="24"/>
        </w:rPr>
      </w:pPr>
      <w:r w:rsidRPr="00FB0224">
        <w:rPr>
          <w:sz w:val="24"/>
          <w:szCs w:val="24"/>
        </w:rPr>
        <w:t>Природные сообщества.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lastRenderedPageBreak/>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Природные зоны Земли, их обитатели. Флора и фауна природных зон. Ландшафты: природные и культурные.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искусственных сообществ и их обитателей (на примере аквариума и других искусственных сообществ).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природных сообществ (на примере леса, озера, пруда, луга и других природных сообществ.).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сезонных явлений в жизни природных сообществ.</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Живая природа и человек.</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Проведение акции по уборке мусора в ближайшем лесу, парке, сквере или на пришкольной территории.</w:t>
      </w:r>
    </w:p>
    <w:p w:rsidR="00FB0224" w:rsidRPr="00FB0224" w:rsidRDefault="00FB0224" w:rsidP="00FB0224">
      <w:pPr>
        <w:pStyle w:val="24"/>
        <w:shd w:val="clear" w:color="auto" w:fill="auto"/>
        <w:tabs>
          <w:tab w:val="left" w:pos="1608"/>
        </w:tabs>
        <w:spacing w:before="0" w:after="0" w:line="240" w:lineRule="auto"/>
        <w:ind w:firstLine="760"/>
        <w:rPr>
          <w:sz w:val="24"/>
          <w:szCs w:val="24"/>
        </w:rPr>
      </w:pPr>
      <w:r w:rsidRPr="00FB0224">
        <w:rPr>
          <w:sz w:val="24"/>
          <w:szCs w:val="24"/>
        </w:rPr>
        <w:t>Содержание обучения в 6 классе.</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Растительный организм.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Ботаника - наука о растениях. Разделы ботаники. Связь ботаники с другими науками и техникой. Общие признаки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Разнообразие растений. Уровни организации растительного организма.</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Высшие и низшие растения. Споровые и семенные растения.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Органы и системы органов растений. Строение органов растительного организма, их роль и связь между собой.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B0224" w:rsidRPr="00FB0224" w:rsidRDefault="00FB0224" w:rsidP="00FB0224">
      <w:pPr>
        <w:pStyle w:val="24"/>
        <w:shd w:val="clear" w:color="auto" w:fill="auto"/>
        <w:spacing w:before="0" w:after="180" w:line="240" w:lineRule="auto"/>
        <w:ind w:firstLine="780"/>
        <w:rPr>
          <w:sz w:val="24"/>
          <w:szCs w:val="24"/>
        </w:rPr>
      </w:pPr>
      <w:r w:rsidRPr="00FB0224">
        <w:rPr>
          <w:sz w:val="24"/>
          <w:szCs w:val="24"/>
        </w:rPr>
        <w:t>Обнаружение неорганических и органических веществ в растении.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Ознакомление в природе с цветковыми растениями.</w:t>
      </w:r>
    </w:p>
    <w:p w:rsidR="00FB0224" w:rsidRPr="00FB0224" w:rsidRDefault="00FB0224" w:rsidP="00FB0224">
      <w:pPr>
        <w:pStyle w:val="24"/>
        <w:shd w:val="clear" w:color="auto" w:fill="auto"/>
        <w:tabs>
          <w:tab w:val="left" w:pos="1959"/>
        </w:tabs>
        <w:spacing w:before="0" w:after="180" w:line="240" w:lineRule="auto"/>
        <w:ind w:left="940"/>
        <w:rPr>
          <w:sz w:val="24"/>
          <w:szCs w:val="24"/>
        </w:rPr>
      </w:pPr>
      <w:r w:rsidRPr="00FB0224">
        <w:rPr>
          <w:sz w:val="24"/>
          <w:szCs w:val="24"/>
        </w:rPr>
        <w:t>Строение и многообразие покрытосеменных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w:t>
      </w:r>
      <w:r w:rsidRPr="00FB0224">
        <w:rPr>
          <w:sz w:val="24"/>
          <w:szCs w:val="24"/>
        </w:rPr>
        <w:lastRenderedPageBreak/>
        <w:t>растению (корневое давление, осмос). Видоизменение корней.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корневых систем (стержневой и мочковатой) на примере гербарных экземпляров или живых растений.</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микропрепарата клеток корня.</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Ознакомление с внешним строением листьев и листорасположением (на комнатных растениях).</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вегетативных и генеративных почек (на примере сирени, тополя и других растений).</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Исследование строения корневища, клубня, луковицы.</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цветков.</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Ознакомление с различными типами соцветий.</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семян двудольных растений.</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семян однодольных растений.</w:t>
      </w:r>
    </w:p>
    <w:p w:rsidR="00FB0224" w:rsidRPr="00FB0224" w:rsidRDefault="00FB0224" w:rsidP="00FB0224">
      <w:pPr>
        <w:pStyle w:val="24"/>
        <w:shd w:val="clear" w:color="auto" w:fill="auto"/>
        <w:tabs>
          <w:tab w:val="left" w:pos="1805"/>
        </w:tabs>
        <w:spacing w:before="0" w:after="180" w:line="240" w:lineRule="auto"/>
        <w:ind w:firstLine="760"/>
        <w:rPr>
          <w:sz w:val="24"/>
          <w:szCs w:val="24"/>
        </w:rPr>
      </w:pPr>
      <w:r w:rsidRPr="00FB0224">
        <w:rPr>
          <w:sz w:val="24"/>
          <w:szCs w:val="24"/>
        </w:rPr>
        <w:t>Жизнедеятельность растительного организма.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Обмен веществ у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Питание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(окучивание), внесения удобрений, прореживания проростков, полива для жизни культурных растений. Гидропоника.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Фотосинтез. Лист - орган воздушного питания. Значение фотосинтеза в природе и в жизни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Дыхание растения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Транспорт веществ в растении.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w:t>
      </w:r>
      <w:r w:rsidRPr="00FB0224">
        <w:rPr>
          <w:sz w:val="24"/>
          <w:szCs w:val="24"/>
        </w:rPr>
        <w:lastRenderedPageBreak/>
        <w:t>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Рост и развитие растения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Прорастание семян. Условия прорастания семян. Подготовка семян к посеву. Развитие проростков.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Наблюдение за ростом корня.</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Наблюдение за ростом побега.</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Определение возраста дерева по спилу.</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Выявление передвижения воды и минеральных веществ по древесине.</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Наблюдение процесса выделения кислорода на свету аквариумными растениями.</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Изучение роли рыхления для дыхания корней.</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Определение всхожести семян культурных растений и посев их в грунт.</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Наблюдение за ростом и развитием цветкового растения в комнатных условиях (на примере фасоли или посевного гороха).</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Определение условий прорастания семян.</w:t>
      </w:r>
    </w:p>
    <w:p w:rsidR="00FB0224" w:rsidRPr="00FB0224" w:rsidRDefault="00FB0224" w:rsidP="00FB0224">
      <w:pPr>
        <w:pStyle w:val="24"/>
        <w:shd w:val="clear" w:color="auto" w:fill="auto"/>
        <w:tabs>
          <w:tab w:val="left" w:pos="1623"/>
        </w:tabs>
        <w:spacing w:before="0" w:after="0" w:line="240" w:lineRule="auto"/>
        <w:ind w:firstLine="780"/>
        <w:rPr>
          <w:sz w:val="24"/>
          <w:szCs w:val="24"/>
        </w:rPr>
      </w:pPr>
      <w:r w:rsidRPr="00FB0224">
        <w:rPr>
          <w:sz w:val="24"/>
          <w:szCs w:val="24"/>
        </w:rPr>
        <w:t>Содержание обучения в 7 классе.</w:t>
      </w:r>
    </w:p>
    <w:p w:rsidR="00FB0224" w:rsidRPr="00FB0224" w:rsidRDefault="00FB0224" w:rsidP="00FB0224">
      <w:pPr>
        <w:pStyle w:val="24"/>
        <w:shd w:val="clear" w:color="auto" w:fill="auto"/>
        <w:tabs>
          <w:tab w:val="left" w:pos="1830"/>
        </w:tabs>
        <w:spacing w:before="0" w:after="0" w:line="240" w:lineRule="auto"/>
        <w:ind w:firstLine="780"/>
        <w:rPr>
          <w:sz w:val="24"/>
          <w:szCs w:val="24"/>
        </w:rPr>
      </w:pPr>
      <w:r w:rsidRPr="00FB0224">
        <w:rPr>
          <w:sz w:val="24"/>
          <w:szCs w:val="24"/>
        </w:rPr>
        <w:t>Систематические группы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B0224" w:rsidRPr="00FB0224" w:rsidRDefault="00FB0224" w:rsidP="00FB0224">
      <w:pPr>
        <w:pStyle w:val="24"/>
        <w:shd w:val="clear" w:color="auto" w:fill="auto"/>
        <w:tabs>
          <w:tab w:val="left" w:pos="3503"/>
        </w:tabs>
        <w:spacing w:before="0" w:after="0" w:line="240" w:lineRule="auto"/>
        <w:ind w:firstLine="780"/>
        <w:rPr>
          <w:sz w:val="24"/>
          <w:szCs w:val="24"/>
        </w:rPr>
      </w:pPr>
      <w:r w:rsidRPr="00FB0224">
        <w:rPr>
          <w:sz w:val="24"/>
          <w:szCs w:val="24"/>
        </w:rPr>
        <w:t>Низшие растения.</w:t>
      </w:r>
      <w:r w:rsidRPr="00FB0224">
        <w:rPr>
          <w:sz w:val="24"/>
          <w:szCs w:val="24"/>
        </w:rPr>
        <w:tab/>
        <w:t>Водоросли. Общая характеристика водорослей.</w:t>
      </w:r>
    </w:p>
    <w:p w:rsidR="00FB0224" w:rsidRPr="00FB0224" w:rsidRDefault="00FB0224" w:rsidP="00FB0224">
      <w:pPr>
        <w:pStyle w:val="24"/>
        <w:shd w:val="clear" w:color="auto" w:fill="auto"/>
        <w:tabs>
          <w:tab w:val="left" w:pos="3503"/>
          <w:tab w:val="left" w:pos="5198"/>
        </w:tabs>
        <w:spacing w:before="0" w:after="0" w:line="240" w:lineRule="auto"/>
        <w:rPr>
          <w:sz w:val="24"/>
          <w:szCs w:val="24"/>
        </w:rPr>
      </w:pPr>
      <w:r w:rsidRPr="00FB0224">
        <w:rPr>
          <w:sz w:val="24"/>
          <w:szCs w:val="24"/>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r w:rsidRPr="00FB0224">
        <w:rPr>
          <w:sz w:val="24"/>
          <w:szCs w:val="24"/>
        </w:rPr>
        <w:tab/>
        <w:t>Бурые и</w:t>
      </w:r>
      <w:r w:rsidRPr="00FB0224">
        <w:rPr>
          <w:sz w:val="24"/>
          <w:szCs w:val="24"/>
        </w:rPr>
        <w:tab/>
        <w:t>красные водоросли, их строение</w:t>
      </w:r>
    </w:p>
    <w:p w:rsidR="00FB0224" w:rsidRPr="00FB0224" w:rsidRDefault="00FB0224" w:rsidP="00FB0224">
      <w:pPr>
        <w:pStyle w:val="24"/>
        <w:shd w:val="clear" w:color="auto" w:fill="auto"/>
        <w:spacing w:before="0" w:after="25" w:line="240" w:lineRule="auto"/>
        <w:rPr>
          <w:sz w:val="24"/>
          <w:szCs w:val="24"/>
        </w:rPr>
      </w:pPr>
      <w:r w:rsidRPr="00FB0224">
        <w:rPr>
          <w:sz w:val="24"/>
          <w:szCs w:val="24"/>
        </w:rPr>
        <w:t>и жизнедеятельность. Значение водорослей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Плауновидные (Плауны). Хвощевидные (Хвощи), Папоротниковидные (Папоротники). Общая характеристика. Усложнение строения папоротникообразных </w:t>
      </w:r>
      <w:r w:rsidRPr="00FB0224">
        <w:rPr>
          <w:sz w:val="24"/>
          <w:szCs w:val="24"/>
        </w:rPr>
        <w:lastRenderedPageBreak/>
        <w:t>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B0224" w:rsidRPr="00FB0224" w:rsidRDefault="00FB0224" w:rsidP="00FB0224">
      <w:pPr>
        <w:pStyle w:val="24"/>
        <w:shd w:val="clear" w:color="auto" w:fill="auto"/>
        <w:spacing w:before="0" w:after="2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одноклеточных водорослей (на примере хламидомонады и хлореллы).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многоклеточных нитчатых водорослей (на примере спирогиры и улотрикса).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внешнего строения мхов (на местных видах).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внешнего строения папоротника или хвоща.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внешнего строения веток, хвои, шишек и семян голосеменных растений (на примере ели, сосны или лиственницы).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внешнего строения покрытосеменных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видов растений (на примере трёх семейств) с использованием определителей растений или определительных карточек.</w:t>
      </w:r>
    </w:p>
    <w:p w:rsidR="00FB0224" w:rsidRPr="00FB0224" w:rsidRDefault="00FB0224" w:rsidP="00FB0224">
      <w:pPr>
        <w:pStyle w:val="24"/>
        <w:shd w:val="clear" w:color="auto" w:fill="auto"/>
        <w:tabs>
          <w:tab w:val="left" w:pos="1834"/>
        </w:tabs>
        <w:spacing w:before="0" w:after="0" w:line="240" w:lineRule="auto"/>
        <w:ind w:firstLine="780"/>
        <w:rPr>
          <w:sz w:val="24"/>
          <w:szCs w:val="24"/>
        </w:rPr>
      </w:pPr>
      <w:r w:rsidRPr="00FB0224">
        <w:rPr>
          <w:sz w:val="24"/>
          <w:szCs w:val="24"/>
        </w:rPr>
        <w:t>Развитие растительного мира на Земле.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Развитие растительного мира на Земле (экскурсия в палеонтологический или краеведческий музей).</w:t>
      </w:r>
    </w:p>
    <w:p w:rsidR="00FB0224" w:rsidRPr="00FB0224" w:rsidRDefault="00FB0224" w:rsidP="00FB0224">
      <w:pPr>
        <w:pStyle w:val="24"/>
        <w:shd w:val="clear" w:color="auto" w:fill="auto"/>
        <w:tabs>
          <w:tab w:val="left" w:pos="1834"/>
        </w:tabs>
        <w:spacing w:before="0" w:after="0" w:line="240" w:lineRule="auto"/>
        <w:ind w:firstLine="780"/>
        <w:rPr>
          <w:sz w:val="24"/>
          <w:szCs w:val="24"/>
        </w:rPr>
      </w:pPr>
      <w:r w:rsidRPr="00FB0224">
        <w:rPr>
          <w:sz w:val="24"/>
          <w:szCs w:val="24"/>
        </w:rPr>
        <w:t>Растения в природных сообществах.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B0224" w:rsidRPr="00FB0224" w:rsidRDefault="00FB0224" w:rsidP="00FB0224">
      <w:pPr>
        <w:pStyle w:val="24"/>
        <w:shd w:val="clear" w:color="auto" w:fill="auto"/>
        <w:tabs>
          <w:tab w:val="left" w:pos="1792"/>
        </w:tabs>
        <w:spacing w:before="0" w:after="0" w:line="240" w:lineRule="auto"/>
        <w:ind w:firstLine="780"/>
        <w:rPr>
          <w:sz w:val="24"/>
          <w:szCs w:val="24"/>
        </w:rPr>
      </w:pPr>
      <w:r w:rsidRPr="00FB0224">
        <w:rPr>
          <w:sz w:val="24"/>
          <w:szCs w:val="24"/>
        </w:rPr>
        <w:lastRenderedPageBreak/>
        <w:t>Растения и человек.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сельскохозяйственных растений региона.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сорных растений региона.</w:t>
      </w:r>
    </w:p>
    <w:p w:rsidR="00FB0224" w:rsidRPr="00FB0224" w:rsidRDefault="00FB0224" w:rsidP="00FB0224">
      <w:pPr>
        <w:pStyle w:val="24"/>
        <w:shd w:val="clear" w:color="auto" w:fill="auto"/>
        <w:tabs>
          <w:tab w:val="left" w:pos="1792"/>
        </w:tabs>
        <w:spacing w:before="0" w:after="0" w:line="240" w:lineRule="auto"/>
        <w:ind w:firstLine="780"/>
        <w:rPr>
          <w:sz w:val="24"/>
          <w:szCs w:val="24"/>
        </w:rPr>
      </w:pPr>
      <w:r w:rsidRPr="00FB0224">
        <w:rPr>
          <w:sz w:val="24"/>
          <w:szCs w:val="24"/>
        </w:rPr>
        <w:t>Грибы. Лишайники. Бактерии.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одноклеточных (мукор) и многоклеточных (пеницилл) плесневых грибов.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плодовых тел шляпочных грибов (или изучение шляпочных грибов на муляжах).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лишайников.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бактерий (на готовых микропрепаратах).</w:t>
      </w:r>
    </w:p>
    <w:p w:rsidR="00FB0224" w:rsidRPr="00FB0224" w:rsidRDefault="00FB0224" w:rsidP="00FB0224">
      <w:pPr>
        <w:pStyle w:val="24"/>
        <w:shd w:val="clear" w:color="auto" w:fill="auto"/>
        <w:tabs>
          <w:tab w:val="left" w:pos="1617"/>
        </w:tabs>
        <w:spacing w:before="0" w:after="0" w:line="240" w:lineRule="auto"/>
        <w:ind w:firstLine="780"/>
        <w:rPr>
          <w:sz w:val="24"/>
          <w:szCs w:val="24"/>
        </w:rPr>
      </w:pPr>
      <w:r w:rsidRPr="00FB0224">
        <w:rPr>
          <w:sz w:val="24"/>
          <w:szCs w:val="24"/>
        </w:rPr>
        <w:t>Содержание обучения в 8 классе.</w:t>
      </w:r>
    </w:p>
    <w:p w:rsidR="00FB0224" w:rsidRPr="00FB0224" w:rsidRDefault="00FB0224" w:rsidP="00FB0224">
      <w:pPr>
        <w:pStyle w:val="24"/>
        <w:shd w:val="clear" w:color="auto" w:fill="auto"/>
        <w:tabs>
          <w:tab w:val="left" w:pos="1828"/>
        </w:tabs>
        <w:spacing w:before="0" w:after="0" w:line="240" w:lineRule="auto"/>
        <w:ind w:firstLine="780"/>
        <w:rPr>
          <w:sz w:val="24"/>
          <w:szCs w:val="24"/>
        </w:rPr>
      </w:pPr>
      <w:r w:rsidRPr="00FB0224">
        <w:rPr>
          <w:sz w:val="24"/>
          <w:szCs w:val="24"/>
        </w:rPr>
        <w:t>Животный организм.</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Зоология - наука о животных. Разделы зоологии. Связь зоологии с другими науками и техникой.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Исследование под микроскопом готовых микропрепаратов клеток и тканей животных.</w:t>
      </w:r>
    </w:p>
    <w:p w:rsidR="00FB0224" w:rsidRPr="00FB0224" w:rsidRDefault="00FB0224" w:rsidP="00FB0224">
      <w:pPr>
        <w:pStyle w:val="24"/>
        <w:shd w:val="clear" w:color="auto" w:fill="auto"/>
        <w:tabs>
          <w:tab w:val="left" w:pos="1833"/>
        </w:tabs>
        <w:spacing w:before="0" w:after="0" w:line="240" w:lineRule="auto"/>
        <w:ind w:firstLine="780"/>
        <w:rPr>
          <w:sz w:val="24"/>
          <w:szCs w:val="24"/>
        </w:rPr>
      </w:pPr>
      <w:r w:rsidRPr="00FB0224">
        <w:rPr>
          <w:sz w:val="24"/>
          <w:szCs w:val="24"/>
        </w:rPr>
        <w:t>Строение и жизнедеятельность организма животного.</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Опора и движение животных. Особенности гидростатического, наружного и </w:t>
      </w:r>
      <w:r w:rsidRPr="00FB0224">
        <w:rPr>
          <w:sz w:val="24"/>
          <w:szCs w:val="24"/>
        </w:rPr>
        <w:lastRenderedPageBreak/>
        <w:t>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p>
    <w:p w:rsidR="00FB0224" w:rsidRPr="00FB0224" w:rsidRDefault="00FB0224" w:rsidP="00FB0224">
      <w:pPr>
        <w:pStyle w:val="24"/>
        <w:shd w:val="clear" w:color="auto" w:fill="auto"/>
        <w:spacing w:before="0" w:after="20" w:line="240" w:lineRule="auto"/>
        <w:rPr>
          <w:sz w:val="24"/>
          <w:szCs w:val="24"/>
        </w:rPr>
      </w:pPr>
      <w:r w:rsidRPr="00FB0224">
        <w:rPr>
          <w:sz w:val="24"/>
          <w:szCs w:val="24"/>
        </w:rPr>
        <w:t>и другое). Рычажные конечности.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органами опоры и движения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способов поглощения пищи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способов дыхания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Ознакомление с системами органов транспорта веществ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покровов тела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органов чувств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Формирование условных рефлексов у аквариумных рыб.</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яйца и развитие зародыша птицы (курицы).</w:t>
      </w:r>
    </w:p>
    <w:p w:rsidR="00FB0224" w:rsidRPr="00FB0224" w:rsidRDefault="00FB0224" w:rsidP="00FB0224">
      <w:pPr>
        <w:pStyle w:val="24"/>
        <w:shd w:val="clear" w:color="auto" w:fill="auto"/>
        <w:tabs>
          <w:tab w:val="left" w:pos="1797"/>
        </w:tabs>
        <w:spacing w:before="0" w:after="0" w:line="240" w:lineRule="auto"/>
        <w:ind w:firstLine="760"/>
        <w:rPr>
          <w:sz w:val="24"/>
          <w:szCs w:val="24"/>
        </w:rPr>
      </w:pPr>
      <w:r w:rsidRPr="00FB0224">
        <w:rPr>
          <w:sz w:val="24"/>
          <w:szCs w:val="24"/>
        </w:rPr>
        <w:t>Систематические группы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строения инфузории-туфельки и наблюдение за её передвижением. Изучение хемотаксиса.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Многообразие простейших (на готовых 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Изготовление модели клетки простейшего (амёбы, инфузории-туфельки и другое.).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строения пресноводной гидры и её передвижения (школьный аквариум).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питания гидры дафниями и циклопами (школьный аквариум).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Изготовление модели пресноводной гидры.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внешнего строения дождевого червя. Наблюдение за реакцией дождевого червя на раздражители.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внутреннего строения дождевого червя (на готовом влажном препарате и микропрепарате).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приспособлений паразитических червей к паразитизму (на готовых влажных и 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Ракообразные. Особенности строения и жизнедеятельности.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Значение ракообразных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w:t>
      </w:r>
      <w:r w:rsidRPr="00FB0224">
        <w:rPr>
          <w:sz w:val="24"/>
          <w:szCs w:val="24"/>
        </w:rPr>
        <w:lastRenderedPageBreak/>
        <w:t>клещи - возбудители и переносчики опасных болезней. Меры защиты от клещей. Роль клещей в почвообразовании.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внешнего строения насекомого (на примере майского жука или других крупных насекомых-вредителей).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различными типами развития насекомых (на примере коллекций).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внешнего строения и особенностей передвижения рыбы (на примере живой рыбы в банке с водой).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внутреннего строения рыбы (на примере готового влажного препарата).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rsidR="00FB0224" w:rsidRPr="00FB0224" w:rsidRDefault="00FB0224" w:rsidP="00FB0224">
      <w:pPr>
        <w:pStyle w:val="24"/>
        <w:shd w:val="clear" w:color="auto" w:fill="auto"/>
        <w:spacing w:before="0" w:after="25" w:line="240" w:lineRule="auto"/>
        <w:rPr>
          <w:sz w:val="24"/>
          <w:szCs w:val="24"/>
        </w:rPr>
      </w:pPr>
      <w:r w:rsidRPr="00FB0224">
        <w:rPr>
          <w:sz w:val="24"/>
          <w:szCs w:val="24"/>
        </w:rPr>
        <w:t>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Исследование внешнего строения и перьевого покрова птиц (на примере чучела </w:t>
      </w:r>
      <w:r w:rsidRPr="00FB0224">
        <w:rPr>
          <w:sz w:val="24"/>
          <w:szCs w:val="24"/>
        </w:rPr>
        <w:lastRenderedPageBreak/>
        <w:t>птиц и набора перьев: контурных, пуховых и пуха).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особенностей скелета птицы.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особенностей скелета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особенностей зубной системы млекопитающих.</w:t>
      </w:r>
    </w:p>
    <w:p w:rsidR="00FB0224" w:rsidRPr="00FB0224" w:rsidRDefault="00FB0224" w:rsidP="00FB0224">
      <w:pPr>
        <w:pStyle w:val="24"/>
        <w:shd w:val="clear" w:color="auto" w:fill="auto"/>
        <w:tabs>
          <w:tab w:val="left" w:pos="1780"/>
        </w:tabs>
        <w:spacing w:before="0" w:after="0" w:line="240" w:lineRule="auto"/>
        <w:ind w:firstLine="760"/>
        <w:rPr>
          <w:sz w:val="24"/>
          <w:szCs w:val="24"/>
        </w:rPr>
      </w:pPr>
      <w:r w:rsidRPr="00FB0224">
        <w:rPr>
          <w:sz w:val="24"/>
          <w:szCs w:val="24"/>
        </w:rPr>
        <w:t>Развитие животного мира на Земле.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Исследование ископаемых остатков вымерших животных.</w:t>
      </w:r>
    </w:p>
    <w:p w:rsidR="00FB0224" w:rsidRPr="00FB0224" w:rsidRDefault="00FB0224" w:rsidP="00FB0224">
      <w:pPr>
        <w:pStyle w:val="24"/>
        <w:shd w:val="clear" w:color="auto" w:fill="auto"/>
        <w:tabs>
          <w:tab w:val="left" w:pos="1787"/>
        </w:tabs>
        <w:spacing w:before="0" w:after="0" w:line="240" w:lineRule="auto"/>
        <w:ind w:firstLine="780"/>
        <w:rPr>
          <w:sz w:val="24"/>
          <w:szCs w:val="24"/>
        </w:rPr>
      </w:pPr>
      <w:r w:rsidRPr="00FB0224">
        <w:rPr>
          <w:sz w:val="24"/>
          <w:szCs w:val="24"/>
        </w:rPr>
        <w:t>Животные в природных сообществах.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Животный мир природных зон Земли. Основные закономерности распределения животных на планете. Фауна.</w:t>
      </w:r>
    </w:p>
    <w:p w:rsidR="00FB0224" w:rsidRPr="00FB0224" w:rsidRDefault="00FB0224" w:rsidP="00FB0224">
      <w:pPr>
        <w:pStyle w:val="24"/>
        <w:shd w:val="clear" w:color="auto" w:fill="auto"/>
        <w:tabs>
          <w:tab w:val="left" w:pos="1787"/>
        </w:tabs>
        <w:spacing w:before="0" w:after="0" w:line="240" w:lineRule="auto"/>
        <w:ind w:firstLine="780"/>
        <w:rPr>
          <w:sz w:val="24"/>
          <w:szCs w:val="24"/>
        </w:rPr>
      </w:pPr>
      <w:r w:rsidRPr="00FB0224">
        <w:rPr>
          <w:sz w:val="24"/>
          <w:szCs w:val="24"/>
        </w:rPr>
        <w:t>Животные и человек.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FB0224" w:rsidRPr="00FB0224" w:rsidRDefault="00FB0224" w:rsidP="00FB0224">
      <w:pPr>
        <w:pStyle w:val="24"/>
        <w:shd w:val="clear" w:color="auto" w:fill="auto"/>
        <w:tabs>
          <w:tab w:val="left" w:pos="1602"/>
        </w:tabs>
        <w:spacing w:before="0" w:after="0" w:line="240" w:lineRule="auto"/>
        <w:ind w:firstLine="780"/>
        <w:rPr>
          <w:sz w:val="24"/>
          <w:szCs w:val="24"/>
        </w:rPr>
      </w:pPr>
      <w:r w:rsidRPr="00FB0224">
        <w:rPr>
          <w:sz w:val="24"/>
          <w:szCs w:val="24"/>
        </w:rPr>
        <w:t>Содержание обучения в 9 классе.</w:t>
      </w:r>
    </w:p>
    <w:p w:rsidR="00FB0224" w:rsidRPr="00FB0224" w:rsidRDefault="00FB0224" w:rsidP="00FB0224">
      <w:pPr>
        <w:pStyle w:val="24"/>
        <w:shd w:val="clear" w:color="auto" w:fill="auto"/>
        <w:tabs>
          <w:tab w:val="left" w:pos="1799"/>
        </w:tabs>
        <w:spacing w:before="0" w:after="0" w:line="240" w:lineRule="auto"/>
        <w:ind w:firstLine="780"/>
        <w:rPr>
          <w:sz w:val="24"/>
          <w:szCs w:val="24"/>
        </w:rPr>
      </w:pPr>
      <w:r w:rsidRPr="00FB0224">
        <w:rPr>
          <w:sz w:val="24"/>
          <w:szCs w:val="24"/>
        </w:rPr>
        <w:t>Человек - биосоциальный вид.</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Науки о человеке (анатомия, физиология, психология, антропология, гигиена, </w:t>
      </w:r>
      <w:r w:rsidRPr="00FB0224">
        <w:rPr>
          <w:sz w:val="24"/>
          <w:szCs w:val="24"/>
        </w:rPr>
        <w:lastRenderedPageBreak/>
        <w:t>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FB0224" w:rsidRPr="00FB0224" w:rsidRDefault="00FB0224" w:rsidP="00FB0224">
      <w:pPr>
        <w:pStyle w:val="24"/>
        <w:shd w:val="clear" w:color="auto" w:fill="auto"/>
        <w:tabs>
          <w:tab w:val="left" w:pos="1799"/>
        </w:tabs>
        <w:spacing w:before="0" w:after="0" w:line="240" w:lineRule="auto"/>
        <w:ind w:firstLine="780"/>
        <w:rPr>
          <w:sz w:val="24"/>
          <w:szCs w:val="24"/>
        </w:rPr>
      </w:pPr>
      <w:r w:rsidRPr="00FB0224">
        <w:rPr>
          <w:sz w:val="24"/>
          <w:szCs w:val="24"/>
        </w:rPr>
        <w:t>Структура организма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микроскопического строения тканей (на готовых микропрепаратах).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Распознавание органов и систем органов человека (по таблицам).</w:t>
      </w:r>
    </w:p>
    <w:p w:rsidR="00FB0224" w:rsidRPr="00FB0224" w:rsidRDefault="00FB0224" w:rsidP="00FB0224">
      <w:pPr>
        <w:pStyle w:val="24"/>
        <w:shd w:val="clear" w:color="auto" w:fill="auto"/>
        <w:tabs>
          <w:tab w:val="left" w:pos="1799"/>
        </w:tabs>
        <w:spacing w:before="0" w:after="0" w:line="240" w:lineRule="auto"/>
        <w:ind w:firstLine="780"/>
        <w:rPr>
          <w:sz w:val="24"/>
          <w:szCs w:val="24"/>
        </w:rPr>
      </w:pPr>
      <w:r w:rsidRPr="00FB0224">
        <w:rPr>
          <w:sz w:val="24"/>
          <w:szCs w:val="24"/>
        </w:rPr>
        <w:t>Нейрогуморальная регуляция.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Нервная система человека, её организация и значение. Нейроны, нервы, нервные узлы. Рефлекс. Рефлекторная дуга.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головного мозга человека (по муляжам).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изменения размера зрачка в зависимости от освещённости.</w:t>
      </w:r>
    </w:p>
    <w:p w:rsidR="00FB0224" w:rsidRPr="00FB0224" w:rsidRDefault="00FB0224" w:rsidP="00FB0224">
      <w:pPr>
        <w:pStyle w:val="24"/>
        <w:shd w:val="clear" w:color="auto" w:fill="auto"/>
        <w:tabs>
          <w:tab w:val="left" w:pos="1794"/>
        </w:tabs>
        <w:spacing w:before="0" w:after="0" w:line="240" w:lineRule="auto"/>
        <w:ind w:firstLine="740"/>
        <w:rPr>
          <w:sz w:val="24"/>
          <w:szCs w:val="24"/>
        </w:rPr>
      </w:pPr>
      <w:r w:rsidRPr="00FB0224">
        <w:rPr>
          <w:sz w:val="24"/>
          <w:szCs w:val="24"/>
        </w:rPr>
        <w:t>Опора и движение.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Исследование свойств кости.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костей (на муляжах).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позвонков (на муляжах).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Определение гибкости позвоночника.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Измерение массы и роста своего организма.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lastRenderedPageBreak/>
        <w:t>Изучение влияния статической и динамической нагрузки на утомление мышц.</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Выявление нарушения осанки.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признаков плоскостопия.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Оказание первой помощи при повреждении скелета и мышц.</w:t>
      </w:r>
    </w:p>
    <w:p w:rsidR="00FB0224" w:rsidRPr="00FB0224" w:rsidRDefault="00FB0224" w:rsidP="00FB0224">
      <w:pPr>
        <w:pStyle w:val="24"/>
        <w:shd w:val="clear" w:color="auto" w:fill="auto"/>
        <w:tabs>
          <w:tab w:val="left" w:pos="1829"/>
        </w:tabs>
        <w:spacing w:before="0" w:after="0" w:line="240" w:lineRule="auto"/>
        <w:ind w:firstLine="780"/>
        <w:rPr>
          <w:sz w:val="24"/>
          <w:szCs w:val="24"/>
        </w:rPr>
      </w:pPr>
      <w:r w:rsidRPr="00FB0224">
        <w:rPr>
          <w:sz w:val="24"/>
          <w:szCs w:val="24"/>
        </w:rPr>
        <w:t>Внутренняя среда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микроскопического строения крови человека и лягушки (сравнение) на готовых микропрепаратах.</w:t>
      </w:r>
    </w:p>
    <w:p w:rsidR="00FB0224" w:rsidRPr="00FB0224" w:rsidRDefault="00FB0224" w:rsidP="00FB0224">
      <w:pPr>
        <w:pStyle w:val="24"/>
        <w:shd w:val="clear" w:color="auto" w:fill="auto"/>
        <w:tabs>
          <w:tab w:val="left" w:pos="1829"/>
        </w:tabs>
        <w:spacing w:before="0" w:after="0" w:line="240" w:lineRule="auto"/>
        <w:ind w:firstLine="780"/>
        <w:rPr>
          <w:sz w:val="24"/>
          <w:szCs w:val="24"/>
        </w:rPr>
      </w:pPr>
      <w:r w:rsidRPr="00FB0224">
        <w:rPr>
          <w:sz w:val="24"/>
          <w:szCs w:val="24"/>
        </w:rPr>
        <w:t>Кровообращение.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Измерение кровяного давления.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пульса и числа сердечных сокращений в покое и после дозированных физических нагрузок у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Первая помощь при кровотечениях.</w:t>
      </w:r>
    </w:p>
    <w:p w:rsidR="00FB0224" w:rsidRPr="00FB0224" w:rsidRDefault="00FB0224" w:rsidP="00FB0224">
      <w:pPr>
        <w:pStyle w:val="24"/>
        <w:shd w:val="clear" w:color="auto" w:fill="auto"/>
        <w:tabs>
          <w:tab w:val="left" w:pos="1829"/>
        </w:tabs>
        <w:spacing w:before="0" w:after="0" w:line="240" w:lineRule="auto"/>
        <w:ind w:firstLine="780"/>
        <w:rPr>
          <w:sz w:val="24"/>
          <w:szCs w:val="24"/>
        </w:rPr>
      </w:pPr>
      <w:r w:rsidRPr="00FB0224">
        <w:rPr>
          <w:sz w:val="24"/>
          <w:szCs w:val="24"/>
        </w:rPr>
        <w:t>Дыхание.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Измерение обхвата грудной клетки в состоянии вдоха и выдоха.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частоты дыхания. Влияние различных факторов на частоту дыхания.</w:t>
      </w:r>
    </w:p>
    <w:p w:rsidR="00FB0224" w:rsidRPr="00FB0224" w:rsidRDefault="00FB0224" w:rsidP="00FB0224">
      <w:pPr>
        <w:pStyle w:val="24"/>
        <w:shd w:val="clear" w:color="auto" w:fill="auto"/>
        <w:tabs>
          <w:tab w:val="left" w:pos="1803"/>
        </w:tabs>
        <w:spacing w:before="0" w:after="0" w:line="240" w:lineRule="auto"/>
        <w:ind w:firstLine="760"/>
        <w:rPr>
          <w:sz w:val="24"/>
          <w:szCs w:val="24"/>
        </w:rPr>
      </w:pPr>
      <w:r w:rsidRPr="00FB0224">
        <w:rPr>
          <w:sz w:val="24"/>
          <w:szCs w:val="24"/>
        </w:rPr>
        <w:t>Питание и пищеварение.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действия ферментов слюны на крахмал.</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Наблюдение действия желудочного сока на белки.</w:t>
      </w:r>
    </w:p>
    <w:p w:rsidR="00FB0224" w:rsidRPr="00FB0224" w:rsidRDefault="00FB0224" w:rsidP="00FB0224">
      <w:pPr>
        <w:pStyle w:val="24"/>
        <w:shd w:val="clear" w:color="auto" w:fill="auto"/>
        <w:tabs>
          <w:tab w:val="left" w:pos="1808"/>
        </w:tabs>
        <w:spacing w:before="0" w:after="0" w:line="240" w:lineRule="auto"/>
        <w:ind w:firstLine="760"/>
        <w:rPr>
          <w:sz w:val="24"/>
          <w:szCs w:val="24"/>
        </w:rPr>
      </w:pPr>
      <w:r w:rsidRPr="00FB0224">
        <w:rPr>
          <w:sz w:val="24"/>
          <w:szCs w:val="24"/>
        </w:rPr>
        <w:lastRenderedPageBreak/>
        <w:t>Обмен веществ и превращение энергии.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Нормы и режим питания. Рациональное питание - фактор укрепления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здоровья. Нарушение обмена веществ.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состава продуктов 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Составление меню в зависимости от калорийности пищи.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Способы сохранения витаминов в пищевых продуктах.</w:t>
      </w:r>
    </w:p>
    <w:p w:rsidR="00FB0224" w:rsidRPr="00FB0224" w:rsidRDefault="00FB0224" w:rsidP="00FB0224">
      <w:pPr>
        <w:pStyle w:val="24"/>
        <w:shd w:val="clear" w:color="auto" w:fill="auto"/>
        <w:tabs>
          <w:tab w:val="left" w:pos="1949"/>
        </w:tabs>
        <w:spacing w:before="0" w:after="0" w:line="240" w:lineRule="auto"/>
        <w:ind w:firstLine="760"/>
        <w:rPr>
          <w:sz w:val="24"/>
          <w:szCs w:val="24"/>
        </w:rPr>
      </w:pPr>
      <w:r w:rsidRPr="00FB0224">
        <w:rPr>
          <w:sz w:val="24"/>
          <w:szCs w:val="24"/>
        </w:rPr>
        <w:t>Кожа.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и функции кожи. Кожа и её производные. Кожа и терморегуляция. Влияние на кожу факторов окружающей среды.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с помощью лупы тыльной и ладонной стороны кисти.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жирности различных участков кожи лица.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Описание мер по уходу за кожей лица и волосами в зависимости от типа кожи.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Описание основных гигиенических требований к одежде и обуви.</w:t>
      </w:r>
    </w:p>
    <w:p w:rsidR="00FB0224" w:rsidRPr="00FB0224" w:rsidRDefault="00FB0224" w:rsidP="00FB0224">
      <w:pPr>
        <w:pStyle w:val="24"/>
        <w:shd w:val="clear" w:color="auto" w:fill="auto"/>
        <w:tabs>
          <w:tab w:val="left" w:pos="1954"/>
        </w:tabs>
        <w:spacing w:before="0" w:after="0" w:line="240" w:lineRule="auto"/>
        <w:ind w:firstLine="760"/>
        <w:rPr>
          <w:sz w:val="24"/>
          <w:szCs w:val="24"/>
        </w:rPr>
      </w:pPr>
      <w:r w:rsidRPr="00FB0224">
        <w:rPr>
          <w:sz w:val="24"/>
          <w:szCs w:val="24"/>
        </w:rPr>
        <w:t>Выделение.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местоположения почек (на муляже).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Описание мер профилактики болезней почек.</w:t>
      </w:r>
    </w:p>
    <w:p w:rsidR="00FB0224" w:rsidRPr="00FB0224" w:rsidRDefault="00FB0224" w:rsidP="00FB0224">
      <w:pPr>
        <w:pStyle w:val="24"/>
        <w:shd w:val="clear" w:color="auto" w:fill="auto"/>
        <w:tabs>
          <w:tab w:val="left" w:pos="1954"/>
        </w:tabs>
        <w:spacing w:before="0" w:after="0" w:line="240" w:lineRule="auto"/>
        <w:ind w:firstLine="760"/>
        <w:rPr>
          <w:sz w:val="24"/>
          <w:szCs w:val="24"/>
        </w:rPr>
      </w:pPr>
      <w:r w:rsidRPr="00FB0224">
        <w:rPr>
          <w:sz w:val="24"/>
          <w:szCs w:val="24"/>
        </w:rPr>
        <w:t>Размножение и развитие.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Описание основных мер по профилактике инфекционных вирусных заболеваний: СПИД и гепатит.</w:t>
      </w:r>
    </w:p>
    <w:p w:rsidR="00FB0224" w:rsidRPr="00FB0224" w:rsidRDefault="00FB0224" w:rsidP="00FB0224">
      <w:pPr>
        <w:pStyle w:val="24"/>
        <w:shd w:val="clear" w:color="auto" w:fill="auto"/>
        <w:tabs>
          <w:tab w:val="left" w:pos="1974"/>
        </w:tabs>
        <w:spacing w:before="0" w:after="0" w:line="240" w:lineRule="auto"/>
        <w:ind w:firstLine="780"/>
        <w:rPr>
          <w:sz w:val="24"/>
          <w:szCs w:val="24"/>
        </w:rPr>
      </w:pPr>
      <w:r w:rsidRPr="00FB0224">
        <w:rPr>
          <w:sz w:val="24"/>
          <w:szCs w:val="24"/>
        </w:rPr>
        <w:t>Органы чувств и сенсорные системы.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Органы равновесия, мышечного чувства, осязания, обоняния и вкуса. Взаимодействие сенсорных систем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остроты зрения у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органа зрения (на муляже и влажном препарате).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Изучение строения органа слуха (на муляже).</w:t>
      </w:r>
    </w:p>
    <w:p w:rsidR="00FB0224" w:rsidRPr="00FB0224" w:rsidRDefault="00FB0224" w:rsidP="00FB0224">
      <w:pPr>
        <w:pStyle w:val="24"/>
        <w:shd w:val="clear" w:color="auto" w:fill="auto"/>
        <w:tabs>
          <w:tab w:val="left" w:pos="1974"/>
        </w:tabs>
        <w:spacing w:before="0" w:after="0" w:line="240" w:lineRule="auto"/>
        <w:ind w:firstLine="780"/>
        <w:rPr>
          <w:sz w:val="24"/>
          <w:szCs w:val="24"/>
        </w:rPr>
      </w:pPr>
      <w:r w:rsidRPr="00FB0224">
        <w:rPr>
          <w:sz w:val="24"/>
          <w:szCs w:val="24"/>
        </w:rPr>
        <w:t>Поведение и психика.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кратковременной памяти.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объёма механической и логической памяти.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Оценка сформированности навыков логического мышления.</w:t>
      </w:r>
    </w:p>
    <w:p w:rsidR="00FB0224" w:rsidRPr="00FB0224" w:rsidRDefault="00FB0224" w:rsidP="00FB0224">
      <w:pPr>
        <w:pStyle w:val="24"/>
        <w:shd w:val="clear" w:color="auto" w:fill="auto"/>
        <w:tabs>
          <w:tab w:val="left" w:pos="1939"/>
        </w:tabs>
        <w:spacing w:before="0" w:after="0" w:line="240" w:lineRule="auto"/>
        <w:ind w:firstLine="780"/>
        <w:rPr>
          <w:sz w:val="24"/>
          <w:szCs w:val="24"/>
        </w:rPr>
      </w:pPr>
      <w:r w:rsidRPr="00FB0224">
        <w:rPr>
          <w:sz w:val="24"/>
          <w:szCs w:val="24"/>
        </w:rPr>
        <w:t>Человек и окружающая среда.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B0224" w:rsidRPr="00FB0224" w:rsidRDefault="00FB0224" w:rsidP="00FB0224">
      <w:pPr>
        <w:pStyle w:val="24"/>
        <w:shd w:val="clear" w:color="auto" w:fill="auto"/>
        <w:tabs>
          <w:tab w:val="left" w:pos="1553"/>
        </w:tabs>
        <w:spacing w:before="0" w:after="0" w:line="240" w:lineRule="auto"/>
        <w:ind w:firstLine="780"/>
        <w:rPr>
          <w:sz w:val="24"/>
          <w:szCs w:val="24"/>
        </w:rPr>
      </w:pPr>
      <w:r w:rsidRPr="00FB0224">
        <w:rPr>
          <w:sz w:val="24"/>
          <w:szCs w:val="24"/>
        </w:rPr>
        <w:t>Планируемые результаты освоения программы по биологии на уровне основного общего образования.</w:t>
      </w:r>
    </w:p>
    <w:p w:rsidR="00FB0224" w:rsidRPr="00FB0224" w:rsidRDefault="00FB0224" w:rsidP="00FB0224">
      <w:pPr>
        <w:pStyle w:val="24"/>
        <w:shd w:val="clear" w:color="auto" w:fill="auto"/>
        <w:tabs>
          <w:tab w:val="left" w:pos="1769"/>
        </w:tabs>
        <w:spacing w:before="0" w:after="0" w:line="240" w:lineRule="auto"/>
        <w:ind w:firstLine="780"/>
        <w:rPr>
          <w:sz w:val="24"/>
          <w:szCs w:val="24"/>
        </w:rPr>
      </w:pPr>
      <w:r w:rsidRPr="00FB0224">
        <w:rPr>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FB0224" w:rsidRPr="00FB0224" w:rsidRDefault="00FB0224" w:rsidP="00FB0224">
      <w:pPr>
        <w:pStyle w:val="24"/>
        <w:shd w:val="clear" w:color="auto" w:fill="auto"/>
        <w:tabs>
          <w:tab w:val="left" w:pos="1773"/>
        </w:tabs>
        <w:spacing w:before="0" w:after="0" w:line="240" w:lineRule="auto"/>
        <w:ind w:firstLine="780"/>
        <w:rPr>
          <w:sz w:val="24"/>
          <w:szCs w:val="24"/>
        </w:rPr>
      </w:pPr>
      <w:r w:rsidRPr="00FB0224">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B0224" w:rsidRPr="00FB0224" w:rsidRDefault="00FB0224" w:rsidP="00FB0224">
      <w:pPr>
        <w:pStyle w:val="24"/>
        <w:shd w:val="clear" w:color="auto" w:fill="auto"/>
        <w:tabs>
          <w:tab w:val="left" w:pos="1147"/>
        </w:tabs>
        <w:spacing w:before="0" w:after="0" w:line="240" w:lineRule="auto"/>
        <w:ind w:firstLine="780"/>
        <w:rPr>
          <w:sz w:val="24"/>
          <w:szCs w:val="24"/>
        </w:rPr>
      </w:pPr>
      <w:r w:rsidRPr="00FB0224">
        <w:rPr>
          <w:sz w:val="24"/>
          <w:szCs w:val="24"/>
        </w:rPr>
        <w:t>патриотического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B0224" w:rsidRPr="00FB0224" w:rsidRDefault="00FB0224" w:rsidP="00FB0224">
      <w:pPr>
        <w:pStyle w:val="24"/>
        <w:shd w:val="clear" w:color="auto" w:fill="auto"/>
        <w:tabs>
          <w:tab w:val="left" w:pos="1171"/>
        </w:tabs>
        <w:spacing w:before="0" w:after="0" w:line="240" w:lineRule="auto"/>
        <w:ind w:firstLine="780"/>
        <w:rPr>
          <w:sz w:val="24"/>
          <w:szCs w:val="24"/>
        </w:rPr>
      </w:pPr>
      <w:r w:rsidRPr="00FB0224">
        <w:rPr>
          <w:sz w:val="24"/>
          <w:szCs w:val="24"/>
        </w:rPr>
        <w:t>гражданского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готовность к конструктивной совместной деятельности при выполнении</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исследований и проектов, стремление к взаимопониманию и взаимопомощи;</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духовно-нравственного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готовность оценивать поведение и поступки с позиции нравственных норм и норм экологической культуры;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понимание значимости нравственного аспекта деятельности человека в медицине и биологии;</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эстетического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понимание роли биологии в формировании эстетической культуры личности;</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ценности научного познания: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понимание роли биологической науки в формировании научного мировоззрения;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развитие научной любознательности, интереса к биологической науке, навыков исследовательской деятельности;</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формирования культуры здоровья: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соблюдение правил безопасности, в том числе навыки безопасного поведения в природной среде;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сформированность навыка рефлексии, управление собственным эмоциональным состоянием;</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трудового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rsidR="00FB0224" w:rsidRPr="00FB0224" w:rsidRDefault="00FB0224" w:rsidP="00FB0224">
      <w:pPr>
        <w:pStyle w:val="24"/>
        <w:shd w:val="clear" w:color="auto" w:fill="auto"/>
        <w:spacing w:before="0" w:after="176" w:line="240" w:lineRule="auto"/>
        <w:rPr>
          <w:sz w:val="24"/>
          <w:szCs w:val="24"/>
        </w:rPr>
      </w:pPr>
      <w:r w:rsidRPr="00FB0224">
        <w:rPr>
          <w:sz w:val="24"/>
          <w:szCs w:val="24"/>
        </w:rPr>
        <w:t>связанных с биологией;</w:t>
      </w:r>
    </w:p>
    <w:p w:rsidR="00FB0224" w:rsidRPr="00FB0224" w:rsidRDefault="00FB0224" w:rsidP="00FB0224">
      <w:pPr>
        <w:pStyle w:val="24"/>
        <w:shd w:val="clear" w:color="auto" w:fill="auto"/>
        <w:tabs>
          <w:tab w:val="left" w:pos="1191"/>
        </w:tabs>
        <w:spacing w:before="0" w:after="18" w:line="240" w:lineRule="auto"/>
        <w:ind w:firstLine="780"/>
        <w:rPr>
          <w:sz w:val="24"/>
          <w:szCs w:val="24"/>
        </w:rPr>
      </w:pPr>
      <w:r w:rsidRPr="00FB0224">
        <w:rPr>
          <w:sz w:val="24"/>
          <w:szCs w:val="24"/>
        </w:rPr>
        <w:t>экологического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ориентация на применение биологических знаний при решении задач в области окружающей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осознание экологических проблем и путей их решения;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готовность к участию в практической деятельности экологической направленности;</w:t>
      </w:r>
    </w:p>
    <w:p w:rsidR="00FB0224" w:rsidRPr="00FB0224" w:rsidRDefault="00FB0224" w:rsidP="00FB0224">
      <w:pPr>
        <w:pStyle w:val="24"/>
        <w:shd w:val="clear" w:color="auto" w:fill="auto"/>
        <w:tabs>
          <w:tab w:val="left" w:pos="1131"/>
        </w:tabs>
        <w:spacing w:before="0" w:after="0" w:line="240" w:lineRule="auto"/>
        <w:ind w:firstLine="780"/>
        <w:rPr>
          <w:sz w:val="24"/>
          <w:szCs w:val="24"/>
        </w:rPr>
      </w:pPr>
      <w:r w:rsidRPr="00FB0224">
        <w:rPr>
          <w:sz w:val="24"/>
          <w:szCs w:val="24"/>
        </w:rPr>
        <w:t>адаптации обучающегося к изменяющимся условиям социальной и природной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оценка изменяющихся условий;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принятие решения (индивидуальное, в группе) в изменяющихся условиях на основании анализа биологической информации;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планирование действий в новой ситуации на основании знаний биологических закономерностей.</w:t>
      </w:r>
    </w:p>
    <w:p w:rsidR="00FB0224" w:rsidRPr="00FB0224" w:rsidRDefault="00FB0224" w:rsidP="00FB0224">
      <w:pPr>
        <w:pStyle w:val="24"/>
        <w:shd w:val="clear" w:color="auto" w:fill="auto"/>
        <w:tabs>
          <w:tab w:val="left" w:pos="1789"/>
        </w:tabs>
        <w:spacing w:before="0" w:after="0" w:line="240" w:lineRule="auto"/>
        <w:ind w:firstLine="780"/>
        <w:rPr>
          <w:sz w:val="24"/>
          <w:szCs w:val="24"/>
        </w:rPr>
      </w:pPr>
      <w:r w:rsidRPr="00FB0224">
        <w:rPr>
          <w:sz w:val="24"/>
          <w:szCs w:val="24"/>
        </w:rPr>
        <w:t>Метапредметные результаты освоения программы по биологии основного общего образования, должны отражать:</w:t>
      </w:r>
    </w:p>
    <w:p w:rsidR="00FB0224" w:rsidRPr="00FB0224" w:rsidRDefault="00FB0224" w:rsidP="00FB0224">
      <w:pPr>
        <w:pStyle w:val="24"/>
        <w:shd w:val="clear" w:color="auto" w:fill="auto"/>
        <w:tabs>
          <w:tab w:val="left" w:pos="2005"/>
        </w:tabs>
        <w:spacing w:before="0" w:after="0" w:line="240" w:lineRule="auto"/>
        <w:ind w:firstLine="780"/>
        <w:rPr>
          <w:sz w:val="24"/>
          <w:szCs w:val="24"/>
        </w:rPr>
      </w:pPr>
      <w:r w:rsidRPr="00FB0224">
        <w:rPr>
          <w:sz w:val="24"/>
          <w:szCs w:val="24"/>
        </w:rPr>
        <w:t>Овладение универсальными учебными познавательными действиями:</w:t>
      </w:r>
    </w:p>
    <w:p w:rsidR="00FB0224" w:rsidRPr="00FB0224" w:rsidRDefault="00FB0224" w:rsidP="00FB0224">
      <w:pPr>
        <w:pStyle w:val="24"/>
        <w:shd w:val="clear" w:color="auto" w:fill="auto"/>
        <w:tabs>
          <w:tab w:val="left" w:pos="1172"/>
        </w:tabs>
        <w:spacing w:before="0" w:after="0" w:line="240" w:lineRule="auto"/>
        <w:ind w:firstLine="780"/>
        <w:rPr>
          <w:sz w:val="24"/>
          <w:szCs w:val="24"/>
        </w:rPr>
      </w:pPr>
      <w:r w:rsidRPr="00FB0224">
        <w:rPr>
          <w:sz w:val="24"/>
          <w:szCs w:val="24"/>
        </w:rPr>
        <w:t>базовые логические действия: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и характеризовать существенные признаки биологических объектов (явлений);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дефициты информации, данных, необходимых для решения поставленной задачи;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rsidR="00FB0224" w:rsidRPr="00FB0224" w:rsidRDefault="00FB0224" w:rsidP="00FB0224">
      <w:pPr>
        <w:pStyle w:val="24"/>
        <w:shd w:val="clear" w:color="auto" w:fill="auto"/>
        <w:tabs>
          <w:tab w:val="left" w:pos="6807"/>
          <w:tab w:val="left" w:pos="8900"/>
        </w:tabs>
        <w:spacing w:before="0" w:after="0" w:line="240" w:lineRule="auto"/>
        <w:rPr>
          <w:sz w:val="24"/>
          <w:szCs w:val="24"/>
        </w:rPr>
      </w:pPr>
      <w:r w:rsidRPr="00FB0224">
        <w:rPr>
          <w:sz w:val="24"/>
          <w:szCs w:val="24"/>
        </w:rPr>
        <w:lastRenderedPageBreak/>
        <w:t>умозаключе</w:t>
      </w:r>
      <w:r w:rsidR="003B2BB4">
        <w:rPr>
          <w:sz w:val="24"/>
          <w:szCs w:val="24"/>
        </w:rPr>
        <w:t xml:space="preserve">ний, умозаключений по аналогии, </w:t>
      </w:r>
      <w:r w:rsidRPr="00FB0224">
        <w:rPr>
          <w:sz w:val="24"/>
          <w:szCs w:val="24"/>
        </w:rPr>
        <w:t>формулировать</w:t>
      </w:r>
      <w:r w:rsidRPr="00FB0224">
        <w:rPr>
          <w:sz w:val="24"/>
          <w:szCs w:val="24"/>
        </w:rPr>
        <w:tab/>
        <w:t>гипотезы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 взаимосвязях;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базовые исследовательские действия: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вопросы как исследовательский инструмент познания;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B0224" w:rsidRPr="00FB0224" w:rsidRDefault="00FB0224" w:rsidP="00FB0224">
      <w:pPr>
        <w:pStyle w:val="24"/>
        <w:shd w:val="clear" w:color="auto" w:fill="auto"/>
        <w:tabs>
          <w:tab w:val="left" w:pos="6807"/>
          <w:tab w:val="left" w:pos="8900"/>
        </w:tabs>
        <w:spacing w:before="0" w:after="0" w:line="240" w:lineRule="auto"/>
        <w:ind w:firstLine="760"/>
        <w:rPr>
          <w:sz w:val="24"/>
          <w:szCs w:val="24"/>
        </w:rPr>
      </w:pPr>
      <w:r w:rsidRPr="00FB0224">
        <w:rPr>
          <w:sz w:val="24"/>
          <w:szCs w:val="24"/>
        </w:rPr>
        <w:t>фор</w:t>
      </w:r>
      <w:r w:rsidR="003B2BB4">
        <w:rPr>
          <w:sz w:val="24"/>
          <w:szCs w:val="24"/>
        </w:rPr>
        <w:t xml:space="preserve">мировать гипотезу об истинности </w:t>
      </w:r>
      <w:r w:rsidRPr="00FB0224">
        <w:rPr>
          <w:sz w:val="24"/>
          <w:szCs w:val="24"/>
        </w:rPr>
        <w:t>собственных</w:t>
      </w:r>
      <w:r w:rsidRPr="00FB0224">
        <w:rPr>
          <w:sz w:val="24"/>
          <w:szCs w:val="24"/>
        </w:rPr>
        <w:tab/>
        <w:t>суждений,</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аргументировать свою позицию, мнение;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на применимость и достоверность информацию, полученную в ходе наблюдения и эксперимента;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работа с информацией: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находить сходные аргументы (подтверждающие или опровергающие одну</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и ту же идею, версию) в различных информационных источниках;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FB0224" w:rsidRPr="00FB0224" w:rsidRDefault="00FB0224" w:rsidP="00FB0224">
      <w:pPr>
        <w:pStyle w:val="24"/>
        <w:shd w:val="clear" w:color="auto" w:fill="auto"/>
        <w:tabs>
          <w:tab w:val="left" w:pos="1977"/>
        </w:tabs>
        <w:spacing w:before="0" w:after="0" w:line="240" w:lineRule="auto"/>
        <w:ind w:firstLine="760"/>
        <w:rPr>
          <w:sz w:val="24"/>
          <w:szCs w:val="24"/>
        </w:rPr>
      </w:pPr>
      <w:r w:rsidRPr="00FB0224">
        <w:rPr>
          <w:sz w:val="24"/>
          <w:szCs w:val="24"/>
        </w:rPr>
        <w:t>Овладение универсальными учебными коммуникативными действиями:</w:t>
      </w:r>
    </w:p>
    <w:p w:rsidR="00FB0224" w:rsidRPr="00FB0224" w:rsidRDefault="00FB0224" w:rsidP="00FB0224">
      <w:pPr>
        <w:pStyle w:val="24"/>
        <w:shd w:val="clear" w:color="auto" w:fill="auto"/>
        <w:tabs>
          <w:tab w:val="left" w:pos="1129"/>
        </w:tabs>
        <w:spacing w:before="0" w:after="0" w:line="240" w:lineRule="auto"/>
        <w:ind w:firstLine="760"/>
        <w:rPr>
          <w:sz w:val="24"/>
          <w:szCs w:val="24"/>
        </w:rPr>
      </w:pPr>
      <w:r w:rsidRPr="00FB0224">
        <w:rPr>
          <w:sz w:val="24"/>
          <w:szCs w:val="24"/>
        </w:rPr>
        <w:t>общение: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воспринимать и формулировать суждения, выражать эмоции в процессе выполнения практических и лабораторных работ;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сопоставлять свои суждения с суждениями других участников диалога, обнаруживать различие и сходство позиций;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публично представлять результаты выполненного биологического опыта (эксперимента, исследования, проекта);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0224" w:rsidRPr="00FB0224" w:rsidRDefault="00FB0224" w:rsidP="00FB0224">
      <w:pPr>
        <w:pStyle w:val="24"/>
        <w:shd w:val="clear" w:color="auto" w:fill="auto"/>
        <w:tabs>
          <w:tab w:val="left" w:pos="1162"/>
        </w:tabs>
        <w:spacing w:before="0" w:after="0" w:line="240" w:lineRule="auto"/>
        <w:ind w:firstLine="760"/>
        <w:rPr>
          <w:sz w:val="24"/>
          <w:szCs w:val="24"/>
        </w:rPr>
      </w:pPr>
      <w:r w:rsidRPr="00FB0224">
        <w:rPr>
          <w:sz w:val="24"/>
          <w:szCs w:val="24"/>
        </w:rPr>
        <w:t>совместная деятельность:</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B0224" w:rsidRPr="00FB0224" w:rsidRDefault="00FB0224" w:rsidP="00FB0224">
      <w:pPr>
        <w:pStyle w:val="24"/>
        <w:shd w:val="clear" w:color="auto" w:fill="auto"/>
        <w:tabs>
          <w:tab w:val="left" w:pos="1999"/>
        </w:tabs>
        <w:spacing w:before="0" w:after="0" w:line="240" w:lineRule="auto"/>
        <w:ind w:firstLine="780"/>
        <w:rPr>
          <w:sz w:val="24"/>
          <w:szCs w:val="24"/>
        </w:rPr>
      </w:pPr>
      <w:r w:rsidRPr="00FB0224">
        <w:rPr>
          <w:sz w:val="24"/>
          <w:szCs w:val="24"/>
        </w:rPr>
        <w:t>Овладение универсальными учебными регулятивными действиями: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1) самоорганизация: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проблемы для решения в жизненных и учебных ситуациях, используя биологические знания;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проводить выбор и брать ответственность за решение.</w:t>
      </w:r>
    </w:p>
    <w:p w:rsidR="00FB0224" w:rsidRPr="00FB0224" w:rsidRDefault="00FB0224" w:rsidP="00FB0224">
      <w:pPr>
        <w:pStyle w:val="24"/>
        <w:shd w:val="clear" w:color="auto" w:fill="auto"/>
        <w:tabs>
          <w:tab w:val="left" w:pos="1188"/>
        </w:tabs>
        <w:spacing w:before="0" w:after="0" w:line="240" w:lineRule="auto"/>
        <w:ind w:firstLine="780"/>
        <w:rPr>
          <w:sz w:val="24"/>
          <w:szCs w:val="24"/>
        </w:rPr>
      </w:pPr>
      <w:r w:rsidRPr="00FB0224">
        <w:rPr>
          <w:sz w:val="24"/>
          <w:szCs w:val="24"/>
        </w:rPr>
        <w:t>самоконтроль:</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FB0224" w:rsidRPr="00FB0224" w:rsidRDefault="00FB0224" w:rsidP="00FB0224">
      <w:pPr>
        <w:pStyle w:val="24"/>
        <w:shd w:val="clear" w:color="auto" w:fill="auto"/>
        <w:tabs>
          <w:tab w:val="left" w:pos="1188"/>
        </w:tabs>
        <w:spacing w:before="0" w:after="0" w:line="240" w:lineRule="auto"/>
        <w:ind w:firstLine="780"/>
        <w:rPr>
          <w:sz w:val="24"/>
          <w:szCs w:val="24"/>
        </w:rPr>
      </w:pPr>
      <w:r w:rsidRPr="00FB0224">
        <w:rPr>
          <w:sz w:val="24"/>
          <w:szCs w:val="24"/>
        </w:rPr>
        <w:t>эмоциональный интеллект:</w:t>
      </w:r>
    </w:p>
    <w:p w:rsidR="00FB0224" w:rsidRPr="00FB0224" w:rsidRDefault="00FB0224" w:rsidP="00FB0224">
      <w:pPr>
        <w:pStyle w:val="24"/>
        <w:shd w:val="clear" w:color="auto" w:fill="auto"/>
        <w:spacing w:before="0" w:after="0" w:line="240" w:lineRule="auto"/>
        <w:ind w:left="780" w:right="160"/>
        <w:rPr>
          <w:sz w:val="24"/>
          <w:szCs w:val="24"/>
        </w:rPr>
      </w:pPr>
      <w:r w:rsidRPr="00FB0224">
        <w:rPr>
          <w:sz w:val="24"/>
          <w:szCs w:val="24"/>
        </w:rPr>
        <w:t>различать, называть и управлять собственными эмоциями и эмоциями других; выявлять и анализировать причины эмоций;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ставить себя на место другого человека, понимать мотивы и намерения другого;</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регулировать способ выражения эмоций.</w:t>
      </w:r>
    </w:p>
    <w:p w:rsidR="00FB0224" w:rsidRPr="00FB0224" w:rsidRDefault="00FB0224" w:rsidP="00FB0224">
      <w:pPr>
        <w:pStyle w:val="24"/>
        <w:shd w:val="clear" w:color="auto" w:fill="auto"/>
        <w:tabs>
          <w:tab w:val="left" w:pos="1188"/>
        </w:tabs>
        <w:spacing w:before="0" w:after="0" w:line="240" w:lineRule="auto"/>
        <w:ind w:firstLine="780"/>
        <w:rPr>
          <w:sz w:val="24"/>
          <w:szCs w:val="24"/>
        </w:rPr>
      </w:pPr>
      <w:r w:rsidRPr="00FB0224">
        <w:rPr>
          <w:sz w:val="24"/>
          <w:szCs w:val="24"/>
        </w:rPr>
        <w:t>принятие себя и других:</w:t>
      </w:r>
    </w:p>
    <w:p w:rsidR="00FB0224" w:rsidRPr="00FB0224" w:rsidRDefault="00FB0224" w:rsidP="00FB0224">
      <w:pPr>
        <w:pStyle w:val="24"/>
        <w:shd w:val="clear" w:color="auto" w:fill="auto"/>
        <w:spacing w:before="0" w:after="0" w:line="240" w:lineRule="auto"/>
        <w:ind w:left="780" w:right="2400"/>
        <w:rPr>
          <w:sz w:val="24"/>
          <w:szCs w:val="24"/>
        </w:rPr>
      </w:pPr>
      <w:r w:rsidRPr="00FB0224">
        <w:rPr>
          <w:sz w:val="24"/>
          <w:szCs w:val="24"/>
        </w:rPr>
        <w:lastRenderedPageBreak/>
        <w:t>осознанно относиться к другому человеку, его мнению; признавать своё право на ошибку и такое же право другого; открытость себе и другим;</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осознавать невозможность контролировать всё вокруг;</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B0224" w:rsidRPr="00FB0224" w:rsidRDefault="00FB0224" w:rsidP="00FB0224">
      <w:pPr>
        <w:pStyle w:val="24"/>
        <w:shd w:val="clear" w:color="auto" w:fill="auto"/>
        <w:tabs>
          <w:tab w:val="left" w:pos="1827"/>
        </w:tabs>
        <w:spacing w:before="0" w:after="0" w:line="240" w:lineRule="auto"/>
        <w:ind w:firstLine="780"/>
        <w:rPr>
          <w:sz w:val="24"/>
          <w:szCs w:val="24"/>
        </w:rPr>
      </w:pPr>
      <w:r w:rsidRPr="00FB0224">
        <w:rPr>
          <w:sz w:val="24"/>
          <w:szCs w:val="24"/>
        </w:rPr>
        <w:t>Предметные результаты освоения программы по биологии.</w:t>
      </w:r>
    </w:p>
    <w:p w:rsidR="00FB0224" w:rsidRPr="00FB0224" w:rsidRDefault="00FB0224" w:rsidP="00FB0224">
      <w:pPr>
        <w:pStyle w:val="24"/>
        <w:shd w:val="clear" w:color="auto" w:fill="auto"/>
        <w:tabs>
          <w:tab w:val="left" w:pos="1945"/>
        </w:tabs>
        <w:spacing w:before="0" w:after="0" w:line="240" w:lineRule="auto"/>
        <w:ind w:firstLine="760"/>
        <w:rPr>
          <w:sz w:val="24"/>
          <w:szCs w:val="24"/>
        </w:rPr>
      </w:pPr>
      <w:r w:rsidRPr="00FB0224">
        <w:rPr>
          <w:sz w:val="24"/>
          <w:szCs w:val="24"/>
        </w:rPr>
        <w:t>Предметные результаты освоения программы по биологии к концу обучения в 5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биологию как науку о живой природе, называть признаки живого, сравнивать объекты живой и неживой природы;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понятие о среде обитания (водной, наземно-воздушной, почвенной, внутриорганизменной), условиях среды обитания;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характеризующие приспособленность организмов к среде</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обитания, взаимосвязи организмов в сообществах;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выделять отличительные признаки природных и искусственных сообществ;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раскрывать роль биологии в практической деятельности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w:t>
      </w:r>
      <w:r w:rsidRPr="00FB0224">
        <w:rPr>
          <w:sz w:val="24"/>
          <w:szCs w:val="24"/>
        </w:rPr>
        <w:lastRenderedPageBreak/>
        <w:t>процессы и явления, выполнять биологический рисунок и измерение биологических объектов;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владеть приёмами работы с лупой, световым и цифровым микроскопами при рассматривании биологических объектов;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создавать письменные и устные сообщения, используя понятийный аппарат изучаемого раздела биологии.</w:t>
      </w:r>
    </w:p>
    <w:p w:rsidR="00FB0224" w:rsidRPr="00FB0224" w:rsidRDefault="00FB0224" w:rsidP="00FB0224">
      <w:pPr>
        <w:pStyle w:val="24"/>
        <w:shd w:val="clear" w:color="auto" w:fill="auto"/>
        <w:tabs>
          <w:tab w:val="left" w:pos="1980"/>
        </w:tabs>
        <w:spacing w:before="0" w:after="0" w:line="240" w:lineRule="auto"/>
        <w:ind w:firstLine="780"/>
        <w:rPr>
          <w:sz w:val="24"/>
          <w:szCs w:val="24"/>
        </w:rPr>
      </w:pPr>
      <w:r w:rsidRPr="00FB0224">
        <w:rPr>
          <w:sz w:val="24"/>
          <w:szCs w:val="24"/>
        </w:rPr>
        <w:t>Предметные результаты освоения программы по биологии к концу обучения в 6 классе: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характеризовать ботанику как биологическую науку, её разделы и связи с другими науками и техникой;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приводить примеры вклада российских (в том числе В.В. Докучаев, К.А. Тимирязев, С.Г. Навашин) и зарубежных учёных (в том числе Р. Гук,</w:t>
      </w:r>
    </w:p>
    <w:p w:rsidR="00FB0224" w:rsidRPr="00FB0224" w:rsidRDefault="00FB0224" w:rsidP="00FB0224">
      <w:pPr>
        <w:pStyle w:val="24"/>
        <w:shd w:val="clear" w:color="auto" w:fill="auto"/>
        <w:spacing w:before="0" w:after="25" w:line="240" w:lineRule="auto"/>
        <w:rPr>
          <w:sz w:val="24"/>
          <w:szCs w:val="24"/>
        </w:rPr>
      </w:pPr>
      <w:r w:rsidRPr="00FB0224">
        <w:rPr>
          <w:sz w:val="24"/>
          <w:szCs w:val="24"/>
        </w:rPr>
        <w:t>М. Мальпиги) в развитие наук о растениях;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полученные знания для выращивания и размножения культурных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w:t>
      </w:r>
      <w:r w:rsidRPr="00FB0224">
        <w:rPr>
          <w:sz w:val="24"/>
          <w:szCs w:val="24"/>
        </w:rPr>
        <w:lastRenderedPageBreak/>
        <w:t>внеурочной деятельности;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создавать письменные и устные сообщения, используя понятийный аппарат изучаемого раздела биологии.</w:t>
      </w:r>
    </w:p>
    <w:p w:rsidR="00FB0224" w:rsidRPr="00FB0224" w:rsidRDefault="00FB0224" w:rsidP="00FB0224">
      <w:pPr>
        <w:pStyle w:val="24"/>
        <w:shd w:val="clear" w:color="auto" w:fill="auto"/>
        <w:tabs>
          <w:tab w:val="left" w:pos="1945"/>
        </w:tabs>
        <w:spacing w:before="0" w:after="0" w:line="240" w:lineRule="auto"/>
        <w:ind w:firstLine="760"/>
        <w:rPr>
          <w:sz w:val="24"/>
          <w:szCs w:val="24"/>
        </w:rPr>
      </w:pPr>
      <w:r w:rsidRPr="00FB0224">
        <w:rPr>
          <w:sz w:val="24"/>
          <w:szCs w:val="24"/>
        </w:rPr>
        <w:t>Предметные результаты освоения программы по биологии к концу обучения в 7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признаки классов покрытосеменных или цветковых, семейств двудольных и однодольных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выделять существенные признаки строения и жизнедеятельности растений, бактерий, грибов, лишайников;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описывать усложнение организации растений в ходе эволюции растительного мира на Земле;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черты приспособленности растений к среде обитания, значение экологических факторов для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rsidR="00FB0224" w:rsidRPr="00FB0224" w:rsidRDefault="00FB0224" w:rsidP="00FB0224">
      <w:pPr>
        <w:pStyle w:val="24"/>
        <w:shd w:val="clear" w:color="auto" w:fill="auto"/>
        <w:spacing w:before="0" w:after="34" w:line="240" w:lineRule="auto"/>
        <w:rPr>
          <w:sz w:val="24"/>
          <w:szCs w:val="24"/>
        </w:rPr>
      </w:pPr>
      <w:r w:rsidRPr="00FB0224">
        <w:rPr>
          <w:sz w:val="24"/>
          <w:szCs w:val="24"/>
        </w:rPr>
        <w:lastRenderedPageBreak/>
        <w:t>биологические опыты и эксперименты;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FB0224">
      <w:pPr>
        <w:pStyle w:val="24"/>
        <w:shd w:val="clear" w:color="auto" w:fill="auto"/>
        <w:tabs>
          <w:tab w:val="left" w:pos="1940"/>
        </w:tabs>
        <w:spacing w:before="0" w:after="0" w:line="240" w:lineRule="auto"/>
        <w:ind w:firstLine="780"/>
        <w:rPr>
          <w:sz w:val="24"/>
          <w:szCs w:val="24"/>
        </w:rPr>
      </w:pPr>
      <w:r w:rsidRPr="00FB0224">
        <w:rPr>
          <w:sz w:val="24"/>
          <w:szCs w:val="24"/>
        </w:rPr>
        <w:t>Предметные результаты освоения программы по биологии к концу обучения в 8 классе: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характеризовать зоологию как биологическую науку, её разделы и связь с другими науками и техникой;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раскрывать общие признаки животных, уровни организации животного организма: клетки, ткани, органы, системы органов, организм;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признаки классов членистоногих и хордовых, отрядов насекомых и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представителей отдельных систематических групп животных и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выявлять черты приспособленности животных к среде обитания, значение </w:t>
      </w:r>
      <w:r w:rsidRPr="00FB0224">
        <w:rPr>
          <w:sz w:val="24"/>
          <w:szCs w:val="24"/>
        </w:rPr>
        <w:lastRenderedPageBreak/>
        <w:t>экологических факторов для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животных природных зон Земли, основные закономерности</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распространения животных по планете;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роль животных в природных сообществах;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иметь представление о мероприятиях по охране животного мира Земли;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3B2BB4">
      <w:pPr>
        <w:pStyle w:val="24"/>
        <w:shd w:val="clear" w:color="auto" w:fill="auto"/>
        <w:tabs>
          <w:tab w:val="left" w:pos="2189"/>
          <w:tab w:val="left" w:pos="3178"/>
          <w:tab w:val="left" w:pos="5342"/>
          <w:tab w:val="left" w:pos="7685"/>
          <w:tab w:val="left" w:pos="8784"/>
        </w:tabs>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w:t>
      </w:r>
      <w:r w:rsidRPr="00FB0224">
        <w:rPr>
          <w:sz w:val="24"/>
          <w:szCs w:val="24"/>
        </w:rPr>
        <w:tab/>
        <w:t>и</w:t>
      </w:r>
      <w:r w:rsidRPr="00FB0224">
        <w:rPr>
          <w:sz w:val="24"/>
          <w:szCs w:val="24"/>
        </w:rPr>
        <w:tab/>
        <w:t>обобщения</w:t>
      </w:r>
      <w:r w:rsidRPr="00FB0224">
        <w:rPr>
          <w:sz w:val="24"/>
          <w:szCs w:val="24"/>
        </w:rPr>
        <w:tab/>
        <w:t>информации</w:t>
      </w:r>
      <w:r w:rsidRPr="00FB0224">
        <w:rPr>
          <w:sz w:val="24"/>
          <w:szCs w:val="24"/>
        </w:rPr>
        <w:tab/>
        <w:t>из</w:t>
      </w:r>
      <w:r w:rsidR="003B2BB4">
        <w:rPr>
          <w:sz w:val="24"/>
          <w:szCs w:val="24"/>
        </w:rPr>
        <w:t xml:space="preserve"> </w:t>
      </w:r>
      <w:r w:rsidRPr="00FB0224">
        <w:rPr>
          <w:sz w:val="24"/>
          <w:szCs w:val="24"/>
        </w:rPr>
        <w:t>нескольких</w:t>
      </w:r>
      <w:r w:rsidR="003B2BB4">
        <w:rPr>
          <w:sz w:val="24"/>
          <w:szCs w:val="24"/>
        </w:rPr>
        <w:t xml:space="preserve"> </w:t>
      </w:r>
      <w:r w:rsidRPr="00FB0224">
        <w:rPr>
          <w:sz w:val="24"/>
          <w:szCs w:val="24"/>
        </w:rPr>
        <w:t>(3—4) источников,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FB0224">
      <w:pPr>
        <w:pStyle w:val="24"/>
        <w:shd w:val="clear" w:color="auto" w:fill="auto"/>
        <w:tabs>
          <w:tab w:val="left" w:pos="1968"/>
        </w:tabs>
        <w:spacing w:before="0" w:after="0" w:line="240" w:lineRule="auto"/>
        <w:ind w:firstLine="760"/>
        <w:rPr>
          <w:sz w:val="24"/>
          <w:szCs w:val="24"/>
        </w:rPr>
      </w:pPr>
      <w:r w:rsidRPr="00FB0224">
        <w:rPr>
          <w:sz w:val="24"/>
          <w:szCs w:val="24"/>
        </w:rPr>
        <w:t>Предметные результаты освоения программы по биологии к концу обучения в 9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объяснять положение человека в системе органического мира, его происхождение, отличия человека от животных, приспособленность</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к различным экологическим факторам (человеческие расы и адаптивные типы людей), родство человеческих рас;</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объяснять нейрогуморальную регуляцию процессов жизнедеятельности</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организма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B0224" w:rsidRDefault="00FB0224" w:rsidP="00FB0224">
      <w:pPr>
        <w:pStyle w:val="24"/>
        <w:shd w:val="clear" w:color="auto" w:fill="auto"/>
        <w:spacing w:before="0" w:after="0" w:line="240" w:lineRule="auto"/>
        <w:ind w:firstLine="780"/>
        <w:rPr>
          <w:sz w:val="24"/>
          <w:szCs w:val="24"/>
        </w:rPr>
      </w:pPr>
      <w:r w:rsidRPr="00FB0224">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B2BB4" w:rsidRPr="00FB0224" w:rsidRDefault="003B2BB4" w:rsidP="00FB0224">
      <w:pPr>
        <w:pStyle w:val="24"/>
        <w:shd w:val="clear" w:color="auto" w:fill="auto"/>
        <w:spacing w:before="0" w:after="0" w:line="240" w:lineRule="auto"/>
        <w:ind w:firstLine="780"/>
        <w:rPr>
          <w:sz w:val="24"/>
          <w:szCs w:val="24"/>
        </w:rPr>
      </w:pPr>
    </w:p>
    <w:p w:rsidR="00FB0224" w:rsidRPr="003B2BB4" w:rsidRDefault="003B2BB4" w:rsidP="00FB0224">
      <w:pPr>
        <w:pStyle w:val="24"/>
        <w:shd w:val="clear" w:color="auto" w:fill="auto"/>
        <w:spacing w:before="0" w:after="0" w:line="240" w:lineRule="auto"/>
        <w:ind w:firstLine="780"/>
        <w:rPr>
          <w:b/>
          <w:sz w:val="24"/>
          <w:szCs w:val="24"/>
        </w:rPr>
      </w:pPr>
      <w:r>
        <w:rPr>
          <w:b/>
          <w:sz w:val="24"/>
          <w:szCs w:val="24"/>
        </w:rPr>
        <w:t>2.1.18.</w:t>
      </w:r>
      <w:r w:rsidR="00FB0224" w:rsidRPr="003B2BB4">
        <w:rPr>
          <w:b/>
          <w:sz w:val="24"/>
          <w:szCs w:val="24"/>
        </w:rPr>
        <w:t xml:space="preserve"> Федеральная рабочая программа по учебному предмету «Биология» (углублённый уровень).</w:t>
      </w:r>
    </w:p>
    <w:p w:rsidR="00FB0224" w:rsidRPr="00FB0224" w:rsidRDefault="00FB0224" w:rsidP="00FB0224">
      <w:pPr>
        <w:pStyle w:val="24"/>
        <w:shd w:val="clear" w:color="auto" w:fill="auto"/>
        <w:tabs>
          <w:tab w:val="left" w:pos="1537"/>
        </w:tabs>
        <w:spacing w:before="0" w:after="0" w:line="240" w:lineRule="auto"/>
        <w:ind w:firstLine="780"/>
        <w:rPr>
          <w:sz w:val="24"/>
          <w:szCs w:val="24"/>
        </w:rPr>
      </w:pPr>
      <w:r w:rsidRPr="00FB0224">
        <w:rPr>
          <w:sz w:val="24"/>
          <w:szCs w:val="24"/>
        </w:rPr>
        <w:t xml:space="preserve">Федеральная рабочая программа по учебному предмету «Биология» (углублённый </w:t>
      </w:r>
      <w:r w:rsidRPr="00FB0224">
        <w:rPr>
          <w:sz w:val="24"/>
          <w:szCs w:val="24"/>
        </w:rPr>
        <w:lastRenderedPageBreak/>
        <w:t>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FB0224" w:rsidRPr="00FB0224" w:rsidRDefault="00FB0224" w:rsidP="00FB0224">
      <w:pPr>
        <w:pStyle w:val="24"/>
        <w:shd w:val="clear" w:color="auto" w:fill="auto"/>
        <w:tabs>
          <w:tab w:val="left" w:pos="1573"/>
        </w:tabs>
        <w:spacing w:before="0" w:after="0" w:line="240" w:lineRule="auto"/>
        <w:ind w:firstLine="780"/>
        <w:rPr>
          <w:sz w:val="24"/>
          <w:szCs w:val="24"/>
        </w:rPr>
      </w:pPr>
      <w:r w:rsidRPr="00FB0224">
        <w:rPr>
          <w:sz w:val="24"/>
          <w:szCs w:val="24"/>
        </w:rPr>
        <w:t>Пояснительная записка.</w:t>
      </w:r>
    </w:p>
    <w:p w:rsidR="00FB0224" w:rsidRPr="00FB0224" w:rsidRDefault="00FB0224" w:rsidP="00FB0224">
      <w:pPr>
        <w:pStyle w:val="24"/>
        <w:shd w:val="clear" w:color="auto" w:fill="auto"/>
        <w:tabs>
          <w:tab w:val="left" w:pos="1743"/>
        </w:tabs>
        <w:spacing w:before="0" w:after="0" w:line="240" w:lineRule="auto"/>
        <w:ind w:firstLine="780"/>
        <w:rPr>
          <w:sz w:val="24"/>
          <w:szCs w:val="24"/>
        </w:rPr>
      </w:pPr>
      <w:r w:rsidRPr="00FB0224">
        <w:rPr>
          <w:sz w:val="24"/>
          <w:szCs w:val="24"/>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w:t>
      </w:r>
    </w:p>
    <w:p w:rsidR="00FB0224" w:rsidRPr="00FB0224" w:rsidRDefault="00FB0224" w:rsidP="00FB0224">
      <w:pPr>
        <w:pStyle w:val="24"/>
        <w:shd w:val="clear" w:color="auto" w:fill="auto"/>
        <w:tabs>
          <w:tab w:val="left" w:pos="1734"/>
        </w:tabs>
        <w:spacing w:before="0" w:after="0" w:line="240" w:lineRule="auto"/>
        <w:ind w:firstLine="780"/>
        <w:rPr>
          <w:sz w:val="24"/>
          <w:szCs w:val="24"/>
        </w:rPr>
      </w:pPr>
      <w:r w:rsidRPr="00FB0224">
        <w:rPr>
          <w:sz w:val="24"/>
          <w:szCs w:val="24"/>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rsidR="00FB0224" w:rsidRPr="00FB0224" w:rsidRDefault="00FB0224" w:rsidP="00FB0224">
      <w:pPr>
        <w:pStyle w:val="24"/>
        <w:shd w:val="clear" w:color="auto" w:fill="auto"/>
        <w:tabs>
          <w:tab w:val="left" w:pos="1738"/>
        </w:tabs>
        <w:spacing w:before="0" w:after="0" w:line="240" w:lineRule="auto"/>
        <w:ind w:firstLine="780"/>
        <w:rPr>
          <w:sz w:val="24"/>
          <w:szCs w:val="24"/>
        </w:rPr>
      </w:pPr>
      <w:r w:rsidRPr="00FB0224">
        <w:rPr>
          <w:sz w:val="24"/>
          <w:szCs w:val="24"/>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FB0224" w:rsidRPr="00FB0224" w:rsidRDefault="00FB0224" w:rsidP="00FB0224">
      <w:pPr>
        <w:pStyle w:val="24"/>
        <w:shd w:val="clear" w:color="auto" w:fill="auto"/>
        <w:tabs>
          <w:tab w:val="left" w:pos="1729"/>
        </w:tabs>
        <w:spacing w:before="0" w:after="0" w:line="240" w:lineRule="auto"/>
        <w:ind w:firstLine="780"/>
        <w:rPr>
          <w:sz w:val="24"/>
          <w:szCs w:val="24"/>
        </w:rPr>
      </w:pPr>
      <w:r w:rsidRPr="00FB0224">
        <w:rPr>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FB0224" w:rsidRPr="00FB0224" w:rsidRDefault="00FB0224" w:rsidP="00FB0224">
      <w:pPr>
        <w:pStyle w:val="24"/>
        <w:shd w:val="clear" w:color="auto" w:fill="auto"/>
        <w:tabs>
          <w:tab w:val="left" w:pos="1743"/>
        </w:tabs>
        <w:spacing w:before="0" w:after="0" w:line="240" w:lineRule="auto"/>
        <w:ind w:firstLine="780"/>
        <w:rPr>
          <w:sz w:val="24"/>
          <w:szCs w:val="24"/>
        </w:rPr>
      </w:pPr>
      <w:r w:rsidRPr="00FB0224">
        <w:rPr>
          <w:sz w:val="24"/>
          <w:szCs w:val="24"/>
        </w:rPr>
        <w:t>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w:t>
      </w:r>
    </w:p>
    <w:p w:rsidR="00FB0224" w:rsidRPr="00FB0224" w:rsidRDefault="00FB0224" w:rsidP="00FB0224">
      <w:pPr>
        <w:pStyle w:val="24"/>
        <w:shd w:val="clear" w:color="auto" w:fill="auto"/>
        <w:tabs>
          <w:tab w:val="left" w:pos="1738"/>
        </w:tabs>
        <w:spacing w:before="0" w:after="0" w:line="240" w:lineRule="auto"/>
        <w:ind w:firstLine="780"/>
        <w:rPr>
          <w:sz w:val="24"/>
          <w:szCs w:val="24"/>
        </w:rPr>
      </w:pPr>
      <w:r w:rsidRPr="00FB0224">
        <w:rPr>
          <w:sz w:val="24"/>
          <w:szCs w:val="24"/>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FB0224" w:rsidRPr="00FB0224" w:rsidRDefault="00FB0224" w:rsidP="00FB0224">
      <w:pPr>
        <w:pStyle w:val="24"/>
        <w:shd w:val="clear" w:color="auto" w:fill="auto"/>
        <w:tabs>
          <w:tab w:val="left" w:pos="1748"/>
        </w:tabs>
        <w:spacing w:before="0" w:after="0" w:line="240" w:lineRule="auto"/>
        <w:ind w:firstLine="780"/>
        <w:rPr>
          <w:sz w:val="24"/>
          <w:szCs w:val="24"/>
        </w:rPr>
      </w:pPr>
      <w:r w:rsidRPr="00FB0224">
        <w:rPr>
          <w:sz w:val="24"/>
          <w:szCs w:val="24"/>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FB0224" w:rsidRPr="00FB0224" w:rsidRDefault="00FB0224" w:rsidP="00FB0224">
      <w:pPr>
        <w:pStyle w:val="24"/>
        <w:shd w:val="clear" w:color="auto" w:fill="auto"/>
        <w:tabs>
          <w:tab w:val="left" w:pos="1734"/>
        </w:tabs>
        <w:spacing w:before="0" w:after="0" w:line="240" w:lineRule="auto"/>
        <w:ind w:firstLine="780"/>
        <w:rPr>
          <w:sz w:val="24"/>
          <w:szCs w:val="24"/>
        </w:rPr>
      </w:pPr>
      <w:r w:rsidRPr="00FB0224">
        <w:rPr>
          <w:sz w:val="24"/>
          <w:szCs w:val="24"/>
        </w:rPr>
        <w:t>Целями обучения биологии на уровне основного общего образования (углублённый уровень) являются: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умений применять методы биологической науки для изучения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биологических систем, в том числе организма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воспитание экологической культуры в целях сохранения собственного здоровья и охраны окружающей среды;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FB0224" w:rsidRPr="00FB0224" w:rsidRDefault="00FB0224" w:rsidP="00FB0224">
      <w:pPr>
        <w:pStyle w:val="24"/>
        <w:shd w:val="clear" w:color="auto" w:fill="auto"/>
        <w:tabs>
          <w:tab w:val="left" w:pos="1731"/>
        </w:tabs>
        <w:spacing w:before="0" w:after="0" w:line="240" w:lineRule="auto"/>
        <w:ind w:firstLine="760"/>
        <w:rPr>
          <w:sz w:val="24"/>
          <w:szCs w:val="24"/>
        </w:rPr>
      </w:pPr>
      <w:r w:rsidRPr="00FB0224">
        <w:rPr>
          <w:sz w:val="24"/>
          <w:szCs w:val="24"/>
        </w:rPr>
        <w:t>Достижение целей программы по биологии обеспечивается решением следующих задач:</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овладение умениями проводить исследования объектов живой природы с использованием лабораторного оборудования и инструментов цифровых лабораторий, </w:t>
      </w:r>
      <w:r w:rsidRPr="00FB0224">
        <w:rPr>
          <w:sz w:val="24"/>
          <w:szCs w:val="24"/>
        </w:rPr>
        <w:lastRenderedPageBreak/>
        <w:t>организации наблюдения за состоянием собственного организма;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освоение экологически грамотного поведения, направленного на сохранение собственного здоровья и охраны окружающей природной среды;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w:t>
      </w:r>
    </w:p>
    <w:p w:rsidR="00FB0224" w:rsidRPr="00FB0224" w:rsidRDefault="00FB0224" w:rsidP="00FB0224">
      <w:pPr>
        <w:pStyle w:val="24"/>
        <w:shd w:val="clear" w:color="auto" w:fill="auto"/>
        <w:tabs>
          <w:tab w:val="left" w:pos="1880"/>
        </w:tabs>
        <w:spacing w:before="0" w:after="0" w:line="240" w:lineRule="auto"/>
        <w:ind w:firstLine="760"/>
        <w:rPr>
          <w:sz w:val="24"/>
          <w:szCs w:val="24"/>
        </w:rPr>
      </w:pPr>
      <w:r w:rsidRPr="00FB0224">
        <w:rPr>
          <w:sz w:val="24"/>
          <w:szCs w:val="24"/>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в рамках основного государственного экзамена по биологии.</w:t>
      </w:r>
    </w:p>
    <w:p w:rsidR="00FB0224" w:rsidRPr="00FB0224" w:rsidRDefault="00FB0224" w:rsidP="00FB0224">
      <w:pPr>
        <w:pStyle w:val="24"/>
        <w:shd w:val="clear" w:color="auto" w:fill="auto"/>
        <w:tabs>
          <w:tab w:val="left" w:pos="1566"/>
        </w:tabs>
        <w:spacing w:before="0" w:after="0" w:line="240" w:lineRule="auto"/>
        <w:ind w:firstLine="760"/>
        <w:rPr>
          <w:sz w:val="24"/>
          <w:szCs w:val="24"/>
        </w:rPr>
      </w:pPr>
      <w:r w:rsidRPr="00FB0224">
        <w:rPr>
          <w:sz w:val="24"/>
          <w:szCs w:val="24"/>
        </w:rPr>
        <w:t>Содержание обучения в 7 классе.</w:t>
      </w:r>
    </w:p>
    <w:p w:rsidR="00FB0224" w:rsidRPr="00FB0224" w:rsidRDefault="00FB0224" w:rsidP="00FB0224">
      <w:pPr>
        <w:pStyle w:val="24"/>
        <w:shd w:val="clear" w:color="auto" w:fill="auto"/>
        <w:tabs>
          <w:tab w:val="left" w:pos="1767"/>
        </w:tabs>
        <w:spacing w:before="0" w:after="0" w:line="240" w:lineRule="auto"/>
        <w:ind w:firstLine="760"/>
        <w:rPr>
          <w:sz w:val="24"/>
          <w:szCs w:val="24"/>
        </w:rPr>
      </w:pPr>
      <w:r w:rsidRPr="00FB0224">
        <w:rPr>
          <w:sz w:val="24"/>
          <w:szCs w:val="24"/>
        </w:rPr>
        <w:t>Введение.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Современная классификация организмов, основные принципы. Классификация организмов и эволюционное учение. Теория эволюции Чарльза Дарвина.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портретов учёных, микрофотографий клеточных структур, выполненных с помощью различных типов микроскопии.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FB0224" w:rsidRPr="00FB0224" w:rsidRDefault="00FB0224" w:rsidP="00FB0224">
      <w:pPr>
        <w:pStyle w:val="24"/>
        <w:shd w:val="clear" w:color="auto" w:fill="auto"/>
        <w:tabs>
          <w:tab w:val="left" w:pos="1772"/>
        </w:tabs>
        <w:spacing w:before="0" w:after="0" w:line="240" w:lineRule="auto"/>
        <w:ind w:firstLine="760"/>
        <w:rPr>
          <w:sz w:val="24"/>
          <w:szCs w:val="24"/>
        </w:rPr>
      </w:pPr>
      <w:r w:rsidRPr="00FB0224">
        <w:rPr>
          <w:sz w:val="24"/>
          <w:szCs w:val="24"/>
        </w:rPr>
        <w:t>Бактерии и археи.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организации архей и их отличия от бактерий. Роль архей и бактерий в возникновении эукариотов.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Распространённость бактерий и архей, их роль в природе и жизни человека. Роль бактерий в биогеохимических циклах.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методов дезинфекции и стерилизации.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морфологии бактерий на микроскопических препаратах.</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Многообразие одноклеточных эукариот. •</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Основные признаки одноклеточных эукариот. Строение, движение, питание, </w:t>
      </w:r>
      <w:r w:rsidRPr="00FB0224">
        <w:rPr>
          <w:sz w:val="24"/>
          <w:szCs w:val="24"/>
        </w:rPr>
        <w:lastRenderedPageBreak/>
        <w:t>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одноклеточных организмов под микроскопом на временных и фиксированных микропрепаратах.</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Архепластидные или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Ботаника - наука о растениях.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портретов учёных, живых растений, коллекций и муляжей.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Общая организация растительного организма.</w:t>
      </w:r>
    </w:p>
    <w:p w:rsidR="00FB0224" w:rsidRPr="00FB0224" w:rsidRDefault="00FB0224" w:rsidP="00FB0224">
      <w:pPr>
        <w:pStyle w:val="24"/>
        <w:shd w:val="clear" w:color="auto" w:fill="auto"/>
        <w:spacing w:before="0" w:after="8" w:line="240" w:lineRule="auto"/>
        <w:ind w:firstLine="760"/>
        <w:rPr>
          <w:sz w:val="24"/>
          <w:szCs w:val="24"/>
        </w:rPr>
      </w:pPr>
      <w:r w:rsidRPr="00FB0224">
        <w:rPr>
          <w:sz w:val="24"/>
          <w:szCs w:val="24"/>
        </w:rPr>
        <w:t>Растительная клетка и её особенности.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растительных клеток на готовых и временных 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Наблюдение процесса плазмолиза и деплазмолиза в растительных клетках под микроскопом.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тканей растений на готовых и временных 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органов растений на живых объектах и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Споровые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Происхождение высших растений (эмбриофит) от харовых водорослей. Современные подходы к систематике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w:t>
      </w:r>
      <w:r w:rsidRPr="00FB0224">
        <w:rPr>
          <w:sz w:val="24"/>
          <w:szCs w:val="24"/>
        </w:rPr>
        <w:lastRenderedPageBreak/>
        <w:t>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и жизненных циклов бурых водорослей на живом и гербарном материале.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кукушкина льна и сфагнума (на живых и гербарных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плауна булавовидного (на живых и гербарных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хвоща полевого (на живых и гербарных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папоротника щитовника мужского (на живых и гербарных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Семенные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внешнего строения веток, хвои, шишек и семян хвойных (ель, сосна, лиственница).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морфологии цветка (на живых и фиксированных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разнообразия соцветий (на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Изучение строения завязи цветка и семяпочки под микроскопом (на готовых </w:t>
      </w:r>
      <w:r w:rsidRPr="00FB0224">
        <w:rPr>
          <w:sz w:val="24"/>
          <w:szCs w:val="24"/>
        </w:rPr>
        <w:lastRenderedPageBreak/>
        <w:t>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семян покрытосеменных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плодов и соплодий.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и жизнедеятельность семенных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Побег и побеговые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Стебель. Морфология стебля. Форма стеблей у травянистых и древесных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Функции стебля. Механическая, транспортная. Вегетативное размножение цветковых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опыта - передвижение минеральных и органических веществ по стеблю, видоизменённых побегов.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морфологии побега на живых объектах или на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вегетативных, генеративных и смешанных почек. Разнообразие почек у древесных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поперечного спила ствола растений и анализ влияния экологических условий на развитие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анатомического строения стебля древесных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транспорта веществ в стебле.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метаморфозов побега.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морфологии листа на живых объектах или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Типы и формулы листорасположения.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анатомии листа с помощью светового микроскопа.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метаморфозов листа.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Корень и корневые системы. Морфология корня. Виды корней. Типы корневых систем.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Анатомия корня. Зоны корня. Корневой чехлик. Строение корня на поперечном срезе в зоне всасывания.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Функции корня. Закрепление растения в субстрате. Всасывание и проведение воды и минеральных веществ. Запасание питательных веществ.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Дыхание корня. Синтез биологически активных веществ. Вегетативное размножение. Видоизменения корней и их функции.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морфологии корня на живых объектах или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анатомического строения корня на готовых 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кончика корня проростка пшеницы и первичного строения корня ириса (или другого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корневых волосков с помощью светового микроскопа.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влияния воздуха на развитие корней.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метаморфозов корня.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FB0224" w:rsidRPr="00FB0224" w:rsidRDefault="00FB0224" w:rsidP="00FB0224">
      <w:pPr>
        <w:pStyle w:val="24"/>
        <w:shd w:val="clear" w:color="auto" w:fill="auto"/>
        <w:spacing w:before="0" w:after="240" w:line="240" w:lineRule="auto"/>
        <w:ind w:firstLine="760"/>
        <w:rPr>
          <w:sz w:val="24"/>
          <w:szCs w:val="24"/>
        </w:rPr>
      </w:pPr>
      <w:r w:rsidRPr="00FB0224">
        <w:rPr>
          <w:sz w:val="24"/>
          <w:szCs w:val="24"/>
        </w:rPr>
        <w:t>Демонстрация способов вегетативного размножения на примере комнатных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митоза в корешке лука.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жизненных циклов растений на гербарных образцах.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Методы микроклонального размножения растений.</w:t>
      </w:r>
    </w:p>
    <w:p w:rsidR="00FB0224" w:rsidRPr="00FB0224" w:rsidRDefault="00FB0224" w:rsidP="00FB0224">
      <w:pPr>
        <w:pStyle w:val="24"/>
        <w:shd w:val="clear" w:color="auto" w:fill="auto"/>
        <w:tabs>
          <w:tab w:val="left" w:pos="4013"/>
        </w:tabs>
        <w:spacing w:before="0" w:after="0" w:line="240" w:lineRule="auto"/>
        <w:ind w:firstLine="780"/>
        <w:rPr>
          <w:sz w:val="24"/>
          <w:szCs w:val="24"/>
        </w:rPr>
      </w:pPr>
      <w:r w:rsidRPr="00FB0224">
        <w:rPr>
          <w:sz w:val="24"/>
          <w:szCs w:val="24"/>
        </w:rPr>
        <w:t>Классификация цветковых. Однодольные и Двудольные. Семейства цветковых. Двудольные:</w:t>
      </w:r>
      <w:r w:rsidRPr="00FB0224">
        <w:rPr>
          <w:sz w:val="24"/>
          <w:szCs w:val="24"/>
        </w:rPr>
        <w:tab/>
        <w:t>Крестоцветные, Розоцветные, Паслёновые,</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отличительных признаков представителей семейств покрытосеменных.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представителей различных семейств с использованием определителей растений или определительных карточек.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Экология растений. Растения в природных сообществах.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Значение почвенных организмов для питания растений. Ризосфера. Бактериальные клубеньки. Микориза (эндо- и эктомикориза). Зелёные удобрения.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w:t>
      </w:r>
    </w:p>
    <w:p w:rsidR="00FB0224" w:rsidRPr="00FB0224" w:rsidRDefault="00FB0224" w:rsidP="00FB0224">
      <w:pPr>
        <w:pStyle w:val="24"/>
        <w:shd w:val="clear" w:color="auto" w:fill="auto"/>
        <w:spacing w:before="0" w:after="13" w:line="240" w:lineRule="auto"/>
        <w:rPr>
          <w:sz w:val="24"/>
          <w:szCs w:val="24"/>
        </w:rPr>
      </w:pPr>
      <w:r w:rsidRPr="00FB0224">
        <w:rPr>
          <w:sz w:val="24"/>
          <w:szCs w:val="24"/>
        </w:rPr>
        <w:t>Растительность (растительный покров). Флора.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видового состава и экологического состояния одного из растительных сообществ региона.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растений различных экологических групп.</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Растительный мир и деятельность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Палеоботаника. Ископаемые остатки растений. Окаменелости. Отпечатки. «Живые ископаемые» среди современных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Развитие растительного мира на Земле (экскурсия в палеонтологический или краеведческий музей).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сельскохозяйственных растений своего региона.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сортовых особенностей культурных растений.</w:t>
      </w:r>
    </w:p>
    <w:p w:rsidR="00FB0224" w:rsidRPr="00FB0224" w:rsidRDefault="00FB0224" w:rsidP="00FB0224">
      <w:pPr>
        <w:pStyle w:val="24"/>
        <w:shd w:val="clear" w:color="auto" w:fill="auto"/>
        <w:tabs>
          <w:tab w:val="left" w:pos="1603"/>
        </w:tabs>
        <w:spacing w:before="0" w:after="0" w:line="240" w:lineRule="auto"/>
        <w:ind w:firstLine="780"/>
        <w:rPr>
          <w:sz w:val="24"/>
          <w:szCs w:val="24"/>
        </w:rPr>
      </w:pPr>
      <w:r w:rsidRPr="00FB0224">
        <w:rPr>
          <w:sz w:val="24"/>
          <w:szCs w:val="24"/>
        </w:rPr>
        <w:t>Содержание обучения в 8 классе.</w:t>
      </w:r>
    </w:p>
    <w:p w:rsidR="00FB0224" w:rsidRPr="00FB0224" w:rsidRDefault="00FB0224" w:rsidP="00FB0224">
      <w:pPr>
        <w:pStyle w:val="24"/>
        <w:shd w:val="clear" w:color="auto" w:fill="auto"/>
        <w:tabs>
          <w:tab w:val="left" w:pos="1809"/>
        </w:tabs>
        <w:spacing w:before="0" w:after="0" w:line="240" w:lineRule="auto"/>
        <w:ind w:firstLine="780"/>
        <w:rPr>
          <w:sz w:val="24"/>
          <w:szCs w:val="24"/>
        </w:rPr>
      </w:pPr>
      <w:r w:rsidRPr="00FB0224">
        <w:rPr>
          <w:sz w:val="24"/>
          <w:szCs w:val="24"/>
        </w:rPr>
        <w:t>Грибы и грибоподобные организмы.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Плесневые грибы. Съедобные и ядовитые грибы.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Зигомицеты. Основные черты организации на примере мукора. Роль в природе и </w:t>
      </w:r>
      <w:r w:rsidRPr="00FB0224">
        <w:rPr>
          <w:sz w:val="24"/>
          <w:szCs w:val="24"/>
        </w:rPr>
        <w:lastRenderedPageBreak/>
        <w:t>жизни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Грибоподобные организмы. Особенности строения клеток. Оомицеты. Паразитические представители оомицетов на примере фитофторы.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особенностей строения плодовых тел шляпочных грибов на микроскопических препаратах и муляжах.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плесневых грибов: мукора и пеницилла.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влияния внешних факторов на процесс размножения дрожжей.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и жизненного цикла фитофторы на живом и гербарном материале.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лишайников (на гербарных образцах).</w:t>
      </w:r>
    </w:p>
    <w:p w:rsidR="00FB0224" w:rsidRPr="00FB0224" w:rsidRDefault="00FB0224" w:rsidP="00FB0224">
      <w:pPr>
        <w:pStyle w:val="24"/>
        <w:shd w:val="clear" w:color="auto" w:fill="auto"/>
        <w:tabs>
          <w:tab w:val="left" w:pos="1794"/>
        </w:tabs>
        <w:spacing w:before="0" w:after="0" w:line="240" w:lineRule="auto"/>
        <w:ind w:firstLine="740"/>
        <w:rPr>
          <w:sz w:val="24"/>
          <w:szCs w:val="24"/>
        </w:rPr>
      </w:pPr>
      <w:r w:rsidRPr="00FB0224">
        <w:rPr>
          <w:sz w:val="24"/>
          <w:szCs w:val="24"/>
        </w:rPr>
        <w:t>Животные.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Зоология - наука о животных.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Общие и специальные разделы зоологии. Краткая история развития зоологии.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Демонстрация портретов учёных, изображений, моделей животных, муляжи животных, влажных препаратов и другое.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Составление рекомендаций по сбору зоологических коллекций.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Составление описаний профессий, связанных с зоологией.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Общая организация животного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Исследование клеток под микроскопом на временных микропрепаратах.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Сравнение растительной и животной клеток.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тканей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Строение и жизнедеятельность животного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Организменный уровень организации жизни.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w:t>
      </w:r>
      <w:r w:rsidRPr="00FB0224">
        <w:rPr>
          <w:sz w:val="24"/>
          <w:szCs w:val="24"/>
        </w:rPr>
        <w:lastRenderedPageBreak/>
        <w:t>хищных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питания простейшего под микроскопом на временных микропрепаратах.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питания отдельных представителей различных групп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Дыхание при помощи трахей. Лёгкие. Эволюция дыхательной системы у позвоночных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Разнообразие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и жизнедеятельности гидры.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химического состава скелета колониальных коралловых полипов.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Трёхслойные животные. Формирование полости тела. Особенности и функции вторичной полости тела. Органы выделения: протонефридии и метанефридии.</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lastRenderedPageBreak/>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жизнедеятельности, внешнего и внутреннего строения пресноводных плоских червей.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паразитических плоских червей на влажных препаратах.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человеческой (свиной) аскариды.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внешнего и внутреннего строения дождевого червя.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внешнего и внутреннего строения медицинской пиявки.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многощетинковых червей.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 оловоногие моллюски.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двустворчатого моллюска.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брюхоногого моллюска.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головоногого моллюска.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раковин моллюсков.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 Ракообразные. Строение и морфология ракообразных на примере речного рака. Разнообразие ракообразных.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 Паукообразные. Строение и морфология паукообразных на примере паука-крестовика. Разнообразие паукообразных.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строения и конечностей ракообразных.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внутреннего строения ракообразного.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ротового аппарата и конечностей насекомого.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внутреннего строения насекомого.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строения и биологии насекомых разных отрядов. Определение представителей различных отрядов и семейств насекомых с использованием определителей.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w:t>
      </w:r>
      <w:r w:rsidRPr="00FB0224">
        <w:rPr>
          <w:sz w:val="24"/>
          <w:szCs w:val="24"/>
        </w:rPr>
        <w:lastRenderedPageBreak/>
        <w:t>постнатальный хвост. Полость тела хордовых животных.</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Подтип Г оловохордовые. Строение и жизнедеятельность ланцетника. 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ланцетника на фиксированных препаратах.</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Разнообразие и эволюция позвоночных животных.</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Общий обзор строения и развития позвоночных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Надкласс Рыбы.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Лабораторные и практические работы.</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Изучение внешнего и внутреннего строения рыбы.</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Изучение скелета костных и хрящевых рыб.</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Изучение разнообразия рыб.</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Определение возраста рыб по чешуе.</w:t>
      </w:r>
    </w:p>
    <w:p w:rsidR="00FB0224" w:rsidRPr="00FB0224" w:rsidRDefault="00FB0224" w:rsidP="00FB0224">
      <w:pPr>
        <w:pStyle w:val="24"/>
        <w:shd w:val="clear" w:color="auto" w:fill="auto"/>
        <w:spacing w:before="0" w:after="8" w:line="240" w:lineRule="auto"/>
        <w:ind w:firstLine="760"/>
        <w:rPr>
          <w:sz w:val="24"/>
          <w:szCs w:val="24"/>
        </w:rPr>
      </w:pPr>
      <w:r w:rsidRPr="00FB0224">
        <w:rPr>
          <w:sz w:val="24"/>
          <w:szCs w:val="24"/>
        </w:rPr>
        <w:t>Выход позвоночных на сушу. Амфибии, или Земноводные.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лягушки и тритона.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скелета лягушки.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индивидуального развития земноводного.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Амниоты. Рептилии, или Пресмыкающиеся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ящерицы.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скелета ящерицы.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разнообразия пресмыкающихся.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Птицы.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lastRenderedPageBreak/>
        <w:t>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птиц.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скелета птицы.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строения и перьевого покрова птиц.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яйца птиц.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птиц с использованием определителей.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Млекопитающие.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черепа и зубной системы различных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разнообразия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скелета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Эволюция и экология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Эволюция беспозвоночных животных. Эволюция хордовых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w:t>
      </w:r>
      <w:r w:rsidRPr="00FB0224">
        <w:rPr>
          <w:sz w:val="24"/>
          <w:szCs w:val="24"/>
        </w:rPr>
        <w:lastRenderedPageBreak/>
        <w:t>Формирование плотных покровов. Редукция сенсорных органов и других систем органов.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Земли, географических карт (животный мир Земли).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природного сообщества: состава и структуры.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Экскурсия или видеоэкскурсия.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Сезонные явления в жизни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Животные и человек.</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насекомых-вредителей сельскохозяйственных культур.</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Наблюдения за птицами в городской среде.</w:t>
      </w:r>
    </w:p>
    <w:p w:rsidR="00FB0224" w:rsidRPr="00FB0224" w:rsidRDefault="00FB0224" w:rsidP="00FB0224">
      <w:pPr>
        <w:pStyle w:val="24"/>
        <w:shd w:val="clear" w:color="auto" w:fill="auto"/>
        <w:tabs>
          <w:tab w:val="left" w:pos="1573"/>
        </w:tabs>
        <w:spacing w:before="0" w:after="166" w:line="240" w:lineRule="auto"/>
        <w:ind w:firstLine="780"/>
        <w:rPr>
          <w:sz w:val="24"/>
          <w:szCs w:val="24"/>
        </w:rPr>
      </w:pPr>
      <w:r w:rsidRPr="00FB0224">
        <w:rPr>
          <w:sz w:val="24"/>
          <w:szCs w:val="24"/>
        </w:rPr>
        <w:t>Содержание обучения в 9 классе.</w:t>
      </w:r>
    </w:p>
    <w:p w:rsidR="00FB0224" w:rsidRPr="00FB0224" w:rsidRDefault="00FB0224" w:rsidP="00FB0224">
      <w:pPr>
        <w:pStyle w:val="24"/>
        <w:shd w:val="clear" w:color="auto" w:fill="auto"/>
        <w:tabs>
          <w:tab w:val="left" w:pos="1774"/>
        </w:tabs>
        <w:spacing w:before="0" w:after="8" w:line="240" w:lineRule="auto"/>
        <w:ind w:firstLine="780"/>
        <w:rPr>
          <w:sz w:val="24"/>
          <w:szCs w:val="24"/>
        </w:rPr>
      </w:pPr>
      <w:r w:rsidRPr="00FB0224">
        <w:rPr>
          <w:sz w:val="24"/>
          <w:szCs w:val="24"/>
        </w:rPr>
        <w:t>Введение.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Профессии, связанные с науками о человеке. Перспективы развития знаний об организме человеке и его связях с окружающей средой.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w:t>
      </w:r>
    </w:p>
    <w:p w:rsidR="00FB0224" w:rsidRPr="00FB0224" w:rsidRDefault="00FB0224" w:rsidP="00FB0224">
      <w:pPr>
        <w:pStyle w:val="24"/>
        <w:shd w:val="clear" w:color="auto" w:fill="auto"/>
        <w:tabs>
          <w:tab w:val="left" w:pos="1774"/>
        </w:tabs>
        <w:spacing w:before="0" w:after="0" w:line="240" w:lineRule="auto"/>
        <w:ind w:firstLine="780"/>
        <w:rPr>
          <w:sz w:val="24"/>
          <w:szCs w:val="24"/>
        </w:rPr>
      </w:pPr>
      <w:r w:rsidRPr="00FB0224">
        <w:rPr>
          <w:sz w:val="24"/>
          <w:szCs w:val="24"/>
        </w:rPr>
        <w:t>Общий обзор клеток и тканей организма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w:t>
      </w:r>
      <w:r w:rsidRPr="00FB0224">
        <w:rPr>
          <w:sz w:val="24"/>
          <w:szCs w:val="24"/>
        </w:rPr>
        <w:lastRenderedPageBreak/>
        <w:t>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Просмотр электронно-микроскопических фотографий препаратов строения клетки и межклеточных контактов.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Микроскопирование препаратов основных типов тканей.</w:t>
      </w:r>
    </w:p>
    <w:p w:rsidR="00FB0224" w:rsidRPr="00FB0224" w:rsidRDefault="00FB0224" w:rsidP="00FB0224">
      <w:pPr>
        <w:pStyle w:val="24"/>
        <w:shd w:val="clear" w:color="auto" w:fill="auto"/>
        <w:tabs>
          <w:tab w:val="left" w:pos="1779"/>
        </w:tabs>
        <w:spacing w:before="0" w:after="0" w:line="240" w:lineRule="auto"/>
        <w:ind w:firstLine="780"/>
        <w:rPr>
          <w:sz w:val="24"/>
          <w:szCs w:val="24"/>
        </w:rPr>
      </w:pPr>
      <w:r w:rsidRPr="00FB0224">
        <w:rPr>
          <w:sz w:val="24"/>
          <w:szCs w:val="24"/>
        </w:rPr>
        <w:t>Нервная система.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нервной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головного мозга на макетах.</w:t>
      </w:r>
    </w:p>
    <w:p w:rsidR="00FB0224" w:rsidRPr="00FB0224" w:rsidRDefault="00FB0224" w:rsidP="00FB0224">
      <w:pPr>
        <w:pStyle w:val="24"/>
        <w:shd w:val="clear" w:color="auto" w:fill="auto"/>
        <w:tabs>
          <w:tab w:val="left" w:pos="1754"/>
        </w:tabs>
        <w:spacing w:before="0" w:after="0" w:line="240" w:lineRule="auto"/>
        <w:ind w:firstLine="760"/>
        <w:rPr>
          <w:sz w:val="24"/>
          <w:szCs w:val="24"/>
        </w:rPr>
      </w:pPr>
      <w:r w:rsidRPr="00FB0224">
        <w:rPr>
          <w:sz w:val="24"/>
          <w:szCs w:val="24"/>
        </w:rPr>
        <w:t>Сенсорные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Органы вкуса, обоняния, мышечного и кожного чувства: анатомия и физиология, их нарушения.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разборных моделей глаза и уха.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органа зрения (на муляже и влажном препарате).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органа слуха (на муляже).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чувств.</w:t>
      </w:r>
    </w:p>
    <w:p w:rsidR="00FB0224" w:rsidRPr="00FB0224" w:rsidRDefault="00FB0224" w:rsidP="00FB0224">
      <w:pPr>
        <w:pStyle w:val="24"/>
        <w:shd w:val="clear" w:color="auto" w:fill="auto"/>
        <w:tabs>
          <w:tab w:val="left" w:pos="1778"/>
        </w:tabs>
        <w:spacing w:before="0" w:after="0" w:line="240" w:lineRule="auto"/>
        <w:ind w:firstLine="760"/>
        <w:rPr>
          <w:sz w:val="24"/>
          <w:szCs w:val="24"/>
        </w:rPr>
      </w:pPr>
      <w:r w:rsidRPr="00FB0224">
        <w:rPr>
          <w:sz w:val="24"/>
          <w:szCs w:val="24"/>
        </w:rPr>
        <w:t>Эндокринная система.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Прочие органы и ткани, выделяющие гормоны: почки, сердце, желудочно-кишечный тракт, жировая ткань и другие.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эндокринных органов.</w:t>
      </w:r>
    </w:p>
    <w:p w:rsidR="00FB0224" w:rsidRPr="00FB0224" w:rsidRDefault="00FB0224" w:rsidP="00FB0224">
      <w:pPr>
        <w:pStyle w:val="24"/>
        <w:shd w:val="clear" w:color="auto" w:fill="auto"/>
        <w:tabs>
          <w:tab w:val="left" w:pos="1778"/>
        </w:tabs>
        <w:spacing w:before="0" w:after="0" w:line="240" w:lineRule="auto"/>
        <w:ind w:firstLine="760"/>
        <w:rPr>
          <w:sz w:val="24"/>
          <w:szCs w:val="24"/>
        </w:rPr>
      </w:pPr>
      <w:r w:rsidRPr="00FB0224">
        <w:rPr>
          <w:sz w:val="24"/>
          <w:szCs w:val="24"/>
        </w:rPr>
        <w:t>Поведение.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FB0224" w:rsidRPr="00FB0224" w:rsidRDefault="00FB0224" w:rsidP="00FB0224">
      <w:pPr>
        <w:pStyle w:val="24"/>
        <w:shd w:val="clear" w:color="auto" w:fill="auto"/>
        <w:tabs>
          <w:tab w:val="left" w:pos="1807"/>
        </w:tabs>
        <w:spacing w:before="0" w:after="13" w:line="240" w:lineRule="auto"/>
        <w:ind w:firstLine="760"/>
        <w:rPr>
          <w:sz w:val="24"/>
          <w:szCs w:val="24"/>
        </w:rPr>
      </w:pPr>
      <w:r w:rsidRPr="00FB0224">
        <w:rPr>
          <w:sz w:val="24"/>
          <w:szCs w:val="24"/>
        </w:rPr>
        <w:t>Опорно-двигательный аппарат.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Скелеты поясов конечностей и свободных конечностей: анатомические особенности входящих в их состав костей.</w:t>
      </w:r>
    </w:p>
    <w:p w:rsidR="00FB0224" w:rsidRPr="00FB0224" w:rsidRDefault="00FB0224" w:rsidP="00FB0224">
      <w:pPr>
        <w:pStyle w:val="24"/>
        <w:shd w:val="clear" w:color="auto" w:fill="auto"/>
        <w:tabs>
          <w:tab w:val="left" w:pos="3749"/>
          <w:tab w:val="left" w:pos="7046"/>
        </w:tabs>
        <w:spacing w:before="0" w:after="0" w:line="240" w:lineRule="auto"/>
        <w:ind w:firstLine="760"/>
        <w:rPr>
          <w:sz w:val="24"/>
          <w:szCs w:val="24"/>
        </w:rPr>
      </w:pPr>
      <w:r w:rsidRPr="00FB0224">
        <w:rPr>
          <w:sz w:val="24"/>
          <w:szCs w:val="24"/>
        </w:rPr>
        <w:lastRenderedPageBreak/>
        <w:t>Нарушения строения скелетной системы. Возрастные изменения, остеопороз. Травмы. Заболевания</w:t>
      </w:r>
      <w:r w:rsidRPr="00FB0224">
        <w:rPr>
          <w:sz w:val="24"/>
          <w:szCs w:val="24"/>
        </w:rPr>
        <w:tab/>
        <w:t>опорно-двигательного</w:t>
      </w:r>
      <w:r w:rsidRPr="00FB0224">
        <w:rPr>
          <w:sz w:val="24"/>
          <w:szCs w:val="24"/>
        </w:rPr>
        <w:tab/>
        <w:t>аппарата, связанные</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скелета человека, черепа, конечностей, позвонков, распилов костей.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скелета человека на макетах.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Основные мышцы тела человека. Наиболее распространённые травмы мышечной системы и методы их профилактики. Атрофия мышц, причины и лечение.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Оказание первой помощи при повреждении скелета и мышц.</w:t>
      </w:r>
    </w:p>
    <w:p w:rsidR="00FB0224" w:rsidRPr="00FB0224" w:rsidRDefault="00FB0224" w:rsidP="00FB0224">
      <w:pPr>
        <w:pStyle w:val="24"/>
        <w:shd w:val="clear" w:color="auto" w:fill="auto"/>
        <w:tabs>
          <w:tab w:val="left" w:pos="1816"/>
        </w:tabs>
        <w:spacing w:before="0" w:after="0" w:line="240" w:lineRule="auto"/>
        <w:ind w:firstLine="760"/>
        <w:rPr>
          <w:sz w:val="24"/>
          <w:szCs w:val="24"/>
        </w:rPr>
      </w:pPr>
      <w:r w:rsidRPr="00FB0224">
        <w:rPr>
          <w:sz w:val="24"/>
          <w:szCs w:val="24"/>
        </w:rPr>
        <w:t>Кровеносная и лимфатическая системы.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Просмотр гистологических препаратов сердечной мышцы.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Электрокардиография.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Измерение артериального давления и пульса.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Кровеносная система и лимфатическая система.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Анатомия лимфатической системы: лимфатические сосуды и лимфатические узлы. Причины движения крови и лимфы по сосудам.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гистологических препаратов стенок сосудов.</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Первая помощь при кровотечениях.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Внутренняя среда организма.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АВО, резус-фактор и другие системы определения групп крови. Переливание плазмы, эритроцитарной и тромбоцитарной массы. Буферная </w:t>
      </w:r>
      <w:r w:rsidRPr="00FB0224">
        <w:rPr>
          <w:sz w:val="24"/>
          <w:szCs w:val="24"/>
        </w:rPr>
        <w:lastRenderedPageBreak/>
        <w:t>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гистологических препаратов крови и органов кроветворения.</w:t>
      </w:r>
    </w:p>
    <w:p w:rsidR="00FB0224" w:rsidRPr="00FB0224" w:rsidRDefault="00FB0224" w:rsidP="00FB0224">
      <w:pPr>
        <w:pStyle w:val="24"/>
        <w:shd w:val="clear" w:color="auto" w:fill="auto"/>
        <w:tabs>
          <w:tab w:val="left" w:pos="1741"/>
        </w:tabs>
        <w:spacing w:before="0" w:after="0" w:line="240" w:lineRule="auto"/>
        <w:ind w:firstLine="740"/>
        <w:rPr>
          <w:sz w:val="24"/>
          <w:szCs w:val="24"/>
        </w:rPr>
      </w:pPr>
      <w:r w:rsidRPr="00FB0224">
        <w:rPr>
          <w:sz w:val="24"/>
          <w:szCs w:val="24"/>
        </w:rPr>
        <w:t>Дыхательная система.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Демонстрация модели гортани, модели, проясняющей механизм вдоха и выдоха.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Измерение обхвата грудной клетки в состоянии вдоха и выдоха.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Определение частоты дыхания.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Влияние различных факторов на частоту дыхания.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Спирография.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дыхания.</w:t>
      </w:r>
    </w:p>
    <w:p w:rsidR="00FB0224" w:rsidRPr="00FB0224" w:rsidRDefault="00FB0224" w:rsidP="00FB0224">
      <w:pPr>
        <w:pStyle w:val="24"/>
        <w:shd w:val="clear" w:color="auto" w:fill="auto"/>
        <w:tabs>
          <w:tab w:val="left" w:pos="1931"/>
        </w:tabs>
        <w:spacing w:before="0" w:after="0" w:line="240" w:lineRule="auto"/>
        <w:ind w:firstLine="760"/>
        <w:rPr>
          <w:sz w:val="24"/>
          <w:szCs w:val="24"/>
        </w:rPr>
      </w:pPr>
      <w:r w:rsidRPr="00FB0224">
        <w:rPr>
          <w:sz w:val="24"/>
          <w:szCs w:val="24"/>
        </w:rPr>
        <w:t>Пищеварительная система.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Нервная и гуморальная регуляция процессов пищеварения, углеводного, липидного, белкового обмена.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торса человека, таблиц.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действия ферментов слюны на крахмал.</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пищеварительной системы.</w:t>
      </w:r>
    </w:p>
    <w:p w:rsidR="00FB0224" w:rsidRPr="00FB0224" w:rsidRDefault="00FB0224" w:rsidP="00FB0224">
      <w:pPr>
        <w:pStyle w:val="24"/>
        <w:shd w:val="clear" w:color="auto" w:fill="auto"/>
        <w:tabs>
          <w:tab w:val="left" w:pos="1931"/>
        </w:tabs>
        <w:spacing w:before="0" w:after="0" w:line="240" w:lineRule="auto"/>
        <w:ind w:firstLine="760"/>
        <w:rPr>
          <w:sz w:val="24"/>
          <w:szCs w:val="24"/>
        </w:rPr>
      </w:pPr>
      <w:r w:rsidRPr="00FB0224">
        <w:rPr>
          <w:sz w:val="24"/>
          <w:szCs w:val="24"/>
        </w:rPr>
        <w:t>Выделительная система.</w:t>
      </w:r>
    </w:p>
    <w:p w:rsidR="00FB0224" w:rsidRPr="00FB0224" w:rsidRDefault="00FB0224" w:rsidP="003B2BB4">
      <w:pPr>
        <w:pStyle w:val="24"/>
        <w:shd w:val="clear" w:color="auto" w:fill="auto"/>
        <w:tabs>
          <w:tab w:val="left" w:pos="7034"/>
        </w:tabs>
        <w:spacing w:before="0" w:after="0" w:line="240" w:lineRule="auto"/>
        <w:ind w:firstLine="760"/>
        <w:rPr>
          <w:sz w:val="24"/>
          <w:szCs w:val="24"/>
        </w:rPr>
      </w:pPr>
      <w:r w:rsidRPr="00FB0224">
        <w:rPr>
          <w:sz w:val="24"/>
          <w:szCs w:val="24"/>
        </w:rPr>
        <w:t>Строение</w:t>
      </w:r>
      <w:r w:rsidR="003B2BB4">
        <w:rPr>
          <w:sz w:val="24"/>
          <w:szCs w:val="24"/>
        </w:rPr>
        <w:t xml:space="preserve"> выделительной системы: </w:t>
      </w:r>
      <w:r w:rsidRPr="00FB0224">
        <w:rPr>
          <w:sz w:val="24"/>
          <w:szCs w:val="24"/>
        </w:rPr>
        <w:t>почки,</w:t>
      </w:r>
      <w:r w:rsidR="003B2BB4">
        <w:rPr>
          <w:sz w:val="24"/>
          <w:szCs w:val="24"/>
        </w:rPr>
        <w:t xml:space="preserve"> </w:t>
      </w:r>
      <w:r w:rsidRPr="00FB0224">
        <w:rPr>
          <w:sz w:val="24"/>
          <w:szCs w:val="24"/>
        </w:rPr>
        <w:t>мочеточники,</w:t>
      </w:r>
      <w:r w:rsidR="003B2BB4">
        <w:rPr>
          <w:sz w:val="24"/>
          <w:szCs w:val="24"/>
        </w:rPr>
        <w:t xml:space="preserve"> </w:t>
      </w:r>
      <w:r w:rsidRPr="00FB0224">
        <w:rPr>
          <w:sz w:val="24"/>
          <w:szCs w:val="24"/>
        </w:rPr>
        <w:t xml:space="preserve">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w:t>
      </w:r>
      <w:r w:rsidRPr="00FB0224">
        <w:rPr>
          <w:sz w:val="24"/>
          <w:szCs w:val="24"/>
        </w:rPr>
        <w:lastRenderedPageBreak/>
        <w:t>почки.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таблиц, модели «Строение почки млекопитающего», муляжа почек человека, влажного препарата.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разных участков почки, мочеточника, мочевого пузыря.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Половая система.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Стадии гаметогенеза. Отличия оогенеза и сперматогенеза друг от друга. Оплодотворение.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Женская половая система: яичники, маточные трубы, матка, влагалище, внешние половые органы. Менструальный цикл.</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Мужская половая система: семенники и прочие внутренние половые органы, внешние половые органы.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Нервная и гуморальная регуляция работы органов половой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половой системы.</w:t>
      </w:r>
    </w:p>
    <w:p w:rsidR="00FB0224" w:rsidRPr="00FB0224" w:rsidRDefault="00FB0224" w:rsidP="00FB0224">
      <w:pPr>
        <w:pStyle w:val="24"/>
        <w:shd w:val="clear" w:color="auto" w:fill="auto"/>
        <w:tabs>
          <w:tab w:val="left" w:pos="1954"/>
        </w:tabs>
        <w:spacing w:before="0" w:after="0" w:line="240" w:lineRule="auto"/>
        <w:ind w:firstLine="760"/>
        <w:rPr>
          <w:sz w:val="24"/>
          <w:szCs w:val="24"/>
        </w:rPr>
      </w:pPr>
      <w:r w:rsidRPr="00FB0224">
        <w:rPr>
          <w:sz w:val="24"/>
          <w:szCs w:val="24"/>
        </w:rPr>
        <w:t>Кожа и её производные.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модели строения кожи, таблиц, слайдов.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с помощью лупы тыльной и ладонной стороны кисти.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эпидермиса и дермы.</w:t>
      </w:r>
    </w:p>
    <w:p w:rsidR="00FB0224" w:rsidRPr="00FB0224" w:rsidRDefault="00FB0224" w:rsidP="00FB0224">
      <w:pPr>
        <w:pStyle w:val="24"/>
        <w:shd w:val="clear" w:color="auto" w:fill="auto"/>
        <w:tabs>
          <w:tab w:val="left" w:pos="1954"/>
        </w:tabs>
        <w:spacing w:before="0" w:after="0" w:line="240" w:lineRule="auto"/>
        <w:ind w:firstLine="760"/>
        <w:rPr>
          <w:sz w:val="24"/>
          <w:szCs w:val="24"/>
        </w:rPr>
      </w:pPr>
      <w:r w:rsidRPr="00FB0224">
        <w:rPr>
          <w:sz w:val="24"/>
          <w:szCs w:val="24"/>
        </w:rPr>
        <w:t>Адаптации организма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Терморегуляция: роль кожи и сосудов. Гипоталамус как центр нейрогуморальной регуляции теплообмена. Поведенческие адаптации.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w:t>
      </w:r>
    </w:p>
    <w:p w:rsidR="00FB0224" w:rsidRPr="00FB0224" w:rsidRDefault="00FB0224" w:rsidP="00FB0224">
      <w:pPr>
        <w:pStyle w:val="24"/>
        <w:shd w:val="clear" w:color="auto" w:fill="auto"/>
        <w:tabs>
          <w:tab w:val="left" w:pos="3784"/>
        </w:tabs>
        <w:spacing w:before="0" w:after="0" w:line="240" w:lineRule="auto"/>
        <w:ind w:firstLine="760"/>
        <w:rPr>
          <w:sz w:val="24"/>
          <w:szCs w:val="24"/>
        </w:rPr>
      </w:pPr>
      <w:r w:rsidRPr="00FB0224">
        <w:rPr>
          <w:sz w:val="24"/>
          <w:szCs w:val="24"/>
        </w:rPr>
        <w:t>Циркадные ритмы.</w:t>
      </w:r>
      <w:r w:rsidRPr="00FB0224">
        <w:rPr>
          <w:sz w:val="24"/>
          <w:szCs w:val="24"/>
        </w:rPr>
        <w:tab/>
        <w:t>Влияние продолжительности светового дня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на нейрогуморальную регуляцию процессов жизнедеятельности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Адаптации к невесомости. Перестройки метаболизма в условиях низкой гравитации, профилактика негативных последствий.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пособий и обучающих видеороликов.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Генетика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w:t>
      </w:r>
      <w:r w:rsidRPr="00FB0224">
        <w:rPr>
          <w:sz w:val="24"/>
          <w:szCs w:val="24"/>
        </w:rPr>
        <w:lastRenderedPageBreak/>
        <w:t>наследование. Механизмы определения пола. Половые хромосомы и аутосомы человека. Наследование, сцепленное с полом.</w:t>
      </w:r>
    </w:p>
    <w:p w:rsidR="00FB0224" w:rsidRPr="00FB0224" w:rsidRDefault="00FB0224" w:rsidP="00FB0224">
      <w:pPr>
        <w:pStyle w:val="24"/>
        <w:shd w:val="clear" w:color="auto" w:fill="auto"/>
        <w:tabs>
          <w:tab w:val="left" w:pos="3122"/>
        </w:tabs>
        <w:spacing w:before="0" w:after="0" w:line="240" w:lineRule="auto"/>
        <w:ind w:firstLine="760"/>
        <w:rPr>
          <w:sz w:val="24"/>
          <w:szCs w:val="24"/>
        </w:rPr>
      </w:pPr>
      <w:r w:rsidRPr="00FB0224">
        <w:rPr>
          <w:sz w:val="24"/>
          <w:szCs w:val="24"/>
        </w:rPr>
        <w:t>Изменчивость:</w:t>
      </w:r>
      <w:r w:rsidRPr="00FB0224">
        <w:rPr>
          <w:sz w:val="24"/>
          <w:szCs w:val="24"/>
        </w:rPr>
        <w:tab/>
        <w:t>наследственная и ненаследственная. Примеры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Популяционная генетика. Понятие генофонда. Распределение частот аллелей в популяции. Закон Харди-Вайнберга.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Решение генетических задач.</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Демонстрация таблиц, плакатов, кинофрагментов, роликов из Интернета.</w:t>
      </w:r>
    </w:p>
    <w:p w:rsidR="00FB0224" w:rsidRPr="00FB0224" w:rsidRDefault="00FB0224" w:rsidP="00FB0224">
      <w:pPr>
        <w:pStyle w:val="24"/>
        <w:shd w:val="clear" w:color="auto" w:fill="auto"/>
        <w:tabs>
          <w:tab w:val="left" w:pos="1935"/>
        </w:tabs>
        <w:spacing w:before="0" w:after="0" w:line="240" w:lineRule="auto"/>
        <w:ind w:firstLine="780"/>
        <w:rPr>
          <w:sz w:val="24"/>
          <w:szCs w:val="24"/>
        </w:rPr>
      </w:pPr>
      <w:r w:rsidRPr="00FB0224">
        <w:rPr>
          <w:sz w:val="24"/>
          <w:szCs w:val="24"/>
        </w:rPr>
        <w:t>Антропогенез</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Приматы: отличительные черты, состав и эволюция отряда.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древнейшей истории и эволюции человека на примере коллекций и реконструкций (экскурсия в палеонтологический музей).</w:t>
      </w:r>
    </w:p>
    <w:p w:rsidR="00FB0224" w:rsidRPr="00FB0224" w:rsidRDefault="00FB0224" w:rsidP="00FB0224">
      <w:pPr>
        <w:pStyle w:val="24"/>
        <w:shd w:val="clear" w:color="auto" w:fill="auto"/>
        <w:tabs>
          <w:tab w:val="left" w:pos="1924"/>
        </w:tabs>
        <w:spacing w:before="0" w:after="13" w:line="240" w:lineRule="auto"/>
        <w:ind w:firstLine="760"/>
        <w:rPr>
          <w:sz w:val="24"/>
          <w:szCs w:val="24"/>
        </w:rPr>
      </w:pPr>
      <w:r w:rsidRPr="00FB0224">
        <w:rPr>
          <w:sz w:val="24"/>
          <w:szCs w:val="24"/>
        </w:rPr>
        <w:t>Человек и окружающая среда.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таблиц, плакатов, кинофрагментов, видеороликов из Интернета.</w:t>
      </w:r>
    </w:p>
    <w:p w:rsidR="00FB0224" w:rsidRPr="00FB0224" w:rsidRDefault="00FB0224" w:rsidP="00FB0224">
      <w:pPr>
        <w:pStyle w:val="24"/>
        <w:shd w:val="clear" w:color="auto" w:fill="auto"/>
        <w:tabs>
          <w:tab w:val="left" w:pos="1558"/>
        </w:tabs>
        <w:spacing w:before="0" w:after="0" w:line="240" w:lineRule="auto"/>
        <w:ind w:firstLine="760"/>
        <w:rPr>
          <w:sz w:val="24"/>
          <w:szCs w:val="24"/>
        </w:rPr>
      </w:pPr>
      <w:r w:rsidRPr="00FB0224">
        <w:rPr>
          <w:sz w:val="24"/>
          <w:szCs w:val="24"/>
        </w:rPr>
        <w:t>Планируемые результаты освоения программы по биологии (углублённый уровень) на уровне основного общего образования.</w:t>
      </w:r>
    </w:p>
    <w:p w:rsidR="00FB0224" w:rsidRPr="00FB0224" w:rsidRDefault="00FB0224" w:rsidP="00FB0224">
      <w:pPr>
        <w:pStyle w:val="24"/>
        <w:shd w:val="clear" w:color="auto" w:fill="auto"/>
        <w:tabs>
          <w:tab w:val="left" w:pos="1770"/>
        </w:tabs>
        <w:spacing w:before="0" w:after="0" w:line="240" w:lineRule="auto"/>
        <w:ind w:firstLine="760"/>
        <w:rPr>
          <w:sz w:val="24"/>
          <w:szCs w:val="24"/>
        </w:rPr>
      </w:pPr>
      <w:r w:rsidRPr="00FB0224">
        <w:rPr>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w:t>
      </w:r>
      <w:r w:rsidRPr="00FB0224">
        <w:rPr>
          <w:sz w:val="24"/>
          <w:szCs w:val="24"/>
        </w:rPr>
        <w:lastRenderedPageBreak/>
        <w:t>процессе реализации основных направлений воспитательной деятельности, в том числе в части:</w:t>
      </w:r>
    </w:p>
    <w:p w:rsidR="00FB0224" w:rsidRPr="00FB0224" w:rsidRDefault="00FB0224" w:rsidP="00FB0224">
      <w:pPr>
        <w:pStyle w:val="24"/>
        <w:shd w:val="clear" w:color="auto" w:fill="auto"/>
        <w:tabs>
          <w:tab w:val="left" w:pos="1123"/>
        </w:tabs>
        <w:spacing w:before="0" w:after="0" w:line="240" w:lineRule="auto"/>
        <w:ind w:firstLine="760"/>
        <w:rPr>
          <w:sz w:val="24"/>
          <w:szCs w:val="24"/>
        </w:rPr>
      </w:pPr>
      <w:r w:rsidRPr="00FB0224">
        <w:rPr>
          <w:sz w:val="24"/>
          <w:szCs w:val="24"/>
        </w:rPr>
        <w:t>патриотического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B0224" w:rsidRPr="00FB0224" w:rsidRDefault="00FB0224" w:rsidP="00FB0224">
      <w:pPr>
        <w:pStyle w:val="24"/>
        <w:shd w:val="clear" w:color="auto" w:fill="auto"/>
        <w:tabs>
          <w:tab w:val="left" w:pos="1152"/>
        </w:tabs>
        <w:spacing w:before="0" w:after="0" w:line="240" w:lineRule="auto"/>
        <w:ind w:firstLine="760"/>
        <w:rPr>
          <w:sz w:val="24"/>
          <w:szCs w:val="24"/>
        </w:rPr>
      </w:pPr>
      <w:r w:rsidRPr="00FB0224">
        <w:rPr>
          <w:sz w:val="24"/>
          <w:szCs w:val="24"/>
        </w:rPr>
        <w:t>гражданского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B0224" w:rsidRPr="00FB0224" w:rsidRDefault="00FB0224" w:rsidP="00FB0224">
      <w:pPr>
        <w:pStyle w:val="24"/>
        <w:shd w:val="clear" w:color="auto" w:fill="auto"/>
        <w:tabs>
          <w:tab w:val="left" w:pos="1152"/>
        </w:tabs>
        <w:spacing w:before="0" w:after="0" w:line="240" w:lineRule="auto"/>
        <w:ind w:firstLine="760"/>
        <w:rPr>
          <w:sz w:val="24"/>
          <w:szCs w:val="24"/>
        </w:rPr>
      </w:pPr>
      <w:r w:rsidRPr="00FB0224">
        <w:rPr>
          <w:sz w:val="24"/>
          <w:szCs w:val="24"/>
        </w:rPr>
        <w:t>духовно-нравственного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готовность оценивать поведение и поступки с позиции нравственных норм и норм экологической культуры;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понимание значимости нравственного аспекта деятельности человека в медицине и биологии;</w:t>
      </w:r>
    </w:p>
    <w:p w:rsidR="00FB0224" w:rsidRPr="00FB0224" w:rsidRDefault="00FB0224" w:rsidP="00FB0224">
      <w:pPr>
        <w:pStyle w:val="24"/>
        <w:shd w:val="clear" w:color="auto" w:fill="auto"/>
        <w:tabs>
          <w:tab w:val="left" w:pos="1193"/>
        </w:tabs>
        <w:spacing w:before="0" w:after="0" w:line="240" w:lineRule="auto"/>
        <w:ind w:firstLine="780"/>
        <w:rPr>
          <w:sz w:val="24"/>
          <w:szCs w:val="24"/>
        </w:rPr>
      </w:pPr>
      <w:r w:rsidRPr="00FB0224">
        <w:rPr>
          <w:sz w:val="24"/>
          <w:szCs w:val="24"/>
        </w:rPr>
        <w:t>эстетического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понимание роли биологии в формировании эстетической культуры личности;</w:t>
      </w:r>
    </w:p>
    <w:p w:rsidR="00FB0224" w:rsidRPr="00FB0224" w:rsidRDefault="00FB0224" w:rsidP="00FB0224">
      <w:pPr>
        <w:pStyle w:val="24"/>
        <w:shd w:val="clear" w:color="auto" w:fill="auto"/>
        <w:tabs>
          <w:tab w:val="left" w:pos="1193"/>
        </w:tabs>
        <w:spacing w:before="0" w:after="0" w:line="240" w:lineRule="auto"/>
        <w:ind w:firstLine="780"/>
        <w:rPr>
          <w:sz w:val="24"/>
          <w:szCs w:val="24"/>
        </w:rPr>
      </w:pPr>
      <w:r w:rsidRPr="00FB0224">
        <w:rPr>
          <w:sz w:val="24"/>
          <w:szCs w:val="24"/>
        </w:rPr>
        <w:t>ценности научного познания: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понимание роли биологической науки в формировании научного мировоззрения;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развитие научной любознательности, интереса к биологической науке, навыков исследовательской деятельности;</w:t>
      </w:r>
    </w:p>
    <w:p w:rsidR="00FB0224" w:rsidRPr="00FB0224" w:rsidRDefault="00FB0224" w:rsidP="00FB0224">
      <w:pPr>
        <w:pStyle w:val="24"/>
        <w:shd w:val="clear" w:color="auto" w:fill="auto"/>
        <w:tabs>
          <w:tab w:val="left" w:pos="1193"/>
        </w:tabs>
        <w:spacing w:before="0" w:after="0" w:line="240" w:lineRule="auto"/>
        <w:ind w:firstLine="780"/>
        <w:rPr>
          <w:sz w:val="24"/>
          <w:szCs w:val="24"/>
        </w:rPr>
      </w:pPr>
      <w:r w:rsidRPr="00FB0224">
        <w:rPr>
          <w:sz w:val="24"/>
          <w:szCs w:val="24"/>
        </w:rPr>
        <w:t>формирования культуры здоровья: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соблюдение правил безопасности, в том числе навыки безопасного поведения в природной среде;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сформированность навыка рефлексии, управление собственным эмоциональным состоянием;</w:t>
      </w:r>
    </w:p>
    <w:p w:rsidR="00FB0224" w:rsidRPr="00FB0224" w:rsidRDefault="00FB0224" w:rsidP="00FB0224">
      <w:pPr>
        <w:pStyle w:val="24"/>
        <w:shd w:val="clear" w:color="auto" w:fill="auto"/>
        <w:tabs>
          <w:tab w:val="left" w:pos="1193"/>
        </w:tabs>
        <w:spacing w:before="0" w:after="0" w:line="240" w:lineRule="auto"/>
        <w:ind w:firstLine="780"/>
        <w:rPr>
          <w:sz w:val="24"/>
          <w:szCs w:val="24"/>
        </w:rPr>
      </w:pPr>
      <w:r w:rsidRPr="00FB0224">
        <w:rPr>
          <w:sz w:val="24"/>
          <w:szCs w:val="24"/>
        </w:rPr>
        <w:t>трудового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FB0224" w:rsidRPr="00FB0224" w:rsidRDefault="00FB0224" w:rsidP="00FB0224">
      <w:pPr>
        <w:pStyle w:val="24"/>
        <w:shd w:val="clear" w:color="auto" w:fill="auto"/>
        <w:tabs>
          <w:tab w:val="left" w:pos="1191"/>
        </w:tabs>
        <w:spacing w:before="0" w:after="3" w:line="240" w:lineRule="auto"/>
        <w:ind w:firstLine="780"/>
        <w:rPr>
          <w:sz w:val="24"/>
          <w:szCs w:val="24"/>
        </w:rPr>
      </w:pPr>
      <w:r w:rsidRPr="00FB0224">
        <w:rPr>
          <w:sz w:val="24"/>
          <w:szCs w:val="24"/>
        </w:rPr>
        <w:t>экологического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ориентация на применение биологических знаний при решении задач в области окружающей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осознание экологических проблем и путей их решения;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готовность к участию в практической деятельности экологической направленности.</w:t>
      </w:r>
    </w:p>
    <w:p w:rsidR="00FB0224" w:rsidRPr="00FB0224" w:rsidRDefault="00FB0224" w:rsidP="00FB0224">
      <w:pPr>
        <w:pStyle w:val="24"/>
        <w:shd w:val="clear" w:color="auto" w:fill="auto"/>
        <w:tabs>
          <w:tab w:val="left" w:pos="1201"/>
        </w:tabs>
        <w:spacing w:before="0" w:after="0" w:line="240" w:lineRule="auto"/>
        <w:ind w:firstLine="780"/>
        <w:rPr>
          <w:sz w:val="24"/>
          <w:szCs w:val="24"/>
        </w:rPr>
      </w:pPr>
      <w:r w:rsidRPr="00FB0224">
        <w:rPr>
          <w:sz w:val="24"/>
          <w:szCs w:val="24"/>
        </w:rPr>
        <w:t>адаптации к изменяющимся условиям социальной и природной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оценка изменяющихся условий;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принятие решения (индивидуальное, в группе) в изменяющихся условиях на основании анализа биологической информации;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планирование действий в новой ситуации на основании знаний биологических закономерностей.</w:t>
      </w:r>
    </w:p>
    <w:p w:rsidR="00FB0224" w:rsidRPr="00FB0224" w:rsidRDefault="00FB0224" w:rsidP="00FB0224">
      <w:pPr>
        <w:pStyle w:val="24"/>
        <w:shd w:val="clear" w:color="auto" w:fill="auto"/>
        <w:tabs>
          <w:tab w:val="left" w:pos="1794"/>
        </w:tabs>
        <w:spacing w:before="0" w:after="0" w:line="240" w:lineRule="auto"/>
        <w:ind w:firstLine="780"/>
        <w:rPr>
          <w:sz w:val="24"/>
          <w:szCs w:val="24"/>
        </w:rPr>
      </w:pPr>
      <w:r w:rsidRPr="00FB0224">
        <w:rPr>
          <w:sz w:val="24"/>
          <w:szCs w:val="24"/>
        </w:rPr>
        <w:t>Метапредметные результаты освоения программы по биологии основного общего образования, должны отражать:</w:t>
      </w:r>
    </w:p>
    <w:p w:rsidR="00FB0224" w:rsidRPr="00FB0224" w:rsidRDefault="00FB0224" w:rsidP="00FB0224">
      <w:pPr>
        <w:pStyle w:val="24"/>
        <w:shd w:val="clear" w:color="auto" w:fill="auto"/>
        <w:tabs>
          <w:tab w:val="left" w:pos="2005"/>
        </w:tabs>
        <w:spacing w:before="0" w:after="0" w:line="240" w:lineRule="auto"/>
        <w:ind w:firstLine="780"/>
        <w:rPr>
          <w:sz w:val="24"/>
          <w:szCs w:val="24"/>
        </w:rPr>
      </w:pPr>
      <w:r w:rsidRPr="00FB0224">
        <w:rPr>
          <w:sz w:val="24"/>
          <w:szCs w:val="24"/>
        </w:rPr>
        <w:t>Овладение универсальными учебными познавательными действиями:</w:t>
      </w:r>
    </w:p>
    <w:p w:rsidR="00FB0224" w:rsidRPr="00FB0224" w:rsidRDefault="00FB0224" w:rsidP="00FB0224">
      <w:pPr>
        <w:pStyle w:val="24"/>
        <w:shd w:val="clear" w:color="auto" w:fill="auto"/>
        <w:tabs>
          <w:tab w:val="left" w:pos="1172"/>
        </w:tabs>
        <w:spacing w:before="0" w:after="0" w:line="240" w:lineRule="auto"/>
        <w:ind w:firstLine="780"/>
        <w:rPr>
          <w:sz w:val="24"/>
          <w:szCs w:val="24"/>
        </w:rPr>
      </w:pPr>
      <w:r w:rsidRPr="00FB0224">
        <w:rPr>
          <w:sz w:val="24"/>
          <w:szCs w:val="24"/>
        </w:rPr>
        <w:t>базовые логические действия: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выявлять и характеризовать существенные признаки биологических объектов </w:t>
      </w:r>
      <w:r w:rsidRPr="00FB0224">
        <w:rPr>
          <w:sz w:val="24"/>
          <w:szCs w:val="24"/>
        </w:rPr>
        <w:lastRenderedPageBreak/>
        <w:t>(явлений);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дефициты информации, данных, необходимых для решения поставленной задачи;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 взаимосвязях;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B0224" w:rsidRPr="00FB0224" w:rsidRDefault="00FB0224" w:rsidP="00FB0224">
      <w:pPr>
        <w:pStyle w:val="24"/>
        <w:shd w:val="clear" w:color="auto" w:fill="auto"/>
        <w:tabs>
          <w:tab w:val="left" w:pos="1158"/>
        </w:tabs>
        <w:spacing w:before="0" w:after="0" w:line="240" w:lineRule="auto"/>
        <w:ind w:firstLine="760"/>
        <w:rPr>
          <w:sz w:val="24"/>
          <w:szCs w:val="24"/>
        </w:rPr>
      </w:pPr>
      <w:r w:rsidRPr="00FB0224">
        <w:rPr>
          <w:sz w:val="24"/>
          <w:szCs w:val="24"/>
        </w:rPr>
        <w:t>базовые исследовательские действия: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вопросы как исследовательский инструмент познания;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формировать гипотезу об истинности собственных суждений, аргументировать свою позицию, мнение;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на применимость и достоверность информацию, полученную в ходе наблюдения и эксперимента;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B0224" w:rsidRPr="00FB0224" w:rsidRDefault="00FB0224" w:rsidP="00FB0224">
      <w:pPr>
        <w:pStyle w:val="24"/>
        <w:shd w:val="clear" w:color="auto" w:fill="auto"/>
        <w:tabs>
          <w:tab w:val="left" w:pos="1158"/>
        </w:tabs>
        <w:spacing w:before="0" w:after="0" w:line="240" w:lineRule="auto"/>
        <w:ind w:firstLine="760"/>
        <w:rPr>
          <w:sz w:val="24"/>
          <w:szCs w:val="24"/>
        </w:rPr>
      </w:pPr>
      <w:r w:rsidRPr="00FB0224">
        <w:rPr>
          <w:sz w:val="24"/>
          <w:szCs w:val="24"/>
        </w:rPr>
        <w:t>работа с информацией: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FB0224" w:rsidRPr="00FB0224" w:rsidRDefault="00FB0224" w:rsidP="00FB0224">
      <w:pPr>
        <w:pStyle w:val="24"/>
        <w:shd w:val="clear" w:color="auto" w:fill="auto"/>
        <w:tabs>
          <w:tab w:val="left" w:pos="1985"/>
        </w:tabs>
        <w:spacing w:before="0" w:after="0" w:line="240" w:lineRule="auto"/>
        <w:ind w:firstLine="760"/>
        <w:rPr>
          <w:sz w:val="24"/>
          <w:szCs w:val="24"/>
        </w:rPr>
      </w:pPr>
      <w:r w:rsidRPr="00FB0224">
        <w:rPr>
          <w:sz w:val="24"/>
          <w:szCs w:val="24"/>
        </w:rPr>
        <w:t>Овладение универсальными учебными коммуникативными действиями:</w:t>
      </w:r>
    </w:p>
    <w:p w:rsidR="00FB0224" w:rsidRPr="00FB0224" w:rsidRDefault="00FB0224" w:rsidP="00FB0224">
      <w:pPr>
        <w:pStyle w:val="24"/>
        <w:shd w:val="clear" w:color="auto" w:fill="auto"/>
        <w:tabs>
          <w:tab w:val="left" w:pos="377"/>
        </w:tabs>
        <w:spacing w:before="0" w:after="0" w:line="240" w:lineRule="auto"/>
        <w:rPr>
          <w:sz w:val="24"/>
          <w:szCs w:val="24"/>
        </w:rPr>
      </w:pPr>
      <w:r w:rsidRPr="00FB0224">
        <w:rPr>
          <w:sz w:val="24"/>
          <w:szCs w:val="24"/>
        </w:rPr>
        <w:t>общение: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воспринимать и формулировать суждения, выражать эмоции в процессе выполнения практических и лабораторных работ;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выражать себя (свою точку зрения) в устных и письменных текстах; распознавать </w:t>
      </w:r>
      <w:r w:rsidRPr="00FB0224">
        <w:rPr>
          <w:sz w:val="24"/>
          <w:szCs w:val="24"/>
        </w:rPr>
        <w:lastRenderedPageBreak/>
        <w:t>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сопоставлять свои суждения с суждениями других участников диалога, обнаруживать различия и сходство позиций;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публично представлять результаты выполненного биологического опыта (эксперимента, исследования, проекта);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0224" w:rsidRPr="00FB0224" w:rsidRDefault="00FB0224" w:rsidP="00FB0224">
      <w:pPr>
        <w:pStyle w:val="24"/>
        <w:shd w:val="clear" w:color="auto" w:fill="auto"/>
        <w:tabs>
          <w:tab w:val="left" w:pos="1161"/>
        </w:tabs>
        <w:spacing w:before="0" w:after="0" w:line="240" w:lineRule="auto"/>
        <w:ind w:firstLine="760"/>
        <w:rPr>
          <w:sz w:val="24"/>
          <w:szCs w:val="24"/>
        </w:rPr>
      </w:pPr>
      <w:r w:rsidRPr="00FB0224">
        <w:rPr>
          <w:sz w:val="24"/>
          <w:szCs w:val="24"/>
        </w:rPr>
        <w:t>совместная деятельность:</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уметь обобщать мнения нескольких человек, проявлять готовность руководить, выполнять поручения, подчиняться;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B0224" w:rsidRPr="00FB0224" w:rsidRDefault="00FB0224" w:rsidP="00FB0224">
      <w:pPr>
        <w:pStyle w:val="24"/>
        <w:shd w:val="clear" w:color="auto" w:fill="auto"/>
        <w:tabs>
          <w:tab w:val="left" w:pos="1984"/>
        </w:tabs>
        <w:spacing w:before="0" w:after="0" w:line="240" w:lineRule="auto"/>
        <w:ind w:firstLine="760"/>
        <w:rPr>
          <w:sz w:val="24"/>
          <w:szCs w:val="24"/>
        </w:rPr>
      </w:pPr>
      <w:r w:rsidRPr="00FB0224">
        <w:rPr>
          <w:sz w:val="24"/>
          <w:szCs w:val="24"/>
        </w:rPr>
        <w:t>Овладение универсальными учебными регулятивными действиями: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1) самоорганизация: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проблемы для решения в жизненных и учебных ситуациях, используя биологические знания;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проводить выбор и брать ответственность за решение.</w:t>
      </w:r>
    </w:p>
    <w:p w:rsidR="00FB0224" w:rsidRPr="00FB0224" w:rsidRDefault="00FB0224" w:rsidP="00FB0224">
      <w:pPr>
        <w:pStyle w:val="24"/>
        <w:shd w:val="clear" w:color="auto" w:fill="auto"/>
        <w:tabs>
          <w:tab w:val="left" w:pos="1161"/>
        </w:tabs>
        <w:spacing w:before="0" w:after="0" w:line="240" w:lineRule="auto"/>
        <w:ind w:firstLine="740"/>
        <w:rPr>
          <w:sz w:val="24"/>
          <w:szCs w:val="24"/>
        </w:rPr>
      </w:pPr>
      <w:r w:rsidRPr="00FB0224">
        <w:rPr>
          <w:sz w:val="24"/>
          <w:szCs w:val="24"/>
        </w:rPr>
        <w:t>самоконтроль:</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владеть способами самоконтроля, самомотивации и рефлексии;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давать оценку ситуации и предлагать план её изменения;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 xml:space="preserve">учитывать контекст и предвидеть трудности, которые могут возникнуть при </w:t>
      </w:r>
      <w:r w:rsidRPr="00FB0224">
        <w:rPr>
          <w:sz w:val="24"/>
          <w:szCs w:val="24"/>
        </w:rPr>
        <w:lastRenderedPageBreak/>
        <w:t>решении учебной биологической задачи, адаптировать решение к меняющимся обстоятельствам;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оценивать соответствие результата цели и условиям.</w:t>
      </w:r>
    </w:p>
    <w:p w:rsidR="00FB0224" w:rsidRPr="00FB0224" w:rsidRDefault="00FB0224" w:rsidP="00FB0224">
      <w:pPr>
        <w:pStyle w:val="24"/>
        <w:shd w:val="clear" w:color="auto" w:fill="auto"/>
        <w:tabs>
          <w:tab w:val="left" w:pos="1161"/>
        </w:tabs>
        <w:spacing w:before="0" w:after="0" w:line="240" w:lineRule="auto"/>
        <w:ind w:firstLine="740"/>
        <w:rPr>
          <w:sz w:val="24"/>
          <w:szCs w:val="24"/>
        </w:rPr>
      </w:pPr>
      <w:r w:rsidRPr="00FB0224">
        <w:rPr>
          <w:sz w:val="24"/>
          <w:szCs w:val="24"/>
        </w:rPr>
        <w:t>эмоциональный интеллект:</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различать, называть и управлять собственными эмоциями и эмоциями других;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выявлять и анализировать причины эмоций;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ставить себя на место другого человека, понимать мотивы и намерения другого;</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регулировать способ выражения эмоций.</w:t>
      </w:r>
    </w:p>
    <w:p w:rsidR="00FB0224" w:rsidRPr="00FB0224" w:rsidRDefault="00FB0224" w:rsidP="00FB0224">
      <w:pPr>
        <w:pStyle w:val="24"/>
        <w:shd w:val="clear" w:color="auto" w:fill="auto"/>
        <w:tabs>
          <w:tab w:val="left" w:pos="1161"/>
        </w:tabs>
        <w:spacing w:before="0" w:after="0" w:line="240" w:lineRule="auto"/>
        <w:ind w:firstLine="740"/>
        <w:rPr>
          <w:sz w:val="24"/>
          <w:szCs w:val="24"/>
        </w:rPr>
      </w:pPr>
      <w:r w:rsidRPr="00FB0224">
        <w:rPr>
          <w:sz w:val="24"/>
          <w:szCs w:val="24"/>
        </w:rPr>
        <w:t>принятие себя и других: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осознанно относиться к другому человеку, его мнению;</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признавать своё право на ошибку и такое же право другого;</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открытость себе и другим;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осознавать невозможность контролировать всё вокруг;</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B0224" w:rsidRPr="00FB0224" w:rsidRDefault="00FB0224" w:rsidP="00FB0224">
      <w:pPr>
        <w:pStyle w:val="24"/>
        <w:shd w:val="clear" w:color="auto" w:fill="auto"/>
        <w:tabs>
          <w:tab w:val="left" w:pos="1729"/>
        </w:tabs>
        <w:spacing w:before="0" w:after="0" w:line="240" w:lineRule="auto"/>
        <w:ind w:firstLine="760"/>
        <w:rPr>
          <w:sz w:val="24"/>
          <w:szCs w:val="24"/>
        </w:rPr>
      </w:pPr>
      <w:r w:rsidRPr="00FB0224">
        <w:rPr>
          <w:sz w:val="24"/>
          <w:szCs w:val="24"/>
        </w:rPr>
        <w:t>Предметные результаты освоения программы по биологии (углублённый уровень).</w:t>
      </w:r>
    </w:p>
    <w:p w:rsidR="00FB0224" w:rsidRPr="00FB0224" w:rsidRDefault="00FB0224" w:rsidP="00FB0224">
      <w:pPr>
        <w:pStyle w:val="24"/>
        <w:shd w:val="clear" w:color="auto" w:fill="auto"/>
        <w:tabs>
          <w:tab w:val="left" w:pos="1940"/>
        </w:tabs>
        <w:spacing w:before="0" w:after="0" w:line="240" w:lineRule="auto"/>
        <w:ind w:firstLine="760"/>
        <w:rPr>
          <w:sz w:val="24"/>
          <w:szCs w:val="24"/>
        </w:rPr>
      </w:pPr>
      <w:r w:rsidRPr="00FB0224">
        <w:rPr>
          <w:sz w:val="24"/>
          <w:szCs w:val="24"/>
        </w:rPr>
        <w:t>Предметные результаты освоения программы по биологии (углублённый уровень) к концу обучения в 7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ботаника, экология растений, бактериология, протистология, систематика, супергруппа, царство, отдел, класс, семейство, род, вид, жизненная форма растений,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подходы к построению современной системы высших растений (эмбриофит);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вегетативные органы растений на поперечных и продольных срезах,</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определять тип строения вегетативных органов;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характеризовать основные группы одноклеточных организмов и выявлять между </w:t>
      </w:r>
      <w:r w:rsidRPr="00FB0224">
        <w:rPr>
          <w:sz w:val="24"/>
          <w:szCs w:val="24"/>
        </w:rPr>
        <w:lastRenderedPageBreak/>
        <w:t>ними эволюционное родство;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работы по сбору и анализу материала одноклеточных и многоклеточных организмов из типичных биотопов;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механизмы самовоспроизведения клеток, оперировать представлениями о митозе и мейозе, о роли клеточного ядра, строении и функции хромосом;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полученные знания для выращивания и размножения культурных растений;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характеризовать принципы классификации растений, основные систематические группы растений;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признаки классов покрытосеменных, или цветковых, семейств двудольных и однодольных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определять систематическое положение растительного организма (на примере </w:t>
      </w:r>
      <w:r w:rsidRPr="00FB0224">
        <w:rPr>
          <w:sz w:val="24"/>
          <w:szCs w:val="24"/>
        </w:rPr>
        <w:lastRenderedPageBreak/>
        <w:t>покрытосеменных, или цветковых) с помощью определительной карточки;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выделять существенные признаки строения и жизнедеятельности растений, бактерий, архей, грибов;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описание и сравнивать между собой растения, грибы, бактерии, археи по заданному плану,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черты приспособленности растений к среде обитания, значение экологических факторов для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FB0224" w:rsidRPr="00FB0224" w:rsidRDefault="00FB0224" w:rsidP="00FB0224">
      <w:pPr>
        <w:pStyle w:val="24"/>
        <w:shd w:val="clear" w:color="auto" w:fill="auto"/>
        <w:tabs>
          <w:tab w:val="left" w:pos="1945"/>
        </w:tabs>
        <w:spacing w:before="0" w:after="0" w:line="240" w:lineRule="auto"/>
        <w:ind w:firstLine="760"/>
        <w:rPr>
          <w:sz w:val="24"/>
          <w:szCs w:val="24"/>
        </w:rPr>
      </w:pPr>
      <w:r w:rsidRPr="00FB0224">
        <w:rPr>
          <w:sz w:val="24"/>
          <w:szCs w:val="24"/>
        </w:rPr>
        <w:t>Предметные результаты освоения программы по биологии (углублённый уровень) к концу обучения в 8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зоологию и микологию как биологические науки, их разделы и связь с другими науками и техникой;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общие признаки животных и грибов, уровни организации животного и грибного организма;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животные ткани и органы животных между собой; сравнивать системы органов между собой и определять закономерности строения систем органов в зависимости от выполняемой ими функции;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причинно-следственные связи между строением, жизнедеятельностью и средой обитания животных и грибов изучаемых</w:t>
      </w:r>
    </w:p>
    <w:p w:rsidR="00FB0224" w:rsidRPr="00FB0224" w:rsidRDefault="00FB0224" w:rsidP="00FB0224">
      <w:pPr>
        <w:pStyle w:val="24"/>
        <w:shd w:val="clear" w:color="auto" w:fill="auto"/>
        <w:spacing w:before="0" w:after="2" w:line="240" w:lineRule="auto"/>
        <w:rPr>
          <w:sz w:val="24"/>
          <w:szCs w:val="24"/>
        </w:rPr>
      </w:pPr>
      <w:r w:rsidRPr="00FB0224">
        <w:rPr>
          <w:sz w:val="24"/>
          <w:szCs w:val="24"/>
        </w:rPr>
        <w:t>систематических групп;</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признаки классов членистоногих и хордовых, отрядов насекомых и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представителей отдельных систематических групп животных и грибов и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классифицировать животных на основании особенностей строения и индивидуального развития;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черты приспособленности животных и грибов к среде обитания, значение экологических факторов для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взаимосвязи животных и грибов в природных сообществах, цепи 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устанавливать взаимосвязи между типом полости тела, типом кровеносной и выделительной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устанавливать взаимосвязи животных с растениями, грибами, лишайниками и бактериями в природных сообществах;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устанавливать взаимосвязи между строением животного и средой его обитания;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характеризовать животных и грибы природных зон Земли, основные закономерности распространения животных и грибов по планете;</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раскрывать роль животных и грибов в природных сообществах; раскрывать роль грибов в естественных экосистемах и сообществах; раскрывать роль домашних и непродуктивных животных в жизни человека,</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причины и знать меры охраны животного мира Земли; понимать функции органов и систем органов животного в контексте адаптации к окружающей среде;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предметам гуманитарного циклов,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FB0224">
      <w:pPr>
        <w:pStyle w:val="24"/>
        <w:shd w:val="clear" w:color="auto" w:fill="auto"/>
        <w:tabs>
          <w:tab w:val="left" w:pos="1943"/>
        </w:tabs>
        <w:spacing w:before="0" w:after="0" w:line="240" w:lineRule="auto"/>
        <w:ind w:firstLine="760"/>
        <w:rPr>
          <w:sz w:val="24"/>
          <w:szCs w:val="24"/>
        </w:rPr>
      </w:pPr>
      <w:r w:rsidRPr="00FB0224">
        <w:rPr>
          <w:sz w:val="24"/>
          <w:szCs w:val="24"/>
        </w:rPr>
        <w:t>Предметные результаты освоения программы по биологии (углублённый уровень) к концу обучения в 9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науки о человеке (антропологию, анатомию, физиологию, медицину, гистологию, цитологию и другие) и их связи с другими науками;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цитология,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биологические термины и понятия: микрофлора, микробном, микросимбионт;</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объяснять нейрогуморальную регуляцию процессов жизнедеятельности организма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источников;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объяснять значение работ по расшифровке геномов вирусов, бактерий, грибов, </w:t>
      </w:r>
      <w:r w:rsidRPr="00FB0224">
        <w:rPr>
          <w:sz w:val="24"/>
          <w:szCs w:val="24"/>
        </w:rPr>
        <w:lastRenderedPageBreak/>
        <w:t>растений и животных, характеризовать подходы к анализу больших данных в биологии, характеризовать цели и задачи биоинформатики;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E643FB" w:rsidRDefault="00E643FB" w:rsidP="00E643FB">
      <w:pPr>
        <w:pStyle w:val="24"/>
        <w:shd w:val="clear" w:color="auto" w:fill="auto"/>
        <w:spacing w:before="0" w:after="0" w:line="240" w:lineRule="auto"/>
        <w:ind w:firstLine="760"/>
        <w:rPr>
          <w:sz w:val="24"/>
          <w:szCs w:val="24"/>
        </w:rPr>
      </w:pPr>
    </w:p>
    <w:p w:rsidR="00E643FB" w:rsidRPr="00E643FB" w:rsidRDefault="00E643FB" w:rsidP="00E643FB">
      <w:pPr>
        <w:pStyle w:val="24"/>
        <w:shd w:val="clear" w:color="auto" w:fill="auto"/>
        <w:spacing w:before="0" w:after="0" w:line="240" w:lineRule="auto"/>
        <w:ind w:firstLine="760"/>
        <w:rPr>
          <w:b/>
          <w:sz w:val="24"/>
          <w:szCs w:val="24"/>
        </w:rPr>
      </w:pPr>
      <w:r w:rsidRPr="00E643FB">
        <w:rPr>
          <w:b/>
          <w:sz w:val="24"/>
          <w:szCs w:val="24"/>
        </w:rPr>
        <w:t>2.1.19. Федеральная рабочая программа по учебному курсу «Основы духовно-нравственной культуры народов России».</w:t>
      </w:r>
    </w:p>
    <w:p w:rsidR="00E643FB" w:rsidRPr="00E643FB" w:rsidRDefault="00E643FB" w:rsidP="00E643FB">
      <w:pPr>
        <w:pStyle w:val="24"/>
        <w:shd w:val="clear" w:color="auto" w:fill="auto"/>
        <w:tabs>
          <w:tab w:val="left" w:pos="1527"/>
        </w:tabs>
        <w:spacing w:before="0" w:after="0" w:line="240" w:lineRule="auto"/>
        <w:rPr>
          <w:sz w:val="24"/>
          <w:szCs w:val="24"/>
        </w:rPr>
      </w:pPr>
      <w:r w:rsidRPr="00E643FB">
        <w:rPr>
          <w:sz w:val="24"/>
          <w:szCs w:val="24"/>
        </w:rPr>
        <w:t>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E643FB" w:rsidRPr="00E643FB" w:rsidRDefault="00E643FB" w:rsidP="00E643FB">
      <w:pPr>
        <w:pStyle w:val="24"/>
        <w:shd w:val="clear" w:color="auto" w:fill="auto"/>
        <w:tabs>
          <w:tab w:val="left" w:pos="1588"/>
        </w:tabs>
        <w:spacing w:before="0" w:after="0" w:line="240" w:lineRule="auto"/>
        <w:ind w:left="800"/>
        <w:rPr>
          <w:sz w:val="24"/>
          <w:szCs w:val="24"/>
        </w:rPr>
      </w:pPr>
      <w:r w:rsidRPr="00E643FB">
        <w:rPr>
          <w:sz w:val="24"/>
          <w:szCs w:val="24"/>
        </w:rPr>
        <w:t>Пояснительная записка.</w:t>
      </w:r>
    </w:p>
    <w:p w:rsidR="00E643FB" w:rsidRPr="00E643FB" w:rsidRDefault="00E643FB" w:rsidP="00E643FB">
      <w:pPr>
        <w:pStyle w:val="24"/>
        <w:shd w:val="clear" w:color="auto" w:fill="auto"/>
        <w:tabs>
          <w:tab w:val="left" w:pos="1734"/>
        </w:tabs>
        <w:spacing w:before="0" w:after="0" w:line="240" w:lineRule="auto"/>
        <w:rPr>
          <w:sz w:val="24"/>
          <w:szCs w:val="24"/>
        </w:rPr>
      </w:pPr>
      <w:r w:rsidRPr="00E643FB">
        <w:rPr>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E643FB" w:rsidRPr="00E643FB" w:rsidRDefault="00E643FB" w:rsidP="00E643FB">
      <w:pPr>
        <w:pStyle w:val="24"/>
        <w:shd w:val="clear" w:color="auto" w:fill="auto"/>
        <w:tabs>
          <w:tab w:val="left" w:pos="3954"/>
          <w:tab w:val="left" w:pos="6167"/>
        </w:tabs>
        <w:spacing w:before="0" w:after="0" w:line="240" w:lineRule="auto"/>
        <w:rPr>
          <w:sz w:val="24"/>
          <w:szCs w:val="24"/>
        </w:rPr>
      </w:pPr>
      <w:r>
        <w:rPr>
          <w:sz w:val="24"/>
          <w:szCs w:val="24"/>
        </w:rPr>
        <w:t xml:space="preserve"> В программе по ОДНКНР </w:t>
      </w:r>
      <w:r w:rsidRPr="00E643FB">
        <w:rPr>
          <w:sz w:val="24"/>
          <w:szCs w:val="24"/>
        </w:rPr>
        <w:t>соблюдается преемственность</w:t>
      </w:r>
      <w:r>
        <w:rPr>
          <w:sz w:val="24"/>
          <w:szCs w:val="24"/>
        </w:rPr>
        <w:t xml:space="preserve"> </w:t>
      </w:r>
      <w:r w:rsidRPr="00E643FB">
        <w:rPr>
          <w:sz w:val="24"/>
          <w:szCs w:val="24"/>
        </w:rPr>
        <w:t>с федеральным государственным образовательным стандартом начального общего образо</w:t>
      </w:r>
      <w:r>
        <w:rPr>
          <w:sz w:val="24"/>
          <w:szCs w:val="24"/>
        </w:rPr>
        <w:t xml:space="preserve">вания, учитываются возрастные и </w:t>
      </w:r>
      <w:r w:rsidRPr="00E643FB">
        <w:rPr>
          <w:sz w:val="24"/>
          <w:szCs w:val="24"/>
        </w:rPr>
        <w:t>психологические особенности</w:t>
      </w:r>
      <w:r>
        <w:rPr>
          <w:sz w:val="24"/>
          <w:szCs w:val="24"/>
        </w:rPr>
        <w:t xml:space="preserve"> </w:t>
      </w:r>
      <w:r w:rsidRPr="00E643FB">
        <w:rPr>
          <w:sz w:val="24"/>
          <w:szCs w:val="24"/>
        </w:rPr>
        <w:t>обучающихся на уровне основного общего образования, необходимость формирования межпредметных связей. Учебный курс «Основы духовно</w:t>
      </w:r>
      <w:r w:rsidRPr="00E643FB">
        <w:rPr>
          <w:sz w:val="24"/>
          <w:szCs w:val="24"/>
        </w:rPr>
        <w:softHyphen/>
        <w:t>нравственной культуры народов России» носит культурологический и воспитательный характер, главный результат обучения ОДНКНР - духовно</w:t>
      </w:r>
      <w:r w:rsidRPr="00E643FB">
        <w:rPr>
          <w:sz w:val="24"/>
          <w:szCs w:val="24"/>
        </w:rPr>
        <w:softHyphen/>
        <w:t>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E643FB" w:rsidRPr="00E643FB" w:rsidRDefault="00E643FB" w:rsidP="00E643FB">
      <w:pPr>
        <w:pStyle w:val="24"/>
        <w:shd w:val="clear" w:color="auto" w:fill="auto"/>
        <w:tabs>
          <w:tab w:val="left" w:pos="1748"/>
        </w:tabs>
        <w:spacing w:before="0" w:after="0" w:line="240" w:lineRule="auto"/>
        <w:rPr>
          <w:sz w:val="24"/>
          <w:szCs w:val="24"/>
        </w:rPr>
      </w:pPr>
      <w:r w:rsidRPr="00E643FB">
        <w:rPr>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E643FB" w:rsidRPr="00E643FB" w:rsidRDefault="00E643FB" w:rsidP="00E643FB">
      <w:pPr>
        <w:pStyle w:val="24"/>
        <w:shd w:val="clear" w:color="auto" w:fill="auto"/>
        <w:tabs>
          <w:tab w:val="left" w:pos="1743"/>
        </w:tabs>
        <w:spacing w:before="0" w:after="0" w:line="240" w:lineRule="auto"/>
        <w:rPr>
          <w:sz w:val="24"/>
          <w:szCs w:val="24"/>
        </w:rPr>
      </w:pPr>
      <w:r w:rsidRPr="00E643FB">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E643FB" w:rsidRPr="00E643FB" w:rsidRDefault="00E643FB" w:rsidP="00E643FB">
      <w:pPr>
        <w:pStyle w:val="24"/>
        <w:shd w:val="clear" w:color="auto" w:fill="auto"/>
        <w:tabs>
          <w:tab w:val="left" w:pos="1743"/>
        </w:tabs>
        <w:spacing w:before="0" w:after="0" w:line="240" w:lineRule="auto"/>
        <w:rPr>
          <w:sz w:val="24"/>
          <w:szCs w:val="24"/>
        </w:rPr>
      </w:pPr>
      <w:r w:rsidRPr="00E643FB">
        <w:rPr>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E643FB" w:rsidRPr="00E643FB" w:rsidRDefault="00E643FB" w:rsidP="00E643FB">
      <w:pPr>
        <w:pStyle w:val="24"/>
        <w:shd w:val="clear" w:color="auto" w:fill="auto"/>
        <w:tabs>
          <w:tab w:val="left" w:pos="1734"/>
        </w:tabs>
        <w:spacing w:before="0" w:after="0" w:line="240" w:lineRule="auto"/>
        <w:rPr>
          <w:sz w:val="24"/>
          <w:szCs w:val="24"/>
        </w:rPr>
      </w:pPr>
      <w:r w:rsidRPr="00E643FB">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E643FB" w:rsidRPr="00E643FB" w:rsidRDefault="00E643FB" w:rsidP="00E643FB">
      <w:pPr>
        <w:pStyle w:val="24"/>
        <w:shd w:val="clear" w:color="auto" w:fill="auto"/>
        <w:tabs>
          <w:tab w:val="left" w:pos="1743"/>
        </w:tabs>
        <w:spacing w:before="0" w:after="0" w:line="240" w:lineRule="auto"/>
        <w:rPr>
          <w:sz w:val="24"/>
          <w:szCs w:val="24"/>
        </w:rPr>
      </w:pPr>
      <w:r w:rsidRPr="00E643FB">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w:t>
      </w:r>
      <w:r w:rsidRPr="00E643FB">
        <w:rPr>
          <w:sz w:val="24"/>
          <w:szCs w:val="24"/>
        </w:rPr>
        <w:softHyphen/>
        <w:t>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E643FB" w:rsidRPr="00E643FB" w:rsidRDefault="00E643FB" w:rsidP="00E643FB">
      <w:pPr>
        <w:pStyle w:val="24"/>
        <w:shd w:val="clear" w:color="auto" w:fill="auto"/>
        <w:tabs>
          <w:tab w:val="left" w:pos="1738"/>
        </w:tabs>
        <w:spacing w:before="0" w:after="0" w:line="240" w:lineRule="auto"/>
        <w:rPr>
          <w:sz w:val="24"/>
          <w:szCs w:val="24"/>
        </w:rPr>
      </w:pPr>
      <w:r w:rsidRPr="00E643FB">
        <w:rPr>
          <w:sz w:val="24"/>
          <w:szCs w:val="24"/>
        </w:rPr>
        <w:lastRenderedPageBreak/>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E643FB" w:rsidRPr="00E643FB" w:rsidRDefault="00E643FB" w:rsidP="00E643FB">
      <w:pPr>
        <w:pStyle w:val="24"/>
        <w:shd w:val="clear" w:color="auto" w:fill="auto"/>
        <w:tabs>
          <w:tab w:val="left" w:pos="1738"/>
        </w:tabs>
        <w:spacing w:before="0" w:after="0" w:line="240" w:lineRule="auto"/>
        <w:rPr>
          <w:sz w:val="24"/>
          <w:szCs w:val="24"/>
        </w:rPr>
      </w:pPr>
      <w:r w:rsidRPr="00E643FB">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E643FB" w:rsidRPr="00E643FB" w:rsidRDefault="00E643FB" w:rsidP="00E643FB">
      <w:pPr>
        <w:pStyle w:val="24"/>
        <w:shd w:val="clear" w:color="auto" w:fill="auto"/>
        <w:tabs>
          <w:tab w:val="left" w:pos="1878"/>
        </w:tabs>
        <w:spacing w:before="0" w:after="0" w:line="240" w:lineRule="auto"/>
        <w:rPr>
          <w:sz w:val="24"/>
          <w:szCs w:val="24"/>
        </w:rPr>
      </w:pPr>
      <w:r w:rsidRPr="00E643FB">
        <w:rPr>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E643FB" w:rsidRPr="00E643FB" w:rsidRDefault="00E643FB" w:rsidP="00E643FB">
      <w:pPr>
        <w:pStyle w:val="24"/>
        <w:shd w:val="clear" w:color="auto" w:fill="auto"/>
        <w:tabs>
          <w:tab w:val="left" w:pos="1873"/>
        </w:tabs>
        <w:spacing w:before="0" w:after="0" w:line="240" w:lineRule="auto"/>
        <w:rPr>
          <w:sz w:val="24"/>
          <w:szCs w:val="24"/>
        </w:rPr>
      </w:pPr>
      <w:r w:rsidRPr="00E643FB">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rsidRPr="00E643FB">
        <w:rPr>
          <w:sz w:val="24"/>
          <w:szCs w:val="24"/>
        </w:rPr>
        <w:softHyphen/>
        <w:t>нравственной жизни народов России, их культуре, религии и историческом развитии.</w:t>
      </w:r>
    </w:p>
    <w:p w:rsidR="00E643FB" w:rsidRPr="00E643FB" w:rsidRDefault="00E643FB" w:rsidP="00E643FB">
      <w:pPr>
        <w:pStyle w:val="24"/>
        <w:shd w:val="clear" w:color="auto" w:fill="auto"/>
        <w:tabs>
          <w:tab w:val="left" w:pos="1938"/>
        </w:tabs>
        <w:spacing w:before="0" w:after="0" w:line="240" w:lineRule="auto"/>
        <w:rPr>
          <w:sz w:val="24"/>
          <w:szCs w:val="24"/>
        </w:rPr>
      </w:pPr>
      <w:r w:rsidRPr="00E643FB">
        <w:rPr>
          <w:sz w:val="24"/>
          <w:szCs w:val="24"/>
        </w:rPr>
        <w:t>Целями изучения учебного курса ОДНКНР являются: формирование общероссийской гражданской идентичности обучающихся</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E643FB" w:rsidRPr="00E643FB" w:rsidRDefault="00E643FB" w:rsidP="00E643FB">
      <w:pPr>
        <w:pStyle w:val="24"/>
        <w:shd w:val="clear" w:color="auto" w:fill="auto"/>
        <w:tabs>
          <w:tab w:val="left" w:pos="1914"/>
        </w:tabs>
        <w:spacing w:before="0" w:after="0" w:line="240" w:lineRule="auto"/>
        <w:ind w:left="760"/>
        <w:rPr>
          <w:sz w:val="24"/>
          <w:szCs w:val="24"/>
        </w:rPr>
      </w:pPr>
      <w:r w:rsidRPr="00E643FB">
        <w:rPr>
          <w:sz w:val="24"/>
          <w:szCs w:val="24"/>
        </w:rPr>
        <w:t>Цели курса ОДНКНР определяют следующие задачи: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формирование патриотизма как формы гражданского самосознания через </w:t>
      </w:r>
      <w:r w:rsidRPr="00E643FB">
        <w:rPr>
          <w:sz w:val="24"/>
          <w:szCs w:val="24"/>
        </w:rPr>
        <w:lastRenderedPageBreak/>
        <w:t>понимание роли личности в истории и культуре, осознание важности социального взаимодействия, гражданской идентичности.</w:t>
      </w:r>
    </w:p>
    <w:p w:rsidR="00E643FB" w:rsidRPr="00E643FB" w:rsidRDefault="00E643FB" w:rsidP="00E643FB">
      <w:pPr>
        <w:pStyle w:val="24"/>
        <w:shd w:val="clear" w:color="auto" w:fill="auto"/>
        <w:tabs>
          <w:tab w:val="left" w:pos="1873"/>
        </w:tabs>
        <w:spacing w:before="0" w:after="0" w:line="240" w:lineRule="auto"/>
        <w:rPr>
          <w:sz w:val="24"/>
          <w:szCs w:val="24"/>
        </w:rPr>
      </w:pPr>
      <w:r w:rsidRPr="00E643FB">
        <w:rPr>
          <w:sz w:val="24"/>
          <w:szCs w:val="24"/>
        </w:rPr>
        <w:t>Изучение курса ОДНКНР вносит значительный вклад в достижение главных целей основного общего образования, способствуя: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раскрытию природы духовно-нравственных ценностей российского общества, объединяющих светскость и духовность;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E643FB" w:rsidRPr="00E643FB" w:rsidRDefault="00E643FB" w:rsidP="00E643FB">
      <w:pPr>
        <w:pStyle w:val="24"/>
        <w:shd w:val="clear" w:color="auto" w:fill="auto"/>
        <w:tabs>
          <w:tab w:val="left" w:pos="2026"/>
        </w:tabs>
        <w:spacing w:before="0" w:after="0" w:line="240" w:lineRule="auto"/>
        <w:rPr>
          <w:sz w:val="24"/>
          <w:szCs w:val="24"/>
        </w:rPr>
      </w:pPr>
      <w:r w:rsidRPr="00E643FB">
        <w:rPr>
          <w:sz w:val="24"/>
          <w:szCs w:val="24"/>
        </w:rPr>
        <w:t>Общее число часов, рекомендованных для изучения курса ОДНКНР, - 68 часов: в 5 классе - 34 часа (1 час в неделю), в 6 классе - 34 часа (1 час в неделю).</w:t>
      </w:r>
    </w:p>
    <w:p w:rsidR="00E643FB" w:rsidRPr="00E643FB" w:rsidRDefault="00E643FB" w:rsidP="00E643FB">
      <w:pPr>
        <w:pStyle w:val="24"/>
        <w:shd w:val="clear" w:color="auto" w:fill="auto"/>
        <w:tabs>
          <w:tab w:val="left" w:pos="1550"/>
        </w:tabs>
        <w:spacing w:before="0" w:after="0" w:line="240" w:lineRule="auto"/>
        <w:ind w:left="760"/>
        <w:rPr>
          <w:sz w:val="24"/>
          <w:szCs w:val="24"/>
        </w:rPr>
      </w:pPr>
      <w:r w:rsidRPr="00E643FB">
        <w:rPr>
          <w:sz w:val="24"/>
          <w:szCs w:val="24"/>
        </w:rPr>
        <w:t>Содержание обучения в 5 классе.</w:t>
      </w:r>
    </w:p>
    <w:p w:rsidR="00E643FB" w:rsidRPr="00E643FB" w:rsidRDefault="00E643FB" w:rsidP="00E643FB">
      <w:pPr>
        <w:pStyle w:val="24"/>
        <w:shd w:val="clear" w:color="auto" w:fill="auto"/>
        <w:tabs>
          <w:tab w:val="left" w:pos="1757"/>
        </w:tabs>
        <w:spacing w:before="0" w:after="0" w:line="240" w:lineRule="auto"/>
        <w:ind w:left="760"/>
        <w:rPr>
          <w:sz w:val="24"/>
          <w:szCs w:val="24"/>
        </w:rPr>
      </w:pPr>
      <w:r w:rsidRPr="00E643FB">
        <w:rPr>
          <w:sz w:val="24"/>
          <w:szCs w:val="24"/>
        </w:rPr>
        <w:t>Тематический блок 1. «Россия - наш общий дом».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 Зачем изучать курс «Основы духовно-нравственной культуры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 Наш дом - Россия.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Россия - многонациональная страна. Многонациональный народ Российской Федерации. Россия как общий дом. Дружба народов.</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lastRenderedPageBreak/>
        <w:t>Тема 3. Язык и история.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E643FB" w:rsidRPr="00E643FB" w:rsidRDefault="00E643FB" w:rsidP="00E643FB">
      <w:pPr>
        <w:pStyle w:val="24"/>
        <w:shd w:val="clear" w:color="auto" w:fill="auto"/>
        <w:tabs>
          <w:tab w:val="left" w:pos="1478"/>
        </w:tabs>
        <w:spacing w:before="0" w:after="0" w:line="240" w:lineRule="auto"/>
        <w:ind w:firstLine="780"/>
        <w:rPr>
          <w:sz w:val="24"/>
          <w:szCs w:val="24"/>
        </w:rPr>
      </w:pPr>
      <w:r w:rsidRPr="00E643FB">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w:t>
      </w:r>
      <w:r w:rsidRPr="00E643FB">
        <w:rPr>
          <w:sz w:val="24"/>
          <w:szCs w:val="24"/>
        </w:rPr>
        <w:tab/>
        <w:t>развитие. Русский язык как культурообразующий проект</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и язык межнационального общения. Важность общего языка для всех народов России. Возможности, которые даёт русский язык.</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5. Истоки родной культуры.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6. Материальная культура.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7. Духовная культура.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8. Культура и религия.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9. Культура и образование.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10. Многообразие культур России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Единство культур народов России. Что значит быть культурным человеком? Знание о культуре народов России.</w:t>
      </w:r>
    </w:p>
    <w:p w:rsidR="00E643FB" w:rsidRPr="00E643FB" w:rsidRDefault="00E643FB" w:rsidP="00E643FB">
      <w:pPr>
        <w:pStyle w:val="24"/>
        <w:shd w:val="clear" w:color="auto" w:fill="auto"/>
        <w:tabs>
          <w:tab w:val="left" w:pos="1838"/>
        </w:tabs>
        <w:spacing w:before="0" w:after="0" w:line="240" w:lineRule="auto"/>
        <w:ind w:left="760"/>
        <w:rPr>
          <w:sz w:val="24"/>
          <w:szCs w:val="24"/>
        </w:rPr>
      </w:pPr>
      <w:r w:rsidRPr="00E643FB">
        <w:rPr>
          <w:sz w:val="24"/>
          <w:szCs w:val="24"/>
        </w:rPr>
        <w:t>Тематический блок 2. «Семья и духовно-нравственные ценности». Тема 11. Семья - хранитель духовных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12. Родина начинается с семьи.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История семьи как часть истории народа, государства, человечества. Как связаны Родина и семья? Что такое Родина и Отечество?</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13. Традиции семейного воспитания 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Семейные традиции народов России. Межнациональные семьи. Семейное воспитание как трансляция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15. Труд в истории семьи.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Социальные роли в истории семьи. Роль домашнего труда.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Роль нравственных норм в благополучии семьи.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E643FB" w:rsidRPr="00E643FB" w:rsidRDefault="00E643FB" w:rsidP="00E643FB">
      <w:pPr>
        <w:pStyle w:val="24"/>
        <w:shd w:val="clear" w:color="auto" w:fill="auto"/>
        <w:tabs>
          <w:tab w:val="left" w:pos="1843"/>
        </w:tabs>
        <w:spacing w:before="0" w:after="0" w:line="240" w:lineRule="auto"/>
        <w:ind w:left="760"/>
        <w:rPr>
          <w:sz w:val="24"/>
          <w:szCs w:val="24"/>
        </w:rPr>
      </w:pPr>
      <w:r w:rsidRPr="00E643FB">
        <w:rPr>
          <w:sz w:val="24"/>
          <w:szCs w:val="24"/>
        </w:rPr>
        <w:t>Тематический блок 3. «Духовно-нравственное богатство личности». Тема 17. Личность - общество -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w:t>
      </w:r>
      <w:r w:rsidRPr="00E643FB">
        <w:rPr>
          <w:sz w:val="24"/>
          <w:szCs w:val="24"/>
        </w:rPr>
        <w:lastRenderedPageBreak/>
        <w:t>культуре. Границы культур. Созидательный труд. Важность труда</w:t>
      </w:r>
    </w:p>
    <w:p w:rsidR="00E643FB" w:rsidRPr="00E643FB" w:rsidRDefault="00E643FB" w:rsidP="00E643FB">
      <w:pPr>
        <w:pStyle w:val="24"/>
        <w:shd w:val="clear" w:color="auto" w:fill="auto"/>
        <w:spacing w:before="0" w:after="10" w:line="240" w:lineRule="auto"/>
        <w:rPr>
          <w:sz w:val="24"/>
          <w:szCs w:val="24"/>
        </w:rPr>
      </w:pPr>
      <w:r w:rsidRPr="00E643FB">
        <w:rPr>
          <w:sz w:val="24"/>
          <w:szCs w:val="24"/>
        </w:rPr>
        <w:t>как творческой деятельности, как реализации.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E643FB" w:rsidRPr="00E643FB" w:rsidRDefault="00E643FB" w:rsidP="00E643FB">
      <w:pPr>
        <w:pStyle w:val="24"/>
        <w:shd w:val="clear" w:color="auto" w:fill="auto"/>
        <w:tabs>
          <w:tab w:val="left" w:pos="1790"/>
        </w:tabs>
        <w:spacing w:before="0" w:after="0" w:line="240" w:lineRule="auto"/>
        <w:ind w:left="760"/>
        <w:rPr>
          <w:sz w:val="24"/>
          <w:szCs w:val="24"/>
        </w:rPr>
      </w:pPr>
      <w:r w:rsidRPr="00E643FB">
        <w:rPr>
          <w:sz w:val="24"/>
          <w:szCs w:val="24"/>
        </w:rPr>
        <w:t>Тематический блок 4. «Культурное единство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20. Историческая память как духовно-нравственная ценность.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21. Литература как язык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22. Взаимовлияние культур.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25. Праздники в культуре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26. Памятники архитектуры в культуре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27. Музыкальная культура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28. Изобразительное искусство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30. Бытовые традиции народов России: пища, одежда, дом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31. Культурная карта России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География культур России. Россия как культурная карта.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Описание регионов в соответствии с их особенностями.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lastRenderedPageBreak/>
        <w:t>Тема 32. Единство страны - залог будущего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E643FB" w:rsidRPr="00E643FB" w:rsidRDefault="00E643FB" w:rsidP="00E643FB">
      <w:pPr>
        <w:pStyle w:val="24"/>
        <w:shd w:val="clear" w:color="auto" w:fill="auto"/>
        <w:tabs>
          <w:tab w:val="left" w:pos="1588"/>
        </w:tabs>
        <w:spacing w:before="0" w:after="0" w:line="240" w:lineRule="auto"/>
        <w:ind w:left="740"/>
        <w:rPr>
          <w:sz w:val="24"/>
          <w:szCs w:val="24"/>
        </w:rPr>
      </w:pPr>
      <w:r w:rsidRPr="00E643FB">
        <w:rPr>
          <w:sz w:val="24"/>
          <w:szCs w:val="24"/>
        </w:rPr>
        <w:t>Содержание обучения в 6 классе.</w:t>
      </w:r>
    </w:p>
    <w:p w:rsidR="00E643FB" w:rsidRPr="00E643FB" w:rsidRDefault="00E643FB" w:rsidP="00E643FB">
      <w:pPr>
        <w:pStyle w:val="24"/>
        <w:shd w:val="clear" w:color="auto" w:fill="auto"/>
        <w:tabs>
          <w:tab w:val="left" w:pos="1794"/>
        </w:tabs>
        <w:spacing w:before="0" w:after="0" w:line="240" w:lineRule="auto"/>
        <w:ind w:left="740"/>
        <w:rPr>
          <w:sz w:val="24"/>
          <w:szCs w:val="24"/>
        </w:rPr>
      </w:pPr>
      <w:r w:rsidRPr="00E643FB">
        <w:rPr>
          <w:sz w:val="24"/>
          <w:szCs w:val="24"/>
        </w:rPr>
        <w:t>Тематический блок 1. «Культура как социальность».</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 Мир культуры: его структура.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 Культура России: многообразие регионов.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 История быта как история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5. Образование в культуре народов России. Представление об основных этапах в истории образования.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6. Права и обязанности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7. Общество и религия: духовно-нравственное взаимодействие.</w:t>
      </w:r>
    </w:p>
    <w:p w:rsidR="00E643FB" w:rsidRPr="00E643FB" w:rsidRDefault="00E643FB" w:rsidP="00E643FB">
      <w:pPr>
        <w:pStyle w:val="24"/>
        <w:shd w:val="clear" w:color="auto" w:fill="auto"/>
        <w:tabs>
          <w:tab w:val="left" w:pos="3466"/>
        </w:tabs>
        <w:spacing w:before="0" w:after="0" w:line="240" w:lineRule="auto"/>
        <w:ind w:firstLine="760"/>
        <w:rPr>
          <w:sz w:val="24"/>
          <w:szCs w:val="24"/>
        </w:rPr>
      </w:pPr>
      <w:r w:rsidRPr="00E643FB">
        <w:rPr>
          <w:sz w:val="24"/>
          <w:szCs w:val="24"/>
        </w:rPr>
        <w:t>Мир религий в истории. Религии народов России сегодня. Г осударствообразующие</w:t>
      </w:r>
      <w:r w:rsidRPr="00E643FB">
        <w:rPr>
          <w:sz w:val="24"/>
          <w:szCs w:val="24"/>
        </w:rPr>
        <w:tab/>
        <w:t>и традиционные религии как источник</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8. Современный мир: самое важное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E643FB" w:rsidRPr="00E643FB" w:rsidRDefault="00E643FB" w:rsidP="00E643FB">
      <w:pPr>
        <w:pStyle w:val="24"/>
        <w:shd w:val="clear" w:color="auto" w:fill="auto"/>
        <w:tabs>
          <w:tab w:val="left" w:pos="1810"/>
        </w:tabs>
        <w:spacing w:before="0" w:after="0" w:line="240" w:lineRule="auto"/>
        <w:ind w:left="760"/>
        <w:rPr>
          <w:sz w:val="24"/>
          <w:szCs w:val="24"/>
        </w:rPr>
      </w:pPr>
      <w:r w:rsidRPr="00E643FB">
        <w:rPr>
          <w:sz w:val="24"/>
          <w:szCs w:val="24"/>
        </w:rPr>
        <w:t>Тематический блок 2. «Человек и его отражение в культуре».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9. Каким должен быть человек? Духовно-нравственный облик и идеал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Свойства и качества человека, его образ в культуре народов России, единство человеческих качеств. Единство духовной жизни.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11. Религия как источник нравственности.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Тема 12. Наука как источник знания о человеке и человеческом.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13. Этика и нравственность как категории духовной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такое этика. Добро и его проявления в реальной жизни. Что значит быть нравственным. Почему нравственность важна?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14. Самопознание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Автобиография и автопортрет: кто я и что я люблю. Как устроена моя жизнь. Выполнение проекта.</w:t>
      </w:r>
    </w:p>
    <w:p w:rsidR="00E643FB" w:rsidRPr="00E643FB" w:rsidRDefault="00E643FB" w:rsidP="00E643FB">
      <w:pPr>
        <w:pStyle w:val="24"/>
        <w:shd w:val="clear" w:color="auto" w:fill="auto"/>
        <w:tabs>
          <w:tab w:val="left" w:pos="1819"/>
        </w:tabs>
        <w:spacing w:before="0" w:after="0" w:line="240" w:lineRule="auto"/>
        <w:ind w:left="760"/>
        <w:rPr>
          <w:sz w:val="24"/>
          <w:szCs w:val="24"/>
        </w:rPr>
      </w:pPr>
      <w:r w:rsidRPr="00E643FB">
        <w:rPr>
          <w:sz w:val="24"/>
          <w:szCs w:val="24"/>
        </w:rPr>
        <w:t>Тематический блок 3. «Человек как член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15. Труд делает человека человеком.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16. Подвиг: как узнать героя?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Что такое подвиг. Героизм как самопожертвование. Героизм на войне. Подвиг в мирное время. Милосердие, взаимопомощь.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17. Люди в обществе: духовно-нравственное взаимовлияние.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18. Проблемы современного общества как отражение его духовно-нравственного самосознания.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Бедность. Инвалидность. Асоциальная семья. Сиротство.</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Отражение этих явлений в культуре общества.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19. Духовно-нравственные ориентиры социальных отношений.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Милосердие. Взаимопомощь. Социальное служение. Благотворительность. Волонтёрство. Общественные блага.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20. Гуманизм как сущностная характеристика духовно-нравственной культуры народов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E643FB" w:rsidRPr="00E643FB" w:rsidRDefault="00E643FB" w:rsidP="00E643FB">
      <w:pPr>
        <w:pStyle w:val="24"/>
        <w:shd w:val="clear" w:color="auto" w:fill="auto"/>
        <w:tabs>
          <w:tab w:val="left" w:pos="1580"/>
          <w:tab w:val="left" w:pos="4010"/>
        </w:tabs>
        <w:spacing w:before="0" w:after="0" w:line="240" w:lineRule="auto"/>
        <w:ind w:firstLine="780"/>
        <w:rPr>
          <w:sz w:val="24"/>
          <w:szCs w:val="24"/>
        </w:rPr>
      </w:pPr>
      <w:r w:rsidRPr="00E643FB">
        <w:rPr>
          <w:sz w:val="24"/>
          <w:szCs w:val="24"/>
        </w:rPr>
        <w:t>Тема</w:t>
      </w:r>
      <w:r w:rsidRPr="00E643FB">
        <w:rPr>
          <w:sz w:val="24"/>
          <w:szCs w:val="24"/>
        </w:rPr>
        <w:tab/>
        <w:t>21. Социальные</w:t>
      </w:r>
      <w:r w:rsidRPr="00E643FB">
        <w:rPr>
          <w:sz w:val="24"/>
          <w:szCs w:val="24"/>
        </w:rPr>
        <w:tab/>
        <w:t>профессии; их важность для сохранения</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духовно-нравственного облика общества.</w:t>
      </w:r>
    </w:p>
    <w:p w:rsidR="00E643FB" w:rsidRPr="00E643FB" w:rsidRDefault="00E643FB" w:rsidP="00E643FB">
      <w:pPr>
        <w:pStyle w:val="24"/>
        <w:shd w:val="clear" w:color="auto" w:fill="auto"/>
        <w:tabs>
          <w:tab w:val="left" w:pos="1580"/>
        </w:tabs>
        <w:spacing w:before="0" w:after="0" w:line="240" w:lineRule="auto"/>
        <w:ind w:firstLine="780"/>
        <w:rPr>
          <w:sz w:val="24"/>
          <w:szCs w:val="24"/>
        </w:rPr>
      </w:pPr>
      <w:r w:rsidRPr="00E643FB">
        <w:rPr>
          <w:sz w:val="24"/>
          <w:szCs w:val="24"/>
        </w:rPr>
        <w:t>Социальные профессии: врач, учитель, пожарный, полицейский, социальный работник.</w:t>
      </w:r>
      <w:r w:rsidRPr="00E643FB">
        <w:rPr>
          <w:sz w:val="24"/>
          <w:szCs w:val="24"/>
        </w:rPr>
        <w:tab/>
        <w:t>Духовно-нравственные качества, необходимые представителям</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этих профессий.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22. Выдающиеся благотворители в истории. Благотворительность как нравственный долг.</w:t>
      </w:r>
    </w:p>
    <w:p w:rsidR="00E643FB" w:rsidRPr="00E643FB" w:rsidRDefault="00E643FB" w:rsidP="00E643FB">
      <w:pPr>
        <w:pStyle w:val="24"/>
        <w:shd w:val="clear" w:color="auto" w:fill="auto"/>
        <w:tabs>
          <w:tab w:val="left" w:pos="1580"/>
        </w:tabs>
        <w:spacing w:before="0" w:after="0" w:line="240" w:lineRule="auto"/>
        <w:ind w:firstLine="780"/>
        <w:rPr>
          <w:sz w:val="24"/>
          <w:szCs w:val="24"/>
        </w:rPr>
      </w:pPr>
      <w:r w:rsidRPr="00E643FB">
        <w:rPr>
          <w:sz w:val="24"/>
          <w:szCs w:val="24"/>
        </w:rPr>
        <w:t>Меценаты, философы, религиозные лидеры, врачи, учёные, педагоги. Важность</w:t>
      </w:r>
      <w:r w:rsidRPr="00E643FB">
        <w:rPr>
          <w:sz w:val="24"/>
          <w:szCs w:val="24"/>
        </w:rPr>
        <w:tab/>
        <w:t>меценатства для духовно-нравственного развития личности</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самого мецената и общества в целом.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23. Выдающиеся учёные России. Наука как источник социального и духовного прогресса общества.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E643FB" w:rsidRPr="00E643FB" w:rsidRDefault="00E643FB" w:rsidP="00E643FB">
      <w:pPr>
        <w:pStyle w:val="24"/>
        <w:shd w:val="clear" w:color="auto" w:fill="auto"/>
        <w:spacing w:before="0" w:after="36" w:line="240" w:lineRule="auto"/>
        <w:ind w:firstLine="780"/>
        <w:rPr>
          <w:sz w:val="24"/>
          <w:szCs w:val="24"/>
        </w:rPr>
      </w:pPr>
      <w:r w:rsidRPr="00E643FB">
        <w:rPr>
          <w:sz w:val="24"/>
          <w:szCs w:val="24"/>
        </w:rPr>
        <w:t>Тема 24. Моя профессия (практическое занятие).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Труд как самореализация, как вклад в общество. Рассказ о своей будущей профессии.</w:t>
      </w:r>
    </w:p>
    <w:p w:rsidR="00E643FB" w:rsidRPr="00E643FB" w:rsidRDefault="00E643FB" w:rsidP="00E643FB">
      <w:pPr>
        <w:pStyle w:val="24"/>
        <w:shd w:val="clear" w:color="auto" w:fill="auto"/>
        <w:tabs>
          <w:tab w:val="left" w:pos="1830"/>
        </w:tabs>
        <w:spacing w:before="0" w:after="162" w:line="240" w:lineRule="auto"/>
        <w:ind w:left="780"/>
        <w:rPr>
          <w:sz w:val="24"/>
          <w:szCs w:val="24"/>
        </w:rPr>
      </w:pPr>
      <w:r w:rsidRPr="00E643FB">
        <w:rPr>
          <w:sz w:val="24"/>
          <w:szCs w:val="24"/>
        </w:rPr>
        <w:t>Тематический блок 4. «Родина и патриотизм».</w:t>
      </w:r>
    </w:p>
    <w:p w:rsidR="00E643FB" w:rsidRPr="00E643FB" w:rsidRDefault="00E643FB" w:rsidP="00E643FB">
      <w:pPr>
        <w:pStyle w:val="24"/>
        <w:shd w:val="clear" w:color="auto" w:fill="auto"/>
        <w:spacing w:before="0" w:after="20" w:line="240" w:lineRule="auto"/>
        <w:ind w:firstLine="780"/>
        <w:rPr>
          <w:sz w:val="24"/>
          <w:szCs w:val="24"/>
        </w:rPr>
      </w:pPr>
      <w:r w:rsidRPr="00E643FB">
        <w:rPr>
          <w:sz w:val="24"/>
          <w:szCs w:val="24"/>
        </w:rPr>
        <w:t>Тема 25. Гражданин.</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Родина и гражданство, их взаимосвязь. Что делает человека гражданином. Нравственные качества гражданина.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26. Патриотизм.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lastRenderedPageBreak/>
        <w:t>Патриотизм. Толерантность. Уважение к другим народам и их истории. Важность патриотизма.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27. Защита Родины: подвиг или долг?</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Война и мир. Роль знания в защите Родины. Долг гражданина перед обществом. Военные подвиги. Честь. Доблесть.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28. Государство. Россия - наша Родина.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29. Гражданская идентичность (практическое занятие).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Какими качествами должен обладать человек как гражданин.</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30. Моя школа и мой класс (практическое занятие). Портрет школы или класса через добрые дела.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31. Человек: какой он? (практическое занятие).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Человек. Его образы в культуре. Духовность и нравственность как важнейшие качества человека.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31. Человек и культура (проект).</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Итоговый проект: «Что значит быть человеком?»</w:t>
      </w:r>
    </w:p>
    <w:p w:rsidR="00E643FB" w:rsidRPr="00E643FB" w:rsidRDefault="00E643FB" w:rsidP="00E643FB">
      <w:pPr>
        <w:pStyle w:val="24"/>
        <w:shd w:val="clear" w:color="auto" w:fill="auto"/>
        <w:tabs>
          <w:tab w:val="left" w:pos="1582"/>
        </w:tabs>
        <w:spacing w:before="0" w:after="0" w:line="240" w:lineRule="auto"/>
        <w:ind w:left="780"/>
        <w:rPr>
          <w:sz w:val="24"/>
          <w:szCs w:val="24"/>
        </w:rPr>
      </w:pPr>
      <w:r w:rsidRPr="00E643FB">
        <w:rPr>
          <w:sz w:val="24"/>
          <w:szCs w:val="24"/>
        </w:rPr>
        <w:t>Планируемые результаты освоения программы по ОДНКНР на уровне основного общего образования.</w:t>
      </w:r>
    </w:p>
    <w:p w:rsidR="00E643FB" w:rsidRPr="00E643FB" w:rsidRDefault="00E643FB" w:rsidP="00E643FB">
      <w:pPr>
        <w:pStyle w:val="24"/>
        <w:shd w:val="clear" w:color="auto" w:fill="auto"/>
        <w:tabs>
          <w:tab w:val="left" w:pos="1789"/>
        </w:tabs>
        <w:spacing w:before="0" w:after="0" w:line="240" w:lineRule="auto"/>
        <w:rPr>
          <w:sz w:val="24"/>
          <w:szCs w:val="24"/>
        </w:rPr>
      </w:pPr>
      <w:r w:rsidRPr="00E643FB">
        <w:rPr>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643FB" w:rsidRPr="00E643FB" w:rsidRDefault="00E643FB" w:rsidP="00E643FB">
      <w:pPr>
        <w:pStyle w:val="24"/>
        <w:shd w:val="clear" w:color="auto" w:fill="auto"/>
        <w:tabs>
          <w:tab w:val="left" w:pos="1760"/>
        </w:tabs>
        <w:spacing w:before="0" w:after="0" w:line="240" w:lineRule="auto"/>
        <w:rPr>
          <w:sz w:val="24"/>
          <w:szCs w:val="24"/>
        </w:rPr>
      </w:pPr>
      <w:r w:rsidRPr="00E643FB">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E643FB" w:rsidRPr="00E643FB" w:rsidRDefault="00E643FB" w:rsidP="00E643FB">
      <w:pPr>
        <w:pStyle w:val="24"/>
        <w:shd w:val="clear" w:color="auto" w:fill="auto"/>
        <w:tabs>
          <w:tab w:val="left" w:pos="1976"/>
        </w:tabs>
        <w:spacing w:before="0" w:after="0" w:line="240" w:lineRule="auto"/>
        <w:rPr>
          <w:sz w:val="24"/>
          <w:szCs w:val="24"/>
        </w:rPr>
      </w:pPr>
      <w:r w:rsidRPr="00E643FB">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Личностные результаты освоения курса достигаются в единстве учебной и воспитательной деятельности.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Личностные результаты освоения курса включают:</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осознание российской гражданской идентичности;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готовность обучающихся к саморазвитию, самостоятельности и личностному самоопределению;</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ценность самостоятельности и инициативы;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наличие мотивации к целенаправленной социально значимой деятельности;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сформированность внутренней позиции личности как особого ценностного отношения к себе, окружающим людям и жизни в целом.</w:t>
      </w:r>
    </w:p>
    <w:p w:rsidR="00E643FB" w:rsidRPr="00E643FB" w:rsidRDefault="00E643FB" w:rsidP="00E643FB">
      <w:pPr>
        <w:pStyle w:val="24"/>
        <w:shd w:val="clear" w:color="auto" w:fill="auto"/>
        <w:tabs>
          <w:tab w:val="left" w:pos="1981"/>
        </w:tabs>
        <w:spacing w:before="0" w:after="0" w:line="240" w:lineRule="auto"/>
        <w:rPr>
          <w:sz w:val="24"/>
          <w:szCs w:val="24"/>
        </w:rPr>
      </w:pPr>
      <w:r w:rsidRPr="00E643FB">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E643FB" w:rsidRPr="00E643FB" w:rsidRDefault="00E643FB" w:rsidP="00C8041A">
      <w:pPr>
        <w:pStyle w:val="24"/>
        <w:numPr>
          <w:ilvl w:val="0"/>
          <w:numId w:val="78"/>
        </w:numPr>
        <w:shd w:val="clear" w:color="auto" w:fill="auto"/>
        <w:tabs>
          <w:tab w:val="left" w:pos="1144"/>
        </w:tabs>
        <w:spacing w:before="0" w:after="0" w:line="240" w:lineRule="auto"/>
        <w:ind w:firstLine="780"/>
        <w:rPr>
          <w:sz w:val="24"/>
          <w:szCs w:val="24"/>
        </w:rPr>
      </w:pPr>
      <w:r w:rsidRPr="00E643FB">
        <w:rPr>
          <w:sz w:val="24"/>
          <w:szCs w:val="24"/>
        </w:rPr>
        <w:t>патриотического воспитания: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E643FB" w:rsidRPr="00E643FB" w:rsidRDefault="00E643FB" w:rsidP="00C8041A">
      <w:pPr>
        <w:pStyle w:val="24"/>
        <w:numPr>
          <w:ilvl w:val="0"/>
          <w:numId w:val="78"/>
        </w:numPr>
        <w:shd w:val="clear" w:color="auto" w:fill="auto"/>
        <w:tabs>
          <w:tab w:val="left" w:pos="1172"/>
        </w:tabs>
        <w:spacing w:before="0" w:after="0" w:line="240" w:lineRule="auto"/>
        <w:ind w:firstLine="780"/>
        <w:rPr>
          <w:sz w:val="24"/>
          <w:szCs w:val="24"/>
        </w:rPr>
      </w:pPr>
      <w:r w:rsidRPr="00E643FB">
        <w:rPr>
          <w:sz w:val="24"/>
          <w:szCs w:val="24"/>
        </w:rPr>
        <w:t>гражданского воспитания: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r>
        <w:rPr>
          <w:sz w:val="24"/>
          <w:szCs w:val="24"/>
        </w:rPr>
        <w:t xml:space="preserve"> </w:t>
      </w:r>
      <w:r w:rsidRPr="00E643FB">
        <w:rPr>
          <w:sz w:val="24"/>
          <w:szCs w:val="24"/>
        </w:rPr>
        <w:t>воспитание</w:t>
      </w:r>
      <w:r w:rsidRPr="00E643FB">
        <w:rPr>
          <w:sz w:val="24"/>
          <w:szCs w:val="24"/>
        </w:rPr>
        <w:tab/>
        <w:t>веротерпимости,</w:t>
      </w:r>
      <w:r w:rsidRPr="00E643FB">
        <w:rPr>
          <w:sz w:val="24"/>
          <w:szCs w:val="24"/>
        </w:rPr>
        <w:tab/>
        <w:t>уважительного</w:t>
      </w:r>
      <w:r>
        <w:rPr>
          <w:sz w:val="24"/>
          <w:szCs w:val="24"/>
        </w:rPr>
        <w:t xml:space="preserve"> </w:t>
      </w:r>
      <w:r w:rsidRPr="00E643FB">
        <w:rPr>
          <w:sz w:val="24"/>
          <w:szCs w:val="24"/>
        </w:rPr>
        <w:t>отношения</w:t>
      </w:r>
      <w:r>
        <w:rPr>
          <w:sz w:val="24"/>
          <w:szCs w:val="24"/>
        </w:rPr>
        <w:t xml:space="preserve"> </w:t>
      </w:r>
      <w:r w:rsidRPr="00E643FB">
        <w:rPr>
          <w:sz w:val="24"/>
          <w:szCs w:val="24"/>
        </w:rPr>
        <w:t>к религиозным чувствам, взглядам людей или их отсутствию;</w:t>
      </w:r>
    </w:p>
    <w:p w:rsidR="00E643FB" w:rsidRPr="00E643FB" w:rsidRDefault="00E643FB" w:rsidP="00C8041A">
      <w:pPr>
        <w:pStyle w:val="24"/>
        <w:numPr>
          <w:ilvl w:val="0"/>
          <w:numId w:val="78"/>
        </w:numPr>
        <w:shd w:val="clear" w:color="auto" w:fill="auto"/>
        <w:tabs>
          <w:tab w:val="left" w:pos="1123"/>
        </w:tabs>
        <w:spacing w:before="0" w:after="0" w:line="240" w:lineRule="auto"/>
        <w:ind w:firstLine="760"/>
        <w:rPr>
          <w:sz w:val="24"/>
          <w:szCs w:val="24"/>
        </w:rPr>
      </w:pPr>
      <w:r w:rsidRPr="00E643FB">
        <w:rPr>
          <w:sz w:val="24"/>
          <w:szCs w:val="24"/>
        </w:rPr>
        <w:t>ценности познавательной деятельности: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воспитание веротерпимости, уважительного отношения к религиозным чувствам, взглядам людей или их отсутствию;</w:t>
      </w:r>
    </w:p>
    <w:p w:rsidR="00E643FB" w:rsidRPr="00E643FB" w:rsidRDefault="00E643FB" w:rsidP="00C8041A">
      <w:pPr>
        <w:pStyle w:val="24"/>
        <w:numPr>
          <w:ilvl w:val="0"/>
          <w:numId w:val="78"/>
        </w:numPr>
        <w:shd w:val="clear" w:color="auto" w:fill="auto"/>
        <w:tabs>
          <w:tab w:val="left" w:pos="1123"/>
        </w:tabs>
        <w:spacing w:before="0" w:after="0" w:line="240" w:lineRule="auto"/>
        <w:ind w:firstLine="760"/>
        <w:rPr>
          <w:sz w:val="24"/>
          <w:szCs w:val="24"/>
        </w:rPr>
      </w:pPr>
      <w:r w:rsidRPr="00E643FB">
        <w:rPr>
          <w:sz w:val="24"/>
          <w:szCs w:val="24"/>
        </w:rPr>
        <w:t>духовно-нравственного воспитания.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E643FB" w:rsidRPr="00E643FB" w:rsidRDefault="00E643FB" w:rsidP="00E643FB">
      <w:pPr>
        <w:pStyle w:val="24"/>
        <w:shd w:val="clear" w:color="auto" w:fill="auto"/>
        <w:tabs>
          <w:tab w:val="left" w:pos="1738"/>
        </w:tabs>
        <w:spacing w:before="0" w:after="0" w:line="240" w:lineRule="auto"/>
        <w:rPr>
          <w:sz w:val="24"/>
          <w:szCs w:val="24"/>
        </w:rPr>
      </w:pPr>
      <w:r w:rsidRPr="00E643FB">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643FB" w:rsidRPr="00E643FB" w:rsidRDefault="00E643FB" w:rsidP="00E643FB">
      <w:pPr>
        <w:pStyle w:val="24"/>
        <w:shd w:val="clear" w:color="auto" w:fill="auto"/>
        <w:tabs>
          <w:tab w:val="left" w:pos="1950"/>
        </w:tabs>
        <w:spacing w:before="0" w:after="0" w:line="240" w:lineRule="auto"/>
        <w:rPr>
          <w:sz w:val="24"/>
          <w:szCs w:val="24"/>
        </w:rPr>
      </w:pPr>
      <w:r w:rsidRPr="00E643FB">
        <w:rPr>
          <w:sz w:val="24"/>
          <w:szCs w:val="24"/>
        </w:rPr>
        <w:t>У обучающегося будут сформированы следующие познавательные универсальные учебные действия:</w:t>
      </w:r>
    </w:p>
    <w:p w:rsidR="00E643FB" w:rsidRPr="00E643FB" w:rsidRDefault="00E643FB" w:rsidP="00E643FB">
      <w:pPr>
        <w:pStyle w:val="24"/>
        <w:shd w:val="clear" w:color="auto" w:fill="auto"/>
        <w:tabs>
          <w:tab w:val="left" w:pos="2655"/>
          <w:tab w:val="left" w:pos="5022"/>
          <w:tab w:val="left" w:pos="8342"/>
        </w:tabs>
        <w:spacing w:before="0" w:after="0" w:line="240" w:lineRule="auto"/>
        <w:ind w:firstLine="760"/>
        <w:rPr>
          <w:sz w:val="24"/>
          <w:szCs w:val="24"/>
        </w:rPr>
      </w:pPr>
      <w:r w:rsidRPr="00E643FB">
        <w:rPr>
          <w:sz w:val="24"/>
          <w:szCs w:val="24"/>
        </w:rPr>
        <w:t>умение определять понятия, создавать обобщения, устанавливать аналогии, классифицировать,</w:t>
      </w:r>
      <w:r w:rsidRPr="00E643FB">
        <w:rPr>
          <w:sz w:val="24"/>
          <w:szCs w:val="24"/>
        </w:rPr>
        <w:tab/>
        <w:t>самостоятельно</w:t>
      </w:r>
      <w:r w:rsidRPr="00E643FB">
        <w:rPr>
          <w:sz w:val="24"/>
          <w:szCs w:val="24"/>
        </w:rPr>
        <w:tab/>
        <w:t>выбирать основания</w:t>
      </w:r>
      <w:r w:rsidRPr="00E643FB">
        <w:rPr>
          <w:sz w:val="24"/>
          <w:szCs w:val="24"/>
        </w:rPr>
        <w:tab/>
        <w:t>и критерии</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смысловое чтение;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развитие мотивации к овладению культурой активного использования словарей и других поисковых систем.</w:t>
      </w:r>
    </w:p>
    <w:p w:rsidR="00E643FB" w:rsidRPr="00E643FB" w:rsidRDefault="00E643FB" w:rsidP="00E643FB">
      <w:pPr>
        <w:pStyle w:val="24"/>
        <w:shd w:val="clear" w:color="auto" w:fill="auto"/>
        <w:tabs>
          <w:tab w:val="left" w:pos="2655"/>
          <w:tab w:val="left" w:pos="5022"/>
          <w:tab w:val="left" w:pos="6366"/>
        </w:tabs>
        <w:spacing w:before="0" w:after="0" w:line="240" w:lineRule="auto"/>
        <w:rPr>
          <w:sz w:val="24"/>
          <w:szCs w:val="24"/>
        </w:rPr>
      </w:pPr>
      <w:r>
        <w:rPr>
          <w:sz w:val="24"/>
          <w:szCs w:val="24"/>
        </w:rPr>
        <w:t xml:space="preserve"> У обучающегося </w:t>
      </w:r>
      <w:r w:rsidRPr="00E643FB">
        <w:rPr>
          <w:sz w:val="24"/>
          <w:szCs w:val="24"/>
        </w:rPr>
        <w:t>будут</w:t>
      </w:r>
      <w:r w:rsidRPr="00E643FB">
        <w:rPr>
          <w:sz w:val="24"/>
          <w:szCs w:val="24"/>
        </w:rPr>
        <w:tab/>
        <w:t>сформированы следующие</w:t>
      </w:r>
      <w:r>
        <w:rPr>
          <w:sz w:val="24"/>
          <w:szCs w:val="24"/>
        </w:rPr>
        <w:t xml:space="preserve"> </w:t>
      </w:r>
      <w:r w:rsidRPr="00E643FB">
        <w:rPr>
          <w:sz w:val="24"/>
          <w:szCs w:val="24"/>
        </w:rPr>
        <w:t>коммуникативные универсальные учебные действия: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умение организовывать учебное сотрудничество и совместную деятельность с учителем и сверстниками;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работать индивидуально и в группе: находить общее решение и разрешать конфликты на основе согласования позиций и учёта интересов;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формулировать, аргументировать и отстаивать своё мнение (учебное сотрудничество);</w:t>
      </w:r>
    </w:p>
    <w:p w:rsidR="00E643FB" w:rsidRPr="00E643FB" w:rsidRDefault="00E643FB" w:rsidP="00E643FB">
      <w:pPr>
        <w:pStyle w:val="24"/>
        <w:shd w:val="clear" w:color="auto" w:fill="auto"/>
        <w:tabs>
          <w:tab w:val="left" w:pos="8374"/>
        </w:tabs>
        <w:spacing w:before="0" w:after="0" w:line="240" w:lineRule="auto"/>
        <w:ind w:firstLine="760"/>
        <w:rPr>
          <w:sz w:val="24"/>
          <w:szCs w:val="24"/>
        </w:rPr>
      </w:pPr>
      <w:r w:rsidRPr="00E643FB">
        <w:rPr>
          <w:sz w:val="24"/>
          <w:szCs w:val="24"/>
        </w:rPr>
        <w:t>умение осознанно использовать речевые средства в соответствии с задачей коммуникации для в</w:t>
      </w:r>
      <w:r>
        <w:rPr>
          <w:sz w:val="24"/>
          <w:szCs w:val="24"/>
        </w:rPr>
        <w:t xml:space="preserve">ыражения своих чувств, мыслей и </w:t>
      </w:r>
      <w:r w:rsidRPr="00E643FB">
        <w:rPr>
          <w:sz w:val="24"/>
          <w:szCs w:val="24"/>
        </w:rPr>
        <w:t>потребностей</w:t>
      </w:r>
      <w:r>
        <w:rPr>
          <w:sz w:val="24"/>
          <w:szCs w:val="24"/>
        </w:rPr>
        <w:t xml:space="preserve"> </w:t>
      </w:r>
      <w:r w:rsidRPr="00E643FB">
        <w:rPr>
          <w:sz w:val="24"/>
          <w:szCs w:val="24"/>
        </w:rPr>
        <w:t>для планирования и регуляции своей деятельности;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владение устной и письменной речью, монологической контекстной речью (коммуникация);</w:t>
      </w:r>
    </w:p>
    <w:p w:rsidR="00E643FB" w:rsidRPr="00E643FB" w:rsidRDefault="00E643FB" w:rsidP="00E643FB">
      <w:pPr>
        <w:pStyle w:val="24"/>
        <w:shd w:val="clear" w:color="auto" w:fill="auto"/>
        <w:tabs>
          <w:tab w:val="left" w:pos="5539"/>
          <w:tab w:val="left" w:pos="8026"/>
        </w:tabs>
        <w:spacing w:before="0" w:after="0" w:line="240" w:lineRule="auto"/>
        <w:ind w:firstLine="760"/>
        <w:rPr>
          <w:sz w:val="24"/>
          <w:szCs w:val="24"/>
        </w:rPr>
      </w:pPr>
      <w:r w:rsidRPr="00E643FB">
        <w:rPr>
          <w:sz w:val="24"/>
          <w:szCs w:val="24"/>
        </w:rPr>
        <w:t>формирование и развитие компетентности в области использования информационно-коммуникационных</w:t>
      </w:r>
      <w:r>
        <w:rPr>
          <w:sz w:val="24"/>
          <w:szCs w:val="24"/>
        </w:rPr>
        <w:t xml:space="preserve"> технологий</w:t>
      </w:r>
      <w:r>
        <w:rPr>
          <w:sz w:val="24"/>
          <w:szCs w:val="24"/>
        </w:rPr>
        <w:tab/>
        <w:t xml:space="preserve">(информационно </w:t>
      </w:r>
      <w:r w:rsidRPr="00E643FB">
        <w:rPr>
          <w:sz w:val="24"/>
          <w:szCs w:val="24"/>
        </w:rPr>
        <w:t>коммуникационная компетентность).</w:t>
      </w:r>
    </w:p>
    <w:p w:rsidR="00E643FB" w:rsidRPr="00E643FB" w:rsidRDefault="00E643FB" w:rsidP="00E643FB">
      <w:pPr>
        <w:pStyle w:val="24"/>
        <w:shd w:val="clear" w:color="auto" w:fill="auto"/>
        <w:tabs>
          <w:tab w:val="left" w:pos="2010"/>
        </w:tabs>
        <w:spacing w:before="0" w:after="0" w:line="240" w:lineRule="auto"/>
        <w:rPr>
          <w:sz w:val="24"/>
          <w:szCs w:val="24"/>
        </w:rPr>
      </w:pPr>
      <w:r w:rsidRPr="00E643FB">
        <w:rPr>
          <w:sz w:val="24"/>
          <w:szCs w:val="24"/>
        </w:rPr>
        <w:t>У обучающегося будут сформированы следующие регулятивные универсальные учебные действия: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E643FB" w:rsidRPr="00E643FB" w:rsidRDefault="00E643FB" w:rsidP="00E643FB">
      <w:pPr>
        <w:pStyle w:val="24"/>
        <w:shd w:val="clear" w:color="auto" w:fill="auto"/>
        <w:tabs>
          <w:tab w:val="left" w:pos="7451"/>
        </w:tabs>
        <w:spacing w:before="0" w:after="0" w:line="240" w:lineRule="auto"/>
        <w:ind w:firstLine="760"/>
        <w:rPr>
          <w:sz w:val="24"/>
          <w:szCs w:val="24"/>
        </w:rPr>
      </w:pPr>
      <w:r w:rsidRPr="00E643FB">
        <w:rPr>
          <w:sz w:val="24"/>
          <w:szCs w:val="24"/>
        </w:rPr>
        <w:t>умение самостоятельно планировать пути</w:t>
      </w:r>
      <w:r w:rsidRPr="00E643FB">
        <w:rPr>
          <w:sz w:val="24"/>
          <w:szCs w:val="24"/>
        </w:rPr>
        <w:tab/>
        <w:t>достижения целей,</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в том числе альтернативные, осознанно выбирать наиболее эффективные способы решения учебных и познавательных задач (планирование);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умение оценивать правильность выполнения учебной задачи, собственные возможности её решения (оценка);</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владение основами самоконтроля, самооценки, принятия решений</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и осуществления осознанного выбора в учебной и познавательной (познавательная рефлексия, саморегуляция) деятельности.</w:t>
      </w:r>
    </w:p>
    <w:p w:rsidR="00E643FB" w:rsidRPr="00E643FB" w:rsidRDefault="00E643FB" w:rsidP="00E643FB">
      <w:pPr>
        <w:pStyle w:val="24"/>
        <w:shd w:val="clear" w:color="auto" w:fill="auto"/>
        <w:tabs>
          <w:tab w:val="left" w:pos="1757"/>
        </w:tabs>
        <w:spacing w:before="0" w:after="0" w:line="240" w:lineRule="auto"/>
        <w:rPr>
          <w:sz w:val="24"/>
          <w:szCs w:val="24"/>
        </w:rPr>
      </w:pPr>
      <w:r w:rsidRPr="00E643FB">
        <w:rPr>
          <w:sz w:val="24"/>
          <w:szCs w:val="24"/>
        </w:rPr>
        <w:t>Предметные результаты освоения программы по ОДНКНР на уровне основного общего образования.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E643FB" w:rsidRPr="00E643FB" w:rsidRDefault="00E643FB" w:rsidP="00E643FB">
      <w:pPr>
        <w:pStyle w:val="24"/>
        <w:shd w:val="clear" w:color="auto" w:fill="auto"/>
        <w:tabs>
          <w:tab w:val="left" w:pos="1969"/>
        </w:tabs>
        <w:spacing w:before="0" w:after="0" w:line="240" w:lineRule="auto"/>
        <w:rPr>
          <w:sz w:val="24"/>
          <w:szCs w:val="24"/>
        </w:rPr>
      </w:pPr>
      <w:r w:rsidRPr="00E643FB">
        <w:rPr>
          <w:sz w:val="24"/>
          <w:szCs w:val="24"/>
        </w:rPr>
        <w:t>К концу обучения в 5 классе обучающийся получит следующие предметные результаты по отдельным темам программы по ОДНКНР:</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Тематический блок 1. «Россия - наш общий дом».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1. Зачем изучать курс «Основы духовно-нравственной культуры народов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 xml:space="preserve">иметь представление о содержании данного курса, в том числе о понятиях «мораль </w:t>
      </w:r>
      <w:r w:rsidRPr="00E643FB">
        <w:rPr>
          <w:sz w:val="24"/>
          <w:szCs w:val="24"/>
        </w:rPr>
        <w:lastRenderedPageBreak/>
        <w:t>и нравственность», «семья», «традиционные ценности», об угрозах духовно-нравственному единству страны;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понимать взаимосвязь между языком и культурой, духовно-нравственным развитием личности и социальным поведением.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 Наш дом - Россия.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E643FB" w:rsidRPr="00E643FB" w:rsidRDefault="00E643FB" w:rsidP="00E643FB">
      <w:pPr>
        <w:pStyle w:val="24"/>
        <w:shd w:val="clear" w:color="auto" w:fill="auto"/>
        <w:spacing w:before="0" w:after="25" w:line="240" w:lineRule="auto"/>
        <w:ind w:firstLine="760"/>
        <w:rPr>
          <w:sz w:val="24"/>
          <w:szCs w:val="24"/>
        </w:rPr>
      </w:pPr>
      <w:r w:rsidRPr="00E643FB">
        <w:rPr>
          <w:sz w:val="24"/>
          <w:szCs w:val="24"/>
        </w:rPr>
        <w:t>Тема 3. Язык и история.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понимать, что такое язык, каковы важность его изучения и влияние на миропонимание личности;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базовые представления о формировании языка как носителя духовно-нравственных смыслов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суть и смысл коммуникативной роли языка, в том числе в организации межкультурного диалога и взаимодействия;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своё понимание необходимости нравственной чистоты языка, важности лингвистической гигиены, речевого этикета.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4. Русский язык - язык общения и язык возможностей.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базовые представления о происхождении и развитии русского языка, его взаимосвязи с языками других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нравственных категориях русского языка и их происхождении.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5. Истоки родной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сформированное представление о понятие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выделять общие черты в культуре различных народов, обосновывать их значение и причины.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6. Материальная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об артефактах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базовое представление о традиционных укладах хозяйства: земледелии, скотоводстве, охоте, рыболовстве;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взаимосвязь между хозяйственным укладом и проявлениями</w:t>
      </w:r>
    </w:p>
    <w:p w:rsidR="00E643FB" w:rsidRPr="00E643FB" w:rsidRDefault="00E643FB" w:rsidP="00E643FB">
      <w:pPr>
        <w:pStyle w:val="24"/>
        <w:shd w:val="clear" w:color="auto" w:fill="auto"/>
        <w:spacing w:before="0" w:after="25" w:line="240" w:lineRule="auto"/>
        <w:rPr>
          <w:sz w:val="24"/>
          <w:szCs w:val="24"/>
        </w:rPr>
      </w:pPr>
      <w:r w:rsidRPr="00E643FB">
        <w:rPr>
          <w:sz w:val="24"/>
          <w:szCs w:val="24"/>
        </w:rPr>
        <w:t>духовной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7. Духовная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таких культурных концептах как «искусство», «наука», «религия»;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понимать смысл и взаимосвязь названных терминов с формами их репрезентации в культуре;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значение культурных символов, нравственный и духовный смысл культурных артефактов;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что такое знаки и символы, уметь соотносить их с культурными явлениями, с которыми они связаны.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8. Культура и религия.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понятии «религия», уметь пояснить её роль в жизни общества и основные социально-культурные функции;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связь религии и морали;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роль и значение духовных ценностей в религиях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характеризовать государствообразующие конфессии России и их картины мира.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9. Культура и образование.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термин «образование» и уметь обосновать его важность для личности и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об основных ступенях образования в России и их необходимости;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взаимосвязь культуры и образованности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приводить примеры взаимосвязи между знанием, образованием и личностным и профессиональным ростом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10. Многообразие культур России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сформированные представления о закономерностях развития культуры и истории народов, их культурных особенностях;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выделять общее и единичное в культуре на основе предметных знаний о культуре своего народа;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2. «Семья и духовно-нравственные ценности».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11. Семья - хранитель духовных ценностей.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понимать смысл термина «семья»;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представление о взаимосвязях между типом культуры и особенностями семейного быта и отношений в семье;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значение термина «поколение» и его взаимосвязь с культурными особенностями своего времени;</w:t>
      </w:r>
    </w:p>
    <w:p w:rsidR="00E643FB" w:rsidRPr="00E643FB" w:rsidRDefault="00E643FB" w:rsidP="00E643FB">
      <w:pPr>
        <w:pStyle w:val="24"/>
        <w:shd w:val="clear" w:color="auto" w:fill="auto"/>
        <w:tabs>
          <w:tab w:val="left" w:pos="3351"/>
          <w:tab w:val="left" w:pos="4868"/>
          <w:tab w:val="left" w:pos="6735"/>
        </w:tabs>
        <w:spacing w:before="0" w:after="0" w:line="240" w:lineRule="auto"/>
        <w:ind w:firstLine="740"/>
        <w:rPr>
          <w:sz w:val="24"/>
          <w:szCs w:val="24"/>
        </w:rPr>
      </w:pPr>
      <w:r w:rsidRPr="00E643FB">
        <w:rPr>
          <w:sz w:val="24"/>
          <w:szCs w:val="24"/>
        </w:rPr>
        <w:t>уметь составить</w:t>
      </w:r>
      <w:r w:rsidRPr="00E643FB">
        <w:rPr>
          <w:sz w:val="24"/>
          <w:szCs w:val="24"/>
        </w:rPr>
        <w:tab/>
        <w:t>рассказ</w:t>
      </w:r>
      <w:r w:rsidRPr="00E643FB">
        <w:rPr>
          <w:sz w:val="24"/>
          <w:szCs w:val="24"/>
        </w:rPr>
        <w:tab/>
        <w:t>о своей</w:t>
      </w:r>
      <w:r w:rsidRPr="00E643FB">
        <w:rPr>
          <w:sz w:val="24"/>
          <w:szCs w:val="24"/>
        </w:rPr>
        <w:tab/>
        <w:t>семье в соответствии</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с культурно-историческими условиями её существования;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обосновывать такие понятия, как «счастливая семья», «семейное счастье»;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уметь доказывать важность семьи как хранителя традиций и её воспитательную роль;</w:t>
      </w:r>
    </w:p>
    <w:p w:rsidR="00E643FB" w:rsidRPr="00E643FB" w:rsidRDefault="00E643FB" w:rsidP="00E643FB">
      <w:pPr>
        <w:pStyle w:val="24"/>
        <w:shd w:val="clear" w:color="auto" w:fill="auto"/>
        <w:tabs>
          <w:tab w:val="left" w:pos="3351"/>
          <w:tab w:val="left" w:pos="4868"/>
          <w:tab w:val="left" w:pos="6735"/>
        </w:tabs>
        <w:spacing w:before="0" w:after="0" w:line="240" w:lineRule="auto"/>
        <w:ind w:firstLine="740"/>
        <w:rPr>
          <w:sz w:val="24"/>
          <w:szCs w:val="24"/>
        </w:rPr>
      </w:pPr>
      <w:r w:rsidRPr="00E643FB">
        <w:rPr>
          <w:sz w:val="24"/>
          <w:szCs w:val="24"/>
        </w:rPr>
        <w:t>понимать смысл</w:t>
      </w:r>
      <w:r w:rsidRPr="00E643FB">
        <w:rPr>
          <w:sz w:val="24"/>
          <w:szCs w:val="24"/>
        </w:rPr>
        <w:tab/>
        <w:t>терминов</w:t>
      </w:r>
      <w:r w:rsidRPr="00E643FB">
        <w:rPr>
          <w:sz w:val="24"/>
          <w:szCs w:val="24"/>
        </w:rPr>
        <w:tab/>
        <w:t>«сиротство»,</w:t>
      </w:r>
      <w:r w:rsidRPr="00E643FB">
        <w:rPr>
          <w:sz w:val="24"/>
          <w:szCs w:val="24"/>
        </w:rPr>
        <w:tab/>
        <w:t>«социальное сиротство»,</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обосновывать нравственную важность заботы о сиротах, знать о формах помощи сиротам со стороны государства.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12. Родина начинается с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объяснить понятие «Родина»;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взаимосвязь и различия между концептами «Отечество» и «Родина»;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что такое история семьи, каковы формы её выражения и сохранения;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lastRenderedPageBreak/>
        <w:t>обосновывать и доказывать взаимосвязь истории семьи и истории народа, государства, человечества.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13. Традиции семейного воспитания 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представление о семейных традициях и обосновывать их важность как ключевых элементах семейных отношений;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понимать взаимосвязь семейных традиций и культуры собственного этноса;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рассказывать о семейных традициях своего народа и народов России, собственной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роль семейных традиций в культуре общества, трансляции ценностей, духовно-нравственных идеалов.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14. Образ семьи в культуре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называть традиционные сказочные и фольклорные сюжеты о семье, семейных обязанностях;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обосновывать своё понимание семейных ценностей, выраженных в фольклорных сюжетах;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обосновывать важность семейных ценностей с использованием различного иллюстративного материала.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15. Труд в истории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понимать, что такое семейное хозяйство и домашний труд;</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оценивать семейный уклад и взаимосвязь</w:t>
      </w:r>
    </w:p>
    <w:p w:rsidR="00E643FB" w:rsidRPr="00E643FB" w:rsidRDefault="00E643FB" w:rsidP="00E643FB">
      <w:pPr>
        <w:pStyle w:val="24"/>
        <w:shd w:val="clear" w:color="auto" w:fill="auto"/>
        <w:spacing w:before="0" w:after="0" w:line="240" w:lineRule="auto"/>
        <w:ind w:right="260"/>
        <w:rPr>
          <w:sz w:val="24"/>
          <w:szCs w:val="24"/>
        </w:rPr>
      </w:pPr>
      <w:r w:rsidRPr="00E643FB">
        <w:rPr>
          <w:sz w:val="24"/>
          <w:szCs w:val="24"/>
        </w:rPr>
        <w:t>с социально-экономической структурой общества в форме большой и малой семей;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распределение семейного труда и осознавать его важность для укрепления целостности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16. Семья в современном мире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предполагать и доказывать наличие взаимосвязи между культурой и духовно-нравственными ценностями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3. «Духовно-нравственное богатство личности».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17. Личность - общество - культура.</w:t>
      </w:r>
    </w:p>
    <w:p w:rsidR="00E643FB" w:rsidRPr="00E643FB" w:rsidRDefault="00E643FB" w:rsidP="004D4AB7">
      <w:pPr>
        <w:pStyle w:val="24"/>
        <w:shd w:val="clear" w:color="auto" w:fill="auto"/>
        <w:tabs>
          <w:tab w:val="left" w:pos="5458"/>
          <w:tab w:val="left" w:pos="6697"/>
          <w:tab w:val="left" w:pos="8778"/>
        </w:tabs>
        <w:spacing w:before="0" w:after="0" w:line="240" w:lineRule="auto"/>
        <w:ind w:firstLine="740"/>
        <w:rPr>
          <w:sz w:val="24"/>
          <w:szCs w:val="24"/>
        </w:rPr>
      </w:pPr>
      <w:r w:rsidRPr="00E643FB">
        <w:rPr>
          <w:sz w:val="24"/>
          <w:szCs w:val="24"/>
        </w:rPr>
        <w:t>Знать и понима</w:t>
      </w:r>
      <w:r w:rsidR="004D4AB7">
        <w:rPr>
          <w:sz w:val="24"/>
          <w:szCs w:val="24"/>
        </w:rPr>
        <w:t>ть значение</w:t>
      </w:r>
      <w:r w:rsidR="004D4AB7">
        <w:rPr>
          <w:sz w:val="24"/>
          <w:szCs w:val="24"/>
        </w:rPr>
        <w:tab/>
        <w:t>термина</w:t>
      </w:r>
      <w:r w:rsidR="004D4AB7">
        <w:rPr>
          <w:sz w:val="24"/>
          <w:szCs w:val="24"/>
        </w:rPr>
        <w:tab/>
        <w:t xml:space="preserve">«человек» в </w:t>
      </w:r>
      <w:r w:rsidRPr="00E643FB">
        <w:rPr>
          <w:sz w:val="24"/>
          <w:szCs w:val="24"/>
        </w:rPr>
        <w:t>контексте</w:t>
      </w:r>
      <w:r w:rsidR="004D4AB7">
        <w:rPr>
          <w:sz w:val="24"/>
          <w:szCs w:val="24"/>
        </w:rPr>
        <w:t xml:space="preserve"> </w:t>
      </w:r>
      <w:r w:rsidRPr="00E643FB">
        <w:rPr>
          <w:sz w:val="24"/>
          <w:szCs w:val="24"/>
        </w:rPr>
        <w:t>духовно-нравственной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обосновать взаимосвязь и взаимообусловленность чело века и общества, человека и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объяснять различия между обоснованием термина «личность» в быту, в контексте культуры и творчества;</w:t>
      </w:r>
    </w:p>
    <w:p w:rsidR="00E643FB" w:rsidRPr="00E643FB" w:rsidRDefault="00E643FB" w:rsidP="00E643FB">
      <w:pPr>
        <w:pStyle w:val="24"/>
        <w:shd w:val="clear" w:color="auto" w:fill="auto"/>
        <w:spacing w:before="0" w:after="0" w:line="240" w:lineRule="auto"/>
        <w:ind w:right="260"/>
        <w:rPr>
          <w:sz w:val="24"/>
          <w:szCs w:val="24"/>
        </w:rPr>
      </w:pPr>
      <w:r w:rsidRPr="00E643FB">
        <w:rPr>
          <w:sz w:val="24"/>
          <w:szCs w:val="24"/>
        </w:rPr>
        <w:t>знать, что такое гуманизм, иметь представление о его источниках в культуре.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18. Духовный мир человека. Человек - творец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значение термина «творчество» в нескольких аспектах и понимать границы их применимости;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 xml:space="preserve">осознавать и доказывать важность морально- нравственных ограничений в </w:t>
      </w:r>
      <w:r w:rsidRPr="00E643FB">
        <w:rPr>
          <w:sz w:val="24"/>
          <w:szCs w:val="24"/>
        </w:rPr>
        <w:lastRenderedPageBreak/>
        <w:t>творчестве;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творчества как реализацию духовно-нравственных ценностей человека;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доказывать детерминированность творчества культурой своего этноса;</w:t>
      </w:r>
    </w:p>
    <w:p w:rsidR="00E643FB" w:rsidRPr="00E643FB" w:rsidRDefault="00E643FB" w:rsidP="00E643FB">
      <w:pPr>
        <w:pStyle w:val="24"/>
        <w:shd w:val="clear" w:color="auto" w:fill="auto"/>
        <w:spacing w:before="0" w:after="176" w:line="240" w:lineRule="auto"/>
        <w:ind w:firstLine="780"/>
        <w:rPr>
          <w:sz w:val="24"/>
          <w:szCs w:val="24"/>
        </w:rPr>
      </w:pPr>
      <w:r w:rsidRPr="00E643FB">
        <w:rPr>
          <w:sz w:val="24"/>
          <w:szCs w:val="24"/>
        </w:rPr>
        <w:t>знать и уметь объяснить взаимосвязь труда и творчества.</w:t>
      </w:r>
    </w:p>
    <w:p w:rsidR="00E643FB" w:rsidRPr="00E643FB" w:rsidRDefault="00E643FB" w:rsidP="00E643FB">
      <w:pPr>
        <w:pStyle w:val="24"/>
        <w:shd w:val="clear" w:color="auto" w:fill="auto"/>
        <w:spacing w:before="0" w:after="40" w:line="240" w:lineRule="auto"/>
        <w:ind w:firstLine="780"/>
        <w:rPr>
          <w:sz w:val="24"/>
          <w:szCs w:val="24"/>
        </w:rPr>
      </w:pPr>
      <w:r w:rsidRPr="00E643FB">
        <w:rPr>
          <w:sz w:val="24"/>
          <w:szCs w:val="24"/>
        </w:rPr>
        <w:t>Тема 19. Личность и духовно-нравственные ценности.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Знать и уметь объяснить значение и роль морали и нравственности в жизни человека;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обосновывать происхождение духовных ценностей, понимание идеалов добра</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и зла;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Тематический блок 4. «Культурное единство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20. Историческая память как духовно-нравственная ценность.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Понимать и уметь объяснять суть термина «история», знать основные исторические периоды и уметь выделять их сущностные черты;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иметь представление о значении и функциях изучения истории;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21. Литература как язык культуры.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Знать и понимать отличия литературы от других видов художественного творчества;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рассказывать об особенностях литературного повествования, выделять простые выразительные средства литературного языка;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обосновывать и доказывать важность литературы как культурного явления, как формы трансляции культурных ценностей;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находить и обозначать средства выражения морального и нравственного смысла в литературных произведениях.</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22. Взаимовлияние культур.</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обосновывать важность сохранения культурного наследия;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23. Духовно-нравственные ценности российского народа.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24. Регионы России: культурное многообразие.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принципы федеративного устройства России и концепт «полиэтничность»;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называть основные этносы Российской Федерации и регионы, где они традиционно проживают;</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уметь объяснить значение словосочетаний «многонациональный народ Российской Федерации», «государствообразующий народ», «титульный этнос»;</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ценность многообразия культурных укладов народов Российской Федерации;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демонстрировать готовность к сохранению межнационального и межрелигиозного согласия 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выделять общие черты в культуре различных народов, обосновывать их значение и причины.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25. Праздники в культуре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природе праздников и обосновывать их важность как элементов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устанавливать взаимосвязь праздников и культурного уклада;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различать основные типы праздников;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рассказывать о праздничных традициях народов России и собственной семьи;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26. Памятники архитектуры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взаимосвязь между типом жилищ и типом хозяйственной деятельности;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и уметь охарактеризовать связь между уровнем научно-технического развития и типами жилищ;</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и уметь объяснять взаимосвязь между особенностями архитектуры и духовно-нравственными ценностями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устанавливать связь между историей памятника и историей края, характеризовать памятники истории и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нравственном и научном смысле краеведческой работы.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27. Музыкальная культура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и доказывать важность музыки как культурного явления, как формы трансляции культурных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находить и обозначать средства выражения морального и нравственного смысла музыкальных произведений;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основные темы музыкального творчества народов России, народные инструменты.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28. Изобразительное искусство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объяснить, что такое скульптура, живопись, графика, фольклорные орнаменты;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находить и обозначать средства выражения морального и нравственного смысла изобразительного искусства;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основные темы изобразительного искусства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29. Фольклор и литература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Знать и понимать, что такое пословицы и поговорки, обосновывать важность и нужность этих языковых выразительных средств;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что такое национальная литература и каковы её выразительные средства;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оценивать морально-нравственный потенциал национальной литературы.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30. Бытовые традиции народов России: пища, одежда, дом.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31. Культурная карта России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объяснить отличия культурной географии от физической и политической географии;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что такое культурная карта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описывать отдельные области культурной карты в соответствии с их особенностями.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32. Единство страны - залог будущего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E643FB" w:rsidRPr="00E643FB" w:rsidRDefault="00E643FB" w:rsidP="004D4AB7">
      <w:pPr>
        <w:pStyle w:val="24"/>
        <w:shd w:val="clear" w:color="auto" w:fill="auto"/>
        <w:tabs>
          <w:tab w:val="left" w:pos="2000"/>
        </w:tabs>
        <w:spacing w:before="0" w:after="0" w:line="240" w:lineRule="auto"/>
        <w:rPr>
          <w:sz w:val="24"/>
          <w:szCs w:val="24"/>
        </w:rPr>
      </w:pPr>
      <w:r w:rsidRPr="00E643FB">
        <w:rPr>
          <w:sz w:val="24"/>
          <w:szCs w:val="24"/>
        </w:rPr>
        <w:t>К концу обучения в 6 классе обучающийся получит следующие предметные результаты по отдельным темам программы по ОДНКНР.</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1. «Культура как социальность».</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 Мир культуры: его структура.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объяснить структуру культуры как социального явления;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специфику социальных явлений, их ключевые отличия от природных явлений;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зависимость социальных процессов от культурно-исторических процессов;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объяснить взаимосвязь между научно-техническим прогрессом и этапами развития социума.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 Культура России: многообразие регионов.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административно-территориальное деление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количество регионов, различать субъекты и федеральные округа, уметь показать их на административной карте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объяснять принцип равенства прав каждого человека, вне зависимости от его принадлежности к тому или иному народу;</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 xml:space="preserve">понимать ценность многообразия культурных укладов народов Российской </w:t>
      </w:r>
      <w:r w:rsidRPr="00E643FB">
        <w:rPr>
          <w:sz w:val="24"/>
          <w:szCs w:val="24"/>
        </w:rPr>
        <w:lastRenderedPageBreak/>
        <w:t>Федерации;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демонстрировать готовность к сохранению межнационального и межрелигиозного согласия 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духовную культуру всех народов России как общее достояние и богатство нашей многонациональной Родины.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 История быта как история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смысл понятия «домашнее хозяйство» и характеризовать его типы;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взаимосвязь между хозяйственной деятельностью народов России и особенностями исторического периода;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4. Прогресс: технический и социальный.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демонстрировать понимание роли обслуживающего труда, его социальной и духовно-нравственной важности;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взаимосвязи между механизацией домашнего труда и изменениями социальных взаимосвязей в обществе;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обосновывать влияние технологий на культуру и ценности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5. Образование в культуре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представление об истории образования и его роли в обществе</w:t>
      </w:r>
    </w:p>
    <w:p w:rsidR="00E643FB" w:rsidRPr="00E643FB" w:rsidRDefault="00E643FB" w:rsidP="00E643FB">
      <w:pPr>
        <w:pStyle w:val="24"/>
        <w:shd w:val="clear" w:color="auto" w:fill="auto"/>
        <w:spacing w:before="0" w:after="20" w:line="240" w:lineRule="auto"/>
        <w:rPr>
          <w:sz w:val="24"/>
          <w:szCs w:val="24"/>
        </w:rPr>
      </w:pPr>
      <w:r w:rsidRPr="00E643FB">
        <w:rPr>
          <w:sz w:val="24"/>
          <w:szCs w:val="24"/>
        </w:rPr>
        <w:t>на различных этапах его развития;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обосновывать роль ценностей в обществе, их зависимость от процесса познания;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специфику каждого уровня образования, её роль в современных общественных процессах;</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важность образования в современном мире и ценность знания;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образование как часть процесса формирования духовно-нравственных ориентиров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6. Права и обязанности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термины «права человека», «естественные права человека», «правовая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историю формирования комплекса понятий, связанных с правами;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обосновывать важность прав человека как привилегии и обязанности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необходимость соблюдения прав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уметь объяснить необходимость сохранения паритета между правами и обязанностями человека в обществе;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приводить примеры формирования правовой культуры из истории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7. Общество и религия: духовно-нравственное взаимодействие.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понимать смысл терминов «религия», «конфессия», «атеизм», «свободомыслие»;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основные культурообразующие конфессии;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уметь объяснять роль религии в истории и на современном этапе общественного развития;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обосновывать роль религий как источника культурного развития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8. Современный мир: самое важное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Характеризовать основные процессы, протекающие в современном обществе, его </w:t>
      </w:r>
      <w:r w:rsidRPr="00E643FB">
        <w:rPr>
          <w:sz w:val="24"/>
          <w:szCs w:val="24"/>
        </w:rPr>
        <w:lastRenderedPageBreak/>
        <w:t>духовно-нравственные ориентиры;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2. «Человек и его отражение в культуре».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9. Духовно-нравственный облик и идеал человека.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Объяснять, как проявляется мораль и нравственность через описание личных качеств человека;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какие личностные качества соотносятся с теми или иными моральными и нравственными ценностями;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взаимосвязь таких понятий как «свобода», «ответственность», «право» и «долг»;</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важность коллективизма как ценности современной России и его приоритет перед идеологией индивидуализма;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приводить примеры идеалов человека в историко-культурном пространстве современной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10. Взросление человека в культуре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взаимодействия человека и общества, характеризовать негативные эффекты социальной изоляции;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11. Религия как источник нравственности.</w:t>
      </w:r>
    </w:p>
    <w:p w:rsidR="00E643FB" w:rsidRPr="00E643FB" w:rsidRDefault="00E643FB" w:rsidP="00E643FB">
      <w:pPr>
        <w:pStyle w:val="24"/>
        <w:shd w:val="clear" w:color="auto" w:fill="auto"/>
        <w:spacing w:before="0" w:after="9" w:line="240" w:lineRule="auto"/>
        <w:ind w:firstLine="740"/>
        <w:rPr>
          <w:sz w:val="24"/>
          <w:szCs w:val="24"/>
        </w:rPr>
      </w:pPr>
      <w:r w:rsidRPr="00E643FB">
        <w:rPr>
          <w:sz w:val="24"/>
          <w:szCs w:val="24"/>
        </w:rPr>
        <w:t>Характеризовать нравственный потенциал религии;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излагать нравственные принципы государствообразующих конфессий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основные требования к нравственному идеалу человека в государствообразующих религиях современной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обосновывать важность религиозных моральных и нравственных ценностей для современного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12. Наука как источник знания о человеке.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«культура» как процесс самопознания общества, как его внутреннюю самоактуализацию;</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доказывать взаимосвязь различных областей гуманитарного знания.</w:t>
      </w:r>
    </w:p>
    <w:p w:rsidR="00E643FB" w:rsidRPr="00E643FB" w:rsidRDefault="00E643FB" w:rsidP="00E643FB">
      <w:pPr>
        <w:pStyle w:val="24"/>
        <w:shd w:val="clear" w:color="auto" w:fill="auto"/>
        <w:spacing w:before="0" w:after="0" w:line="240" w:lineRule="auto"/>
        <w:ind w:left="740"/>
        <w:rPr>
          <w:sz w:val="24"/>
          <w:szCs w:val="24"/>
        </w:rPr>
      </w:pPr>
      <w:r w:rsidRPr="00E643FB">
        <w:rPr>
          <w:sz w:val="24"/>
          <w:szCs w:val="24"/>
        </w:rPr>
        <w:t>Тема 13. Этика и нравственность как категории духовной культуры. Характеризовать многосторонность понятия «этика»; понимать особенности этики как науки;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объяснять понятия «добро» и «зло» с помощью примеров в истории и культуре народов России и соотносить их с личным опытом;</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и необходимость нравственности для социального благополучия общества и личности.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14. Самопознание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понятия «самопознание», «автобиография», «автопортрет», «рефлексия»;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lastRenderedPageBreak/>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3. «Человек как член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15. Труд делает человека человеком.</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важность труда и его роль в современном обществе;</w:t>
      </w:r>
    </w:p>
    <w:p w:rsidR="00E643FB" w:rsidRPr="00E643FB" w:rsidRDefault="00E643FB" w:rsidP="00E643FB">
      <w:pPr>
        <w:pStyle w:val="24"/>
        <w:shd w:val="clear" w:color="auto" w:fill="auto"/>
        <w:spacing w:before="0" w:after="0" w:line="240" w:lineRule="auto"/>
        <w:ind w:left="760"/>
        <w:rPr>
          <w:sz w:val="24"/>
          <w:szCs w:val="24"/>
        </w:rPr>
      </w:pPr>
      <w:r w:rsidRPr="00E643FB">
        <w:rPr>
          <w:sz w:val="24"/>
          <w:szCs w:val="24"/>
        </w:rPr>
        <w:t>соотносить понятия «добросовестный труд» и «экономическое благополучие»; объяснять понятия «безделье», «лень», «тунеядство»;</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важность и уметь обосновать необходимость их преодоления для самого себя;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16. Подвиг: как узнать героя?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E643FB" w:rsidRPr="00E643FB" w:rsidRDefault="00E643FB" w:rsidP="00E643FB">
      <w:pPr>
        <w:pStyle w:val="24"/>
        <w:shd w:val="clear" w:color="auto" w:fill="auto"/>
        <w:spacing w:before="0" w:after="0" w:line="240" w:lineRule="auto"/>
        <w:ind w:left="760"/>
        <w:rPr>
          <w:sz w:val="24"/>
          <w:szCs w:val="24"/>
        </w:rPr>
      </w:pPr>
      <w:r w:rsidRPr="00E643FB">
        <w:rPr>
          <w:sz w:val="24"/>
          <w:szCs w:val="24"/>
        </w:rPr>
        <w:t>Тема 17. Люди в обществе: духовно-нравственное взаимовлияние. Характеризовать понятие «социальные отношения»;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смысл понятия «человек как субъект социальных отношений» в приложении к его нравственному и духовному развитию;</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роль малых и больших социальных групп в нравственном состоянии личности;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понятия «дружба», «предательство», «честь», «коллективизм» и приводить примеры из истории, культуры и литературы;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важность и находить нравственные основания социальной взаимопомощи, в том числе благотворительности;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характеризовать понятие «этика предпринимательства» в социальном аспекте.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18. Проблемы современного общества как отражение его духовно-нравственного самосознания.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19. Духовно-нравственные ориентиры социальных отношений.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lastRenderedPageBreak/>
        <w:t>Тема 20. Гуманизм как сущностная характеристика духовно-нравственной культуры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«гуманизм» как источник духовно-нравственных ценностей российского народа;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находить и обосновывать проявления гуманизма в историко-культурном наследии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находить и объяснять гуманистические проявления в современной культуре.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21. Социальные профессии, их важность для сохранения духовно-нравственного облика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понятия «социальные профессии», «помогающие</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профессии»;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представление о духовно-нравственных качествах, необходимых представителям социальных профессий;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обосновывать ответственность личности при выборе социальных профессий;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приводить примеры из литературы и истории, современной жизни, подтверждающие данную точку зрения.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22. Выдающиеся благотворители в истории. Благотворительность как нравственный долг.</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«благотворительность» и его эволюцию в истории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«социальный долг», обосновывать его важную роль в жизни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приводить примеры выдающихся благотворителей в истории и современной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смысл внеэкономической благотворительности: волонтёрской деятельности, аргументированно объяснять её важность.</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23. Выдающиеся учёные России. Наука как источник социального и духовного прогресса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«наука»;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называть имена выдающихся учёных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понимания истории науки, получения и обоснования научного знания;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и доказывать важность науки для благополучия общества, страны и государства;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морали и нравственности в науке, её роль и вклад в доказательство этих понятий.</w:t>
      </w:r>
    </w:p>
    <w:p w:rsidR="00E643FB" w:rsidRPr="00E643FB" w:rsidRDefault="00E643FB" w:rsidP="00E643FB">
      <w:pPr>
        <w:pStyle w:val="24"/>
        <w:shd w:val="clear" w:color="auto" w:fill="auto"/>
        <w:spacing w:before="0" w:after="20" w:line="240" w:lineRule="auto"/>
        <w:ind w:firstLine="760"/>
        <w:rPr>
          <w:sz w:val="24"/>
          <w:szCs w:val="24"/>
        </w:rPr>
      </w:pPr>
      <w:r w:rsidRPr="00E643FB">
        <w:rPr>
          <w:sz w:val="24"/>
          <w:szCs w:val="24"/>
        </w:rPr>
        <w:t>Тема 24. Моя профессия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«профессия», предполагать характер и цель труда в определённой профессии;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Тематический блок 4. «Родина и патриотизм».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25. Гражданин.</w:t>
      </w:r>
    </w:p>
    <w:p w:rsidR="00E643FB" w:rsidRPr="00E643FB" w:rsidRDefault="00E643FB" w:rsidP="00E643FB">
      <w:pPr>
        <w:pStyle w:val="24"/>
        <w:shd w:val="clear" w:color="auto" w:fill="auto"/>
        <w:tabs>
          <w:tab w:val="left" w:pos="8884"/>
        </w:tabs>
        <w:spacing w:before="0" w:after="0" w:line="240" w:lineRule="auto"/>
        <w:ind w:firstLine="760"/>
        <w:rPr>
          <w:sz w:val="24"/>
          <w:szCs w:val="24"/>
        </w:rPr>
      </w:pPr>
      <w:r w:rsidRPr="00E643FB">
        <w:rPr>
          <w:sz w:val="24"/>
          <w:szCs w:val="24"/>
        </w:rPr>
        <w:t>Характеризовать по</w:t>
      </w:r>
      <w:r w:rsidR="004D4AB7">
        <w:rPr>
          <w:sz w:val="24"/>
          <w:szCs w:val="24"/>
        </w:rPr>
        <w:t xml:space="preserve">нятия «Родина» и «гражданство», </w:t>
      </w:r>
      <w:r w:rsidRPr="00E643FB">
        <w:rPr>
          <w:sz w:val="24"/>
          <w:szCs w:val="24"/>
        </w:rPr>
        <w:t>объяснять</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их взаимосвязь;</w:t>
      </w:r>
    </w:p>
    <w:p w:rsidR="00E643FB" w:rsidRPr="00E643FB" w:rsidRDefault="00E643FB" w:rsidP="00E643FB">
      <w:pPr>
        <w:pStyle w:val="24"/>
        <w:shd w:val="clear" w:color="auto" w:fill="auto"/>
        <w:tabs>
          <w:tab w:val="left" w:pos="8884"/>
        </w:tabs>
        <w:spacing w:before="0" w:after="0" w:line="240" w:lineRule="auto"/>
        <w:ind w:firstLine="760"/>
        <w:rPr>
          <w:sz w:val="24"/>
          <w:szCs w:val="24"/>
        </w:rPr>
      </w:pPr>
      <w:r w:rsidRPr="00E643FB">
        <w:rPr>
          <w:sz w:val="24"/>
          <w:szCs w:val="24"/>
        </w:rPr>
        <w:lastRenderedPageBreak/>
        <w:t>понимать духовно-нра</w:t>
      </w:r>
      <w:r w:rsidR="004D4AB7">
        <w:rPr>
          <w:sz w:val="24"/>
          <w:szCs w:val="24"/>
        </w:rPr>
        <w:t xml:space="preserve">вственный характер патриотизма, </w:t>
      </w:r>
      <w:r w:rsidRPr="00E643FB">
        <w:rPr>
          <w:sz w:val="24"/>
          <w:szCs w:val="24"/>
        </w:rPr>
        <w:t>ценностей</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гражданского самосознания;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уметь обосновывать нравственные качества гражданина.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26. Патриотизм.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«патриотизм»;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приводить примеры патриотизма в истории и современном обществе;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обосновывать важность патриотизма.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27. Защита Родины: подвиг или долг?</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понятия «война» и «мир»;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доказывать важность сохранения мира и согласия;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роль защиты Отечества, её важность для гражданина;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особенности защиты чести Отечества в спорте, науке, культуре;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понятия «военный подвиг», «честь», «доблесть», обосновывать их важность, приводить примеры их проявлений.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28. Государство. Россия - наша родина.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«государство»;</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«закон» как существенную часть гражданской идентичности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29. Гражданская идентичность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Охарактеризовать свою гражданскую идентичность, её составляющие: этническую, религиозную, гендерную идентичности;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важность духовно-нравственных качеств гражданина, указывать их источники.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30. Моя школа и мой класс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«добрые дела» в контексте оценки собственных действий, их нравственного характера;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находить примеры добрых дел в реальности и уметь адаптировать их к потребностям класса.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31. Человек: какой он?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32. Человек и культура (проект).</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E643FB" w:rsidRPr="00E643FB" w:rsidRDefault="00E643FB" w:rsidP="004D4AB7">
      <w:pPr>
        <w:pStyle w:val="24"/>
        <w:shd w:val="clear" w:color="auto" w:fill="auto"/>
        <w:tabs>
          <w:tab w:val="left" w:pos="1796"/>
        </w:tabs>
        <w:spacing w:before="0" w:after="0" w:line="240" w:lineRule="auto"/>
        <w:ind w:left="760"/>
        <w:rPr>
          <w:sz w:val="24"/>
          <w:szCs w:val="24"/>
        </w:rPr>
      </w:pPr>
      <w:r w:rsidRPr="00E643FB">
        <w:rPr>
          <w:sz w:val="24"/>
          <w:szCs w:val="24"/>
        </w:rPr>
        <w:t>Система оценки результатов обучения.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w:t>
      </w:r>
      <w:r w:rsidRPr="00E643FB">
        <w:rPr>
          <w:sz w:val="24"/>
          <w:szCs w:val="24"/>
        </w:rPr>
        <w:lastRenderedPageBreak/>
        <w:t>основанием при оценке качества образования.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E643FB" w:rsidRDefault="00E643FB" w:rsidP="00E643FB">
      <w:pPr>
        <w:pStyle w:val="24"/>
        <w:shd w:val="clear" w:color="auto" w:fill="auto"/>
        <w:spacing w:before="0" w:after="0" w:line="240" w:lineRule="auto"/>
        <w:ind w:firstLine="760"/>
        <w:rPr>
          <w:sz w:val="24"/>
          <w:szCs w:val="24"/>
        </w:rPr>
      </w:pPr>
      <w:r w:rsidRPr="00E643FB">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1D0335" w:rsidRDefault="001D0335" w:rsidP="00E643FB">
      <w:pPr>
        <w:pStyle w:val="24"/>
        <w:shd w:val="clear" w:color="auto" w:fill="auto"/>
        <w:spacing w:before="0" w:after="0" w:line="240" w:lineRule="auto"/>
        <w:ind w:firstLine="760"/>
        <w:rPr>
          <w:sz w:val="24"/>
          <w:szCs w:val="24"/>
        </w:rPr>
      </w:pPr>
    </w:p>
    <w:p w:rsidR="001D0335" w:rsidRPr="001D0335" w:rsidRDefault="001D0335" w:rsidP="001D0335">
      <w:pPr>
        <w:pStyle w:val="24"/>
        <w:shd w:val="clear" w:color="auto" w:fill="auto"/>
        <w:tabs>
          <w:tab w:val="left" w:pos="3255"/>
          <w:tab w:val="left" w:pos="8862"/>
        </w:tabs>
        <w:spacing w:before="0" w:after="0" w:line="240" w:lineRule="auto"/>
        <w:rPr>
          <w:b/>
          <w:sz w:val="24"/>
          <w:szCs w:val="24"/>
        </w:rPr>
      </w:pPr>
      <w:r w:rsidRPr="001D0335">
        <w:rPr>
          <w:b/>
        </w:rPr>
        <w:t xml:space="preserve">2.1.20. </w:t>
      </w:r>
      <w:r w:rsidRPr="001D0335">
        <w:rPr>
          <w:b/>
          <w:sz w:val="24"/>
          <w:szCs w:val="24"/>
        </w:rPr>
        <w:t>Федеральная</w:t>
      </w:r>
      <w:r w:rsidRPr="001D0335">
        <w:rPr>
          <w:b/>
          <w:sz w:val="24"/>
          <w:szCs w:val="24"/>
        </w:rPr>
        <w:tab/>
        <w:t>рабочая программа по учебному предмету «Изобразительное искусство».</w:t>
      </w:r>
    </w:p>
    <w:p w:rsidR="001D0335" w:rsidRPr="001D0335" w:rsidRDefault="001D0335" w:rsidP="001D0335">
      <w:pPr>
        <w:pStyle w:val="24"/>
        <w:shd w:val="clear" w:color="auto" w:fill="auto"/>
        <w:tabs>
          <w:tab w:val="left" w:pos="1548"/>
        </w:tabs>
        <w:spacing w:before="0" w:after="0" w:line="240" w:lineRule="auto"/>
        <w:ind w:left="760"/>
        <w:rPr>
          <w:sz w:val="24"/>
          <w:szCs w:val="24"/>
        </w:rPr>
      </w:pPr>
      <w:r w:rsidRPr="001D0335">
        <w:rPr>
          <w:sz w:val="24"/>
          <w:szCs w:val="24"/>
        </w:rPr>
        <w:t>Федеральная рабочая программа по учебному предмету</w:t>
      </w:r>
    </w:p>
    <w:p w:rsidR="001D0335" w:rsidRPr="001D0335" w:rsidRDefault="001D0335" w:rsidP="001D0335">
      <w:pPr>
        <w:pStyle w:val="24"/>
        <w:shd w:val="clear" w:color="auto" w:fill="auto"/>
        <w:tabs>
          <w:tab w:val="left" w:pos="3255"/>
          <w:tab w:val="left" w:pos="8862"/>
        </w:tabs>
        <w:spacing w:before="0" w:after="0" w:line="240" w:lineRule="auto"/>
        <w:rPr>
          <w:sz w:val="24"/>
          <w:szCs w:val="24"/>
        </w:rPr>
      </w:pPr>
      <w:r w:rsidRPr="001D0335">
        <w:rPr>
          <w:sz w:val="24"/>
          <w:szCs w:val="24"/>
        </w:rPr>
        <w:t xml:space="preserve">«Изобразительное искусство» (предметная область «Искусство») (далее </w:t>
      </w:r>
      <w:r>
        <w:rPr>
          <w:sz w:val="24"/>
          <w:szCs w:val="24"/>
        </w:rPr>
        <w:t xml:space="preserve">соответственно-программа </w:t>
      </w:r>
      <w:r w:rsidRPr="001D0335">
        <w:rPr>
          <w:sz w:val="24"/>
          <w:szCs w:val="24"/>
        </w:rPr>
        <w:t>по изобразительному</w:t>
      </w:r>
      <w:r>
        <w:rPr>
          <w:sz w:val="24"/>
          <w:szCs w:val="24"/>
        </w:rPr>
        <w:t xml:space="preserve"> </w:t>
      </w:r>
      <w:r w:rsidRPr="001D0335">
        <w:rPr>
          <w:sz w:val="24"/>
          <w:szCs w:val="24"/>
        </w:rPr>
        <w:t>искусству,</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1D0335" w:rsidRPr="001D0335" w:rsidRDefault="001D0335" w:rsidP="001D0335">
      <w:pPr>
        <w:pStyle w:val="24"/>
        <w:shd w:val="clear" w:color="auto" w:fill="auto"/>
        <w:tabs>
          <w:tab w:val="left" w:pos="1553"/>
        </w:tabs>
        <w:spacing w:before="0" w:after="0" w:line="240" w:lineRule="auto"/>
        <w:ind w:left="760"/>
        <w:rPr>
          <w:sz w:val="24"/>
          <w:szCs w:val="24"/>
        </w:rPr>
      </w:pPr>
      <w:r w:rsidRPr="001D0335">
        <w:rPr>
          <w:sz w:val="24"/>
          <w:szCs w:val="24"/>
        </w:rPr>
        <w:t>Пояснительная записка.</w:t>
      </w:r>
    </w:p>
    <w:p w:rsidR="001D0335" w:rsidRPr="001D0335" w:rsidRDefault="001D0335" w:rsidP="001D0335">
      <w:pPr>
        <w:pStyle w:val="24"/>
        <w:shd w:val="clear" w:color="auto" w:fill="auto"/>
        <w:tabs>
          <w:tab w:val="left" w:pos="1729"/>
        </w:tabs>
        <w:spacing w:before="0" w:after="0" w:line="240" w:lineRule="auto"/>
        <w:rPr>
          <w:sz w:val="24"/>
          <w:szCs w:val="24"/>
        </w:rPr>
      </w:pPr>
      <w:r w:rsidRPr="001D0335">
        <w:rPr>
          <w:sz w:val="24"/>
          <w:szCs w:val="24"/>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1D0335" w:rsidRPr="001D0335" w:rsidRDefault="001D0335" w:rsidP="001D0335">
      <w:pPr>
        <w:pStyle w:val="24"/>
        <w:shd w:val="clear" w:color="auto" w:fill="auto"/>
        <w:tabs>
          <w:tab w:val="left" w:pos="994"/>
        </w:tabs>
        <w:spacing w:before="0" w:after="0" w:line="240" w:lineRule="auto"/>
        <w:rPr>
          <w:sz w:val="24"/>
          <w:szCs w:val="24"/>
        </w:rPr>
      </w:pPr>
      <w:r w:rsidRPr="001D0335">
        <w:rPr>
          <w:sz w:val="24"/>
          <w:szCs w:val="24"/>
        </w:rPr>
        <w:t>Основная цель изобразительного искусства - развитие визуально</w:t>
      </w:r>
      <w:r w:rsidRPr="001D0335">
        <w:rPr>
          <w:sz w:val="24"/>
          <w:szCs w:val="24"/>
        </w:rPr>
        <w:softHyphen/>
        <w:t>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1D0335" w:rsidRPr="001D0335" w:rsidRDefault="001D0335" w:rsidP="001D0335">
      <w:pPr>
        <w:pStyle w:val="24"/>
        <w:shd w:val="clear" w:color="auto" w:fill="auto"/>
        <w:tabs>
          <w:tab w:val="left" w:pos="1738"/>
        </w:tabs>
        <w:spacing w:before="0" w:after="0" w:line="240" w:lineRule="auto"/>
        <w:rPr>
          <w:sz w:val="24"/>
          <w:szCs w:val="24"/>
        </w:rPr>
      </w:pPr>
      <w:r w:rsidRPr="001D0335">
        <w:rPr>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D0335" w:rsidRPr="001D0335" w:rsidRDefault="001D0335" w:rsidP="001D0335">
      <w:pPr>
        <w:pStyle w:val="24"/>
        <w:shd w:val="clear" w:color="auto" w:fill="auto"/>
        <w:tabs>
          <w:tab w:val="left" w:pos="1738"/>
        </w:tabs>
        <w:spacing w:before="0" w:after="0" w:line="240" w:lineRule="auto"/>
        <w:rPr>
          <w:sz w:val="24"/>
          <w:szCs w:val="24"/>
        </w:rPr>
      </w:pPr>
      <w:r w:rsidRPr="001D0335">
        <w:rPr>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1D0335" w:rsidRPr="001D0335" w:rsidRDefault="001D0335" w:rsidP="001D0335">
      <w:pPr>
        <w:pStyle w:val="24"/>
        <w:shd w:val="clear" w:color="auto" w:fill="auto"/>
        <w:tabs>
          <w:tab w:val="left" w:pos="1729"/>
        </w:tabs>
        <w:spacing w:before="0" w:after="0" w:line="240" w:lineRule="auto"/>
        <w:rPr>
          <w:sz w:val="24"/>
          <w:szCs w:val="24"/>
        </w:rPr>
      </w:pPr>
      <w:r w:rsidRPr="001D0335">
        <w:rPr>
          <w:sz w:val="24"/>
          <w:szCs w:val="24"/>
        </w:rPr>
        <w:t>Программа по изобразительному искусству ориентирована на психологовозрастные особенности развития обучающихся 11-15 лет.</w:t>
      </w:r>
    </w:p>
    <w:p w:rsidR="001D0335" w:rsidRPr="001D0335" w:rsidRDefault="001D0335" w:rsidP="001D0335">
      <w:pPr>
        <w:pStyle w:val="24"/>
        <w:shd w:val="clear" w:color="auto" w:fill="auto"/>
        <w:tabs>
          <w:tab w:val="left" w:pos="1738"/>
        </w:tabs>
        <w:spacing w:before="0" w:after="0" w:line="240" w:lineRule="auto"/>
        <w:rPr>
          <w:sz w:val="24"/>
          <w:szCs w:val="24"/>
        </w:rPr>
      </w:pPr>
      <w:r w:rsidRPr="001D0335">
        <w:rPr>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1D0335" w:rsidRPr="001D0335" w:rsidRDefault="001D0335" w:rsidP="001D0335">
      <w:pPr>
        <w:pStyle w:val="24"/>
        <w:shd w:val="clear" w:color="auto" w:fill="auto"/>
        <w:tabs>
          <w:tab w:val="left" w:pos="1759"/>
        </w:tabs>
        <w:spacing w:before="0" w:after="0" w:line="240" w:lineRule="auto"/>
        <w:ind w:left="760"/>
        <w:rPr>
          <w:sz w:val="24"/>
          <w:szCs w:val="24"/>
        </w:rPr>
      </w:pPr>
      <w:r w:rsidRPr="001D0335">
        <w:rPr>
          <w:sz w:val="24"/>
          <w:szCs w:val="24"/>
        </w:rPr>
        <w:t>Задачами изобразительного искусства являются: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формирование у обучающихся представлений об отечественной и мировой </w:t>
      </w:r>
      <w:r w:rsidRPr="001D0335">
        <w:rPr>
          <w:sz w:val="24"/>
          <w:szCs w:val="24"/>
        </w:rPr>
        <w:lastRenderedPageBreak/>
        <w:t>художественной культуре во всём многообразии её видов;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формирование у обучающихся навыков эстетического видения</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 преобразования мира;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формирование пространственного мышления и аналитических визуальных способностей;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развитие наблюдательности, ассоциативного мышления и творческого воображения;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воспитание уважения и любви к цивилизационному наследию России через освоение отечественной художественной культуры;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1D0335" w:rsidRPr="001D0335" w:rsidRDefault="001D0335" w:rsidP="001D0335">
      <w:pPr>
        <w:pStyle w:val="24"/>
        <w:shd w:val="clear" w:color="auto" w:fill="auto"/>
        <w:tabs>
          <w:tab w:val="left" w:pos="1754"/>
        </w:tabs>
        <w:spacing w:before="0" w:after="0" w:line="240" w:lineRule="auto"/>
        <w:rPr>
          <w:sz w:val="24"/>
          <w:szCs w:val="24"/>
        </w:rPr>
      </w:pPr>
      <w:r w:rsidRPr="001D0335">
        <w:rPr>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1D0335" w:rsidRPr="001D0335" w:rsidRDefault="001D0335" w:rsidP="001D0335">
      <w:pPr>
        <w:pStyle w:val="24"/>
        <w:shd w:val="clear" w:color="auto" w:fill="auto"/>
        <w:tabs>
          <w:tab w:val="left" w:pos="1754"/>
        </w:tabs>
        <w:spacing w:before="0" w:after="0" w:line="240" w:lineRule="auto"/>
        <w:rPr>
          <w:sz w:val="24"/>
          <w:szCs w:val="24"/>
        </w:rPr>
      </w:pPr>
      <w:r w:rsidRPr="001D0335">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1 «Декоративно-прикладное и народное искусство» (5 класс)</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2 «Живопись, графика, скульптура» (6 класс)</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3 «Архитектура и дизайн» (7 класс)</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Модуль № 4 «Изображение в синтетических, экранных видах искусства и художественная фотография» (вариативный).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1D0335" w:rsidRPr="001D0335" w:rsidRDefault="001D0335" w:rsidP="001D0335">
      <w:pPr>
        <w:pStyle w:val="24"/>
        <w:shd w:val="clear" w:color="auto" w:fill="auto"/>
        <w:tabs>
          <w:tab w:val="left" w:pos="1588"/>
        </w:tabs>
        <w:spacing w:before="0" w:after="0" w:line="240" w:lineRule="auto"/>
        <w:ind w:left="740"/>
        <w:rPr>
          <w:sz w:val="24"/>
          <w:szCs w:val="24"/>
        </w:rPr>
      </w:pPr>
      <w:r w:rsidRPr="001D0335">
        <w:rPr>
          <w:sz w:val="24"/>
          <w:szCs w:val="24"/>
        </w:rPr>
        <w:t>Содержание обучения в 5 классе.</w:t>
      </w:r>
    </w:p>
    <w:p w:rsidR="001D0335" w:rsidRPr="001D0335" w:rsidRDefault="001D0335" w:rsidP="001D0335">
      <w:pPr>
        <w:pStyle w:val="24"/>
        <w:shd w:val="clear" w:color="auto" w:fill="auto"/>
        <w:tabs>
          <w:tab w:val="left" w:pos="1794"/>
        </w:tabs>
        <w:spacing w:before="0" w:after="0" w:line="240" w:lineRule="auto"/>
        <w:ind w:left="740"/>
        <w:rPr>
          <w:sz w:val="24"/>
          <w:szCs w:val="24"/>
        </w:rPr>
      </w:pPr>
      <w:r w:rsidRPr="001D0335">
        <w:rPr>
          <w:sz w:val="24"/>
          <w:szCs w:val="24"/>
        </w:rPr>
        <w:t>Модуль № 1 «Декоративно-прикладное и народное искусство».</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Общие сведения о декоративно-прикладном искусстве.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Декоративно-прикладное искусство и его виды. Декоративно-прикладное искусство и предметная среда жизни людей.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Древние корни народного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Связь народного искусства с природой, бытом, трудом, верованиями и эпосом.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Образно-символический язык народного прикладного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Знаки-символы традиционного крестьянского прикладного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 xml:space="preserve">Выполнение рисунков на темы древних узоров деревянной резьбы, росписи по </w:t>
      </w:r>
      <w:r w:rsidRPr="001D0335">
        <w:rPr>
          <w:sz w:val="24"/>
          <w:szCs w:val="24"/>
        </w:rPr>
        <w:lastRenderedPageBreak/>
        <w:t>дереву, вышивки. Освоение навыков декоративного обобщения в процессе практической творческой работы.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Убранство русской избы.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Конструкция избы, единство красоты и пользы - функционального и символического - в её постройке и украшении.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рисунков - эскизов орнаментального декора крестьянского дома.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Устройство внутреннего пространства крестьянского дома.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Декоративные элементы жилой среды.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Народный праздничный костюм.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Образный строй народного праздничного костюма - женского и мужского.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Традиционная конструкция русского женского костюма - северорусский (сарафан) и южнорусский (понёва) варианты.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Разнообразие форм и украшений народного праздничного костюма для различных регионов страны.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Народные праздники и праздничные обряды как синтез всех видов народного творчества.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Народные художественные промыслы.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Многообразие видов традиционных ремёсел и происхождение художественных промыслов народов России.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Разнообразие материалов народных ремёсел и их связь с регионально-национальным бытом (дерево, береста, керамика, металл, кость, мех</w:t>
      </w:r>
    </w:p>
    <w:p w:rsidR="001D0335" w:rsidRPr="001D0335" w:rsidRDefault="001D0335" w:rsidP="001D0335">
      <w:pPr>
        <w:pStyle w:val="24"/>
        <w:shd w:val="clear" w:color="auto" w:fill="auto"/>
        <w:spacing w:before="0" w:after="15" w:line="240" w:lineRule="auto"/>
        <w:rPr>
          <w:sz w:val="24"/>
          <w:szCs w:val="24"/>
        </w:rPr>
      </w:pPr>
      <w:r w:rsidRPr="001D0335">
        <w:rPr>
          <w:sz w:val="24"/>
          <w:szCs w:val="24"/>
        </w:rPr>
        <w:t>и кожа, шерсть и лён).</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Создание эскиза игрушки по мотивам избранного промысла.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lastRenderedPageBreak/>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Мир сказок и легенд, примет и оберегов в творчестве мастеров</w:t>
      </w:r>
    </w:p>
    <w:p w:rsidR="001D0335" w:rsidRPr="001D0335" w:rsidRDefault="001D0335" w:rsidP="001D0335">
      <w:pPr>
        <w:pStyle w:val="24"/>
        <w:shd w:val="clear" w:color="auto" w:fill="auto"/>
        <w:spacing w:before="0" w:after="25" w:line="240" w:lineRule="auto"/>
        <w:rPr>
          <w:sz w:val="24"/>
          <w:szCs w:val="24"/>
        </w:rPr>
      </w:pPr>
      <w:r w:rsidRPr="001D0335">
        <w:rPr>
          <w:sz w:val="24"/>
          <w:szCs w:val="24"/>
        </w:rPr>
        <w:t>художественных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Отражение в изделиях народных промыслов многообразия исторических, духовных и культурных традиций.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Декоративно-прикладное искусство в культуре разных эпох и народов.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декоративно-прикладного искусства в культуре древних цивилизаций.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Отражение в декоре мировоззрения эпохи, организации общества, традиций быта и ремесла, уклада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Декоративно-прикладное искусство в жизни современного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Символический знак в современной жизни: эмблема, логотип, указующий или декоративный знак.</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Декор на улицах и декор помещений. Декор праздничный и повседневный. Праздничное оформление школы.</w:t>
      </w:r>
    </w:p>
    <w:p w:rsidR="001D0335" w:rsidRPr="001D0335" w:rsidRDefault="001D0335" w:rsidP="001D0335">
      <w:pPr>
        <w:pStyle w:val="24"/>
        <w:shd w:val="clear" w:color="auto" w:fill="auto"/>
        <w:tabs>
          <w:tab w:val="left" w:pos="1603"/>
        </w:tabs>
        <w:spacing w:before="0" w:after="0" w:line="240" w:lineRule="auto"/>
        <w:ind w:left="760"/>
        <w:rPr>
          <w:sz w:val="24"/>
          <w:szCs w:val="24"/>
        </w:rPr>
      </w:pPr>
      <w:r w:rsidRPr="001D0335">
        <w:rPr>
          <w:sz w:val="24"/>
          <w:szCs w:val="24"/>
        </w:rPr>
        <w:t>Содержание обучения в 6 классе.</w:t>
      </w:r>
    </w:p>
    <w:p w:rsidR="001D0335" w:rsidRPr="001D0335" w:rsidRDefault="001D0335" w:rsidP="001D0335">
      <w:pPr>
        <w:pStyle w:val="24"/>
        <w:shd w:val="clear" w:color="auto" w:fill="auto"/>
        <w:tabs>
          <w:tab w:val="left" w:pos="1814"/>
        </w:tabs>
        <w:spacing w:before="0" w:after="0" w:line="240" w:lineRule="auto"/>
        <w:ind w:left="760"/>
        <w:rPr>
          <w:sz w:val="24"/>
          <w:szCs w:val="24"/>
        </w:rPr>
      </w:pPr>
      <w:r w:rsidRPr="001D0335">
        <w:rPr>
          <w:sz w:val="24"/>
          <w:szCs w:val="24"/>
        </w:rPr>
        <w:t>Модуль № 2 «Живопись, графика, скульптура».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Общие сведения о видах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Пространственные и временные виды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Изобразительные, конструктивные и декоративные виды пространственных</w:t>
      </w:r>
    </w:p>
    <w:p w:rsidR="001D0335" w:rsidRPr="001D0335" w:rsidRDefault="001D0335" w:rsidP="001D0335">
      <w:pPr>
        <w:pStyle w:val="24"/>
        <w:shd w:val="clear" w:color="auto" w:fill="auto"/>
        <w:spacing w:before="0" w:after="15" w:line="240" w:lineRule="auto"/>
        <w:rPr>
          <w:sz w:val="24"/>
          <w:szCs w:val="24"/>
        </w:rPr>
      </w:pPr>
      <w:r w:rsidRPr="001D0335">
        <w:rPr>
          <w:sz w:val="24"/>
          <w:szCs w:val="24"/>
        </w:rPr>
        <w:t>искусств, их место и назначение в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Основные виды живописи, графики и скульптуры. Художник и зритель: зрительские умения, знания и творчество зрителя.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Язык изобразительного искусства и его выразительные средства.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Живописные, графические и скульптурные художественные материалы, их особые свойства.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Рисунок - основа изобразительного искусства и мастерства художника.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Виды рисунка: зарисовка, набросок, учебный рисунок и творческий рисунок.</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Навыки размещения рисунка в листе, выбор формата.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Начальные умения рисунка с натуры. Зарисовки простых предметов.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Линейные графические рисунки и наброски. Тон и тональные отношения: тёмное - светлое.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Ритм и ритмическая организация плоскости листа.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Жанры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Предмет изображения, сюжет и содержание произведения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Натюрморт.</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Основы графической грамоты: правила объёмного изображения предметов на плоскости.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Линейное построение предмета в пространстве: линия горизонта, точка зрения и точка схода, правила перспективных сокращений.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Изображение окружности в перспективе.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Рисование геометрических тел на основе правил линейной перспективы.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Сложная пространственная форма и выявление её конструкции.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Рисунок сложной формы предмета как соотношение простых геометрических фигур.</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Линейный рисунок конструкции из нескольких геометрических тел.</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Рисунок натюрморта графическими материалами с натуры или по представлению.</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Творческий натюрморт в графике. Произведения художников-графиков. Особенности графических техник. Печатная графика.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Портрет.</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Великие портретисты в европейском искусстве.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Особенности развития портретного жанра в отечественном искусстве. Великие портретисты в русской живописи.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Парадный и камерный портрет в живописи.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Особенности развития жанра портрета в искусстве XX в. - отечественном и европейском.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Построение головы человека, основные пропорции лица, соотношение лицевой и черепной частей головы.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 xml:space="preserve">Графический портрет в работах известных художников. Разнообразие графических </w:t>
      </w:r>
      <w:r w:rsidRPr="001D0335">
        <w:rPr>
          <w:sz w:val="24"/>
          <w:szCs w:val="24"/>
        </w:rPr>
        <w:lastRenderedPageBreak/>
        <w:t>средств в изображении образа человека. Графический портретный рисунок с натуры или по памяти.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освещения головы при создании портретного образа.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Свет и тень в изображении головы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Портрет в скульптуре.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Выражение характера человека, его социального положения и образа эпохи в скульптурном портрете.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Значение свойств художественных материалов в создании скульптурного портрета.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Живописное изображение портрета. Роль цвета в живописном портретном образе в произведениях выдающихся живописцев.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Опыт работы над созданием живописного портрета.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Пейзаж.</w:t>
      </w:r>
    </w:p>
    <w:p w:rsidR="001D0335" w:rsidRPr="001D0335" w:rsidRDefault="001D0335" w:rsidP="001D0335">
      <w:pPr>
        <w:pStyle w:val="24"/>
        <w:shd w:val="clear" w:color="auto" w:fill="auto"/>
        <w:tabs>
          <w:tab w:val="left" w:pos="4538"/>
          <w:tab w:val="left" w:pos="6417"/>
        </w:tabs>
        <w:spacing w:before="0" w:after="0" w:line="240" w:lineRule="auto"/>
        <w:ind w:firstLine="760"/>
        <w:rPr>
          <w:sz w:val="24"/>
          <w:szCs w:val="24"/>
        </w:rPr>
      </w:pPr>
      <w:r w:rsidRPr="001D0335">
        <w:rPr>
          <w:sz w:val="24"/>
          <w:szCs w:val="24"/>
        </w:rPr>
        <w:t>Особенности изображения</w:t>
      </w:r>
      <w:r w:rsidRPr="001D0335">
        <w:rPr>
          <w:sz w:val="24"/>
          <w:szCs w:val="24"/>
        </w:rPr>
        <w:tab/>
        <w:t>пространства</w:t>
      </w:r>
      <w:r w:rsidRPr="001D0335">
        <w:rPr>
          <w:sz w:val="24"/>
          <w:szCs w:val="24"/>
        </w:rPr>
        <w:tab/>
        <w:t>в эпоху Древнего мира,</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в средневековом искусстве и в эпоху Возрождения.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Правила построения линейной перспективы в изображении пространства.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Правила воздушной перспективы, построения переднего, среднего и дальнего планов при изображении пейзажа.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Особенности изображения разных состояний природы и её освещения. Романтический пейзаж. Морские пейзажи И. Айвазовского.</w:t>
      </w:r>
    </w:p>
    <w:p w:rsidR="001D0335" w:rsidRPr="001D0335" w:rsidRDefault="001D0335" w:rsidP="001D0335">
      <w:pPr>
        <w:pStyle w:val="24"/>
        <w:shd w:val="clear" w:color="auto" w:fill="auto"/>
        <w:tabs>
          <w:tab w:val="left" w:pos="6417"/>
        </w:tabs>
        <w:spacing w:before="0" w:after="0" w:line="240" w:lineRule="auto"/>
        <w:ind w:firstLine="760"/>
        <w:rPr>
          <w:sz w:val="24"/>
          <w:szCs w:val="24"/>
        </w:rPr>
      </w:pPr>
      <w:r w:rsidRPr="001D0335">
        <w:rPr>
          <w:sz w:val="24"/>
          <w:szCs w:val="24"/>
        </w:rPr>
        <w:t>Особенности изображения природы в</w:t>
      </w:r>
      <w:r w:rsidRPr="001D0335">
        <w:rPr>
          <w:sz w:val="24"/>
          <w:szCs w:val="24"/>
        </w:rPr>
        <w:tab/>
        <w:t>творчестве импрессионистов</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 постимпрессионистов. Представления о пленэрной живописи и колористической изменчивости состояний природы.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Творческий опыт в создании композиционного живописного пейзажа своей Родины.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Графические зарисовки и графическая композиция на темы окружающей природы.</w:t>
      </w:r>
    </w:p>
    <w:p w:rsidR="001D0335" w:rsidRPr="001D0335" w:rsidRDefault="001D0335" w:rsidP="001D0335">
      <w:pPr>
        <w:pStyle w:val="24"/>
        <w:shd w:val="clear" w:color="auto" w:fill="auto"/>
        <w:spacing w:before="0" w:after="0" w:line="240" w:lineRule="auto"/>
        <w:ind w:firstLine="760"/>
        <w:rPr>
          <w:sz w:val="24"/>
          <w:szCs w:val="24"/>
        </w:rPr>
      </w:pPr>
      <w:r>
        <w:rPr>
          <w:sz w:val="24"/>
          <w:szCs w:val="24"/>
        </w:rPr>
        <w:t>Г</w:t>
      </w:r>
      <w:r w:rsidRPr="001D0335">
        <w:rPr>
          <w:sz w:val="24"/>
          <w:szCs w:val="24"/>
        </w:rPr>
        <w:t>ородской пейзаж в творчестве мастеров искусства. Многообразие в понимании образа города.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Опыт изображения городского пейзажа. Наблюдательная перспектива и ритмическая организация плоскости изображения.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Бытовой жанр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Исторический жанр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Историческая тема в искусстве как изображение наиболее значительных событий в </w:t>
      </w:r>
      <w:r w:rsidRPr="001D0335">
        <w:rPr>
          <w:sz w:val="24"/>
          <w:szCs w:val="24"/>
        </w:rPr>
        <w:lastRenderedPageBreak/>
        <w:t>жизни общества.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Историческая картина в русском искусстве XIX в. и её особое место в развитии отечественной культуры.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Разработка эскизов композиции на историческую тему с использованием собранного материала по задуманному сюжету.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Библейские темы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Исторические картины на библейские темы: место и значение сюжетов Священной истории в европейской культуре.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Великие русские иконописцы: духовный свет икон Андрея Рублёва, Феофана Грека, Дионисия.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 над эскизом сюжетной композиции.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и значение изобразительного искусства в жизни людей: образ мира в изобразительном искусстве.</w:t>
      </w:r>
    </w:p>
    <w:p w:rsidR="001D0335" w:rsidRPr="001D0335" w:rsidRDefault="001D0335" w:rsidP="001D0335">
      <w:pPr>
        <w:pStyle w:val="24"/>
        <w:shd w:val="clear" w:color="auto" w:fill="auto"/>
        <w:tabs>
          <w:tab w:val="left" w:pos="1608"/>
        </w:tabs>
        <w:spacing w:before="0" w:after="0" w:line="240" w:lineRule="auto"/>
        <w:ind w:left="760"/>
        <w:rPr>
          <w:sz w:val="24"/>
          <w:szCs w:val="24"/>
        </w:rPr>
      </w:pPr>
      <w:r w:rsidRPr="001D0335">
        <w:rPr>
          <w:sz w:val="24"/>
          <w:szCs w:val="24"/>
        </w:rPr>
        <w:t>Содержание обучения в 7 классе.</w:t>
      </w:r>
    </w:p>
    <w:p w:rsidR="001D0335" w:rsidRPr="001D0335" w:rsidRDefault="001D0335" w:rsidP="001D0335">
      <w:pPr>
        <w:pStyle w:val="24"/>
        <w:shd w:val="clear" w:color="auto" w:fill="auto"/>
        <w:tabs>
          <w:tab w:val="left" w:pos="1814"/>
        </w:tabs>
        <w:spacing w:before="0" w:after="0" w:line="240" w:lineRule="auto"/>
        <w:ind w:left="760"/>
        <w:rPr>
          <w:sz w:val="24"/>
          <w:szCs w:val="24"/>
        </w:rPr>
      </w:pPr>
      <w:r w:rsidRPr="001D0335">
        <w:rPr>
          <w:sz w:val="24"/>
          <w:szCs w:val="24"/>
        </w:rPr>
        <w:t>Модуль № 3 «Архитектура и дизайн».</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Архитектура и дизайн - искусства художественной постройки - конструктивные искусства.</w:t>
      </w:r>
    </w:p>
    <w:p w:rsidR="001D0335" w:rsidRPr="001D0335" w:rsidRDefault="001D0335" w:rsidP="001D0335">
      <w:pPr>
        <w:pStyle w:val="24"/>
        <w:shd w:val="clear" w:color="auto" w:fill="auto"/>
        <w:tabs>
          <w:tab w:val="left" w:pos="8322"/>
        </w:tabs>
        <w:spacing w:before="0" w:after="0" w:line="240" w:lineRule="auto"/>
        <w:ind w:firstLine="760"/>
        <w:rPr>
          <w:sz w:val="24"/>
          <w:szCs w:val="24"/>
        </w:rPr>
      </w:pPr>
      <w:r>
        <w:rPr>
          <w:sz w:val="24"/>
          <w:szCs w:val="24"/>
        </w:rPr>
        <w:t xml:space="preserve">Дизайн </w:t>
      </w:r>
      <w:r w:rsidRPr="001D0335">
        <w:rPr>
          <w:sz w:val="24"/>
          <w:szCs w:val="24"/>
        </w:rPr>
        <w:t>и архитектура как создатели «второй</w:t>
      </w:r>
      <w:r>
        <w:rPr>
          <w:sz w:val="24"/>
          <w:szCs w:val="24"/>
        </w:rPr>
        <w:t xml:space="preserve"> </w:t>
      </w:r>
      <w:r w:rsidRPr="001D0335">
        <w:rPr>
          <w:sz w:val="24"/>
          <w:szCs w:val="24"/>
        </w:rPr>
        <w:t>природы» -</w:t>
      </w:r>
      <w:r>
        <w:rPr>
          <w:sz w:val="24"/>
          <w:szCs w:val="24"/>
        </w:rPr>
        <w:t xml:space="preserve"> </w:t>
      </w:r>
      <w:r w:rsidRPr="001D0335">
        <w:rPr>
          <w:sz w:val="24"/>
          <w:szCs w:val="24"/>
        </w:rPr>
        <w:t>предметно-пространственной среды жизни людей.</w:t>
      </w:r>
    </w:p>
    <w:p w:rsidR="001D0335" w:rsidRPr="001D0335" w:rsidRDefault="001D0335" w:rsidP="001D0335">
      <w:pPr>
        <w:pStyle w:val="24"/>
        <w:shd w:val="clear" w:color="auto" w:fill="auto"/>
        <w:tabs>
          <w:tab w:val="left" w:pos="8322"/>
        </w:tabs>
        <w:spacing w:before="0" w:after="0" w:line="240" w:lineRule="auto"/>
        <w:ind w:firstLine="760"/>
        <w:rPr>
          <w:sz w:val="24"/>
          <w:szCs w:val="24"/>
        </w:rPr>
      </w:pPr>
      <w:r w:rsidRPr="001D0335">
        <w:rPr>
          <w:sz w:val="24"/>
          <w:szCs w:val="24"/>
        </w:rPr>
        <w:t>Функциональность п</w:t>
      </w:r>
      <w:r>
        <w:rPr>
          <w:sz w:val="24"/>
          <w:szCs w:val="24"/>
        </w:rPr>
        <w:t xml:space="preserve">редметно-пространственной среды </w:t>
      </w:r>
      <w:r w:rsidRPr="001D0335">
        <w:rPr>
          <w:sz w:val="24"/>
          <w:szCs w:val="24"/>
        </w:rPr>
        <w:t>и выражение</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в ней мировосприятия, духовно-ценностных позиций общества.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Материальная культура человечества как уникальная информация о жизни людей в разные исторические эпохи.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архитектуры в понимании человеком своей идентичности. Задачи сохранения культурного наследия и природного ландшафта.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Графический дизайн.</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Элементы композиции в графическом дизайне: пятно, линия, цвет, буква, текст и изображение.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Основные свойства композиции: целостность и соподчинённость элементов.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 xml:space="preserve">Практические упражнения по созданию композиции с вариативным ритмическим </w:t>
      </w:r>
      <w:r w:rsidRPr="001D0335">
        <w:rPr>
          <w:sz w:val="24"/>
          <w:szCs w:val="24"/>
        </w:rPr>
        <w:lastRenderedPageBreak/>
        <w:t>расположением геометрических фигур на плоскости.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цвета в организации композиционного пространства. Функциональные задачи цвета в конструктивных искусствах.</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Цвет и законы колористики. Применение локального цвета. Цветовой акцент, ритм цветовых форм, доминанта.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Шрифты и шрифтовая композиция в графическом дизайне. Форма буквы как изобразительно-смысловой символ.</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Шрифт и содержание текста. Стилизация шрифта.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Типографика. Понимание типографской строки как элемента плоскостной композиции.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аналитических и практических работ по теме «Буква - изобразительный элемент композиции».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Композиционные основы макетирования в графическом дизайне при соединении текста и изображения.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Макет разворота книги или журнала по выбранной теме в виде коллажа или на основе компьютерных программ.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Макетирование объёмно-пространственных композиций.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Макетирование. Введение в макет понятия рельефа местности и способы его обозначения на макете.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p>
    <w:p w:rsidR="001D0335" w:rsidRPr="001D0335" w:rsidRDefault="001D0335" w:rsidP="001D0335">
      <w:pPr>
        <w:pStyle w:val="24"/>
        <w:shd w:val="clear" w:color="auto" w:fill="auto"/>
        <w:spacing w:before="0" w:after="15" w:line="240" w:lineRule="auto"/>
        <w:rPr>
          <w:sz w:val="24"/>
          <w:szCs w:val="24"/>
        </w:rPr>
      </w:pPr>
      <w:r w:rsidRPr="001D0335">
        <w:rPr>
          <w:sz w:val="24"/>
          <w:szCs w:val="24"/>
        </w:rPr>
        <w:t>предмета.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аналитических зарисовок форм бытовых предметов.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Творческое проектирование предметов быта с определением их функций и материала изготовления.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Конструирование объектов дизайна или архитектурное макетирование с использованием цвета.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Социальное значение дизайна и архитектуры как среды жизни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Архитектура народного жилища, храмовая архитектура, частный дом в предметно-пространственной среде жизни разных народов.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Пути развития современной архитектуры и дизайна: город сегодня и завтра.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Пространство городской среды. Исторические формы планировки городской среды и их связь с образом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цвета в формировании пространства. Схема-планировка и реальность.</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Образно-стилевое единство материальной культуры каждой эпохи. Интерьер как отражение стиля жизни его хозяев.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Интерьеры общественных зданий (театр, кафе, вокзал, офис, школа).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Организация архитектурно-ландшафтного пространства. Город в единстве с ландшафтно-парковой средой.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дизайн-проекта территории парка или приусадебного участка в виде схемы-чертежа.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Единство эстетического и функционального в объёмнопространственной организации среды жизнедеятельности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Образ человека и индивидуальное проектирование.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практических творческих эскизов по теме «Дизайн современной одежды».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Искусство грима и причёски. Форма лица и причёска. Макияж дневной, вечерний и карнавальный. Грим бытовой и сценический.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Имидж-дизайн и его связь с публичностью, технологией социального поведения, рекламой, общественной деятельностью.</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Дизайн и архитектура - средства организации среды жизни людей и строительства нового мира.</w:t>
      </w:r>
    </w:p>
    <w:p w:rsidR="001D0335" w:rsidRPr="001D0335" w:rsidRDefault="001D0335" w:rsidP="001D0335">
      <w:pPr>
        <w:pStyle w:val="24"/>
        <w:shd w:val="clear" w:color="auto" w:fill="auto"/>
        <w:tabs>
          <w:tab w:val="left" w:pos="1843"/>
        </w:tabs>
        <w:spacing w:before="0" w:after="0" w:line="240" w:lineRule="auto"/>
        <w:rPr>
          <w:sz w:val="24"/>
          <w:szCs w:val="24"/>
        </w:rPr>
      </w:pPr>
      <w:r w:rsidRPr="001D0335">
        <w:rPr>
          <w:sz w:val="24"/>
          <w:szCs w:val="24"/>
        </w:rPr>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Значение развития технологий в становлении новых видов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Мультимедиа и объединение множества воспринимаемых человеком информационных средств на экране цифрового искусства.</w:t>
      </w:r>
    </w:p>
    <w:p w:rsidR="001D0335" w:rsidRPr="001D0335" w:rsidRDefault="001D0335" w:rsidP="001D0335">
      <w:pPr>
        <w:pStyle w:val="24"/>
        <w:shd w:val="clear" w:color="auto" w:fill="auto"/>
        <w:spacing w:before="0" w:after="10" w:line="240" w:lineRule="auto"/>
        <w:ind w:firstLine="760"/>
        <w:rPr>
          <w:sz w:val="24"/>
          <w:szCs w:val="24"/>
        </w:rPr>
      </w:pPr>
      <w:r w:rsidRPr="001D0335">
        <w:rPr>
          <w:sz w:val="24"/>
          <w:szCs w:val="24"/>
        </w:rPr>
        <w:t>Художник и искусство театра.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Рождение театра в древнейших обрядах. История развития искусства театра.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Жанровое многообразие театральных представлений, шоу, праздников и их визуальный облик.</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художника и виды профессиональной деятельности художника в современном театре.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Сценография и создание сценического образа. Сотворчество художника-постановщика с драматургом, режиссёром и актёрами.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освещения в визуальном облике театрального действия. Бутафорские, пошивочные, декорационные и иные цеха в театре.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Художник в театре кукол и его ведущая роль как соавтора режиссёра и актёра в процессе создания образа персонажа.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Условность и метафора в театральной постановке как образная и авторская интерпретация реальности.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Художественная фотография.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Современные возможности художественной обработки цифровой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Картина мира и «Родиноведение» в фотографиях С.М. Прокудина-Горского. </w:t>
      </w:r>
      <w:r w:rsidRPr="001D0335">
        <w:rPr>
          <w:sz w:val="24"/>
          <w:szCs w:val="24"/>
        </w:rPr>
        <w:lastRenderedPageBreak/>
        <w:t>Сохранённая история и роль его фотографий в современной отечественной культуре.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Композиция кадра, ракурс, плановость, графический ритм.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Умения наблюдать и выявлять выразительность и красоту окружающей жизни с помощью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Фотопейзаж в творчестве профессиональных фотографов.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Образные возможности чёрно-белой и цветной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тональных контрастов и роль цвета в эмоционально-образном восприятии пейзажа.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освещения в портретном образе. Фотография постановочная и документальная.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Фотопортрет в истории профессиональной фотографии и его связь с направлениями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Фоторепортаж. Образ события в кадре. Репортажный снимок - свидетельство истории и его значение в сохранении памяти о событии.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«Работать для жизни...» - фотографии Александра Родченко, их значение и влияние на стиль эпохи.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Возможности компьютерной обработки фотографий, задачи преобразования фотографий и границы достоверности.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Коллаж как жанр художественного творчества с помощью различных компьютерных программ.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Художественная фотография как авторское видение мира, как образ времени и влияние фотообраза на жизнь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Изображение и искусство кино.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Ожившее изображение. История кино и его эволюция как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Монтаж композиционно построенных кадров - основа языка киноискусства.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Использование электронно-цифровых технологий в современном игровом кинематографе.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Этапы создания анимационного фильма. Требования и критерии художественности.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Изобразительное искусство на телевидении.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lastRenderedPageBreak/>
        <w:t>Телевидение - экранное искусство: средство массовой информации, художественного и научного просвещения, развлечения и организации досуга.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Искусство и технология. Создатель телевидения - русский инженер Владимир Козьмич Зворыкин.</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Деятельность художника на телевидении: художники по свету, костюму, гриму, сценографический дизайн и компьютерная графика.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Школьное телевидение и студия мультимедиа. Построение видеоряда и художественного оформления.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Художнические роли каждого человека в реальной бытийной жизни.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искусства в жизни общества и его влияние на жизнь каждого человека.</w:t>
      </w:r>
    </w:p>
    <w:p w:rsidR="001D0335" w:rsidRPr="001D0335" w:rsidRDefault="001D0335" w:rsidP="001D0335">
      <w:pPr>
        <w:pStyle w:val="24"/>
        <w:shd w:val="clear" w:color="auto" w:fill="auto"/>
        <w:tabs>
          <w:tab w:val="left" w:pos="1522"/>
        </w:tabs>
        <w:spacing w:before="0" w:after="0" w:line="240" w:lineRule="auto"/>
        <w:rPr>
          <w:sz w:val="24"/>
          <w:szCs w:val="24"/>
        </w:rPr>
      </w:pPr>
      <w:r w:rsidRPr="001D0335">
        <w:rPr>
          <w:sz w:val="24"/>
          <w:szCs w:val="24"/>
        </w:rPr>
        <w:t>Планируемые результаты освоения программы по изобразительному искусству на уровне основного общего образования.</w:t>
      </w:r>
    </w:p>
    <w:p w:rsidR="001D0335" w:rsidRPr="001D0335" w:rsidRDefault="001D0335" w:rsidP="001D0335">
      <w:pPr>
        <w:pStyle w:val="24"/>
        <w:shd w:val="clear" w:color="auto" w:fill="auto"/>
        <w:tabs>
          <w:tab w:val="left" w:pos="1734"/>
        </w:tabs>
        <w:spacing w:before="0" w:after="0" w:line="240" w:lineRule="auto"/>
        <w:rPr>
          <w:sz w:val="24"/>
          <w:szCs w:val="24"/>
        </w:rPr>
      </w:pPr>
      <w:r w:rsidRPr="001D0335">
        <w:rPr>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1D0335" w:rsidRPr="001D0335" w:rsidRDefault="001D0335" w:rsidP="001D0335">
      <w:pPr>
        <w:pStyle w:val="24"/>
        <w:shd w:val="clear" w:color="auto" w:fill="auto"/>
        <w:spacing w:before="0" w:after="0" w:line="240" w:lineRule="auto"/>
        <w:ind w:left="1120"/>
        <w:rPr>
          <w:sz w:val="24"/>
          <w:szCs w:val="24"/>
        </w:rPr>
      </w:pPr>
      <w:r w:rsidRPr="001D0335">
        <w:rPr>
          <w:sz w:val="24"/>
          <w:szCs w:val="24"/>
        </w:rPr>
        <w:t>Патриотическое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Гражданское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Духовно-нравственное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w:t>
      </w:r>
      <w:r w:rsidRPr="001D0335">
        <w:rPr>
          <w:sz w:val="24"/>
          <w:szCs w:val="24"/>
        </w:rPr>
        <w:lastRenderedPageBreak/>
        <w:t>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Ценности познавательной деятельности.</w:t>
      </w:r>
    </w:p>
    <w:p w:rsidR="001D0335" w:rsidRPr="001D0335" w:rsidRDefault="001D0335" w:rsidP="001D0335">
      <w:pPr>
        <w:pStyle w:val="24"/>
        <w:shd w:val="clear" w:color="auto" w:fill="auto"/>
        <w:tabs>
          <w:tab w:val="left" w:pos="4344"/>
          <w:tab w:val="left" w:pos="9120"/>
        </w:tabs>
        <w:spacing w:before="0" w:after="0" w:line="240" w:lineRule="auto"/>
        <w:ind w:firstLine="760"/>
        <w:rPr>
          <w:sz w:val="24"/>
          <w:szCs w:val="24"/>
        </w:rPr>
      </w:pPr>
      <w:r w:rsidRPr="001D0335">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w:t>
      </w:r>
      <w:r>
        <w:rPr>
          <w:sz w:val="24"/>
          <w:szCs w:val="24"/>
        </w:rPr>
        <w:t xml:space="preserve">ктов на уроках изобразительного искусства и при выполнении </w:t>
      </w:r>
      <w:r w:rsidRPr="001D0335">
        <w:rPr>
          <w:sz w:val="24"/>
          <w:szCs w:val="24"/>
        </w:rPr>
        <w:t>заданий</w:t>
      </w:r>
      <w:r>
        <w:rPr>
          <w:sz w:val="24"/>
          <w:szCs w:val="24"/>
        </w:rPr>
        <w:t xml:space="preserve"> </w:t>
      </w:r>
      <w:r w:rsidRPr="001D0335">
        <w:rPr>
          <w:sz w:val="24"/>
          <w:szCs w:val="24"/>
        </w:rPr>
        <w:t>культурно-исторической направленности.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Экологическое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Трудовое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Воспитывающая предметно-эстетическая среда.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rsidRPr="001D0335">
        <w:rPr>
          <w:sz w:val="24"/>
          <w:szCs w:val="24"/>
        </w:rPr>
        <w:softHyphen/>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1D0335" w:rsidRPr="001D0335" w:rsidRDefault="001D0335" w:rsidP="001D0335">
      <w:pPr>
        <w:pStyle w:val="24"/>
        <w:shd w:val="clear" w:color="auto" w:fill="auto"/>
        <w:tabs>
          <w:tab w:val="left" w:pos="1762"/>
        </w:tabs>
        <w:spacing w:before="0" w:after="0" w:line="240" w:lineRule="auto"/>
        <w:rPr>
          <w:sz w:val="24"/>
          <w:szCs w:val="24"/>
        </w:rPr>
      </w:pPr>
      <w:r w:rsidRPr="001D0335">
        <w:rPr>
          <w:sz w:val="24"/>
          <w:szCs w:val="24"/>
        </w:rPr>
        <w:lastRenderedPageBreak/>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D0335" w:rsidRPr="001D0335" w:rsidRDefault="001D0335" w:rsidP="001D0335">
      <w:pPr>
        <w:pStyle w:val="24"/>
        <w:shd w:val="clear" w:color="auto" w:fill="auto"/>
        <w:tabs>
          <w:tab w:val="left" w:pos="1963"/>
        </w:tabs>
        <w:spacing w:before="0" w:after="0" w:line="240" w:lineRule="auto"/>
        <w:rPr>
          <w:sz w:val="24"/>
          <w:szCs w:val="24"/>
        </w:rPr>
      </w:pPr>
      <w:r w:rsidRPr="001D0335">
        <w:rPr>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сравнивать предметные и пространственные объекты по заданным основаниям;</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характеризовать форму предмета, конструкции;</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выявлять положение предметной формы в пространстве;</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обобщать форму составной конструкции;</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анализировать структуру предмета, конструкции, пространства, зрительного образа;</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структурировать предметно-пространственные явления;</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сопоставлять пропорциональное соотношение частей внутри целого и предметов между собой;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абстрагировать образ реальности в построении плоской или пространственной композиции.</w:t>
      </w:r>
    </w:p>
    <w:p w:rsidR="001D0335" w:rsidRPr="001D0335" w:rsidRDefault="001D0335" w:rsidP="001D0335">
      <w:pPr>
        <w:pStyle w:val="24"/>
        <w:shd w:val="clear" w:color="auto" w:fill="auto"/>
        <w:tabs>
          <w:tab w:val="left" w:pos="1968"/>
        </w:tabs>
        <w:spacing w:before="0" w:after="0" w:line="240" w:lineRule="auto"/>
        <w:ind w:left="760"/>
        <w:rPr>
          <w:sz w:val="24"/>
          <w:szCs w:val="24"/>
        </w:rPr>
      </w:pPr>
      <w:r w:rsidRPr="001D0335">
        <w:rPr>
          <w:sz w:val="24"/>
          <w:szCs w:val="24"/>
        </w:rPr>
        <w:t>У обучающегося будут сформированы следующие базовые логические и исследовательские действия как часть универсальных познавательных</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выявлять и характеризовать существенные признаки явлений художественной культуры;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сопоставлять, анализировать, сравнивать и оценивать с позиций эстетических категорий явления искусства и действительности;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классифицировать произведения искусства по видам и, соответственно, по назначению в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ставить и использовать вопросы как исследовательский инструмент познания;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вести исследовательскую работу по сбору информационного материала по установленной или выбранной теме;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1D0335" w:rsidRPr="001D0335" w:rsidRDefault="001D0335" w:rsidP="001D0335">
      <w:pPr>
        <w:pStyle w:val="24"/>
        <w:shd w:val="clear" w:color="auto" w:fill="auto"/>
        <w:tabs>
          <w:tab w:val="left" w:pos="2004"/>
        </w:tabs>
        <w:spacing w:before="0" w:after="0" w:line="240" w:lineRule="auto"/>
        <w:ind w:left="760"/>
        <w:rPr>
          <w:sz w:val="24"/>
          <w:szCs w:val="24"/>
        </w:rPr>
      </w:pPr>
      <w:r w:rsidRPr="001D0335">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использовать электронные образовательные ресурсы;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работать с электронными учебными пособиями и учебниками;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1D0335" w:rsidRPr="001D0335" w:rsidRDefault="001D0335" w:rsidP="001D0335">
      <w:pPr>
        <w:pStyle w:val="24"/>
        <w:shd w:val="clear" w:color="auto" w:fill="auto"/>
        <w:tabs>
          <w:tab w:val="left" w:pos="2004"/>
        </w:tabs>
        <w:spacing w:before="0" w:after="0" w:line="240" w:lineRule="auto"/>
        <w:rPr>
          <w:sz w:val="24"/>
          <w:szCs w:val="24"/>
        </w:rPr>
      </w:pPr>
      <w:r w:rsidRPr="001D0335">
        <w:rPr>
          <w:sz w:val="24"/>
          <w:szCs w:val="24"/>
        </w:rPr>
        <w:t>У обучающегося будут сформированы следующие универсальные коммуникативные действия: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искусство в качестве особого языка общения - межличностного (автор - зритель), между поколениями, между народами;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на восприятие окружающих;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публично представлять и объяснять результаты своего творческого, художественного или исследовательского опыта;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1D0335" w:rsidRPr="001D0335" w:rsidRDefault="001D0335" w:rsidP="001D0335">
      <w:pPr>
        <w:pStyle w:val="24"/>
        <w:shd w:val="clear" w:color="auto" w:fill="auto"/>
        <w:tabs>
          <w:tab w:val="left" w:pos="1941"/>
        </w:tabs>
        <w:spacing w:before="0" w:after="0" w:line="240" w:lineRule="auto"/>
        <w:rPr>
          <w:sz w:val="24"/>
          <w:szCs w:val="24"/>
        </w:rPr>
      </w:pPr>
      <w:r w:rsidRPr="001D0335">
        <w:rPr>
          <w:sz w:val="24"/>
          <w:szCs w:val="24"/>
        </w:rPr>
        <w:t>У обучающегося будут сформированы умения самоорганизации как часть универсальных регулятивных 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1D0335" w:rsidRPr="001D0335" w:rsidRDefault="001D0335" w:rsidP="001D0335">
      <w:pPr>
        <w:pStyle w:val="24"/>
        <w:shd w:val="clear" w:color="auto" w:fill="auto"/>
        <w:tabs>
          <w:tab w:val="left" w:pos="1941"/>
        </w:tabs>
        <w:spacing w:before="0" w:after="0" w:line="240" w:lineRule="auto"/>
        <w:rPr>
          <w:sz w:val="24"/>
          <w:szCs w:val="24"/>
        </w:rPr>
      </w:pPr>
      <w:r w:rsidRPr="001D0335">
        <w:rPr>
          <w:sz w:val="24"/>
          <w:szCs w:val="24"/>
        </w:rPr>
        <w:t>У обучающегося будут сформированы умения самоконтроля как часть универсальных регулятивных 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владеть основами самоконтроля, рефлексии, самооценки на основе соответствующих целям критериев.</w:t>
      </w:r>
    </w:p>
    <w:p w:rsidR="001D0335" w:rsidRPr="001D0335" w:rsidRDefault="001D0335" w:rsidP="001D0335">
      <w:pPr>
        <w:pStyle w:val="24"/>
        <w:shd w:val="clear" w:color="auto" w:fill="auto"/>
        <w:tabs>
          <w:tab w:val="left" w:pos="1945"/>
        </w:tabs>
        <w:spacing w:before="0" w:after="0" w:line="240" w:lineRule="auto"/>
        <w:rPr>
          <w:sz w:val="24"/>
          <w:szCs w:val="24"/>
        </w:rPr>
      </w:pPr>
      <w:r w:rsidRPr="001D0335">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развивать способность управлять собственными эмоциями, стремиться к пониманию эмоций других;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1D0335" w:rsidRPr="001D0335" w:rsidRDefault="001D0335" w:rsidP="001D0335">
      <w:pPr>
        <w:pStyle w:val="24"/>
        <w:shd w:val="clear" w:color="auto" w:fill="auto"/>
        <w:tabs>
          <w:tab w:val="left" w:pos="1734"/>
        </w:tabs>
        <w:spacing w:before="0" w:after="0" w:line="240" w:lineRule="auto"/>
        <w:rPr>
          <w:sz w:val="24"/>
          <w:szCs w:val="24"/>
        </w:rPr>
      </w:pPr>
      <w:r w:rsidRPr="001D0335">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коммуникативные, познавательные и культовые функции декоративно-прикладного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lastRenderedPageBreak/>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специфику образного языка декоративного искусства - его знаковую природу, орнаментальность, стилизацию изображения;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различать разные виды орнамента по сюжетной основе: геометрический, растительный, зооморфный, антропоморфный;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владеть практическими навыками самостоятельного творческого создания орнаментов ленточных, сетчатых, центрических;</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практический опыт изображения характерных традиционных предметов крестьянского быта;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значение народных промыслов и традиций художественного ремесла в современной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рассказывать о происхождении народных художественных промыслов, о соотношении ремесла и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называть характерные черты орнаментов и изделий ряда отечественных народных художественных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древние образы народного искусства в произведениях современных народных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перечислять материалы, используемые в народных художественных промыслах: дерево, глина, металл, стекло;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различать изделия народных художественных промыслов по материалу </w:t>
      </w:r>
      <w:r w:rsidRPr="001D0335">
        <w:rPr>
          <w:sz w:val="24"/>
          <w:szCs w:val="24"/>
        </w:rPr>
        <w:lastRenderedPageBreak/>
        <w:t>изготовления и технике декора;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связь между материалом, формой и техникой декора в произведениях народных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приёмах и последовательности работы при создании изделий некоторых художественных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изображать фрагменты орнаментов, отдельные сюжеты, детали</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или общий вид изделий ряда отечественных художественных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и объяснять значение государственной символики, иметь представление о значении и содержании геральдики;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ориентироваться в широком разнообразии современного декоративно</w:t>
      </w:r>
      <w:r w:rsidRPr="001D0335">
        <w:rPr>
          <w:sz w:val="24"/>
          <w:szCs w:val="24"/>
        </w:rPr>
        <w:softHyphen/>
        <w:t>прикладного искусства, различать по материалам, технике исполнения художественное стекло, керамику, ковку, литьё, гобелен и другое;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навыки коллективной практической творческой работы по оформлению пространства школы и школьных праздников.</w:t>
      </w:r>
    </w:p>
    <w:p w:rsidR="001D0335" w:rsidRPr="001D0335" w:rsidRDefault="001D0335" w:rsidP="001D0335">
      <w:pPr>
        <w:pStyle w:val="24"/>
        <w:shd w:val="clear" w:color="auto" w:fill="auto"/>
        <w:tabs>
          <w:tab w:val="left" w:pos="1752"/>
        </w:tabs>
        <w:spacing w:before="0" w:after="0" w:line="240" w:lineRule="auto"/>
        <w:rPr>
          <w:sz w:val="24"/>
          <w:szCs w:val="24"/>
        </w:rPr>
      </w:pPr>
      <w:r w:rsidRPr="001D0335">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2 «Живопись, графика, скульптура»: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различия между пространственными и временными видами искусства и их значение в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1D0335" w:rsidRPr="001D0335" w:rsidRDefault="001D0335" w:rsidP="001D0335">
      <w:pPr>
        <w:pStyle w:val="24"/>
        <w:shd w:val="clear" w:color="auto" w:fill="auto"/>
        <w:spacing w:before="0" w:after="13" w:line="240" w:lineRule="auto"/>
        <w:rPr>
          <w:sz w:val="24"/>
          <w:szCs w:val="24"/>
        </w:rPr>
      </w:pPr>
      <w:r w:rsidRPr="001D0335">
        <w:rPr>
          <w:sz w:val="24"/>
          <w:szCs w:val="24"/>
        </w:rPr>
        <w:t>художественные материалы;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различных художественных техниках в использовании художественных материалов;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содержание понятий «тон», «тональные отношения» и иметь опыт их визуального анализа;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знать основы цветоведения: характеризовать основные и составные цвета, дополнительные цвета - и значение этих знаний для искусства живописи;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Жанры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понятие «жанры в изобразительном искусстве», перечислять жанры;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разницу между предметом изображения, сюжетом и содержанием произведения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Натюрморт:</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1D0335" w:rsidRPr="001D0335" w:rsidRDefault="001D0335" w:rsidP="001D0335">
      <w:pPr>
        <w:pStyle w:val="24"/>
        <w:shd w:val="clear" w:color="auto" w:fill="auto"/>
        <w:spacing w:before="0" w:after="0" w:line="240" w:lineRule="auto"/>
        <w:ind w:left="740" w:right="2760"/>
        <w:rPr>
          <w:sz w:val="24"/>
          <w:szCs w:val="24"/>
        </w:rPr>
      </w:pPr>
      <w:r w:rsidRPr="001D0335">
        <w:rPr>
          <w:sz w:val="24"/>
          <w:szCs w:val="24"/>
        </w:rPr>
        <w:t>иметь опыт создания графического натюрморта; иметь опыт создания натюрморта средствами живописи.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Портрет:</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сравнивать содержание портретного образа в искусстве Древнего Рима, эпохи Возрождения и Нового времени;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понимать, что в художественном портрете присутствует также выражение идеалов эпохи и авторская позиция художника;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p>
    <w:p w:rsidR="001D0335" w:rsidRPr="001D0335" w:rsidRDefault="001D0335" w:rsidP="00C8041A">
      <w:pPr>
        <w:pStyle w:val="24"/>
        <w:numPr>
          <w:ilvl w:val="0"/>
          <w:numId w:val="79"/>
        </w:numPr>
        <w:shd w:val="clear" w:color="auto" w:fill="auto"/>
        <w:tabs>
          <w:tab w:val="left" w:pos="428"/>
        </w:tabs>
        <w:spacing w:before="0" w:after="0" w:line="240" w:lineRule="auto"/>
        <w:rPr>
          <w:sz w:val="24"/>
          <w:szCs w:val="24"/>
        </w:rPr>
      </w:pPr>
      <w:r w:rsidRPr="001D0335">
        <w:rPr>
          <w:sz w:val="24"/>
          <w:szCs w:val="24"/>
        </w:rPr>
        <w:t>Венецианов, О. Кипренский, В. Тропинин, К. Брюллов, И. Крамской, И. Репин,</w:t>
      </w:r>
    </w:p>
    <w:p w:rsidR="001D0335" w:rsidRPr="001D0335" w:rsidRDefault="001D0335" w:rsidP="00C8041A">
      <w:pPr>
        <w:pStyle w:val="24"/>
        <w:numPr>
          <w:ilvl w:val="0"/>
          <w:numId w:val="79"/>
        </w:numPr>
        <w:shd w:val="clear" w:color="auto" w:fill="auto"/>
        <w:tabs>
          <w:tab w:val="left" w:pos="428"/>
        </w:tabs>
        <w:spacing w:before="0" w:after="0" w:line="240" w:lineRule="auto"/>
        <w:rPr>
          <w:sz w:val="24"/>
          <w:szCs w:val="24"/>
        </w:rPr>
      </w:pPr>
      <w:r w:rsidRPr="001D0335">
        <w:rPr>
          <w:sz w:val="24"/>
          <w:szCs w:val="24"/>
        </w:rPr>
        <w:t>Суриков, В. Серов и другие авторы);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начальный опыт лепки головы человека;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приобретать опыт графического портретного изображения как нового для себя видения индивидуальности человека;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характеризовать роль освещения как выразительного средства при создании художественного образа;</w:t>
      </w:r>
    </w:p>
    <w:p w:rsidR="001D0335" w:rsidRPr="001D0335" w:rsidRDefault="001D0335" w:rsidP="001D0335">
      <w:pPr>
        <w:pStyle w:val="24"/>
        <w:shd w:val="clear" w:color="auto" w:fill="auto"/>
        <w:tabs>
          <w:tab w:val="left" w:pos="1838"/>
          <w:tab w:val="left" w:pos="5194"/>
          <w:tab w:val="left" w:pos="6979"/>
        </w:tabs>
        <w:spacing w:before="0" w:after="0" w:line="240" w:lineRule="auto"/>
        <w:ind w:firstLine="740"/>
        <w:rPr>
          <w:sz w:val="24"/>
          <w:szCs w:val="24"/>
        </w:rPr>
      </w:pPr>
      <w:r w:rsidRPr="001D0335">
        <w:rPr>
          <w:sz w:val="24"/>
          <w:szCs w:val="24"/>
        </w:rPr>
        <w:lastRenderedPageBreak/>
        <w:t>иметь опыт создания живописного портрета, понимать роль цвета в создании портретного</w:t>
      </w:r>
      <w:r w:rsidRPr="001D0335">
        <w:rPr>
          <w:sz w:val="24"/>
          <w:szCs w:val="24"/>
        </w:rPr>
        <w:tab/>
        <w:t>образа как средства</w:t>
      </w:r>
      <w:r w:rsidRPr="001D0335">
        <w:rPr>
          <w:sz w:val="24"/>
          <w:szCs w:val="24"/>
        </w:rPr>
        <w:tab/>
        <w:t>выражения</w:t>
      </w:r>
      <w:r w:rsidRPr="001D0335">
        <w:rPr>
          <w:sz w:val="24"/>
          <w:szCs w:val="24"/>
        </w:rPr>
        <w:tab/>
        <w:t>настроения, характера,</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индивидуальности героя портрета;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жанре портрета в искусстве XX в. - западном и отечественном.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Пейзаж:</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правила построения линейной перспективы и уметь применять их в рисунке;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правила воздушной перспективы и уметь их применять на практике;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морских пейзажах И. Айвазовского;</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об особенностях пленэрной живописи и колористической изменчивости состояний природы;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опыт живописного изображения различных активно выраженных состояний природы;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опыт пейзажных зарисовок, графического изображения природы по памяти и представлению;</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понимать и объяснять роль культурного наследия в городском пространстве, задачи его охраны и сохранения.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Бытовой жанр:</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характеризовать роль изобразительного искусства в формировании представлений о жизни людей разных эпох и народов;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различать тему, сюжет и содержание в жанровой картине, выявлять образ нравственных и ценностных смыслов в жанровой картине;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осознавать многообразие форм организации бытовой жизни и одновременно единство мира людей;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об изображении труда и повседневных занятий человека</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изображения бытовой жизни разных народов в контексте традиций их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характеризовать понятие «бытовой жанр» и уметь приводить несколько примеров произведений европейского и отечественного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Исторический жанр:</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развитии исторического жанра в творчестве отечественных художников XX 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произведениях «Давид» Микеланджело, «Весна»</w:t>
      </w:r>
    </w:p>
    <w:p w:rsidR="001D0335" w:rsidRPr="001D0335" w:rsidRDefault="001D0335" w:rsidP="001D0335">
      <w:pPr>
        <w:pStyle w:val="24"/>
        <w:shd w:val="clear" w:color="auto" w:fill="auto"/>
        <w:tabs>
          <w:tab w:val="left" w:pos="415"/>
        </w:tabs>
        <w:spacing w:before="0" w:after="0" w:line="240" w:lineRule="auto"/>
        <w:rPr>
          <w:sz w:val="24"/>
          <w:szCs w:val="24"/>
        </w:rPr>
      </w:pPr>
      <w:r w:rsidRPr="001D0335">
        <w:rPr>
          <w:sz w:val="24"/>
          <w:szCs w:val="24"/>
        </w:rPr>
        <w:t>С.</w:t>
      </w:r>
      <w:r w:rsidRPr="001D0335">
        <w:rPr>
          <w:sz w:val="24"/>
          <w:szCs w:val="24"/>
        </w:rPr>
        <w:tab/>
        <w:t>Боттичелли;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Библейские темы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значении библейских сюжетов в истории культуры и узнавать сюжеты</w:t>
      </w:r>
    </w:p>
    <w:p w:rsidR="001D0335" w:rsidRPr="001D0335" w:rsidRDefault="001D0335" w:rsidP="001D0335">
      <w:pPr>
        <w:pStyle w:val="24"/>
        <w:shd w:val="clear" w:color="auto" w:fill="auto"/>
        <w:spacing w:before="0" w:after="30" w:line="240" w:lineRule="auto"/>
        <w:rPr>
          <w:sz w:val="24"/>
          <w:szCs w:val="24"/>
        </w:rPr>
      </w:pPr>
      <w:r w:rsidRPr="001D0335">
        <w:rPr>
          <w:sz w:val="24"/>
          <w:szCs w:val="24"/>
        </w:rPr>
        <w:t>Священной истории в произведениях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картинах на библейские темы в истории русского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смысловом различии между иконой и картиной на библейские темы;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знания о русской иконописи, о великих русских иконописцах: Андрее Рублёве, Феофане Греке, Дионисии;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воспринимать искусство древнерусской иконописи как уникальное и высокое достижение отечественной культуры;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рассуждать о месте и значении изобразительного искусства в культуре, в жизни общества, в жизни человека.</w:t>
      </w:r>
    </w:p>
    <w:p w:rsidR="001D0335" w:rsidRPr="001D0335" w:rsidRDefault="001D0335" w:rsidP="001D0335">
      <w:pPr>
        <w:pStyle w:val="24"/>
        <w:shd w:val="clear" w:color="auto" w:fill="auto"/>
        <w:tabs>
          <w:tab w:val="left" w:pos="1776"/>
        </w:tabs>
        <w:spacing w:before="0" w:after="0" w:line="240" w:lineRule="auto"/>
        <w:rPr>
          <w:sz w:val="24"/>
          <w:szCs w:val="24"/>
        </w:rPr>
      </w:pPr>
      <w:r w:rsidRPr="001D0335">
        <w:rPr>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3 «Архитектура и дизайн»:</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роль архитектуры и дизайна в построении</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предметно-пространственной среды жизнедеятельности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рассуждать о влиянии предметно-пространственной среды на чувства, установки и поведение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рассуждать о том, как предметно-пространственная среда организует деятельность человека и представления о самом себе;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ценность сохранения культурного наследия, выраженного в архитектуре, предметах труда и быта разных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Графический дизайн:</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понятие формальной композиции и её значение как основы языка конструктивных искусств;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выделять при творческом построении композиции листа композиционную доминанту;</w:t>
      </w:r>
    </w:p>
    <w:p w:rsidR="001D0335" w:rsidRPr="001D0335" w:rsidRDefault="001D0335" w:rsidP="001D0335">
      <w:pPr>
        <w:pStyle w:val="24"/>
        <w:shd w:val="clear" w:color="auto" w:fill="auto"/>
        <w:spacing w:before="0" w:after="0" w:line="240" w:lineRule="auto"/>
        <w:ind w:left="760"/>
        <w:rPr>
          <w:sz w:val="24"/>
          <w:szCs w:val="24"/>
        </w:rPr>
      </w:pPr>
      <w:r w:rsidRPr="001D0335">
        <w:rPr>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различать технологию использования цвета в живописи и в конструктивных искусствах;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выражение «цветовой образ»;</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применять цвет в графических композициях как акцент или доминанту, объединённые одним стилем;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применять печатное слово, типографскую строку в качестве элементов графической композиции;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выполнять построение макета пространственно-объёмной композиции по его чертежу;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роли строительного материала в эволюции архитектурных конструкций и изменении облика архитектурных сооружений;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памяти и понимания своей идентичности;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определять понятие «городская среда»; рассматривать и объяснять планировку города как способ организации образа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творческого проектирования интерьерного пространства для конкретных задач жизнедеятельности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истории костюма в истории разных эпох, характеризовать понятие моды в одежде;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конструкции костюма и применении законов композиции в проектировании одежды, ансамбле в костюме;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жизненных задач (спортивной, праздничной, повседневной и других);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1D0335" w:rsidRPr="001D0335" w:rsidRDefault="001D0335" w:rsidP="001D0335">
      <w:pPr>
        <w:pStyle w:val="24"/>
        <w:shd w:val="clear" w:color="auto" w:fill="auto"/>
        <w:tabs>
          <w:tab w:val="left" w:pos="2028"/>
        </w:tabs>
        <w:spacing w:before="0" w:after="0" w:line="240" w:lineRule="auto"/>
        <w:rPr>
          <w:sz w:val="24"/>
          <w:szCs w:val="24"/>
        </w:rPr>
      </w:pPr>
      <w:r w:rsidRPr="001D0335">
        <w:rPr>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tabs>
          <w:tab w:val="left" w:pos="2028"/>
        </w:tabs>
        <w:spacing w:before="0" w:after="0" w:line="240" w:lineRule="auto"/>
        <w:rPr>
          <w:sz w:val="24"/>
          <w:szCs w:val="24"/>
        </w:rPr>
      </w:pPr>
      <w:r w:rsidRPr="001D0335">
        <w:rPr>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4 «Изображение в синтетических, экранных видах искусства и художественная фотография» (вариативный):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и характеризовать роль визуального образа в синтетических искусствах;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Художник и искусство театра: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истории развития театра и жанровом многообразии театральных представлений;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роли художника и видах профессиональной художнической деятельности в современном театре;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сценографии и символическом характере сценического образа;</w:t>
      </w:r>
    </w:p>
    <w:p w:rsidR="001D0335" w:rsidRPr="001D0335" w:rsidRDefault="001D0335" w:rsidP="001D0335">
      <w:pPr>
        <w:pStyle w:val="24"/>
        <w:shd w:val="clear" w:color="auto" w:fill="auto"/>
        <w:spacing w:before="0" w:after="244" w:line="240" w:lineRule="auto"/>
        <w:ind w:firstLine="760"/>
        <w:rPr>
          <w:sz w:val="24"/>
          <w:szCs w:val="24"/>
        </w:rPr>
      </w:pPr>
      <w:r w:rsidRPr="001D0335">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практический навык игрового одушевления куклы из простых бытовых предметов;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Художественная фотография: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понятия «длительность экспозиции», «выдержка», «диафрагма»;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навыки фотографирования и обработки цифровых фотографий с помощью компьютерных графических редакторов;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значение фотографий «Родиноведения»</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С.М. Прокудина-Горского для современных представлений об истории жизни в нашей стране;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различать и характеризовать различные жанры художественной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роль света как художественного средства в искусстве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обретать опыт художественного наблюдения жизни, развивая познавательный интерес и внимание к окружающему миру, к людям;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значение репортажного жанра, роли журналистов-фотографов в истории XX в. и современном мире;</w:t>
      </w:r>
    </w:p>
    <w:p w:rsidR="001D0335" w:rsidRPr="001D0335" w:rsidRDefault="001D0335" w:rsidP="001D0335">
      <w:pPr>
        <w:pStyle w:val="24"/>
        <w:shd w:val="clear" w:color="auto" w:fill="auto"/>
        <w:tabs>
          <w:tab w:val="left" w:pos="4010"/>
          <w:tab w:val="left" w:pos="4710"/>
          <w:tab w:val="left" w:pos="7014"/>
        </w:tabs>
        <w:spacing w:before="0" w:after="0" w:line="240" w:lineRule="auto"/>
        <w:ind w:firstLine="760"/>
        <w:rPr>
          <w:sz w:val="24"/>
          <w:szCs w:val="24"/>
        </w:rPr>
      </w:pPr>
      <w:r w:rsidRPr="001D0335">
        <w:rPr>
          <w:sz w:val="24"/>
          <w:szCs w:val="24"/>
        </w:rPr>
        <w:t>иметь представление</w:t>
      </w:r>
      <w:r w:rsidRPr="001D0335">
        <w:rPr>
          <w:sz w:val="24"/>
          <w:szCs w:val="24"/>
        </w:rPr>
        <w:tab/>
        <w:t>о</w:t>
      </w:r>
      <w:r w:rsidRPr="001D0335">
        <w:rPr>
          <w:sz w:val="24"/>
          <w:szCs w:val="24"/>
        </w:rPr>
        <w:tab/>
        <w:t>фототворчестве</w:t>
      </w:r>
      <w:r w:rsidRPr="001D0335">
        <w:rPr>
          <w:sz w:val="24"/>
          <w:szCs w:val="24"/>
        </w:rPr>
        <w:tab/>
        <w:t>А. Родченко, о том,</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 xml:space="preserve">как его фотографии выражают образ эпохи, его авторскую позицию, и о влиянии его </w:t>
      </w:r>
      <w:r w:rsidRPr="001D0335">
        <w:rPr>
          <w:sz w:val="24"/>
          <w:szCs w:val="24"/>
        </w:rPr>
        <w:lastRenderedPageBreak/>
        <w:t>фотографий на стиль эпохи;</w:t>
      </w:r>
    </w:p>
    <w:p w:rsidR="001D0335" w:rsidRPr="001D0335" w:rsidRDefault="001D0335" w:rsidP="001D0335">
      <w:pPr>
        <w:pStyle w:val="24"/>
        <w:shd w:val="clear" w:color="auto" w:fill="auto"/>
        <w:spacing w:before="0" w:after="0" w:line="240" w:lineRule="auto"/>
        <w:ind w:left="760"/>
        <w:rPr>
          <w:sz w:val="24"/>
          <w:szCs w:val="24"/>
        </w:rPr>
      </w:pPr>
      <w:r w:rsidRPr="001D0335">
        <w:rPr>
          <w:sz w:val="24"/>
          <w:szCs w:val="24"/>
        </w:rPr>
        <w:t>иметь навыки компьютерной обработки и преобразования фотографий. Изображение и искусство кино: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экранных искусствах как монтаже композиционно построенных кадров;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роль видео в современной бытовой культуре;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начальные навыки практической работы по видеомонтажу на основе</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соответствующих компьютерных программ;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навык критического осмысления качества снятых роликов;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осваивать опыт создания компьютерной анимации в выбранной технике и в соответствующей компьютерной программе;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совместной творческой коллективной работы по созданию анимационного фильма.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Изобразительное искусство на телевидении: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создателе телевидения - русском инженере Владимире Зворыкине;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роль телевидения в превращении мира в единое информационное пространство;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многих направлениях деятельности и профессиях художника на телевидении;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применять полученные знания и опыт творчества в работе школьного телевидения и студии мультимедиа;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образовательные задачи зрительской культуры и необходимость зрительских умений;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1D0335" w:rsidRPr="00E643FB" w:rsidRDefault="001D0335" w:rsidP="00E643FB">
      <w:pPr>
        <w:pStyle w:val="24"/>
        <w:shd w:val="clear" w:color="auto" w:fill="auto"/>
        <w:spacing w:before="0" w:after="0" w:line="240" w:lineRule="auto"/>
        <w:ind w:firstLine="760"/>
        <w:rPr>
          <w:sz w:val="24"/>
          <w:szCs w:val="24"/>
        </w:rPr>
      </w:pPr>
    </w:p>
    <w:p w:rsidR="00AE4285" w:rsidRPr="003F476F" w:rsidRDefault="003F476F" w:rsidP="003F476F">
      <w:pPr>
        <w:pStyle w:val="24"/>
        <w:shd w:val="clear" w:color="auto" w:fill="auto"/>
        <w:spacing w:before="0" w:after="0" w:line="240" w:lineRule="auto"/>
        <w:ind w:firstLine="760"/>
        <w:rPr>
          <w:b/>
          <w:sz w:val="24"/>
          <w:szCs w:val="24"/>
        </w:rPr>
      </w:pPr>
      <w:r w:rsidRPr="003F476F">
        <w:rPr>
          <w:b/>
          <w:sz w:val="24"/>
          <w:szCs w:val="24"/>
        </w:rPr>
        <w:t xml:space="preserve">2.1.21. </w:t>
      </w:r>
      <w:r w:rsidR="00AE4285" w:rsidRPr="003F476F">
        <w:rPr>
          <w:b/>
          <w:sz w:val="24"/>
          <w:szCs w:val="24"/>
        </w:rPr>
        <w:t>Федеральная рабочая программа по учебному предмету «Музыка».</w:t>
      </w:r>
    </w:p>
    <w:p w:rsidR="00AE4285" w:rsidRPr="003F476F" w:rsidRDefault="00AE4285" w:rsidP="003F476F">
      <w:pPr>
        <w:pStyle w:val="24"/>
        <w:shd w:val="clear" w:color="auto" w:fill="auto"/>
        <w:tabs>
          <w:tab w:val="left" w:pos="1568"/>
        </w:tabs>
        <w:spacing w:before="0" w:after="0" w:line="240" w:lineRule="auto"/>
        <w:ind w:firstLine="760"/>
        <w:rPr>
          <w:sz w:val="24"/>
          <w:szCs w:val="24"/>
        </w:rPr>
      </w:pPr>
      <w:r w:rsidRPr="003F476F">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AE4285" w:rsidRPr="003F476F" w:rsidRDefault="00AE4285" w:rsidP="003F476F">
      <w:pPr>
        <w:pStyle w:val="24"/>
        <w:shd w:val="clear" w:color="auto" w:fill="auto"/>
        <w:tabs>
          <w:tab w:val="left" w:pos="1527"/>
        </w:tabs>
        <w:spacing w:before="0" w:after="0" w:line="240" w:lineRule="auto"/>
        <w:ind w:firstLine="780"/>
        <w:rPr>
          <w:sz w:val="24"/>
          <w:szCs w:val="24"/>
        </w:rPr>
      </w:pPr>
      <w:r w:rsidRPr="003F476F">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AE4285" w:rsidRPr="003F476F" w:rsidRDefault="00AE4285" w:rsidP="003F476F">
      <w:pPr>
        <w:pStyle w:val="24"/>
        <w:shd w:val="clear" w:color="auto" w:fill="auto"/>
        <w:tabs>
          <w:tab w:val="left" w:pos="1522"/>
        </w:tabs>
        <w:spacing w:before="0" w:after="0" w:line="240" w:lineRule="auto"/>
        <w:ind w:firstLine="780"/>
        <w:rPr>
          <w:sz w:val="24"/>
          <w:szCs w:val="24"/>
        </w:rPr>
      </w:pPr>
      <w:r w:rsidRPr="003F476F">
        <w:rPr>
          <w:sz w:val="24"/>
          <w:szCs w:val="24"/>
        </w:rPr>
        <w:lastRenderedPageBreak/>
        <w:t>Содержание обучения раскрывает содержательные линии, которые предлагаются для изучения на уровне основного общего образования.</w:t>
      </w:r>
    </w:p>
    <w:p w:rsidR="00AE4285" w:rsidRPr="003F476F" w:rsidRDefault="00AE4285" w:rsidP="003F476F">
      <w:pPr>
        <w:pStyle w:val="24"/>
        <w:shd w:val="clear" w:color="auto" w:fill="auto"/>
        <w:tabs>
          <w:tab w:val="left" w:pos="1527"/>
        </w:tabs>
        <w:spacing w:before="0" w:after="0" w:line="240" w:lineRule="auto"/>
        <w:ind w:firstLine="780"/>
        <w:rPr>
          <w:sz w:val="24"/>
          <w:szCs w:val="24"/>
        </w:rPr>
      </w:pPr>
      <w:r w:rsidRPr="003F476F">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AE4285" w:rsidRPr="003F476F" w:rsidRDefault="00AE4285" w:rsidP="003F476F">
      <w:pPr>
        <w:pStyle w:val="24"/>
        <w:shd w:val="clear" w:color="auto" w:fill="auto"/>
        <w:tabs>
          <w:tab w:val="left" w:pos="1568"/>
        </w:tabs>
        <w:spacing w:before="0" w:after="0" w:line="240" w:lineRule="auto"/>
        <w:ind w:firstLine="780"/>
        <w:rPr>
          <w:sz w:val="24"/>
          <w:szCs w:val="24"/>
        </w:rPr>
      </w:pPr>
      <w:r w:rsidRPr="003F476F">
        <w:rPr>
          <w:sz w:val="24"/>
          <w:szCs w:val="24"/>
        </w:rPr>
        <w:t>Пояснительная записка.</w:t>
      </w:r>
    </w:p>
    <w:p w:rsidR="00AE4285" w:rsidRPr="003F476F" w:rsidRDefault="00AE4285" w:rsidP="003F476F">
      <w:pPr>
        <w:pStyle w:val="24"/>
        <w:shd w:val="clear" w:color="auto" w:fill="auto"/>
        <w:tabs>
          <w:tab w:val="left" w:pos="1742"/>
        </w:tabs>
        <w:spacing w:before="0" w:after="0" w:line="240" w:lineRule="auto"/>
        <w:ind w:firstLine="780"/>
        <w:rPr>
          <w:sz w:val="24"/>
          <w:szCs w:val="24"/>
        </w:rPr>
      </w:pPr>
      <w:r w:rsidRPr="003F476F">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AE4285" w:rsidRPr="003F476F" w:rsidRDefault="00AE4285" w:rsidP="003F476F">
      <w:pPr>
        <w:pStyle w:val="24"/>
        <w:shd w:val="clear" w:color="auto" w:fill="auto"/>
        <w:tabs>
          <w:tab w:val="left" w:pos="1779"/>
        </w:tabs>
        <w:spacing w:before="0" w:after="0" w:line="240" w:lineRule="auto"/>
        <w:ind w:firstLine="780"/>
        <w:rPr>
          <w:sz w:val="24"/>
          <w:szCs w:val="24"/>
        </w:rPr>
      </w:pPr>
      <w:r w:rsidRPr="003F476F">
        <w:rPr>
          <w:sz w:val="24"/>
          <w:szCs w:val="24"/>
        </w:rPr>
        <w:t>Программа по музыке позволит учителю:</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sidRPr="003F476F">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rsidR="00AE4285" w:rsidRPr="003F476F" w:rsidRDefault="00AE4285" w:rsidP="003F476F">
      <w:pPr>
        <w:pStyle w:val="24"/>
        <w:shd w:val="clear" w:color="auto" w:fill="auto"/>
        <w:tabs>
          <w:tab w:val="left" w:pos="1742"/>
        </w:tabs>
        <w:spacing w:before="0" w:after="0" w:line="240" w:lineRule="auto"/>
        <w:ind w:firstLine="780"/>
        <w:rPr>
          <w:sz w:val="24"/>
          <w:szCs w:val="24"/>
        </w:rPr>
      </w:pPr>
      <w:r w:rsidRPr="003F476F">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AE4285" w:rsidRPr="003F476F" w:rsidRDefault="00AE4285" w:rsidP="003F476F">
      <w:pPr>
        <w:pStyle w:val="24"/>
        <w:shd w:val="clear" w:color="auto" w:fill="auto"/>
        <w:tabs>
          <w:tab w:val="left" w:pos="1729"/>
        </w:tabs>
        <w:spacing w:before="0" w:after="0" w:line="240" w:lineRule="auto"/>
        <w:ind w:firstLine="740"/>
        <w:rPr>
          <w:sz w:val="24"/>
          <w:szCs w:val="24"/>
        </w:rPr>
      </w:pPr>
      <w:r w:rsidRPr="003F476F">
        <w:rPr>
          <w:sz w:val="24"/>
          <w:szCs w:val="24"/>
        </w:rPr>
        <w:lastRenderedPageBreak/>
        <w:t>Изучение музыки необходимо для полноценного образования и воспитания обучающегося, развития его психики, эмоциональной</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и интеллектуальной сфер, творческого потенциала.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E4285" w:rsidRPr="003F476F" w:rsidRDefault="00AE4285" w:rsidP="003F476F">
      <w:pPr>
        <w:pStyle w:val="24"/>
        <w:shd w:val="clear" w:color="auto" w:fill="auto"/>
        <w:tabs>
          <w:tab w:val="left" w:pos="1743"/>
        </w:tabs>
        <w:spacing w:before="0" w:after="0" w:line="240" w:lineRule="auto"/>
        <w:ind w:firstLine="760"/>
        <w:rPr>
          <w:sz w:val="24"/>
          <w:szCs w:val="24"/>
        </w:rPr>
      </w:pPr>
      <w:r w:rsidRPr="003F476F">
        <w:rPr>
          <w:sz w:val="24"/>
          <w:szCs w:val="24"/>
        </w:rPr>
        <w:t>В процессе конкретизации учебных целей их реализация осуществляется по следующим направлениям: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формирование творческих способностей ребенка, развитие внутренней мотивации к интонационно-содержательной деятельности.</w:t>
      </w:r>
    </w:p>
    <w:p w:rsidR="00AE4285" w:rsidRPr="003F476F" w:rsidRDefault="00AE4285" w:rsidP="003F476F">
      <w:pPr>
        <w:pStyle w:val="24"/>
        <w:shd w:val="clear" w:color="auto" w:fill="auto"/>
        <w:tabs>
          <w:tab w:val="left" w:pos="1769"/>
        </w:tabs>
        <w:spacing w:before="0" w:after="0" w:line="240" w:lineRule="auto"/>
        <w:ind w:firstLine="760"/>
        <w:rPr>
          <w:sz w:val="24"/>
          <w:szCs w:val="24"/>
        </w:rPr>
      </w:pPr>
      <w:r w:rsidRPr="003F476F">
        <w:rPr>
          <w:sz w:val="24"/>
          <w:szCs w:val="24"/>
        </w:rPr>
        <w:t>Задачи обучения музыке на уровне основного общего образования: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приобщение к традиционным российским ценностям через личный</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психологический опыт эмоционально-эстетического переживания;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характерных для различных музыкальных стилей;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развитие общих и специальных музыкальных способностей, совершенствование в предметных умениях и навыках, в том числе: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музыкальное движение (пластическое интонирование, инсценировка, танец, двигательное моделирование);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творческие проекты, музыкально-театральная деятельность (концерты, фестивали, представления);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исследовательская деятельность на материале музыкального искусства.</w:t>
      </w:r>
    </w:p>
    <w:p w:rsidR="00AE4285" w:rsidRPr="003F476F" w:rsidRDefault="00AE4285" w:rsidP="003F476F">
      <w:pPr>
        <w:pStyle w:val="24"/>
        <w:shd w:val="clear" w:color="auto" w:fill="auto"/>
        <w:tabs>
          <w:tab w:val="left" w:pos="1748"/>
        </w:tabs>
        <w:spacing w:before="0" w:after="0" w:line="240" w:lineRule="auto"/>
        <w:ind w:firstLine="760"/>
        <w:rPr>
          <w:sz w:val="24"/>
          <w:szCs w:val="24"/>
        </w:rPr>
      </w:pPr>
      <w:r w:rsidRPr="003F476F">
        <w:rPr>
          <w:sz w:val="24"/>
          <w:szCs w:val="24"/>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w:t>
      </w:r>
      <w:r w:rsidRPr="003F476F">
        <w:rPr>
          <w:sz w:val="24"/>
          <w:szCs w:val="24"/>
        </w:rPr>
        <w:lastRenderedPageBreak/>
        <w:t>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инвариантные модули: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1 «Музыка моего края»;</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2 «Народное музыкальное творчество России»;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3 «Русская классическая музыка»;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4 «Жанры музыкального искусства»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вариативные модули: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5 «Музыка народов мира»;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6 «Европейская классическая музыка»;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7 «Духовная музыка»;</w:t>
      </w:r>
    </w:p>
    <w:p w:rsidR="00AE4285" w:rsidRPr="003F476F" w:rsidRDefault="00AE4285" w:rsidP="003F476F">
      <w:pPr>
        <w:pStyle w:val="24"/>
        <w:shd w:val="clear" w:color="auto" w:fill="auto"/>
        <w:spacing w:before="0" w:after="0" w:line="240" w:lineRule="auto"/>
        <w:ind w:left="760" w:right="1220"/>
        <w:rPr>
          <w:sz w:val="24"/>
          <w:szCs w:val="24"/>
        </w:rPr>
      </w:pPr>
      <w:r w:rsidRPr="003F476F">
        <w:rPr>
          <w:sz w:val="24"/>
          <w:szCs w:val="24"/>
        </w:rPr>
        <w:t>модуль № 8 «Современная музыка: основные жанры и направления»; модуль № 9 «Связь музыки с другими видами искусства»;</w:t>
      </w:r>
    </w:p>
    <w:p w:rsidR="00AE4285" w:rsidRPr="003F476F" w:rsidRDefault="00AE4285" w:rsidP="003F476F">
      <w:pPr>
        <w:pStyle w:val="24"/>
        <w:shd w:val="clear" w:color="auto" w:fill="auto"/>
        <w:tabs>
          <w:tab w:val="left" w:pos="1798"/>
        </w:tabs>
        <w:spacing w:before="0" w:after="0" w:line="240" w:lineRule="auto"/>
        <w:ind w:firstLine="760"/>
        <w:rPr>
          <w:sz w:val="24"/>
          <w:szCs w:val="24"/>
        </w:rPr>
      </w:pPr>
      <w:r w:rsidRPr="003F476F">
        <w:rPr>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AE4285" w:rsidRPr="003F476F" w:rsidRDefault="00AE4285" w:rsidP="003F476F">
      <w:pPr>
        <w:pStyle w:val="24"/>
        <w:shd w:val="clear" w:color="auto" w:fill="auto"/>
        <w:tabs>
          <w:tab w:val="left" w:pos="1794"/>
        </w:tabs>
        <w:spacing w:before="0" w:after="0" w:line="240" w:lineRule="auto"/>
        <w:ind w:firstLine="760"/>
        <w:rPr>
          <w:sz w:val="24"/>
          <w:szCs w:val="24"/>
        </w:rPr>
      </w:pPr>
      <w:r w:rsidRPr="003F476F">
        <w:rPr>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AE4285" w:rsidRPr="003F476F" w:rsidRDefault="00AE4285" w:rsidP="003F476F">
      <w:pPr>
        <w:pStyle w:val="24"/>
        <w:shd w:val="clear" w:color="auto" w:fill="auto"/>
        <w:tabs>
          <w:tab w:val="left" w:pos="1933"/>
        </w:tabs>
        <w:spacing w:before="0" w:after="0" w:line="240" w:lineRule="auto"/>
        <w:ind w:firstLine="760"/>
        <w:rPr>
          <w:sz w:val="24"/>
          <w:szCs w:val="24"/>
        </w:rPr>
      </w:pPr>
      <w:r w:rsidRPr="003F476F">
        <w:rPr>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AE4285" w:rsidRPr="003F476F" w:rsidRDefault="00AE4285" w:rsidP="003F476F">
      <w:pPr>
        <w:pStyle w:val="24"/>
        <w:shd w:val="clear" w:color="auto" w:fill="auto"/>
        <w:tabs>
          <w:tab w:val="left" w:pos="1689"/>
        </w:tabs>
        <w:spacing w:before="0" w:after="0" w:line="240" w:lineRule="auto"/>
        <w:ind w:left="760"/>
        <w:rPr>
          <w:sz w:val="24"/>
          <w:szCs w:val="24"/>
        </w:rPr>
      </w:pPr>
      <w:r w:rsidRPr="003F476F">
        <w:rPr>
          <w:sz w:val="24"/>
          <w:szCs w:val="24"/>
        </w:rPr>
        <w:t>Содержание обучения музыке на уровне основного общего образования. Инвариантные модули:</w:t>
      </w:r>
    </w:p>
    <w:p w:rsidR="00AE4285" w:rsidRPr="003F476F" w:rsidRDefault="00AE4285" w:rsidP="003F476F">
      <w:pPr>
        <w:pStyle w:val="24"/>
        <w:shd w:val="clear" w:color="auto" w:fill="auto"/>
        <w:tabs>
          <w:tab w:val="left" w:pos="1814"/>
        </w:tabs>
        <w:spacing w:before="0" w:after="0" w:line="240" w:lineRule="auto"/>
        <w:ind w:left="760"/>
        <w:rPr>
          <w:sz w:val="24"/>
          <w:szCs w:val="24"/>
        </w:rPr>
      </w:pPr>
      <w:r w:rsidRPr="003F476F">
        <w:rPr>
          <w:sz w:val="24"/>
          <w:szCs w:val="24"/>
        </w:rPr>
        <w:t>Модуль № 1 «Музыка моего края»</w:t>
      </w:r>
    </w:p>
    <w:p w:rsidR="00AE4285" w:rsidRPr="003F476F" w:rsidRDefault="00AE4285" w:rsidP="003F476F">
      <w:pPr>
        <w:pStyle w:val="24"/>
        <w:shd w:val="clear" w:color="auto" w:fill="auto"/>
        <w:tabs>
          <w:tab w:val="left" w:pos="2026"/>
        </w:tabs>
        <w:spacing w:before="0" w:after="0" w:line="240" w:lineRule="auto"/>
        <w:ind w:left="760"/>
        <w:rPr>
          <w:sz w:val="24"/>
          <w:szCs w:val="24"/>
        </w:rPr>
      </w:pPr>
      <w:r w:rsidRPr="003F476F">
        <w:rPr>
          <w:sz w:val="24"/>
          <w:szCs w:val="24"/>
        </w:rPr>
        <w:t>Фольклор - народное творчество.</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традиционная музыка - отражение жизни народа. Жанры детского и игрового фольклора (игры, пляски, хороводы).</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знакомство со звучанием фольклорных образцов в аудио- и видеозаписи; определение на слух:</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разучивание и исполнение народных песен, танцев, инструментальных наигрышей, фольклорных игр.</w:t>
      </w:r>
    </w:p>
    <w:p w:rsidR="00AE4285" w:rsidRPr="003F476F" w:rsidRDefault="00AE4285" w:rsidP="003F476F">
      <w:pPr>
        <w:pStyle w:val="24"/>
        <w:shd w:val="clear" w:color="auto" w:fill="auto"/>
        <w:tabs>
          <w:tab w:val="left" w:pos="2046"/>
        </w:tabs>
        <w:spacing w:before="0" w:after="0" w:line="240" w:lineRule="auto"/>
        <w:ind w:left="780"/>
        <w:rPr>
          <w:sz w:val="24"/>
          <w:szCs w:val="24"/>
        </w:rPr>
      </w:pPr>
      <w:r w:rsidRPr="003F476F">
        <w:rPr>
          <w:sz w:val="24"/>
          <w:szCs w:val="24"/>
        </w:rPr>
        <w:t>Календарный фольклор.</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календарные обряды, традиционные для данной местности (осенние, зимние, весенние - на выбор учителя).</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знакомство с символикой календарных обрядов, поиск информации о соответствующих фольклорных традициях;</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разучивание и исполнение народных песен, танцев;</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AE4285" w:rsidRPr="003F476F" w:rsidRDefault="00AE4285" w:rsidP="003F476F">
      <w:pPr>
        <w:pStyle w:val="24"/>
        <w:shd w:val="clear" w:color="auto" w:fill="auto"/>
        <w:tabs>
          <w:tab w:val="left" w:pos="2046"/>
        </w:tabs>
        <w:spacing w:before="0" w:after="0" w:line="240" w:lineRule="auto"/>
        <w:ind w:left="780"/>
        <w:rPr>
          <w:sz w:val="24"/>
          <w:szCs w:val="24"/>
        </w:rPr>
      </w:pPr>
      <w:r w:rsidRPr="003F476F">
        <w:rPr>
          <w:sz w:val="24"/>
          <w:szCs w:val="24"/>
        </w:rPr>
        <w:lastRenderedPageBreak/>
        <w:t>Семейный фольклор.</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фольклорные жанры, связанные с жизнью человека: свадебный обряд, рекрутские песни, плачи-причитания.</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знакомство с фольклорными жанрами семейного цикла;</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изучение особенностей их исполнения и звучания;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определение на слух жанровой принадлежности, анализ символики традиционных образов;</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разучивание и исполнение отдельных песен, фрагментов обрядов (по выбору учителя);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AE4285" w:rsidRPr="003F476F" w:rsidRDefault="00AE4285" w:rsidP="003F476F">
      <w:pPr>
        <w:pStyle w:val="24"/>
        <w:shd w:val="clear" w:color="auto" w:fill="auto"/>
        <w:tabs>
          <w:tab w:val="left" w:pos="1983"/>
        </w:tabs>
        <w:spacing w:before="0" w:after="0" w:line="240" w:lineRule="auto"/>
        <w:ind w:firstLine="760"/>
        <w:rPr>
          <w:sz w:val="24"/>
          <w:szCs w:val="24"/>
        </w:rPr>
      </w:pPr>
      <w:r w:rsidRPr="003F476F">
        <w:rPr>
          <w:sz w:val="24"/>
          <w:szCs w:val="24"/>
        </w:rPr>
        <w:t>Наш край сегодня.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гимна республики, города, песен местных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творческой биографией, деятельностью местных мастеров культуры и 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AE4285" w:rsidRPr="003F476F" w:rsidRDefault="00AE4285" w:rsidP="003F476F">
      <w:pPr>
        <w:pStyle w:val="24"/>
        <w:shd w:val="clear" w:color="auto" w:fill="auto"/>
        <w:tabs>
          <w:tab w:val="left" w:pos="1772"/>
        </w:tabs>
        <w:spacing w:before="0" w:after="0" w:line="240" w:lineRule="auto"/>
        <w:ind w:firstLine="760"/>
        <w:rPr>
          <w:sz w:val="24"/>
          <w:szCs w:val="24"/>
        </w:rPr>
      </w:pPr>
      <w:r w:rsidRPr="003F476F">
        <w:rPr>
          <w:sz w:val="24"/>
          <w:szCs w:val="24"/>
        </w:rPr>
        <w:t>Модуль № 2 «Народное музыкальное творчество России»</w:t>
      </w:r>
    </w:p>
    <w:p w:rsidR="00AE4285" w:rsidRPr="003F476F" w:rsidRDefault="00AE4285" w:rsidP="003F476F">
      <w:pPr>
        <w:pStyle w:val="24"/>
        <w:shd w:val="clear" w:color="auto" w:fill="auto"/>
        <w:tabs>
          <w:tab w:val="left" w:pos="1983"/>
        </w:tabs>
        <w:spacing w:before="0" w:after="0" w:line="240" w:lineRule="auto"/>
        <w:ind w:firstLine="760"/>
        <w:rPr>
          <w:sz w:val="24"/>
          <w:szCs w:val="24"/>
        </w:rPr>
      </w:pPr>
      <w:r w:rsidRPr="003F476F">
        <w:rPr>
          <w:sz w:val="24"/>
          <w:szCs w:val="24"/>
        </w:rPr>
        <w:t>Россия - наш общий дом.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со звучанием фольклорных образцов близких и далеких регионов в аудио- и видеозаписи;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AE4285" w:rsidRPr="003F476F" w:rsidRDefault="00AE4285" w:rsidP="003F476F">
      <w:pPr>
        <w:pStyle w:val="24"/>
        <w:shd w:val="clear" w:color="auto" w:fill="auto"/>
        <w:tabs>
          <w:tab w:val="left" w:pos="2021"/>
        </w:tabs>
        <w:spacing w:before="0" w:after="0" w:line="240" w:lineRule="auto"/>
        <w:ind w:left="760"/>
        <w:rPr>
          <w:sz w:val="24"/>
          <w:szCs w:val="24"/>
        </w:rPr>
      </w:pPr>
      <w:r w:rsidRPr="003F476F">
        <w:rPr>
          <w:sz w:val="24"/>
          <w:szCs w:val="24"/>
        </w:rPr>
        <w:t>Фольклорные жанры.</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Содержание: общее и особенное в фольклоре народов России: лирика, эпос,</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танец.</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со звучанием фольклора разных регионов России в аудио- и видеозаписи;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аутентичная манера исполнения;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выявление характерных интонаций и ритмов в звучании традиционной музыки разных народов;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исследовательские проекты, посвященные музыке разных народов России;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музыкальный фестиваль «Народы России».</w:t>
      </w:r>
    </w:p>
    <w:p w:rsidR="00AE4285" w:rsidRPr="003F476F" w:rsidRDefault="00AE4285" w:rsidP="003F476F">
      <w:pPr>
        <w:pStyle w:val="24"/>
        <w:shd w:val="clear" w:color="auto" w:fill="auto"/>
        <w:tabs>
          <w:tab w:val="left" w:pos="2050"/>
        </w:tabs>
        <w:spacing w:before="0" w:after="0" w:line="240" w:lineRule="auto"/>
        <w:ind w:left="760"/>
        <w:rPr>
          <w:sz w:val="24"/>
          <w:szCs w:val="24"/>
        </w:rPr>
      </w:pPr>
      <w:r w:rsidRPr="003F476F">
        <w:rPr>
          <w:sz w:val="24"/>
          <w:szCs w:val="24"/>
        </w:rPr>
        <w:t>Фольклор в творчестве профессиональных композиторов. Содержание: народные истоки композиторского творчества: обработки</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сравнение аутентичного звучания фольклора и фольклорных мелодий в композиторской обработке;</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разучивание, исполнение народной песни в композиторской обработке;</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наблюдение за принципами композиторской обработки, развития фольклорного тематического материала;</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посещение концерта, спектакля (просмотр фильма, телепередачи), посвященного данной теме;</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обсуждение в классе и (или) письменная рецензия по результатам просмотра.</w:t>
      </w:r>
    </w:p>
    <w:p w:rsidR="00AE4285" w:rsidRPr="003F476F" w:rsidRDefault="00AE4285" w:rsidP="003F476F">
      <w:pPr>
        <w:pStyle w:val="24"/>
        <w:shd w:val="clear" w:color="auto" w:fill="auto"/>
        <w:tabs>
          <w:tab w:val="left" w:pos="2037"/>
        </w:tabs>
        <w:spacing w:before="0" w:after="0" w:line="240" w:lineRule="auto"/>
        <w:ind w:firstLine="780"/>
        <w:rPr>
          <w:sz w:val="24"/>
          <w:szCs w:val="24"/>
        </w:rPr>
      </w:pPr>
      <w:r w:rsidRPr="003F476F">
        <w:rPr>
          <w:sz w:val="24"/>
          <w:szCs w:val="24"/>
        </w:rPr>
        <w:t>На рубежах культур.</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изучение творчества и вклада в развитие культуры современных этно-исполнителей, исследователей традиционного фольклора;</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участие в этнографической экспедиции; посещение (участие) в фестивале традиционной культуры.</w:t>
      </w:r>
    </w:p>
    <w:p w:rsidR="00AE4285" w:rsidRPr="003F476F" w:rsidRDefault="00AE4285" w:rsidP="003F476F">
      <w:pPr>
        <w:pStyle w:val="24"/>
        <w:shd w:val="clear" w:color="auto" w:fill="auto"/>
        <w:tabs>
          <w:tab w:val="left" w:pos="1799"/>
        </w:tabs>
        <w:spacing w:before="0" w:after="0" w:line="240" w:lineRule="auto"/>
        <w:ind w:firstLine="780"/>
        <w:rPr>
          <w:sz w:val="24"/>
          <w:szCs w:val="24"/>
        </w:rPr>
      </w:pPr>
      <w:r w:rsidRPr="003F476F">
        <w:rPr>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E4285" w:rsidRPr="003F476F" w:rsidRDefault="00AE4285" w:rsidP="003F476F">
      <w:pPr>
        <w:pStyle w:val="24"/>
        <w:shd w:val="clear" w:color="auto" w:fill="auto"/>
        <w:tabs>
          <w:tab w:val="left" w:pos="2032"/>
        </w:tabs>
        <w:spacing w:before="0" w:after="0" w:line="240" w:lineRule="auto"/>
        <w:ind w:firstLine="780"/>
        <w:rPr>
          <w:sz w:val="24"/>
          <w:szCs w:val="24"/>
        </w:rPr>
      </w:pPr>
      <w:r w:rsidRPr="003F476F">
        <w:rPr>
          <w:sz w:val="24"/>
          <w:szCs w:val="24"/>
        </w:rPr>
        <w:t>Образы родной земли.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выявление мелодичности, широты дыхания, интонационной близости русскому фольклору;</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русским композитором-классиком;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авторов изученных произведений;</w:t>
      </w:r>
    </w:p>
    <w:p w:rsidR="00AE4285" w:rsidRPr="003F476F" w:rsidRDefault="00AE4285" w:rsidP="003F476F">
      <w:pPr>
        <w:pStyle w:val="24"/>
        <w:shd w:val="clear" w:color="auto" w:fill="auto"/>
        <w:tabs>
          <w:tab w:val="left" w:pos="2651"/>
          <w:tab w:val="left" w:pos="4178"/>
        </w:tabs>
        <w:spacing w:before="0" w:after="0" w:line="240" w:lineRule="auto"/>
        <w:ind w:firstLine="760"/>
        <w:rPr>
          <w:sz w:val="24"/>
          <w:szCs w:val="24"/>
        </w:rPr>
      </w:pPr>
      <w:r w:rsidRPr="003F476F">
        <w:rPr>
          <w:sz w:val="24"/>
          <w:szCs w:val="24"/>
        </w:rPr>
        <w:t>вариативно:</w:t>
      </w:r>
      <w:r w:rsidRPr="003F476F">
        <w:rPr>
          <w:sz w:val="24"/>
          <w:szCs w:val="24"/>
        </w:rPr>
        <w:tab/>
        <w:t>рисование</w:t>
      </w:r>
      <w:r w:rsidRPr="003F476F">
        <w:rPr>
          <w:sz w:val="24"/>
          <w:szCs w:val="24"/>
        </w:rPr>
        <w:tab/>
        <w:t>по мотивам прослушанных музыкальных</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произведений; посещение концерта классической музыки, в программу которого входят произведения русских композиторов.</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Золотой век русской культуры.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шедеврами русской музыки XIX века, анализ художественного содержания, выразительных средств;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просмотр художественных фильмов, телепередач, посвященных русской культуре XIX века;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реконструкция костюмированного бала, музыкального салона.</w:t>
      </w:r>
    </w:p>
    <w:p w:rsidR="00AE4285" w:rsidRPr="003F476F" w:rsidRDefault="00AE4285" w:rsidP="003F476F">
      <w:pPr>
        <w:pStyle w:val="24"/>
        <w:shd w:val="clear" w:color="auto" w:fill="auto"/>
        <w:tabs>
          <w:tab w:val="left" w:pos="2001"/>
        </w:tabs>
        <w:spacing w:before="0" w:after="0" w:line="240" w:lineRule="auto"/>
        <w:ind w:firstLine="740"/>
        <w:rPr>
          <w:sz w:val="24"/>
          <w:szCs w:val="24"/>
        </w:rPr>
      </w:pPr>
      <w:r w:rsidRPr="003F476F">
        <w:rPr>
          <w:sz w:val="24"/>
          <w:szCs w:val="24"/>
        </w:rPr>
        <w:t>История страны и народа в музыке русских композиторов.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образы народных героев, тема служения Отечеству в крупных</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 xml:space="preserve">знакомство с шедеврами русской музыки </w:t>
      </w:r>
      <w:r w:rsidRPr="003F476F">
        <w:rPr>
          <w:sz w:val="24"/>
          <w:szCs w:val="24"/>
          <w:lang w:val="en-US" w:bidi="en-US"/>
        </w:rPr>
        <w:t>XIX</w:t>
      </w:r>
      <w:r w:rsidRPr="003F476F">
        <w:rPr>
          <w:sz w:val="24"/>
          <w:szCs w:val="24"/>
          <w:lang w:bidi="en-US"/>
        </w:rPr>
        <w:t>-</w:t>
      </w:r>
      <w:r w:rsidRPr="003F476F">
        <w:rPr>
          <w:sz w:val="24"/>
          <w:szCs w:val="24"/>
          <w:lang w:val="en-US" w:bidi="en-US"/>
        </w:rPr>
        <w:t>XX</w:t>
      </w:r>
      <w:r w:rsidRPr="003F476F">
        <w:rPr>
          <w:sz w:val="24"/>
          <w:szCs w:val="24"/>
          <w:lang w:bidi="en-US"/>
        </w:rPr>
        <w:t xml:space="preserve"> </w:t>
      </w:r>
      <w:r w:rsidRPr="003F476F">
        <w:rPr>
          <w:sz w:val="24"/>
          <w:szCs w:val="24"/>
        </w:rPr>
        <w:t>веков, анализ художественного содержания и способов выражения патриотической идеи, гражданского пафоса;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исполнение Гимна Российской Федерации;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AE4285" w:rsidRPr="003F476F" w:rsidRDefault="00AE4285" w:rsidP="003F476F">
      <w:pPr>
        <w:pStyle w:val="24"/>
        <w:shd w:val="clear" w:color="auto" w:fill="auto"/>
        <w:tabs>
          <w:tab w:val="left" w:pos="2006"/>
        </w:tabs>
        <w:spacing w:before="0" w:after="0" w:line="240" w:lineRule="auto"/>
        <w:ind w:firstLine="740"/>
        <w:rPr>
          <w:sz w:val="24"/>
          <w:szCs w:val="24"/>
        </w:rPr>
      </w:pPr>
      <w:r w:rsidRPr="003F476F">
        <w:rPr>
          <w:sz w:val="24"/>
          <w:szCs w:val="24"/>
        </w:rPr>
        <w:t>Русский балет.</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знакомство с шедеврами русской балетной музыки;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поиск информации о постановках балетных спектаклей, гастролях российских балетных трупп за рубежом;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посещение балетного спектакля (просмотр в видеозаписи);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характеристика отдельных музыкальных номеров и спектакля в целом;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съемки любительского фильма (в технике теневого, кукольного театра, мультипликации) на музыку какого-либо балета (фрагменты).</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Русская исполнительская школа.</w:t>
      </w:r>
    </w:p>
    <w:p w:rsidR="00AE4285" w:rsidRPr="003F476F" w:rsidRDefault="00AE4285" w:rsidP="003F476F">
      <w:pPr>
        <w:pStyle w:val="24"/>
        <w:shd w:val="clear" w:color="auto" w:fill="auto"/>
        <w:tabs>
          <w:tab w:val="left" w:pos="2704"/>
        </w:tabs>
        <w:spacing w:before="0" w:after="0" w:line="240" w:lineRule="auto"/>
        <w:ind w:firstLine="760"/>
        <w:rPr>
          <w:sz w:val="24"/>
          <w:szCs w:val="24"/>
        </w:rPr>
      </w:pPr>
      <w:r w:rsidRPr="003F476F">
        <w:rPr>
          <w:sz w:val="24"/>
          <w:szCs w:val="24"/>
        </w:rPr>
        <w:t>Содержание:</w:t>
      </w:r>
      <w:r w:rsidRPr="003F476F">
        <w:rPr>
          <w:sz w:val="24"/>
          <w:szCs w:val="24"/>
        </w:rPr>
        <w:tab/>
        <w:t>творчество выдающихся отечественных исполнителей</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одних и тех же произведений в исполнении разных музыкантов, оценка особенностей интерпретации;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создание домашней фоно- и видеотеки из понравившихся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дискуссия на тему «Исполнитель - соавтор композитора»;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исследовательские проекты, посвященные биографиям известных отечественных исполнителей классической музыки.</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Русская музыка - взгляд в будущее.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образцов электронной музыки, дискуссия о значении технических средств в создании современной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исследовательские проекты, посвященные развитию музыкальной электроники в России;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импровизация, сочинение музыки с помощью цифровых устройств, программных продуктов и электронных гаджетов.</w:t>
      </w:r>
    </w:p>
    <w:p w:rsidR="00AE4285" w:rsidRPr="003F476F" w:rsidRDefault="00AE4285" w:rsidP="003F476F">
      <w:pPr>
        <w:pStyle w:val="24"/>
        <w:shd w:val="clear" w:color="auto" w:fill="auto"/>
        <w:tabs>
          <w:tab w:val="left" w:pos="1819"/>
        </w:tabs>
        <w:spacing w:before="0" w:after="0" w:line="240" w:lineRule="auto"/>
        <w:ind w:firstLine="760"/>
        <w:rPr>
          <w:sz w:val="24"/>
          <w:szCs w:val="24"/>
        </w:rPr>
      </w:pPr>
      <w:r w:rsidRPr="003F476F">
        <w:rPr>
          <w:sz w:val="24"/>
          <w:szCs w:val="24"/>
        </w:rPr>
        <w:t>Модуль № 4 «Жанры музыкального искусства».</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Камерная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определение на слух музыкальной формы и составление ее буквенной наглядной схемы;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произведений вокальных и инструментальных жанров;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индивидуальная или коллективная импровизация в заданной форме;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выражение музыкального образа камерной миниатюры через устный или письменный текст, рисунок, пластический этюд.</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Циклические формы и жанры.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циклом миниатюр, определение принципа, основного художественного замысла цикла;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разучивание и исполнение небольшого вокального цикла;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со строением сонатной формы;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определение на слух основных партий-тем в одной из классических сонат;</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AE4285" w:rsidRPr="003F476F" w:rsidRDefault="00AE4285" w:rsidP="003F476F">
      <w:pPr>
        <w:pStyle w:val="24"/>
        <w:shd w:val="clear" w:color="auto" w:fill="auto"/>
        <w:tabs>
          <w:tab w:val="left" w:pos="2026"/>
        </w:tabs>
        <w:spacing w:before="0" w:after="15" w:line="240" w:lineRule="auto"/>
        <w:ind w:firstLine="760"/>
        <w:rPr>
          <w:sz w:val="24"/>
          <w:szCs w:val="24"/>
        </w:rPr>
      </w:pPr>
      <w:r w:rsidRPr="003F476F">
        <w:rPr>
          <w:sz w:val="24"/>
          <w:szCs w:val="24"/>
        </w:rPr>
        <w:t>Симфоническая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одночастные симфонические жанры (увертюра, картина). Симфония.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образцами симфонической музыки: программной увертюры, классической 4-частной симфонии;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образно-тематический конспект;</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целиком не менее одного симфонического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концерта (в том числе виртуального) симфонической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последующее составление рецензии на концерт.</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Театральные жанры.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отдельными номерами из известных опер, балетов;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материале изученных фрагментов музыкальных спектаклей;</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различение, определение на слух: тембров голосов оперных пев</w:t>
      </w:r>
      <w:r w:rsidR="003F476F">
        <w:rPr>
          <w:sz w:val="24"/>
          <w:szCs w:val="24"/>
        </w:rPr>
        <w:t>цов; оркестровых групп, тембров и</w:t>
      </w:r>
      <w:r w:rsidRPr="003F476F">
        <w:rPr>
          <w:sz w:val="24"/>
          <w:szCs w:val="24"/>
        </w:rPr>
        <w:t>нструментов; типа номера (соло, дуэт, хор);</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Вариативные модули:</w:t>
      </w:r>
    </w:p>
    <w:p w:rsidR="00AE4285" w:rsidRPr="003F476F" w:rsidRDefault="00AE4285" w:rsidP="003F476F">
      <w:pPr>
        <w:pStyle w:val="24"/>
        <w:shd w:val="clear" w:color="auto" w:fill="auto"/>
        <w:tabs>
          <w:tab w:val="left" w:pos="1749"/>
        </w:tabs>
        <w:spacing w:before="0" w:after="0" w:line="240" w:lineRule="auto"/>
        <w:ind w:firstLine="760"/>
        <w:rPr>
          <w:sz w:val="24"/>
          <w:szCs w:val="24"/>
        </w:rPr>
      </w:pPr>
      <w:r w:rsidRPr="003F476F">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AE4285" w:rsidRPr="003F476F" w:rsidRDefault="00AE4285" w:rsidP="003F476F">
      <w:pPr>
        <w:pStyle w:val="24"/>
        <w:shd w:val="clear" w:color="auto" w:fill="auto"/>
        <w:tabs>
          <w:tab w:val="left" w:pos="1976"/>
        </w:tabs>
        <w:spacing w:before="0" w:after="0" w:line="240" w:lineRule="auto"/>
        <w:ind w:firstLine="760"/>
        <w:rPr>
          <w:sz w:val="24"/>
          <w:szCs w:val="24"/>
        </w:rPr>
      </w:pPr>
      <w:r w:rsidRPr="003F476F">
        <w:rPr>
          <w:sz w:val="24"/>
          <w:szCs w:val="24"/>
        </w:rPr>
        <w:t>Музыка - древнейший язык человечества.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экскурсия в музей (реальный или виртуальный) с экспозицией музыкальных </w:t>
      </w:r>
      <w:r w:rsidRPr="003F476F">
        <w:rPr>
          <w:sz w:val="24"/>
          <w:szCs w:val="24"/>
        </w:rPr>
        <w:lastRenderedPageBreak/>
        <w:t>артефактов древности, последующий пересказ полученной информации;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импровизация в духе древнего обряда (вызывание дождя, поклонение тотемному животному);</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озвучивание, театрализация легенды (мифа) о музыке; вариативно: квесты, викторины, интеллектуальные игры;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исследовательские проекты в рамках тематики «Мифы Древней Греции в музыкальном искусстве XVII—XX веков».</w:t>
      </w:r>
    </w:p>
    <w:p w:rsidR="00AE4285" w:rsidRPr="003F476F" w:rsidRDefault="00AE4285" w:rsidP="003F476F">
      <w:pPr>
        <w:pStyle w:val="24"/>
        <w:shd w:val="clear" w:color="auto" w:fill="auto"/>
        <w:tabs>
          <w:tab w:val="left" w:pos="1965"/>
        </w:tabs>
        <w:spacing w:before="0" w:after="0" w:line="240" w:lineRule="auto"/>
        <w:ind w:firstLine="760"/>
        <w:rPr>
          <w:sz w:val="24"/>
          <w:szCs w:val="24"/>
        </w:rPr>
      </w:pPr>
      <w:r w:rsidRPr="003F476F">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AE4285" w:rsidRPr="003F476F" w:rsidRDefault="00AE4285" w:rsidP="003F476F">
      <w:pPr>
        <w:pStyle w:val="24"/>
        <w:shd w:val="clear" w:color="auto" w:fill="auto"/>
        <w:tabs>
          <w:tab w:val="left" w:pos="2698"/>
          <w:tab w:val="left" w:pos="4445"/>
          <w:tab w:val="left" w:pos="6542"/>
        </w:tabs>
        <w:spacing w:before="0" w:after="0" w:line="240" w:lineRule="auto"/>
        <w:rPr>
          <w:sz w:val="24"/>
          <w:szCs w:val="24"/>
        </w:rPr>
      </w:pPr>
      <w:r w:rsidRPr="003F476F">
        <w:rPr>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w:t>
      </w:r>
      <w:r w:rsidR="003F476F">
        <w:rPr>
          <w:sz w:val="24"/>
          <w:szCs w:val="24"/>
        </w:rPr>
        <w:t xml:space="preserve">ог, тирольское пение, лендлер). </w:t>
      </w:r>
      <w:r w:rsidRPr="003F476F">
        <w:rPr>
          <w:sz w:val="24"/>
          <w:szCs w:val="24"/>
        </w:rPr>
        <w:t>Отражение</w:t>
      </w:r>
      <w:r w:rsidRPr="003F476F">
        <w:rPr>
          <w:sz w:val="24"/>
          <w:szCs w:val="24"/>
        </w:rPr>
        <w:tab/>
        <w:t>европейского</w:t>
      </w:r>
      <w:r w:rsidRPr="003F476F">
        <w:rPr>
          <w:sz w:val="24"/>
          <w:szCs w:val="24"/>
        </w:rPr>
        <w:tab/>
        <w:t>фольклора в творчестве</w:t>
      </w:r>
      <w:r w:rsidR="003F476F">
        <w:rPr>
          <w:sz w:val="24"/>
          <w:szCs w:val="24"/>
        </w:rPr>
        <w:t xml:space="preserve"> </w:t>
      </w:r>
      <w:r w:rsidRPr="003F476F">
        <w:rPr>
          <w:sz w:val="24"/>
          <w:szCs w:val="24"/>
        </w:rPr>
        <w:t>профессиональных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характерных интонаций и ритмов в звучании традиционной музыки народов Европы;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общего и особенного при сравнении изучаемых образцов европейского фольклора и фольклора народов России;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AE4285" w:rsidRPr="003F476F" w:rsidRDefault="00AE4285" w:rsidP="003F476F">
      <w:pPr>
        <w:pStyle w:val="24"/>
        <w:shd w:val="clear" w:color="auto" w:fill="auto"/>
        <w:tabs>
          <w:tab w:val="left" w:pos="2000"/>
        </w:tabs>
        <w:spacing w:before="0" w:after="0" w:line="240" w:lineRule="auto"/>
        <w:ind w:firstLine="760"/>
        <w:rPr>
          <w:sz w:val="24"/>
          <w:szCs w:val="24"/>
        </w:rPr>
      </w:pPr>
      <w:r w:rsidRPr="003F476F">
        <w:rPr>
          <w:sz w:val="24"/>
          <w:szCs w:val="24"/>
        </w:rPr>
        <w:t>Музыкальный фольклор народов Азии и Африки.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характерных интонаций и ритмов в звучании традиционной музыки народов Африки и Азии;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общего и особенного при сравнении изучаемых образцов азиатского фольклора и фольклора народов России;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коллективные ритмические импровизации на шумовых и ударных инструментах;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исследовательские проекты по теме «Музыка стран Азии и Африки».</w:t>
      </w:r>
    </w:p>
    <w:p w:rsidR="00AE4285" w:rsidRPr="003F476F" w:rsidRDefault="00AE4285" w:rsidP="003F476F">
      <w:pPr>
        <w:pStyle w:val="24"/>
        <w:shd w:val="clear" w:color="auto" w:fill="auto"/>
        <w:tabs>
          <w:tab w:val="left" w:pos="2030"/>
        </w:tabs>
        <w:spacing w:before="0" w:after="0" w:line="240" w:lineRule="auto"/>
        <w:ind w:firstLine="760"/>
        <w:rPr>
          <w:sz w:val="24"/>
          <w:szCs w:val="24"/>
        </w:rPr>
      </w:pPr>
      <w:r w:rsidRPr="003F476F">
        <w:rPr>
          <w:sz w:val="24"/>
          <w:szCs w:val="24"/>
        </w:rPr>
        <w:t>Народная музыка Американского континента.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индивидуальные и коллективные ритмические и мелодические импровизации в стиле (жанре) изучаемой традиции.</w:t>
      </w:r>
    </w:p>
    <w:p w:rsidR="00AE4285" w:rsidRPr="003F476F" w:rsidRDefault="00AE4285" w:rsidP="003F476F">
      <w:pPr>
        <w:pStyle w:val="24"/>
        <w:shd w:val="clear" w:color="auto" w:fill="auto"/>
        <w:tabs>
          <w:tab w:val="left" w:pos="1819"/>
        </w:tabs>
        <w:spacing w:before="0" w:after="0" w:line="240" w:lineRule="auto"/>
        <w:ind w:firstLine="760"/>
        <w:rPr>
          <w:sz w:val="24"/>
          <w:szCs w:val="24"/>
        </w:rPr>
      </w:pPr>
      <w:r w:rsidRPr="003F476F">
        <w:rPr>
          <w:sz w:val="24"/>
          <w:szCs w:val="24"/>
        </w:rPr>
        <w:t>Модуль № 6 «Европейская классическая музыка».</w:t>
      </w:r>
    </w:p>
    <w:p w:rsidR="00AE4285" w:rsidRPr="003F476F" w:rsidRDefault="00AE4285" w:rsidP="003F476F">
      <w:pPr>
        <w:pStyle w:val="24"/>
        <w:shd w:val="clear" w:color="auto" w:fill="auto"/>
        <w:tabs>
          <w:tab w:val="left" w:pos="2030"/>
        </w:tabs>
        <w:spacing w:before="0" w:after="0" w:line="240" w:lineRule="auto"/>
        <w:ind w:firstLine="760"/>
        <w:rPr>
          <w:sz w:val="24"/>
          <w:szCs w:val="24"/>
        </w:rPr>
      </w:pPr>
      <w:r w:rsidRPr="003F476F">
        <w:rPr>
          <w:sz w:val="24"/>
          <w:szCs w:val="24"/>
        </w:rPr>
        <w:t>Национальные истоки классической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Содержание: национальный музыкальный стиль на примере творчества Ф. </w:t>
      </w:r>
      <w:r w:rsidRPr="003F476F">
        <w:rPr>
          <w:sz w:val="24"/>
          <w:szCs w:val="24"/>
        </w:rPr>
        <w:lastRenderedPageBreak/>
        <w:t>Шопена, Э. Грига и других композиторов. Значение и роль композитора классической музыки. Характерные жанры, образы, элементы музыкального языка.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3F476F" w:rsidP="003F476F">
      <w:pPr>
        <w:pStyle w:val="24"/>
        <w:shd w:val="clear" w:color="auto" w:fill="auto"/>
        <w:tabs>
          <w:tab w:val="left" w:pos="2616"/>
          <w:tab w:val="left" w:pos="3102"/>
          <w:tab w:val="left" w:pos="7552"/>
          <w:tab w:val="right" w:pos="10179"/>
        </w:tabs>
        <w:spacing w:before="0" w:after="0" w:line="240" w:lineRule="auto"/>
        <w:ind w:firstLine="760"/>
        <w:rPr>
          <w:sz w:val="24"/>
          <w:szCs w:val="24"/>
        </w:rPr>
      </w:pPr>
      <w:r>
        <w:rPr>
          <w:sz w:val="24"/>
          <w:szCs w:val="24"/>
        </w:rPr>
        <w:t xml:space="preserve">Знакомство с образцами музыки разных жанров, </w:t>
      </w:r>
      <w:r w:rsidR="00AE4285" w:rsidRPr="003F476F">
        <w:rPr>
          <w:sz w:val="24"/>
          <w:szCs w:val="24"/>
        </w:rPr>
        <w:t>типичных</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для рассматриваемых национальных стилей, творчества изучаемых композиторов;</w:t>
      </w:r>
    </w:p>
    <w:p w:rsidR="00AE4285" w:rsidRPr="003F476F" w:rsidRDefault="00AE4285" w:rsidP="003F476F">
      <w:pPr>
        <w:pStyle w:val="24"/>
        <w:shd w:val="clear" w:color="auto" w:fill="auto"/>
        <w:tabs>
          <w:tab w:val="left" w:pos="2616"/>
          <w:tab w:val="left" w:pos="3102"/>
          <w:tab w:val="left" w:pos="7552"/>
          <w:tab w:val="right" w:pos="10179"/>
        </w:tabs>
        <w:spacing w:before="0" w:after="0" w:line="240" w:lineRule="auto"/>
        <w:ind w:firstLine="760"/>
        <w:rPr>
          <w:sz w:val="24"/>
          <w:szCs w:val="24"/>
        </w:rPr>
      </w:pPr>
      <w:r w:rsidRPr="003F476F">
        <w:rPr>
          <w:sz w:val="24"/>
          <w:szCs w:val="24"/>
        </w:rPr>
        <w:t>определение</w:t>
      </w:r>
      <w:r w:rsidR="003F476F">
        <w:rPr>
          <w:sz w:val="24"/>
          <w:szCs w:val="24"/>
        </w:rPr>
        <w:tab/>
        <w:t>на</w:t>
      </w:r>
      <w:r w:rsidR="003F476F">
        <w:rPr>
          <w:sz w:val="24"/>
          <w:szCs w:val="24"/>
        </w:rPr>
        <w:tab/>
        <w:t xml:space="preserve">слух характерных интонаций, ритмов, </w:t>
      </w:r>
      <w:r w:rsidRPr="003F476F">
        <w:rPr>
          <w:sz w:val="24"/>
          <w:szCs w:val="24"/>
        </w:rPr>
        <w:t>элементов</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музыкального языка, умение напеть наиболее яркие интонации, прохлопать ритмические примеры из числа изучаемых классических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tabs>
          <w:tab w:val="left" w:pos="2616"/>
        </w:tabs>
        <w:spacing w:before="0" w:after="0" w:line="240" w:lineRule="auto"/>
        <w:ind w:firstLine="760"/>
        <w:rPr>
          <w:sz w:val="24"/>
          <w:szCs w:val="24"/>
        </w:rPr>
      </w:pPr>
      <w:r w:rsidRPr="003F476F">
        <w:rPr>
          <w:sz w:val="24"/>
          <w:szCs w:val="24"/>
        </w:rPr>
        <w:t>вариативно:</w:t>
      </w:r>
      <w:r w:rsidRPr="003F476F">
        <w:rPr>
          <w:sz w:val="24"/>
          <w:szCs w:val="24"/>
        </w:rPr>
        <w:tab/>
        <w:t>исследовательские проекты о творчестве европейских</w:t>
      </w:r>
    </w:p>
    <w:p w:rsidR="00AE4285" w:rsidRPr="003F476F" w:rsidRDefault="00AE4285" w:rsidP="003F476F">
      <w:pPr>
        <w:pStyle w:val="24"/>
        <w:shd w:val="clear" w:color="auto" w:fill="auto"/>
        <w:tabs>
          <w:tab w:val="right" w:pos="10179"/>
        </w:tabs>
        <w:spacing w:before="0" w:after="0" w:line="240" w:lineRule="auto"/>
        <w:rPr>
          <w:sz w:val="24"/>
          <w:szCs w:val="24"/>
        </w:rPr>
      </w:pPr>
      <w:r w:rsidRPr="003F476F">
        <w:rPr>
          <w:sz w:val="24"/>
          <w:szCs w:val="24"/>
        </w:rPr>
        <w:t>композиторов-классиков, пр</w:t>
      </w:r>
      <w:r w:rsidR="003F476F">
        <w:rPr>
          <w:sz w:val="24"/>
          <w:szCs w:val="24"/>
        </w:rPr>
        <w:t xml:space="preserve">едставителей национальных школ; </w:t>
      </w:r>
      <w:r w:rsidRPr="003F476F">
        <w:rPr>
          <w:sz w:val="24"/>
          <w:szCs w:val="24"/>
        </w:rPr>
        <w:t>просмотр</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AE4285" w:rsidRPr="003F476F" w:rsidRDefault="00AE4285" w:rsidP="003F476F">
      <w:pPr>
        <w:pStyle w:val="24"/>
        <w:shd w:val="clear" w:color="auto" w:fill="auto"/>
        <w:tabs>
          <w:tab w:val="left" w:pos="1993"/>
        </w:tabs>
        <w:spacing w:before="0" w:after="20" w:line="240" w:lineRule="auto"/>
        <w:ind w:firstLine="760"/>
        <w:rPr>
          <w:sz w:val="24"/>
          <w:szCs w:val="24"/>
        </w:rPr>
      </w:pPr>
      <w:r w:rsidRPr="003F476F">
        <w:rPr>
          <w:sz w:val="24"/>
          <w:szCs w:val="24"/>
        </w:rPr>
        <w:t>Музыкант и публика.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образцами виртуозной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размышление над фактами биографий великих музыкантов - как любимцев публики, так и непонятых современниками;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знание и соблюдение общепринятых норм слушания музыки, правил поведения в концертном зале, театре оперы и балета;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AE4285" w:rsidRPr="003F476F" w:rsidRDefault="00AE4285" w:rsidP="003F476F">
      <w:pPr>
        <w:pStyle w:val="24"/>
        <w:shd w:val="clear" w:color="auto" w:fill="auto"/>
        <w:tabs>
          <w:tab w:val="left" w:pos="1993"/>
        </w:tabs>
        <w:spacing w:before="0" w:after="0" w:line="240" w:lineRule="auto"/>
        <w:ind w:firstLine="760"/>
        <w:rPr>
          <w:sz w:val="24"/>
          <w:szCs w:val="24"/>
        </w:rPr>
      </w:pPr>
      <w:r w:rsidRPr="003F476F">
        <w:rPr>
          <w:sz w:val="24"/>
          <w:szCs w:val="24"/>
        </w:rPr>
        <w:t>Музыка - зеркало эпохи.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образцами полифонической и гомофонно-гармонической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вокальных, ритмических, речевых канонов;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AE4285" w:rsidRPr="003F476F" w:rsidRDefault="00AE4285" w:rsidP="003F476F">
      <w:pPr>
        <w:pStyle w:val="24"/>
        <w:shd w:val="clear" w:color="auto" w:fill="auto"/>
        <w:tabs>
          <w:tab w:val="left" w:pos="1985"/>
        </w:tabs>
        <w:spacing w:before="0" w:after="0" w:line="240" w:lineRule="auto"/>
        <w:ind w:firstLine="760"/>
        <w:rPr>
          <w:sz w:val="24"/>
          <w:szCs w:val="24"/>
        </w:rPr>
      </w:pPr>
      <w:r w:rsidRPr="003F476F">
        <w:rPr>
          <w:sz w:val="24"/>
          <w:szCs w:val="24"/>
        </w:rPr>
        <w:lastRenderedPageBreak/>
        <w:t>Музыкальный образ.</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AE4285" w:rsidRPr="003F476F" w:rsidRDefault="00AE4285" w:rsidP="003F476F">
      <w:pPr>
        <w:pStyle w:val="24"/>
        <w:shd w:val="clear" w:color="auto" w:fill="auto"/>
        <w:tabs>
          <w:tab w:val="left" w:pos="1985"/>
        </w:tabs>
        <w:spacing w:before="0" w:after="0" w:line="240" w:lineRule="auto"/>
        <w:ind w:firstLine="760"/>
        <w:rPr>
          <w:sz w:val="24"/>
          <w:szCs w:val="24"/>
        </w:rPr>
      </w:pPr>
      <w:r w:rsidRPr="003F476F">
        <w:rPr>
          <w:sz w:val="24"/>
          <w:szCs w:val="24"/>
        </w:rPr>
        <w:t>Музыкальная драматургия.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наблюдение за развитием музыкальных тем, образов, восприятие логики музыкального развития;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узнавание на слух музыкальных тем, их вариантов, видоизмененных в процессе развития;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составление наглядной (буквенной, цифровой) схемы строения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AE4285" w:rsidRPr="003F476F" w:rsidRDefault="00AE4285" w:rsidP="003F476F">
      <w:pPr>
        <w:pStyle w:val="24"/>
        <w:shd w:val="clear" w:color="auto" w:fill="auto"/>
        <w:tabs>
          <w:tab w:val="left" w:pos="1991"/>
        </w:tabs>
        <w:spacing w:before="0" w:after="0" w:line="240" w:lineRule="auto"/>
        <w:ind w:firstLine="760"/>
        <w:rPr>
          <w:sz w:val="24"/>
          <w:szCs w:val="24"/>
        </w:rPr>
      </w:pPr>
      <w:r w:rsidRPr="003F476F">
        <w:rPr>
          <w:sz w:val="24"/>
          <w:szCs w:val="24"/>
        </w:rPr>
        <w:t>Музыкальный стиль.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2-3 вокальных произведений - образцов барокко, классицизма, романтизма, импрессионизма (подлинных или стилизованных);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lastRenderedPageBreak/>
        <w:t>определение на слух в звучании незнакомого произведения: принадлежности к одному из изученных стилей;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исполнительского состава (количество и состав исполнителей, музыкальных инструментов);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жанра, круга образов;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AE4285" w:rsidRPr="003F476F" w:rsidRDefault="00AE4285" w:rsidP="003F476F">
      <w:pPr>
        <w:pStyle w:val="24"/>
        <w:shd w:val="clear" w:color="auto" w:fill="auto"/>
        <w:tabs>
          <w:tab w:val="left" w:pos="2709"/>
        </w:tabs>
        <w:spacing w:before="0" w:after="0" w:line="240" w:lineRule="auto"/>
        <w:ind w:firstLine="760"/>
        <w:rPr>
          <w:sz w:val="24"/>
          <w:szCs w:val="24"/>
        </w:rPr>
      </w:pPr>
      <w:r w:rsidRPr="003F476F">
        <w:rPr>
          <w:sz w:val="24"/>
          <w:szCs w:val="24"/>
        </w:rPr>
        <w:t>вариативно:</w:t>
      </w:r>
      <w:r w:rsidRPr="003F476F">
        <w:rPr>
          <w:sz w:val="24"/>
          <w:szCs w:val="24"/>
        </w:rPr>
        <w:tab/>
        <w:t>исследовательские проекты, посвященные эстетике</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и особенностям музыкального искусства различных стилей XX века.</w:t>
      </w:r>
    </w:p>
    <w:p w:rsidR="00AE4285" w:rsidRPr="003F476F" w:rsidRDefault="00AE4285" w:rsidP="003F476F">
      <w:pPr>
        <w:pStyle w:val="24"/>
        <w:shd w:val="clear" w:color="auto" w:fill="auto"/>
        <w:tabs>
          <w:tab w:val="left" w:pos="1800"/>
        </w:tabs>
        <w:spacing w:before="0" w:after="0" w:line="240" w:lineRule="auto"/>
        <w:ind w:firstLine="760"/>
        <w:rPr>
          <w:sz w:val="24"/>
          <w:szCs w:val="24"/>
        </w:rPr>
      </w:pPr>
      <w:r w:rsidRPr="003F476F">
        <w:rPr>
          <w:sz w:val="24"/>
          <w:szCs w:val="24"/>
        </w:rPr>
        <w:t>Модуль № 7 «Духовная музыка»</w:t>
      </w:r>
    </w:p>
    <w:p w:rsidR="00AE4285" w:rsidRPr="003F476F" w:rsidRDefault="00AE4285" w:rsidP="003F476F">
      <w:pPr>
        <w:pStyle w:val="24"/>
        <w:shd w:val="clear" w:color="auto" w:fill="auto"/>
        <w:tabs>
          <w:tab w:val="left" w:pos="2011"/>
        </w:tabs>
        <w:spacing w:before="0" w:after="0" w:line="240" w:lineRule="auto"/>
        <w:ind w:firstLine="760"/>
        <w:rPr>
          <w:sz w:val="24"/>
          <w:szCs w:val="24"/>
        </w:rPr>
      </w:pPr>
      <w:r w:rsidRPr="003F476F">
        <w:rPr>
          <w:sz w:val="24"/>
          <w:szCs w:val="24"/>
        </w:rPr>
        <w:t>Храмовый синтез искусств.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Музыка православного и католического богослужения (колокола, пение </w:t>
      </w:r>
      <w:r w:rsidRPr="003F476F">
        <w:rPr>
          <w:sz w:val="24"/>
          <w:szCs w:val="24"/>
          <w:lang w:val="en-US" w:bidi="en-US"/>
        </w:rPr>
        <w:t>acapella</w:t>
      </w:r>
      <w:r w:rsidRPr="003F476F">
        <w:rPr>
          <w:sz w:val="24"/>
          <w:szCs w:val="24"/>
          <w:lang w:bidi="en-US"/>
        </w:rPr>
        <w:t xml:space="preserve"> </w:t>
      </w:r>
      <w:r w:rsidRPr="003F476F">
        <w:rPr>
          <w:sz w:val="24"/>
          <w:szCs w:val="24"/>
        </w:rPr>
        <w:t>или пение в Сопровождении органа). Основные жанры, традиции. Образы Христа, Богородицы, Рождества, Воскресения.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вокальных произведений, связанных с религиозной традицией, перекликающихся с ней по тематике;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AE4285" w:rsidRPr="003F476F" w:rsidRDefault="00AE4285" w:rsidP="003F476F">
      <w:pPr>
        <w:pStyle w:val="24"/>
        <w:shd w:val="clear" w:color="auto" w:fill="auto"/>
        <w:spacing w:before="0" w:after="0" w:line="240" w:lineRule="auto"/>
        <w:ind w:left="740" w:right="3300"/>
        <w:rPr>
          <w:sz w:val="24"/>
          <w:szCs w:val="24"/>
        </w:rPr>
      </w:pPr>
      <w:r w:rsidRPr="003F476F">
        <w:rPr>
          <w:sz w:val="24"/>
          <w:szCs w:val="24"/>
        </w:rPr>
        <w:t>другим конфессиям (по выбору учителя); вариативно: посещение концерта духовной музыки.</w:t>
      </w:r>
    </w:p>
    <w:p w:rsidR="00AE4285" w:rsidRPr="003F476F" w:rsidRDefault="00AE4285" w:rsidP="003F476F">
      <w:pPr>
        <w:pStyle w:val="24"/>
        <w:shd w:val="clear" w:color="auto" w:fill="auto"/>
        <w:tabs>
          <w:tab w:val="left" w:pos="1978"/>
        </w:tabs>
        <w:spacing w:before="0" w:after="0" w:line="240" w:lineRule="auto"/>
        <w:ind w:firstLine="740"/>
        <w:rPr>
          <w:sz w:val="24"/>
          <w:szCs w:val="24"/>
        </w:rPr>
      </w:pPr>
      <w:r w:rsidRPr="003F476F">
        <w:rPr>
          <w:sz w:val="24"/>
          <w:szCs w:val="24"/>
        </w:rPr>
        <w:t>Развитие церковной музыки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знакомство с историей возникновения нотной записи;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сравнение нотаций религиозной музыки разных традиций (григорианский хорал, знаменный распев, современные ноты);</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знакомство с образцами (фрагментами) средневековых церковных распевов (одноголосие);</w:t>
      </w:r>
    </w:p>
    <w:p w:rsidR="00AE4285" w:rsidRPr="003F476F" w:rsidRDefault="00AE4285" w:rsidP="003F476F">
      <w:pPr>
        <w:pStyle w:val="24"/>
        <w:shd w:val="clear" w:color="auto" w:fill="auto"/>
        <w:spacing w:before="0" w:after="0" w:line="240" w:lineRule="auto"/>
        <w:ind w:left="740"/>
        <w:rPr>
          <w:sz w:val="24"/>
          <w:szCs w:val="24"/>
        </w:rPr>
      </w:pPr>
      <w:r w:rsidRPr="003F476F">
        <w:rPr>
          <w:sz w:val="24"/>
          <w:szCs w:val="24"/>
        </w:rPr>
        <w:t>слушание духовной музыки; определение на слух: состава исполнителей;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типа фактуры (хоральный склад, полифония);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AE4285" w:rsidRPr="003F476F" w:rsidRDefault="00AE4285" w:rsidP="003F476F">
      <w:pPr>
        <w:pStyle w:val="24"/>
        <w:shd w:val="clear" w:color="auto" w:fill="auto"/>
        <w:tabs>
          <w:tab w:val="left" w:pos="1988"/>
        </w:tabs>
        <w:spacing w:before="0" w:after="0" w:line="240" w:lineRule="auto"/>
        <w:ind w:firstLine="740"/>
        <w:rPr>
          <w:sz w:val="24"/>
          <w:szCs w:val="24"/>
        </w:rPr>
      </w:pPr>
      <w:r w:rsidRPr="003F476F">
        <w:rPr>
          <w:sz w:val="24"/>
          <w:szCs w:val="24"/>
        </w:rPr>
        <w:t>Музыкальные жанры богослужения.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lastRenderedPageBreak/>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AE4285" w:rsidRPr="003F476F" w:rsidRDefault="00AE4285" w:rsidP="003F476F">
      <w:pPr>
        <w:pStyle w:val="24"/>
        <w:shd w:val="clear" w:color="auto" w:fill="auto"/>
        <w:tabs>
          <w:tab w:val="left" w:pos="2045"/>
        </w:tabs>
        <w:spacing w:before="0" w:after="0" w:line="240" w:lineRule="auto"/>
        <w:ind w:firstLine="780"/>
        <w:rPr>
          <w:sz w:val="24"/>
          <w:szCs w:val="24"/>
        </w:rPr>
      </w:pPr>
      <w:r w:rsidRPr="003F476F">
        <w:rPr>
          <w:sz w:val="24"/>
          <w:szCs w:val="24"/>
        </w:rPr>
        <w:t>Религиозные темы и образы в современной музыке.</w:t>
      </w:r>
    </w:p>
    <w:p w:rsidR="00AE4285" w:rsidRPr="003F476F" w:rsidRDefault="00AE4285" w:rsidP="003F476F">
      <w:pPr>
        <w:pStyle w:val="24"/>
        <w:shd w:val="clear" w:color="auto" w:fill="auto"/>
        <w:tabs>
          <w:tab w:val="left" w:pos="2801"/>
        </w:tabs>
        <w:spacing w:before="0" w:after="0" w:line="240" w:lineRule="auto"/>
        <w:ind w:firstLine="780"/>
        <w:rPr>
          <w:sz w:val="24"/>
          <w:szCs w:val="24"/>
        </w:rPr>
      </w:pPr>
      <w:r w:rsidRPr="003F476F">
        <w:rPr>
          <w:sz w:val="24"/>
          <w:szCs w:val="24"/>
        </w:rPr>
        <w:t>Содержание:</w:t>
      </w:r>
      <w:r w:rsidRPr="003F476F">
        <w:rPr>
          <w:sz w:val="24"/>
          <w:szCs w:val="24"/>
        </w:rPr>
        <w:tab/>
        <w:t>сохранение традиций духовной музыки сегодня.</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 xml:space="preserve">Переосмысление религиозной темы в творчестве композиторов </w:t>
      </w: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 Религиозная тематика в контексте современной культуры.</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 xml:space="preserve">сопоставление тенденций сохранения и переосмысления религиозной традиции в культуре </w:t>
      </w: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исполнение музыки духовного содержания, сочиненной современными композиторами;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AE4285" w:rsidRPr="003F476F" w:rsidRDefault="00AE4285" w:rsidP="003F476F">
      <w:pPr>
        <w:pStyle w:val="24"/>
        <w:shd w:val="clear" w:color="auto" w:fill="auto"/>
        <w:tabs>
          <w:tab w:val="left" w:pos="1834"/>
        </w:tabs>
        <w:spacing w:before="0" w:after="0" w:line="240" w:lineRule="auto"/>
        <w:ind w:firstLine="780"/>
        <w:rPr>
          <w:sz w:val="24"/>
          <w:szCs w:val="24"/>
        </w:rPr>
      </w:pPr>
      <w:r w:rsidRPr="003F476F">
        <w:rPr>
          <w:sz w:val="24"/>
          <w:szCs w:val="24"/>
        </w:rPr>
        <w:t>Модуль № 8 «Современная музыка: основные жанры и направления»</w:t>
      </w:r>
    </w:p>
    <w:p w:rsidR="00AE4285" w:rsidRPr="003F476F" w:rsidRDefault="00AE4285" w:rsidP="003F476F">
      <w:pPr>
        <w:pStyle w:val="24"/>
        <w:shd w:val="clear" w:color="auto" w:fill="auto"/>
        <w:tabs>
          <w:tab w:val="left" w:pos="2041"/>
        </w:tabs>
        <w:spacing w:before="0" w:after="0" w:line="240" w:lineRule="auto"/>
        <w:ind w:firstLine="780"/>
        <w:rPr>
          <w:sz w:val="24"/>
          <w:szCs w:val="24"/>
        </w:rPr>
      </w:pPr>
      <w:r w:rsidRPr="003F476F">
        <w:rPr>
          <w:sz w:val="24"/>
          <w:szCs w:val="24"/>
        </w:rPr>
        <w:t>Джаз.</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знакомство с различными джазовыми музыкальными композициями и направлениями (регтайм, биг бэнд, блюз);</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разучивание, исполнение одной из «вечнозеленых» джазовых тем, элементы ритмической и вокальной импровизации на ее основе; определение на слух:</w:t>
      </w:r>
    </w:p>
    <w:p w:rsidR="00AE4285" w:rsidRPr="003F476F" w:rsidRDefault="00AE4285" w:rsidP="003F476F">
      <w:pPr>
        <w:pStyle w:val="24"/>
        <w:shd w:val="clear" w:color="auto" w:fill="auto"/>
        <w:tabs>
          <w:tab w:val="left" w:pos="9072"/>
        </w:tabs>
        <w:spacing w:before="0" w:after="0" w:line="240" w:lineRule="auto"/>
        <w:ind w:left="780"/>
        <w:rPr>
          <w:sz w:val="24"/>
          <w:szCs w:val="24"/>
        </w:rPr>
      </w:pPr>
      <w:r w:rsidRPr="003F476F">
        <w:rPr>
          <w:sz w:val="24"/>
          <w:szCs w:val="24"/>
        </w:rPr>
        <w:t>принадлежности к джазовой или классической музыке; исполнительского состава (манера пения, состав инструментов);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сочинение блюза; посещение концерта джазовой музыки.</w:t>
      </w:r>
    </w:p>
    <w:p w:rsidR="00AE4285" w:rsidRPr="003F476F" w:rsidRDefault="00AE4285" w:rsidP="003F476F">
      <w:pPr>
        <w:pStyle w:val="24"/>
        <w:shd w:val="clear" w:color="auto" w:fill="auto"/>
        <w:tabs>
          <w:tab w:val="left" w:pos="2021"/>
        </w:tabs>
        <w:spacing w:before="0" w:after="0" w:line="240" w:lineRule="auto"/>
        <w:ind w:firstLine="760"/>
        <w:rPr>
          <w:sz w:val="24"/>
          <w:szCs w:val="24"/>
        </w:rPr>
      </w:pPr>
      <w:r w:rsidRPr="003F476F">
        <w:rPr>
          <w:sz w:val="24"/>
          <w:szCs w:val="24"/>
        </w:rPr>
        <w:t>Мюзикл.</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анализ рекламных объявлений о премьерах мюзиклов в современных средствах массовой информации;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просмотр видеозаписи одного из мюзиклов, написание собственного рекламного текста для данной постановки;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отдельных номеров из мюзиклов.</w:t>
      </w:r>
    </w:p>
    <w:p w:rsidR="00AE4285" w:rsidRPr="003F476F" w:rsidRDefault="00AE4285" w:rsidP="003F476F">
      <w:pPr>
        <w:pStyle w:val="24"/>
        <w:shd w:val="clear" w:color="auto" w:fill="auto"/>
        <w:tabs>
          <w:tab w:val="left" w:pos="2021"/>
        </w:tabs>
        <w:spacing w:before="0" w:after="0" w:line="240" w:lineRule="auto"/>
        <w:ind w:firstLine="760"/>
        <w:rPr>
          <w:sz w:val="24"/>
          <w:szCs w:val="24"/>
        </w:rPr>
      </w:pPr>
      <w:r w:rsidRPr="003F476F">
        <w:rPr>
          <w:sz w:val="24"/>
          <w:szCs w:val="24"/>
        </w:rPr>
        <w:t>Молодежная музыкальная культура.</w:t>
      </w:r>
    </w:p>
    <w:p w:rsidR="00AE4285" w:rsidRPr="003F476F" w:rsidRDefault="00AE4285" w:rsidP="003F476F">
      <w:pPr>
        <w:pStyle w:val="24"/>
        <w:shd w:val="clear" w:color="auto" w:fill="auto"/>
        <w:tabs>
          <w:tab w:val="left" w:pos="1909"/>
        </w:tabs>
        <w:spacing w:before="0" w:after="0" w:line="240" w:lineRule="auto"/>
        <w:rPr>
          <w:sz w:val="24"/>
          <w:szCs w:val="24"/>
        </w:rPr>
      </w:pPr>
      <w:r w:rsidRPr="003F476F">
        <w:rPr>
          <w:sz w:val="24"/>
          <w:szCs w:val="24"/>
        </w:rPr>
        <w:t>Содержание:</w:t>
      </w:r>
      <w:r w:rsidRPr="003F476F">
        <w:rPr>
          <w:sz w:val="24"/>
          <w:szCs w:val="24"/>
        </w:rPr>
        <w:tab/>
        <w:t>направления и стили молодежной музыкальной культуры</w:t>
      </w:r>
    </w:p>
    <w:p w:rsidR="00AE4285" w:rsidRPr="003F476F" w:rsidRDefault="00AE4285" w:rsidP="003F476F">
      <w:pPr>
        <w:pStyle w:val="24"/>
        <w:shd w:val="clear" w:color="auto" w:fill="auto"/>
        <w:spacing w:before="0" w:after="0" w:line="240" w:lineRule="auto"/>
        <w:rPr>
          <w:sz w:val="24"/>
          <w:szCs w:val="24"/>
        </w:rPr>
      </w:pP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 (рок-н-ролл, блюз-рок, панк-рок, хард-рок, рэп, хип-хоп, фанк и другие). Авторская песня (Б.Окуджава, Ю.Визбор, В. Высоцкий и др.).</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Социальный и коммерческий контекст массовой музыкальной культуры (потребительские тенденции современной культуры).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песни, относящейся к одному из молодежных музыкальных течений;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дискуссия на тему «Современная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презентация альбома своей любимой группы.</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Музыка цифрового мира.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поиск информации о способах сохранения и передачи музыки прежде и сейчас;</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просмотр музыкального клипа популярного исполнителя, анализ его художественного образа, стиля, выразительных средств;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популярной современной песни;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AE4285" w:rsidRPr="003F476F" w:rsidRDefault="00AE4285" w:rsidP="003F476F">
      <w:pPr>
        <w:pStyle w:val="24"/>
        <w:shd w:val="clear" w:color="auto" w:fill="auto"/>
        <w:tabs>
          <w:tab w:val="left" w:pos="1819"/>
        </w:tabs>
        <w:spacing w:before="0" w:after="0" w:line="240" w:lineRule="auto"/>
        <w:ind w:firstLine="760"/>
        <w:rPr>
          <w:sz w:val="24"/>
          <w:szCs w:val="24"/>
        </w:rPr>
      </w:pPr>
      <w:r w:rsidRPr="003F476F">
        <w:rPr>
          <w:sz w:val="24"/>
          <w:szCs w:val="24"/>
        </w:rPr>
        <w:t>Модуль № 9 «Связь музыки с другими видами искусства»</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Музыка и литература.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образцами вокальной и инструментальной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сочинение рассказа, стихотворения под впечатлением от восприятия инструментального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рисование образов программной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Музыка и живопись.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музыкальными произведениями программной музыки, выявление интонаций изобразительного характера;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рисование под впечатлением от восприятия музыки программно</w:t>
      </w:r>
      <w:r w:rsidRPr="003F476F">
        <w:rPr>
          <w:sz w:val="24"/>
          <w:szCs w:val="24"/>
        </w:rPr>
        <w:softHyphen/>
        <w:t>изобразительного характера; сочинение музыки, импровизация, озвучивание картин художников.</w:t>
      </w:r>
    </w:p>
    <w:p w:rsidR="00AE4285" w:rsidRPr="003F476F" w:rsidRDefault="00AE4285" w:rsidP="003F476F">
      <w:pPr>
        <w:pStyle w:val="24"/>
        <w:shd w:val="clear" w:color="auto" w:fill="auto"/>
        <w:tabs>
          <w:tab w:val="left" w:pos="2019"/>
        </w:tabs>
        <w:spacing w:before="0" w:after="0" w:line="240" w:lineRule="auto"/>
        <w:ind w:firstLine="760"/>
        <w:rPr>
          <w:sz w:val="24"/>
          <w:szCs w:val="24"/>
        </w:rPr>
      </w:pPr>
      <w:r w:rsidRPr="003F476F">
        <w:rPr>
          <w:sz w:val="24"/>
          <w:szCs w:val="24"/>
        </w:rPr>
        <w:t>Музыка и театр.</w:t>
      </w:r>
    </w:p>
    <w:p w:rsidR="00AE4285" w:rsidRPr="003F476F" w:rsidRDefault="00AE4285" w:rsidP="003F476F">
      <w:pPr>
        <w:pStyle w:val="24"/>
        <w:shd w:val="clear" w:color="auto" w:fill="auto"/>
        <w:tabs>
          <w:tab w:val="left" w:pos="6960"/>
        </w:tabs>
        <w:spacing w:before="0" w:after="0" w:line="240" w:lineRule="auto"/>
        <w:ind w:firstLine="760"/>
        <w:rPr>
          <w:sz w:val="24"/>
          <w:szCs w:val="24"/>
        </w:rPr>
      </w:pPr>
      <w:r w:rsidRPr="003F476F">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w:t>
      </w:r>
      <w:r w:rsidR="003F476F">
        <w:rPr>
          <w:sz w:val="24"/>
          <w:szCs w:val="24"/>
        </w:rPr>
        <w:t xml:space="preserve">. Единство музыки, драматургии, </w:t>
      </w:r>
      <w:r w:rsidRPr="003F476F">
        <w:rPr>
          <w:sz w:val="24"/>
          <w:szCs w:val="24"/>
        </w:rPr>
        <w:t>сценической живописи,</w:t>
      </w:r>
      <w:r w:rsidR="003F476F">
        <w:rPr>
          <w:sz w:val="24"/>
          <w:szCs w:val="24"/>
        </w:rPr>
        <w:t xml:space="preserve"> </w:t>
      </w:r>
      <w:r w:rsidRPr="003F476F">
        <w:rPr>
          <w:sz w:val="24"/>
          <w:szCs w:val="24"/>
        </w:rPr>
        <w:t>хореографии.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знакомство с образцами музыки, созданной отечественными и иностранными </w:t>
      </w:r>
      <w:r w:rsidRPr="003F476F">
        <w:rPr>
          <w:sz w:val="24"/>
          <w:szCs w:val="24"/>
        </w:rPr>
        <w:lastRenderedPageBreak/>
        <w:t>композиторами для драматического театра;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песни из театральной постановки, просмотр видеозаписи спектакля, в котором звучит данная песня;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материале изученных фрагментов музыкальных спектаклей;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AE4285" w:rsidRPr="003F476F" w:rsidRDefault="00AE4285" w:rsidP="003F476F">
      <w:pPr>
        <w:pStyle w:val="24"/>
        <w:shd w:val="clear" w:color="auto" w:fill="auto"/>
        <w:tabs>
          <w:tab w:val="left" w:pos="2019"/>
        </w:tabs>
        <w:spacing w:before="0" w:after="0" w:line="240" w:lineRule="auto"/>
        <w:ind w:firstLine="760"/>
        <w:rPr>
          <w:sz w:val="24"/>
          <w:szCs w:val="24"/>
        </w:rPr>
      </w:pPr>
      <w:r w:rsidRPr="003F476F">
        <w:rPr>
          <w:sz w:val="24"/>
          <w:szCs w:val="24"/>
        </w:rPr>
        <w:t>Музыка кино и телевидения.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знакомство с образцами киномузыки отечественных и зарубежных композиторов;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просмотр фильмов с целью анализа выразительного эффекта, создаваемого музыкой;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разучивание, исполнение песни из фильма;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AE4285" w:rsidRPr="003F476F" w:rsidRDefault="00AE4285" w:rsidP="003F476F">
      <w:pPr>
        <w:pStyle w:val="24"/>
        <w:shd w:val="clear" w:color="auto" w:fill="auto"/>
        <w:tabs>
          <w:tab w:val="left" w:pos="1562"/>
        </w:tabs>
        <w:spacing w:before="0" w:after="0" w:line="240" w:lineRule="auto"/>
        <w:ind w:firstLine="740"/>
        <w:rPr>
          <w:sz w:val="24"/>
          <w:szCs w:val="24"/>
        </w:rPr>
      </w:pPr>
      <w:r w:rsidRPr="003F476F">
        <w:rPr>
          <w:sz w:val="24"/>
          <w:szCs w:val="24"/>
        </w:rPr>
        <w:t>Планируемые результаты освоения программы по музыке на уровне основного общего образования.</w:t>
      </w:r>
    </w:p>
    <w:p w:rsidR="00AE4285" w:rsidRPr="003F476F" w:rsidRDefault="00AE4285" w:rsidP="003F476F">
      <w:pPr>
        <w:pStyle w:val="24"/>
        <w:shd w:val="clear" w:color="auto" w:fill="auto"/>
        <w:tabs>
          <w:tab w:val="left" w:pos="1783"/>
        </w:tabs>
        <w:spacing w:before="0" w:after="0" w:line="240" w:lineRule="auto"/>
        <w:ind w:firstLine="740"/>
        <w:rPr>
          <w:sz w:val="24"/>
          <w:szCs w:val="24"/>
        </w:rPr>
      </w:pPr>
      <w:r w:rsidRPr="003F476F">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AE4285" w:rsidRPr="003F476F" w:rsidRDefault="00AE4285" w:rsidP="003F476F">
      <w:pPr>
        <w:pStyle w:val="24"/>
        <w:shd w:val="clear" w:color="auto" w:fill="auto"/>
        <w:tabs>
          <w:tab w:val="left" w:pos="1117"/>
        </w:tabs>
        <w:spacing w:before="0" w:after="0" w:line="240" w:lineRule="auto"/>
        <w:ind w:firstLine="740"/>
        <w:rPr>
          <w:sz w:val="24"/>
          <w:szCs w:val="24"/>
        </w:rPr>
      </w:pPr>
      <w:r w:rsidRPr="003F476F">
        <w:rPr>
          <w:sz w:val="24"/>
          <w:szCs w:val="24"/>
        </w:rPr>
        <w:t>патриотического воспитания: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осознание российской гражданской идентичности в поликультурном и многоконфессиональном обществе;</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проявление интереса к освоению музыкальных традиций своего края, музыкальной культуры народов России;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знание достижений отечественных музыкантов, их вклада в мировую музыкальную культуру;</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интерес к изучению истории отечественной музыкальной культуры;</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стремление развивать и сохранять музыкальную культуру своей страны, своего края;</w:t>
      </w:r>
    </w:p>
    <w:p w:rsidR="00AE4285" w:rsidRPr="003F476F" w:rsidRDefault="00AE4285" w:rsidP="003F476F">
      <w:pPr>
        <w:pStyle w:val="24"/>
        <w:shd w:val="clear" w:color="auto" w:fill="auto"/>
        <w:tabs>
          <w:tab w:val="left" w:pos="1161"/>
        </w:tabs>
        <w:spacing w:before="0" w:after="10" w:line="240" w:lineRule="auto"/>
        <w:ind w:firstLine="760"/>
        <w:rPr>
          <w:sz w:val="24"/>
          <w:szCs w:val="24"/>
        </w:rPr>
      </w:pPr>
      <w:r w:rsidRPr="003F476F">
        <w:rPr>
          <w:sz w:val="24"/>
          <w:szCs w:val="24"/>
        </w:rPr>
        <w:t>гражданского воспитания: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w:t>
      </w:r>
      <w:r w:rsidRPr="003F476F">
        <w:rPr>
          <w:sz w:val="24"/>
          <w:szCs w:val="24"/>
        </w:rPr>
        <w:softHyphen/>
        <w:t>просветительских акций, в качестве волонтера в дни праздничных мероприятий;</w:t>
      </w:r>
    </w:p>
    <w:p w:rsidR="00AE4285" w:rsidRPr="003F476F" w:rsidRDefault="00AE4285" w:rsidP="003F476F">
      <w:pPr>
        <w:pStyle w:val="24"/>
        <w:shd w:val="clear" w:color="auto" w:fill="auto"/>
        <w:tabs>
          <w:tab w:val="left" w:pos="1161"/>
        </w:tabs>
        <w:spacing w:before="0" w:after="0" w:line="240" w:lineRule="auto"/>
        <w:ind w:firstLine="760"/>
        <w:rPr>
          <w:sz w:val="24"/>
          <w:szCs w:val="24"/>
        </w:rPr>
      </w:pPr>
      <w:r w:rsidRPr="003F476F">
        <w:rPr>
          <w:sz w:val="24"/>
          <w:szCs w:val="24"/>
        </w:rPr>
        <w:t>духовно-нравственного воспитания: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ориентация на моральные ценности и нормы в ситуациях нравственного выбора;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w:t>
      </w:r>
      <w:r w:rsidRPr="003F476F">
        <w:rPr>
          <w:sz w:val="24"/>
          <w:szCs w:val="24"/>
        </w:rPr>
        <w:softHyphen/>
        <w:t xml:space="preserve">исторических особенностей </w:t>
      </w:r>
      <w:r w:rsidRPr="003F476F">
        <w:rPr>
          <w:sz w:val="24"/>
          <w:szCs w:val="24"/>
        </w:rPr>
        <w:lastRenderedPageBreak/>
        <w:t>этики и эстетики;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E4285" w:rsidRPr="003F476F" w:rsidRDefault="00AE4285" w:rsidP="003F476F">
      <w:pPr>
        <w:pStyle w:val="24"/>
        <w:shd w:val="clear" w:color="auto" w:fill="auto"/>
        <w:tabs>
          <w:tab w:val="left" w:pos="1165"/>
        </w:tabs>
        <w:spacing w:before="0" w:after="0" w:line="240" w:lineRule="auto"/>
        <w:ind w:firstLine="760"/>
        <w:rPr>
          <w:sz w:val="24"/>
          <w:szCs w:val="24"/>
        </w:rPr>
      </w:pPr>
      <w:r w:rsidRPr="003F476F">
        <w:rPr>
          <w:sz w:val="24"/>
          <w:szCs w:val="24"/>
        </w:rPr>
        <w:t>эстетического воспитания: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ценности творчества, таланта;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важности музыкального искусства как средства коммуникации и самовыражения;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понимание ценности отечественного и мирового искусства, роли этнических культурных традиций и народного творчества;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стремление к самовыражению в разных видах искусства;</w:t>
      </w:r>
    </w:p>
    <w:p w:rsidR="00AE4285" w:rsidRPr="003F476F" w:rsidRDefault="00AE4285" w:rsidP="003F476F">
      <w:pPr>
        <w:pStyle w:val="24"/>
        <w:shd w:val="clear" w:color="auto" w:fill="auto"/>
        <w:tabs>
          <w:tab w:val="left" w:pos="1165"/>
        </w:tabs>
        <w:spacing w:before="0" w:after="0" w:line="240" w:lineRule="auto"/>
        <w:ind w:firstLine="760"/>
        <w:rPr>
          <w:sz w:val="24"/>
          <w:szCs w:val="24"/>
        </w:rPr>
      </w:pPr>
      <w:r w:rsidRPr="003F476F">
        <w:rPr>
          <w:sz w:val="24"/>
          <w:szCs w:val="24"/>
        </w:rPr>
        <w:t>ценности научного познания: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овладение музыкальным языком, навыками познания музыки как искусства интонируемого смысла;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E4285" w:rsidRPr="003F476F" w:rsidRDefault="00AE4285" w:rsidP="003F476F">
      <w:pPr>
        <w:pStyle w:val="24"/>
        <w:shd w:val="clear" w:color="auto" w:fill="auto"/>
        <w:tabs>
          <w:tab w:val="left" w:pos="1105"/>
        </w:tabs>
        <w:spacing w:before="0" w:after="0" w:line="240" w:lineRule="auto"/>
        <w:ind w:firstLine="760"/>
        <w:rPr>
          <w:sz w:val="24"/>
          <w:szCs w:val="24"/>
        </w:rPr>
      </w:pPr>
      <w:r w:rsidRPr="003F476F">
        <w:rPr>
          <w:sz w:val="24"/>
          <w:szCs w:val="24"/>
        </w:rPr>
        <w:t>физического воспитания, формирования культуры здоровья и эмоционального благополучия: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ценности жизни с использованием собственного жизненного опыта и опыта восприятия произведений 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сформированность навыков рефлексии, признание своего права на ошибку и такого же права другого человека;</w:t>
      </w:r>
    </w:p>
    <w:p w:rsidR="00AE4285" w:rsidRPr="003F476F" w:rsidRDefault="00AE4285" w:rsidP="003F476F">
      <w:pPr>
        <w:pStyle w:val="24"/>
        <w:shd w:val="clear" w:color="auto" w:fill="auto"/>
        <w:tabs>
          <w:tab w:val="left" w:pos="1155"/>
        </w:tabs>
        <w:spacing w:before="0" w:after="0" w:line="240" w:lineRule="auto"/>
        <w:ind w:firstLine="760"/>
        <w:rPr>
          <w:sz w:val="24"/>
          <w:szCs w:val="24"/>
        </w:rPr>
      </w:pPr>
      <w:r w:rsidRPr="003F476F">
        <w:rPr>
          <w:sz w:val="24"/>
          <w:szCs w:val="24"/>
        </w:rPr>
        <w:t>трудового воспитания:</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E4285" w:rsidRPr="003F476F" w:rsidRDefault="00AE4285" w:rsidP="003F476F">
      <w:pPr>
        <w:pStyle w:val="24"/>
        <w:shd w:val="clear" w:color="auto" w:fill="auto"/>
        <w:tabs>
          <w:tab w:val="left" w:pos="1155"/>
        </w:tabs>
        <w:spacing w:before="0" w:after="0" w:line="240" w:lineRule="auto"/>
        <w:ind w:firstLine="760"/>
        <w:rPr>
          <w:sz w:val="24"/>
          <w:szCs w:val="24"/>
        </w:rPr>
      </w:pPr>
      <w:r w:rsidRPr="003F476F">
        <w:rPr>
          <w:sz w:val="24"/>
          <w:szCs w:val="24"/>
        </w:rPr>
        <w:t>экологического воспитания: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повышение уровня экологической культуры, осознание глобального характера экологических проблем и путей их решения;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нравственно-эстетическое отношение к природе,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участие в экологических проектах через различные формы музыкального творчества</w:t>
      </w:r>
    </w:p>
    <w:p w:rsidR="00AE4285" w:rsidRPr="003F476F" w:rsidRDefault="00AE4285" w:rsidP="003F476F">
      <w:pPr>
        <w:pStyle w:val="24"/>
        <w:shd w:val="clear" w:color="auto" w:fill="auto"/>
        <w:tabs>
          <w:tab w:val="left" w:pos="1160"/>
        </w:tabs>
        <w:spacing w:before="0" w:after="0" w:line="240" w:lineRule="auto"/>
        <w:ind w:firstLine="760"/>
        <w:rPr>
          <w:sz w:val="24"/>
          <w:szCs w:val="24"/>
        </w:rPr>
      </w:pPr>
      <w:r w:rsidRPr="003F476F">
        <w:rPr>
          <w:sz w:val="24"/>
          <w:szCs w:val="24"/>
        </w:rPr>
        <w:t>адаптации к изменяющимся условиям социальной и природной среды: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стремление перенимать опыт, учиться у других людей, в том числе в разнообразных проявлениях творчества, овладения различными навыками в сфере </w:t>
      </w:r>
      <w:r w:rsidRPr="003F476F">
        <w:rPr>
          <w:sz w:val="24"/>
          <w:szCs w:val="24"/>
        </w:rPr>
        <w:lastRenderedPageBreak/>
        <w:t>музыкального и других видов 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E4285" w:rsidRPr="003F476F" w:rsidRDefault="00AE4285" w:rsidP="003F476F">
      <w:pPr>
        <w:pStyle w:val="24"/>
        <w:shd w:val="clear" w:color="auto" w:fill="auto"/>
        <w:tabs>
          <w:tab w:val="left" w:pos="1738"/>
        </w:tabs>
        <w:spacing w:before="0" w:after="0" w:line="240" w:lineRule="auto"/>
        <w:ind w:firstLine="760"/>
        <w:rPr>
          <w:sz w:val="24"/>
          <w:szCs w:val="24"/>
        </w:rPr>
      </w:pPr>
      <w:r w:rsidRPr="003F476F">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E4285" w:rsidRPr="003F476F" w:rsidRDefault="00AE4285" w:rsidP="003F476F">
      <w:pPr>
        <w:pStyle w:val="24"/>
        <w:shd w:val="clear" w:color="auto" w:fill="auto"/>
        <w:tabs>
          <w:tab w:val="left" w:pos="1954"/>
        </w:tabs>
        <w:spacing w:before="0" w:after="0" w:line="240" w:lineRule="auto"/>
        <w:ind w:firstLine="760"/>
        <w:rPr>
          <w:sz w:val="24"/>
          <w:szCs w:val="24"/>
        </w:rPr>
      </w:pPr>
      <w:r w:rsidRPr="003F476F">
        <w:rPr>
          <w:sz w:val="24"/>
          <w:szCs w:val="24"/>
        </w:rP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обнаруживать взаимные влияния отдельных видов, жанров и стилей музыки друг на друга, формулировать гипотезы о взаимосвязях;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выявлять и характеризовать существенные признаки конкретного музыкального звучания;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самостоятельно обобщать и формулировать выводы по результатам проведенного слухового наблюдения-исследования.</w:t>
      </w:r>
    </w:p>
    <w:p w:rsidR="00AE4285" w:rsidRPr="003F476F" w:rsidRDefault="00AE4285" w:rsidP="003F476F">
      <w:pPr>
        <w:pStyle w:val="24"/>
        <w:shd w:val="clear" w:color="auto" w:fill="auto"/>
        <w:tabs>
          <w:tab w:val="left" w:pos="1990"/>
        </w:tabs>
        <w:spacing w:before="0" w:after="0" w:line="240" w:lineRule="auto"/>
        <w:ind w:firstLine="760"/>
        <w:rPr>
          <w:sz w:val="24"/>
          <w:szCs w:val="24"/>
        </w:rPr>
      </w:pPr>
      <w:r w:rsidRPr="003F476F">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следовать внутренним слухом за развитием музыкального процесса, «наблюдать» звучание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использовать вопросы как исследовательский инструмент познания;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составлять алгоритм действий и использовать его для решения учебных, в том числе исполнительских и творческих задач;</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самостоятельно формулировать обобщения и выводы по результатам проведенного наблюдения, слухового исследования.</w:t>
      </w:r>
    </w:p>
    <w:p w:rsidR="00AE4285" w:rsidRPr="003F476F" w:rsidRDefault="00AE4285" w:rsidP="003F476F">
      <w:pPr>
        <w:pStyle w:val="24"/>
        <w:shd w:val="clear" w:color="auto" w:fill="auto"/>
        <w:tabs>
          <w:tab w:val="left" w:pos="1986"/>
        </w:tabs>
        <w:spacing w:before="0" w:after="0" w:line="240" w:lineRule="auto"/>
        <w:ind w:firstLine="760"/>
        <w:rPr>
          <w:sz w:val="24"/>
          <w:szCs w:val="24"/>
        </w:rPr>
      </w:pPr>
      <w:r w:rsidRPr="003F476F">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понимать специфику работы с аудиоинформацией, музыкальными записями;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использовать интонирование для запоминания звуковой информации, музыкальных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использовать смысловое чтение для извлечения, обобщения и систематизации</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информации из одного или нескольких источников с учетом поставленных целей;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оценивать надежность информации по критериям, предложенным учителем или сформулированным самостоятельно;</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AE4285" w:rsidRPr="003F476F" w:rsidRDefault="00AE4285" w:rsidP="003F476F">
      <w:pPr>
        <w:pStyle w:val="24"/>
        <w:shd w:val="clear" w:color="auto" w:fill="auto"/>
        <w:tabs>
          <w:tab w:val="left" w:pos="1999"/>
        </w:tabs>
        <w:spacing w:before="0" w:after="0" w:line="240" w:lineRule="auto"/>
        <w:ind w:firstLine="760"/>
        <w:rPr>
          <w:sz w:val="24"/>
          <w:szCs w:val="24"/>
        </w:rPr>
      </w:pPr>
      <w:r w:rsidRPr="003F476F">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E4285" w:rsidRPr="003F476F" w:rsidRDefault="00AE4285" w:rsidP="003F476F">
      <w:pPr>
        <w:pStyle w:val="24"/>
        <w:shd w:val="clear" w:color="auto" w:fill="auto"/>
        <w:tabs>
          <w:tab w:val="left" w:pos="2004"/>
        </w:tabs>
        <w:spacing w:before="0" w:after="0" w:line="240" w:lineRule="auto"/>
        <w:ind w:firstLine="760"/>
        <w:rPr>
          <w:sz w:val="24"/>
          <w:szCs w:val="24"/>
        </w:rPr>
      </w:pPr>
      <w:r w:rsidRPr="003F476F">
        <w:rPr>
          <w:sz w:val="24"/>
          <w:szCs w:val="24"/>
        </w:rPr>
        <w:t>У обучающегося будут сформированы умения как часть универсальных коммуникативных учебных действий:</w:t>
      </w:r>
    </w:p>
    <w:p w:rsidR="00AE4285" w:rsidRPr="003F476F" w:rsidRDefault="00AE4285" w:rsidP="003F476F">
      <w:pPr>
        <w:pStyle w:val="24"/>
        <w:shd w:val="clear" w:color="auto" w:fill="auto"/>
        <w:tabs>
          <w:tab w:val="left" w:pos="1146"/>
        </w:tabs>
        <w:spacing w:before="0" w:after="0" w:line="240" w:lineRule="auto"/>
        <w:ind w:firstLine="760"/>
        <w:rPr>
          <w:sz w:val="24"/>
          <w:szCs w:val="24"/>
        </w:rPr>
      </w:pPr>
      <w:r w:rsidRPr="003F476F">
        <w:rPr>
          <w:sz w:val="24"/>
          <w:szCs w:val="24"/>
        </w:rPr>
        <w:t>невербальная коммуникация: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эффективно использовать интонационно-выразительные возможности в ситуации публичного выступления;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AE4285" w:rsidRPr="003F476F" w:rsidRDefault="00AE4285" w:rsidP="003F476F">
      <w:pPr>
        <w:pStyle w:val="24"/>
        <w:shd w:val="clear" w:color="auto" w:fill="auto"/>
        <w:tabs>
          <w:tab w:val="left" w:pos="1170"/>
        </w:tabs>
        <w:spacing w:before="0" w:after="0" w:line="240" w:lineRule="auto"/>
        <w:ind w:firstLine="760"/>
        <w:rPr>
          <w:sz w:val="24"/>
          <w:szCs w:val="24"/>
        </w:rPr>
      </w:pPr>
      <w:r w:rsidRPr="003F476F">
        <w:rPr>
          <w:sz w:val="24"/>
          <w:szCs w:val="24"/>
        </w:rPr>
        <w:t>вербальное общение: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воспринимать и формулировать суждения, выражать эмоции в соответствии с условиями и целями общения;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выражать свое мнение, в том числе впечатления от общения с музыкальным искусством в устных и письменных текстах;</w:t>
      </w:r>
    </w:p>
    <w:p w:rsidR="00AE4285" w:rsidRPr="003F476F" w:rsidRDefault="00AE4285" w:rsidP="003F476F">
      <w:pPr>
        <w:pStyle w:val="24"/>
        <w:shd w:val="clear" w:color="auto" w:fill="auto"/>
        <w:tabs>
          <w:tab w:val="left" w:pos="2229"/>
          <w:tab w:val="left" w:pos="6770"/>
          <w:tab w:val="left" w:pos="8829"/>
        </w:tabs>
        <w:spacing w:before="0" w:after="0" w:line="240" w:lineRule="auto"/>
        <w:ind w:firstLine="760"/>
        <w:rPr>
          <w:sz w:val="24"/>
          <w:szCs w:val="24"/>
        </w:rPr>
      </w:pPr>
      <w:r w:rsidRPr="003F476F">
        <w:rPr>
          <w:sz w:val="24"/>
          <w:szCs w:val="24"/>
        </w:rPr>
        <w:t>поним</w:t>
      </w:r>
      <w:r w:rsidR="003F476F">
        <w:rPr>
          <w:sz w:val="24"/>
          <w:szCs w:val="24"/>
        </w:rPr>
        <w:t>ать</w:t>
      </w:r>
      <w:r w:rsidR="003F476F">
        <w:rPr>
          <w:sz w:val="24"/>
          <w:szCs w:val="24"/>
        </w:rPr>
        <w:tab/>
        <w:t xml:space="preserve">намерения других, проявлять </w:t>
      </w:r>
      <w:r w:rsidRPr="003F476F">
        <w:rPr>
          <w:sz w:val="24"/>
          <w:szCs w:val="24"/>
        </w:rPr>
        <w:t>уважительное</w:t>
      </w:r>
      <w:r w:rsidRPr="003F476F">
        <w:rPr>
          <w:sz w:val="24"/>
          <w:szCs w:val="24"/>
        </w:rPr>
        <w:tab/>
      </w:r>
      <w:r w:rsidR="003F476F">
        <w:rPr>
          <w:sz w:val="24"/>
          <w:szCs w:val="24"/>
        </w:rPr>
        <w:t xml:space="preserve"> </w:t>
      </w:r>
      <w:r w:rsidRPr="003F476F">
        <w:rPr>
          <w:sz w:val="24"/>
          <w:szCs w:val="24"/>
        </w:rPr>
        <w:t>отношение</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к собеседнику и в корректной форме формулировать свои возражения;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вести диалог, дискуссию, задавать вопросы по существу обсуждаемой темы, поддерживать благожелательный тон диалога;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публично представлять результаты учебной и творческой деятельности;</w:t>
      </w:r>
    </w:p>
    <w:p w:rsidR="00AE4285" w:rsidRPr="003F476F" w:rsidRDefault="00AE4285" w:rsidP="003F476F">
      <w:pPr>
        <w:pStyle w:val="24"/>
        <w:shd w:val="clear" w:color="auto" w:fill="auto"/>
        <w:tabs>
          <w:tab w:val="left" w:pos="1167"/>
        </w:tabs>
        <w:spacing w:before="0" w:after="0" w:line="240" w:lineRule="auto"/>
        <w:ind w:firstLine="760"/>
        <w:rPr>
          <w:sz w:val="24"/>
          <w:szCs w:val="24"/>
        </w:rPr>
      </w:pPr>
      <w:r w:rsidRPr="003F476F">
        <w:rPr>
          <w:sz w:val="24"/>
          <w:szCs w:val="24"/>
        </w:rPr>
        <w:t>совместная деятельность (сотрудничество):</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E4285" w:rsidRPr="003F476F" w:rsidRDefault="00AE4285" w:rsidP="003F476F">
      <w:pPr>
        <w:pStyle w:val="24"/>
        <w:shd w:val="clear" w:color="auto" w:fill="auto"/>
        <w:tabs>
          <w:tab w:val="left" w:pos="2229"/>
          <w:tab w:val="left" w:pos="8829"/>
        </w:tabs>
        <w:spacing w:before="0" w:after="0" w:line="240" w:lineRule="auto"/>
        <w:ind w:firstLine="760"/>
        <w:rPr>
          <w:sz w:val="24"/>
          <w:szCs w:val="24"/>
        </w:rPr>
      </w:pPr>
      <w:r w:rsidRPr="003F476F">
        <w:rPr>
          <w:sz w:val="24"/>
          <w:szCs w:val="24"/>
        </w:rPr>
        <w:t>понимать</w:t>
      </w:r>
      <w:r w:rsidRPr="003F476F">
        <w:rPr>
          <w:sz w:val="24"/>
          <w:szCs w:val="24"/>
        </w:rPr>
        <w:tab/>
        <w:t>и использо</w:t>
      </w:r>
      <w:r w:rsidR="003F476F">
        <w:rPr>
          <w:sz w:val="24"/>
          <w:szCs w:val="24"/>
        </w:rPr>
        <w:t xml:space="preserve">вать преимущества коллективной, </w:t>
      </w:r>
      <w:r w:rsidRPr="003F476F">
        <w:rPr>
          <w:sz w:val="24"/>
          <w:szCs w:val="24"/>
        </w:rPr>
        <w:t>групповой</w:t>
      </w:r>
      <w:r w:rsidR="003F476F">
        <w:rPr>
          <w:sz w:val="24"/>
          <w:szCs w:val="24"/>
        </w:rPr>
        <w:t xml:space="preserve"> </w:t>
      </w:r>
      <w:r w:rsidRPr="003F476F">
        <w:rPr>
          <w:sz w:val="24"/>
          <w:szCs w:val="24"/>
        </w:rPr>
        <w:t>и индивидуальной музыкальной деятельности, выбирать наиболее эффективные формы взаимодействия при решении поставленной задачи;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уметь обобщать мнения нескольких человек, проявлять готовность руководить, выполнять поручения, подчиняться;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w:t>
      </w:r>
      <w:r w:rsidRPr="003F476F">
        <w:rPr>
          <w:sz w:val="24"/>
          <w:szCs w:val="24"/>
        </w:rPr>
        <w:lastRenderedPageBreak/>
        <w:t>представлению отчета перед группой.</w:t>
      </w:r>
    </w:p>
    <w:p w:rsidR="00AE4285" w:rsidRPr="003F476F" w:rsidRDefault="00AE4285" w:rsidP="003F476F">
      <w:pPr>
        <w:pStyle w:val="24"/>
        <w:shd w:val="clear" w:color="auto" w:fill="auto"/>
        <w:tabs>
          <w:tab w:val="left" w:pos="1995"/>
        </w:tabs>
        <w:spacing w:before="0" w:after="0" w:line="240" w:lineRule="auto"/>
        <w:ind w:firstLine="760"/>
        <w:rPr>
          <w:sz w:val="24"/>
          <w:szCs w:val="24"/>
        </w:rPr>
      </w:pPr>
      <w:r w:rsidRPr="003F476F">
        <w:rPr>
          <w:sz w:val="24"/>
          <w:szCs w:val="24"/>
        </w:rPr>
        <w:t>У обучающегося будут сформированы умения самоорганизации как часть универсальных регулятивных учебных действий: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планировать достижение целей через решение ряда последовательных задач частного характера;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самостоятельно составлять план действий, вносить необходимые коррективы в ходе его реализации;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выявлять наиболее важные проблемы для решения в учебных и жизненных ситуациях;</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проводить выбор и брать за него ответственность на себя.</w:t>
      </w:r>
    </w:p>
    <w:p w:rsidR="00AE4285" w:rsidRPr="003F476F" w:rsidRDefault="00AE4285" w:rsidP="003F476F">
      <w:pPr>
        <w:pStyle w:val="24"/>
        <w:shd w:val="clear" w:color="auto" w:fill="auto"/>
        <w:tabs>
          <w:tab w:val="left" w:pos="1978"/>
        </w:tabs>
        <w:spacing w:before="0" w:after="0" w:line="240" w:lineRule="auto"/>
        <w:ind w:firstLine="740"/>
        <w:rPr>
          <w:sz w:val="24"/>
          <w:szCs w:val="24"/>
        </w:rPr>
      </w:pPr>
      <w:r w:rsidRPr="003F476F">
        <w:rPr>
          <w:sz w:val="24"/>
          <w:szCs w:val="24"/>
        </w:rPr>
        <w:t>У обучающегося будут сформированы умения самоконтроля (рефлексии) как часть универсальных регулятивных учебных действий: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владеть способами самоконтроля, самомотивации и рефлексии;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давать оценку учебной ситуации и предлагать план ее изменения;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AE4285" w:rsidRPr="003F476F" w:rsidRDefault="00AE4285" w:rsidP="003F476F">
      <w:pPr>
        <w:pStyle w:val="24"/>
        <w:shd w:val="clear" w:color="auto" w:fill="auto"/>
        <w:tabs>
          <w:tab w:val="left" w:pos="1983"/>
        </w:tabs>
        <w:spacing w:before="0" w:after="0" w:line="240" w:lineRule="auto"/>
        <w:ind w:firstLine="740"/>
        <w:rPr>
          <w:sz w:val="24"/>
          <w:szCs w:val="24"/>
        </w:rPr>
      </w:pPr>
      <w:r w:rsidRPr="003F476F">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выявлять и анализировать причины эмоций;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понимать мотивы и намерения другого человека, анализируя коммуникативно-интонационную ситуацию;</w:t>
      </w:r>
    </w:p>
    <w:p w:rsidR="00AE4285" w:rsidRPr="003F476F" w:rsidRDefault="00AE4285" w:rsidP="003F476F">
      <w:pPr>
        <w:pStyle w:val="24"/>
        <w:shd w:val="clear" w:color="auto" w:fill="auto"/>
        <w:spacing w:before="0" w:after="10" w:line="240" w:lineRule="auto"/>
        <w:ind w:firstLine="760"/>
        <w:rPr>
          <w:sz w:val="24"/>
          <w:szCs w:val="24"/>
        </w:rPr>
      </w:pPr>
      <w:r w:rsidRPr="003F476F">
        <w:rPr>
          <w:sz w:val="24"/>
          <w:szCs w:val="24"/>
        </w:rPr>
        <w:t>регулировать способ выражения собственных эмоций.</w:t>
      </w:r>
    </w:p>
    <w:p w:rsidR="00AE4285" w:rsidRPr="003F476F" w:rsidRDefault="00AE4285" w:rsidP="003F476F">
      <w:pPr>
        <w:pStyle w:val="24"/>
        <w:shd w:val="clear" w:color="auto" w:fill="auto"/>
        <w:tabs>
          <w:tab w:val="left" w:pos="1976"/>
        </w:tabs>
        <w:spacing w:before="0" w:after="0" w:line="240" w:lineRule="auto"/>
        <w:ind w:firstLine="760"/>
        <w:rPr>
          <w:sz w:val="24"/>
          <w:szCs w:val="24"/>
        </w:rPr>
      </w:pPr>
      <w:r w:rsidRPr="003F476F">
        <w:rPr>
          <w:sz w:val="24"/>
          <w:szCs w:val="24"/>
        </w:rPr>
        <w:t>У обучающегося будут сформированы умения принимать себя и других как часть универсальных регулятивных учебных действий: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уважительно и осознанно относиться к другому человеку и его мнению, эстетическим предпочтениям и вкусам;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принимать себя и других, не осуждая;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проявлять открытость;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осознавать невозможность контролировать все вокруг.</w:t>
      </w:r>
    </w:p>
    <w:p w:rsidR="00AE4285" w:rsidRPr="003F476F" w:rsidRDefault="00AE4285" w:rsidP="003F476F">
      <w:pPr>
        <w:pStyle w:val="24"/>
        <w:shd w:val="clear" w:color="auto" w:fill="auto"/>
        <w:tabs>
          <w:tab w:val="left" w:pos="2120"/>
        </w:tabs>
        <w:spacing w:before="0" w:after="0" w:line="240" w:lineRule="auto"/>
        <w:ind w:firstLine="760"/>
        <w:rPr>
          <w:sz w:val="24"/>
          <w:szCs w:val="24"/>
        </w:rPr>
      </w:pPr>
      <w:r w:rsidRPr="003F476F">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AE4285" w:rsidRPr="003F476F" w:rsidRDefault="00AE4285" w:rsidP="003F476F">
      <w:pPr>
        <w:pStyle w:val="24"/>
        <w:shd w:val="clear" w:color="auto" w:fill="auto"/>
        <w:tabs>
          <w:tab w:val="left" w:pos="1764"/>
        </w:tabs>
        <w:spacing w:before="0" w:after="0" w:line="240" w:lineRule="auto"/>
        <w:ind w:firstLine="760"/>
        <w:rPr>
          <w:sz w:val="24"/>
          <w:szCs w:val="24"/>
        </w:rPr>
      </w:pPr>
      <w:r w:rsidRPr="003F476F">
        <w:rPr>
          <w:sz w:val="24"/>
          <w:szCs w:val="24"/>
        </w:rPr>
        <w:t xml:space="preserve">Предметные результаты освоения программы по музыке на уровне основного </w:t>
      </w:r>
      <w:r w:rsidRPr="003F476F">
        <w:rPr>
          <w:sz w:val="24"/>
          <w:szCs w:val="24"/>
        </w:rPr>
        <w:lastRenderedPageBreak/>
        <w:t>общего образования.</w:t>
      </w:r>
    </w:p>
    <w:p w:rsidR="00AE4285" w:rsidRPr="003F476F" w:rsidRDefault="00AE4285" w:rsidP="003F476F">
      <w:pPr>
        <w:pStyle w:val="24"/>
        <w:shd w:val="clear" w:color="auto" w:fill="auto"/>
        <w:tabs>
          <w:tab w:val="left" w:pos="1985"/>
        </w:tabs>
        <w:spacing w:before="0" w:after="0" w:line="240" w:lineRule="auto"/>
        <w:ind w:firstLine="760"/>
        <w:rPr>
          <w:sz w:val="24"/>
          <w:szCs w:val="24"/>
        </w:rPr>
      </w:pPr>
      <w:r w:rsidRPr="003F476F">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E4285" w:rsidRPr="003F476F" w:rsidRDefault="00AE4285" w:rsidP="003F476F">
      <w:pPr>
        <w:pStyle w:val="24"/>
        <w:shd w:val="clear" w:color="auto" w:fill="auto"/>
        <w:tabs>
          <w:tab w:val="left" w:pos="1980"/>
        </w:tabs>
        <w:spacing w:before="0" w:after="0" w:line="240" w:lineRule="auto"/>
        <w:ind w:firstLine="760"/>
        <w:rPr>
          <w:sz w:val="24"/>
          <w:szCs w:val="24"/>
        </w:rPr>
      </w:pPr>
      <w:r w:rsidRPr="003F476F">
        <w:rPr>
          <w:sz w:val="24"/>
          <w:szCs w:val="24"/>
        </w:rPr>
        <w:t>Обучающиеся, освоившие основную образовательную программу по музыке: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воспринимают российскую музыкальную культуру как целостное и самобытное цивилизационное явление;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знают достижения отечественных мастеров музыкальной культуры, испытывают гордость за них;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AE4285" w:rsidRPr="003F476F" w:rsidRDefault="00AE4285" w:rsidP="003F476F">
      <w:pPr>
        <w:pStyle w:val="24"/>
        <w:shd w:val="clear" w:color="auto" w:fill="auto"/>
        <w:tabs>
          <w:tab w:val="left" w:pos="1955"/>
        </w:tabs>
        <w:spacing w:before="0" w:after="0" w:line="240" w:lineRule="auto"/>
        <w:ind w:firstLine="760"/>
        <w:rPr>
          <w:sz w:val="24"/>
          <w:szCs w:val="24"/>
        </w:rPr>
      </w:pPr>
      <w:r w:rsidRPr="003F476F">
        <w:rPr>
          <w:sz w:val="24"/>
          <w:szCs w:val="24"/>
        </w:rPr>
        <w:t>К концу изучения модуля № 1 «Музыка моего края»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исполнять и оценивать образцы музыкального фольклора и сочинения композиторов своей малой родины.</w:t>
      </w:r>
    </w:p>
    <w:p w:rsidR="00AE4285" w:rsidRPr="003F476F" w:rsidRDefault="00AE4285" w:rsidP="003F476F">
      <w:pPr>
        <w:pStyle w:val="24"/>
        <w:shd w:val="clear" w:color="auto" w:fill="auto"/>
        <w:tabs>
          <w:tab w:val="left" w:pos="1964"/>
        </w:tabs>
        <w:spacing w:before="0" w:after="0" w:line="240" w:lineRule="auto"/>
        <w:ind w:firstLine="760"/>
        <w:rPr>
          <w:sz w:val="24"/>
          <w:szCs w:val="24"/>
        </w:rPr>
      </w:pPr>
      <w:r w:rsidRPr="003F476F">
        <w:rPr>
          <w:sz w:val="24"/>
          <w:szCs w:val="24"/>
        </w:rPr>
        <w:t>К концу изучения модуля № 2 «Народное музыкальное творчество России»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на слух и исполнять произведения различных жанров фольклорной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E4285" w:rsidRPr="003F476F" w:rsidRDefault="00AE4285" w:rsidP="003F476F">
      <w:pPr>
        <w:pStyle w:val="24"/>
        <w:shd w:val="clear" w:color="auto" w:fill="auto"/>
        <w:tabs>
          <w:tab w:val="left" w:pos="1959"/>
        </w:tabs>
        <w:spacing w:before="0" w:after="0" w:line="240" w:lineRule="auto"/>
        <w:ind w:firstLine="760"/>
        <w:rPr>
          <w:sz w:val="24"/>
          <w:szCs w:val="24"/>
        </w:rPr>
      </w:pPr>
      <w:r w:rsidRPr="003F476F">
        <w:rPr>
          <w:sz w:val="24"/>
          <w:szCs w:val="24"/>
        </w:rPr>
        <w:t>К концу изучения модуля № 3 «Русская классическая музыка»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на слух произведения русских композиторов-классиков, называть автора, произведение, исполнительский состав;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исполнять (в том числе фрагментарно, отдельными темами) сочинения русских композиторов;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rsidR="00AE4285" w:rsidRPr="003F476F" w:rsidRDefault="00AE4285" w:rsidP="003F476F">
      <w:pPr>
        <w:pStyle w:val="24"/>
        <w:shd w:val="clear" w:color="auto" w:fill="auto"/>
        <w:tabs>
          <w:tab w:val="left" w:pos="1973"/>
        </w:tabs>
        <w:spacing w:before="0" w:after="0" w:line="240" w:lineRule="auto"/>
        <w:ind w:firstLine="740"/>
        <w:rPr>
          <w:sz w:val="24"/>
          <w:szCs w:val="24"/>
        </w:rPr>
      </w:pPr>
      <w:r w:rsidRPr="003F476F">
        <w:rPr>
          <w:sz w:val="24"/>
          <w:szCs w:val="24"/>
        </w:rPr>
        <w:t>К концу изучения модуля № 4 «Жанры музыкального искусства» обучающийся научится: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lastRenderedPageBreak/>
        <w:t>рассуждать о круге образов и средствах их воплощения, типичных для данного жанра;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выразительно исполнять произведения (в том числе фрагменты) вокальных, инструментальных и музыкально-театральных жанров.</w:t>
      </w:r>
    </w:p>
    <w:p w:rsidR="00AE4285" w:rsidRPr="003F476F" w:rsidRDefault="003F476F" w:rsidP="003F476F">
      <w:pPr>
        <w:pStyle w:val="24"/>
        <w:shd w:val="clear" w:color="auto" w:fill="auto"/>
        <w:tabs>
          <w:tab w:val="left" w:pos="1978"/>
          <w:tab w:val="left" w:pos="6409"/>
        </w:tabs>
        <w:spacing w:before="0" w:after="0" w:line="240" w:lineRule="auto"/>
        <w:ind w:firstLine="740"/>
        <w:rPr>
          <w:sz w:val="24"/>
          <w:szCs w:val="24"/>
        </w:rPr>
      </w:pPr>
      <w:r>
        <w:rPr>
          <w:sz w:val="24"/>
          <w:szCs w:val="24"/>
        </w:rPr>
        <w:t xml:space="preserve">К концу изучения модуля № </w:t>
      </w:r>
      <w:r w:rsidR="00AE4285" w:rsidRPr="003F476F">
        <w:rPr>
          <w:sz w:val="24"/>
          <w:szCs w:val="24"/>
        </w:rPr>
        <w:t>5 «Музыка народов мира»</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обучающийся научится: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различать на слух и исполнять произведения различных жанров фольклорной музыки;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E4285" w:rsidRPr="003F476F" w:rsidRDefault="00AE4285" w:rsidP="003F476F">
      <w:pPr>
        <w:pStyle w:val="24"/>
        <w:shd w:val="clear" w:color="auto" w:fill="auto"/>
        <w:tabs>
          <w:tab w:val="left" w:pos="1973"/>
        </w:tabs>
        <w:spacing w:before="0" w:after="0" w:line="240" w:lineRule="auto"/>
        <w:ind w:firstLine="740"/>
        <w:rPr>
          <w:sz w:val="24"/>
          <w:szCs w:val="24"/>
        </w:rPr>
      </w:pPr>
      <w:r w:rsidRPr="003F476F">
        <w:rPr>
          <w:sz w:val="24"/>
          <w:szCs w:val="24"/>
        </w:rPr>
        <w:t>К концу изучения модуля № 6 «Европейская классическая музыка» обучающийся научится: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различать на слух произведения европейских композиторов-классиков,</w:t>
      </w:r>
    </w:p>
    <w:p w:rsidR="00AE4285" w:rsidRPr="003F476F" w:rsidRDefault="00AE4285" w:rsidP="003F476F">
      <w:pPr>
        <w:pStyle w:val="24"/>
        <w:shd w:val="clear" w:color="auto" w:fill="auto"/>
        <w:spacing w:before="0" w:after="13" w:line="240" w:lineRule="auto"/>
        <w:rPr>
          <w:sz w:val="24"/>
          <w:szCs w:val="24"/>
        </w:rPr>
      </w:pPr>
      <w:r w:rsidRPr="003F476F">
        <w:rPr>
          <w:sz w:val="24"/>
          <w:szCs w:val="24"/>
        </w:rPr>
        <w:t>называть автора, произведение, исполнительский состав;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исполнять (в том числе фрагментарно) сочинения композиторов-классиков;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характеризовать творчество не менее двух композиторов-классиков, приводить примеры наиболее известных сочинений.</w:t>
      </w:r>
    </w:p>
    <w:p w:rsidR="00AE4285" w:rsidRPr="003F476F" w:rsidRDefault="00AE4285" w:rsidP="003F476F">
      <w:pPr>
        <w:pStyle w:val="24"/>
        <w:shd w:val="clear" w:color="auto" w:fill="auto"/>
        <w:tabs>
          <w:tab w:val="left" w:pos="1998"/>
        </w:tabs>
        <w:spacing w:before="0" w:after="0" w:line="240" w:lineRule="auto"/>
        <w:ind w:firstLine="760"/>
        <w:rPr>
          <w:sz w:val="24"/>
          <w:szCs w:val="24"/>
        </w:rPr>
      </w:pPr>
      <w:r w:rsidRPr="003F476F">
        <w:rPr>
          <w:sz w:val="24"/>
          <w:szCs w:val="24"/>
        </w:rPr>
        <w:t>К концу изучения модуля № 7 «Духовная музыка»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и характеризовать жанры и произведения русской и европейской духовной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исполнять произведения русской и европейской духовной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приводить примеры сочинений духовной музыки, называть их автора.</w:t>
      </w:r>
    </w:p>
    <w:p w:rsidR="00AE4285" w:rsidRPr="003F476F" w:rsidRDefault="00AE4285" w:rsidP="003F476F">
      <w:pPr>
        <w:pStyle w:val="24"/>
        <w:shd w:val="clear" w:color="auto" w:fill="auto"/>
        <w:tabs>
          <w:tab w:val="left" w:pos="2142"/>
        </w:tabs>
        <w:spacing w:before="0" w:after="0" w:line="240" w:lineRule="auto"/>
        <w:ind w:firstLine="760"/>
        <w:rPr>
          <w:sz w:val="24"/>
          <w:szCs w:val="24"/>
        </w:rPr>
      </w:pPr>
      <w:r w:rsidRPr="003F476F">
        <w:rPr>
          <w:sz w:val="24"/>
          <w:szCs w:val="24"/>
        </w:rPr>
        <w:t>К концу изучения модуля № 8 «Современная музыка: основные жанры и направления»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и характеризовать стили, направления и жанры современной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и определять на слух виды оркестров, ансамблей, тембры музыкальных инструментов, входящих в их состав;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исполнять современные музыкальные произведения в разных видах деятельности.</w:t>
      </w:r>
    </w:p>
    <w:p w:rsidR="00AE4285" w:rsidRPr="003F476F" w:rsidRDefault="00AE4285" w:rsidP="003F476F">
      <w:pPr>
        <w:pStyle w:val="24"/>
        <w:shd w:val="clear" w:color="auto" w:fill="auto"/>
        <w:tabs>
          <w:tab w:val="left" w:pos="2137"/>
        </w:tabs>
        <w:spacing w:before="0" w:after="0" w:line="240" w:lineRule="auto"/>
        <w:ind w:firstLine="760"/>
        <w:rPr>
          <w:sz w:val="24"/>
          <w:szCs w:val="24"/>
        </w:rPr>
      </w:pPr>
      <w:r w:rsidRPr="003F476F">
        <w:rPr>
          <w:sz w:val="24"/>
          <w:szCs w:val="24"/>
        </w:rPr>
        <w:t>К концу изучения модуля № 9 «Связь музыки с другими видами искусства»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стилевые и жанровые параллели между музыкой и другими видами искусств;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и анализировать средства выразительности разных видов искусств;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000013" w:rsidRDefault="00000013" w:rsidP="003F476F">
      <w:pPr>
        <w:pStyle w:val="24"/>
        <w:shd w:val="clear" w:color="auto" w:fill="auto"/>
        <w:spacing w:before="0" w:after="0" w:line="240" w:lineRule="auto"/>
      </w:pPr>
    </w:p>
    <w:p w:rsidR="00885B6E" w:rsidRPr="00885B6E" w:rsidRDefault="00885B6E" w:rsidP="00885B6E">
      <w:pPr>
        <w:pStyle w:val="24"/>
        <w:shd w:val="clear" w:color="auto" w:fill="auto"/>
        <w:spacing w:before="0" w:after="0" w:line="240" w:lineRule="auto"/>
        <w:ind w:firstLine="780"/>
        <w:rPr>
          <w:b/>
          <w:sz w:val="24"/>
          <w:szCs w:val="24"/>
        </w:rPr>
      </w:pPr>
      <w:r w:rsidRPr="00885B6E">
        <w:rPr>
          <w:b/>
          <w:sz w:val="24"/>
          <w:szCs w:val="24"/>
        </w:rPr>
        <w:t>2.1.22. Федеральная рабочая программа по учебному предмету «Технология».</w:t>
      </w:r>
    </w:p>
    <w:p w:rsidR="00885B6E" w:rsidRPr="00885B6E" w:rsidRDefault="00885B6E" w:rsidP="00885B6E">
      <w:pPr>
        <w:pStyle w:val="24"/>
        <w:shd w:val="clear" w:color="auto" w:fill="auto"/>
        <w:tabs>
          <w:tab w:val="left" w:pos="1527"/>
        </w:tabs>
        <w:spacing w:before="0" w:after="0" w:line="240" w:lineRule="auto"/>
        <w:ind w:firstLine="780"/>
        <w:rPr>
          <w:sz w:val="24"/>
          <w:szCs w:val="24"/>
        </w:rPr>
      </w:pPr>
      <w:r w:rsidRPr="00885B6E">
        <w:rPr>
          <w:sz w:val="24"/>
          <w:szCs w:val="24"/>
        </w:rPr>
        <w:t xml:space="preserve">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w:t>
      </w:r>
      <w:r w:rsidRPr="00885B6E">
        <w:rPr>
          <w:sz w:val="24"/>
          <w:szCs w:val="24"/>
        </w:rPr>
        <w:lastRenderedPageBreak/>
        <w:t>включает пояснительную записку, содержание обучения, планируемые результаты освоения программы по технологии.</w:t>
      </w:r>
    </w:p>
    <w:p w:rsidR="00885B6E" w:rsidRPr="00885B6E" w:rsidRDefault="00885B6E" w:rsidP="00885B6E">
      <w:pPr>
        <w:pStyle w:val="24"/>
        <w:shd w:val="clear" w:color="auto" w:fill="auto"/>
        <w:tabs>
          <w:tab w:val="left" w:pos="1578"/>
        </w:tabs>
        <w:spacing w:before="0" w:after="0" w:line="240" w:lineRule="auto"/>
        <w:ind w:firstLine="780"/>
        <w:rPr>
          <w:sz w:val="24"/>
          <w:szCs w:val="24"/>
        </w:rPr>
      </w:pPr>
      <w:r w:rsidRPr="00885B6E">
        <w:rPr>
          <w:sz w:val="24"/>
          <w:szCs w:val="24"/>
        </w:rPr>
        <w:t>Пояснительная записка.</w:t>
      </w:r>
    </w:p>
    <w:p w:rsidR="00885B6E" w:rsidRPr="00885B6E" w:rsidRDefault="00885B6E" w:rsidP="00885B6E">
      <w:pPr>
        <w:pStyle w:val="24"/>
        <w:shd w:val="clear" w:color="auto" w:fill="auto"/>
        <w:tabs>
          <w:tab w:val="left" w:pos="1734"/>
        </w:tabs>
        <w:spacing w:before="0" w:after="0" w:line="240" w:lineRule="auto"/>
        <w:ind w:firstLine="780"/>
        <w:rPr>
          <w:sz w:val="24"/>
          <w:szCs w:val="24"/>
        </w:rPr>
      </w:pPr>
      <w:r w:rsidRPr="00885B6E">
        <w:rPr>
          <w:sz w:val="24"/>
          <w:szCs w:val="24"/>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885B6E" w:rsidRPr="00885B6E" w:rsidRDefault="00885B6E" w:rsidP="00885B6E">
      <w:pPr>
        <w:pStyle w:val="24"/>
        <w:shd w:val="clear" w:color="auto" w:fill="auto"/>
        <w:tabs>
          <w:tab w:val="left" w:pos="1743"/>
        </w:tabs>
        <w:spacing w:before="0" w:after="0" w:line="240" w:lineRule="auto"/>
        <w:ind w:firstLine="780"/>
        <w:rPr>
          <w:sz w:val="24"/>
          <w:szCs w:val="24"/>
        </w:rPr>
      </w:pPr>
      <w:r w:rsidRPr="00885B6E">
        <w:rPr>
          <w:sz w:val="24"/>
          <w:szCs w:val="24"/>
        </w:rP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 </w:t>
      </w:r>
      <w:r w:rsidRPr="00885B6E">
        <w:rPr>
          <w:sz w:val="24"/>
          <w:szCs w:val="24"/>
          <w:lang w:val="en-US" w:bidi="en-US"/>
        </w:rPr>
        <w:t>D</w:t>
      </w:r>
      <w:r w:rsidRPr="00885B6E">
        <w:rPr>
          <w:sz w:val="24"/>
          <w:szCs w:val="24"/>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 электроэнергетики, строительство, транспорт, агро- и биотехнологии, обработка пищевых продуктов.</w:t>
      </w:r>
    </w:p>
    <w:p w:rsidR="00885B6E" w:rsidRPr="00885B6E" w:rsidRDefault="00885B6E" w:rsidP="00885B6E">
      <w:pPr>
        <w:pStyle w:val="24"/>
        <w:shd w:val="clear" w:color="auto" w:fill="auto"/>
        <w:tabs>
          <w:tab w:val="left" w:pos="1738"/>
        </w:tabs>
        <w:spacing w:before="0" w:after="0" w:line="240" w:lineRule="auto"/>
        <w:ind w:firstLine="780"/>
        <w:rPr>
          <w:sz w:val="24"/>
          <w:szCs w:val="24"/>
        </w:rPr>
      </w:pPr>
      <w:r w:rsidRPr="00885B6E">
        <w:rPr>
          <w:sz w:val="24"/>
          <w:szCs w:val="24"/>
        </w:rPr>
        <w:t>Программа по технологии конкретизирует содержание, предметные, метапредметные и личностные результаты.</w:t>
      </w:r>
    </w:p>
    <w:p w:rsidR="00885B6E" w:rsidRPr="00885B6E" w:rsidRDefault="00885B6E" w:rsidP="00885B6E">
      <w:pPr>
        <w:pStyle w:val="24"/>
        <w:shd w:val="clear" w:color="auto" w:fill="auto"/>
        <w:tabs>
          <w:tab w:val="left" w:pos="1738"/>
        </w:tabs>
        <w:spacing w:before="0" w:after="0" w:line="240" w:lineRule="auto"/>
        <w:ind w:firstLine="780"/>
        <w:rPr>
          <w:sz w:val="24"/>
          <w:szCs w:val="24"/>
        </w:rPr>
      </w:pPr>
      <w:r w:rsidRPr="00885B6E">
        <w:rPr>
          <w:sz w:val="24"/>
          <w:szCs w:val="24"/>
        </w:rP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 xml:space="preserve"> Основной целью освоения технологии является формирование технологической грамотности, глобальных компетенций, творческого мышления.</w:t>
      </w:r>
    </w:p>
    <w:p w:rsidR="00885B6E" w:rsidRPr="00885B6E" w:rsidRDefault="00885B6E" w:rsidP="00885B6E">
      <w:pPr>
        <w:pStyle w:val="24"/>
        <w:shd w:val="clear" w:color="auto" w:fill="auto"/>
        <w:tabs>
          <w:tab w:val="left" w:pos="1784"/>
        </w:tabs>
        <w:spacing w:before="0" w:after="0" w:line="240" w:lineRule="auto"/>
        <w:ind w:firstLine="780"/>
        <w:rPr>
          <w:sz w:val="24"/>
          <w:szCs w:val="24"/>
        </w:rPr>
      </w:pPr>
      <w:r w:rsidRPr="00885B6E">
        <w:rPr>
          <w:sz w:val="24"/>
          <w:szCs w:val="24"/>
        </w:rPr>
        <w:t>Задачами курса технологии являются:</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овладение знаниями, умениями и опытом деятельности в предметной области «Технология»;</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885B6E" w:rsidRPr="00885B6E" w:rsidRDefault="00885B6E" w:rsidP="00885B6E">
      <w:pPr>
        <w:pStyle w:val="24"/>
        <w:shd w:val="clear" w:color="auto" w:fill="auto"/>
        <w:tabs>
          <w:tab w:val="left" w:pos="1753"/>
        </w:tabs>
        <w:spacing w:before="0" w:after="0" w:line="240" w:lineRule="auto"/>
        <w:ind w:firstLine="780"/>
        <w:rPr>
          <w:sz w:val="24"/>
          <w:szCs w:val="24"/>
        </w:rPr>
      </w:pPr>
      <w:r w:rsidRPr="00885B6E">
        <w:rPr>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w:t>
      </w:r>
      <w:r w:rsidRPr="00885B6E">
        <w:rPr>
          <w:sz w:val="24"/>
          <w:szCs w:val="24"/>
        </w:rPr>
        <w:lastRenderedPageBreak/>
        <w:t>принимать нестандартные решения.</w:t>
      </w:r>
    </w:p>
    <w:p w:rsidR="00885B6E" w:rsidRPr="00885B6E" w:rsidRDefault="00885B6E" w:rsidP="00885B6E">
      <w:pPr>
        <w:pStyle w:val="24"/>
        <w:shd w:val="clear" w:color="auto" w:fill="auto"/>
        <w:tabs>
          <w:tab w:val="left" w:pos="1757"/>
        </w:tabs>
        <w:spacing w:before="0" w:after="0" w:line="240" w:lineRule="auto"/>
        <w:ind w:firstLine="800"/>
        <w:rPr>
          <w:sz w:val="24"/>
          <w:szCs w:val="24"/>
        </w:rPr>
      </w:pPr>
      <w:r w:rsidRPr="00885B6E">
        <w:rPr>
          <w:sz w:val="24"/>
          <w:szCs w:val="24"/>
        </w:rPr>
        <w:t>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885B6E" w:rsidRPr="00885B6E" w:rsidRDefault="00885B6E" w:rsidP="00885B6E">
      <w:pPr>
        <w:pStyle w:val="24"/>
        <w:shd w:val="clear" w:color="auto" w:fill="auto"/>
        <w:tabs>
          <w:tab w:val="left" w:pos="1804"/>
        </w:tabs>
        <w:spacing w:before="0" w:after="0" w:line="240" w:lineRule="auto"/>
        <w:ind w:firstLine="800"/>
        <w:rPr>
          <w:sz w:val="24"/>
          <w:szCs w:val="24"/>
        </w:rPr>
      </w:pPr>
      <w:r w:rsidRPr="00885B6E">
        <w:rPr>
          <w:sz w:val="24"/>
          <w:szCs w:val="24"/>
        </w:rPr>
        <w:t>Программа по технологии построена по модульному принципу.</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Модульная программа по технологии - это система логически завершённых</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Модульная программа включает инвариантные (обязательные) модули и вариативные.</w:t>
      </w:r>
    </w:p>
    <w:p w:rsidR="00885B6E" w:rsidRPr="00885B6E" w:rsidRDefault="00885B6E" w:rsidP="00885B6E">
      <w:pPr>
        <w:pStyle w:val="24"/>
        <w:shd w:val="clear" w:color="auto" w:fill="auto"/>
        <w:tabs>
          <w:tab w:val="left" w:pos="1948"/>
        </w:tabs>
        <w:spacing w:before="0" w:after="0" w:line="240" w:lineRule="auto"/>
        <w:ind w:firstLine="800"/>
        <w:rPr>
          <w:sz w:val="24"/>
          <w:szCs w:val="24"/>
        </w:rPr>
      </w:pPr>
      <w:r w:rsidRPr="00885B6E">
        <w:rPr>
          <w:sz w:val="24"/>
          <w:szCs w:val="24"/>
        </w:rPr>
        <w:t>Инвариантные модули программы по технологии.</w:t>
      </w:r>
    </w:p>
    <w:p w:rsidR="00885B6E" w:rsidRPr="00885B6E" w:rsidRDefault="00885B6E" w:rsidP="00885B6E">
      <w:pPr>
        <w:pStyle w:val="24"/>
        <w:shd w:val="clear" w:color="auto" w:fill="auto"/>
        <w:tabs>
          <w:tab w:val="left" w:pos="2154"/>
        </w:tabs>
        <w:spacing w:before="0" w:after="0" w:line="240" w:lineRule="auto"/>
        <w:ind w:firstLine="800"/>
        <w:rPr>
          <w:sz w:val="24"/>
          <w:szCs w:val="24"/>
        </w:rPr>
      </w:pPr>
      <w:r w:rsidRPr="00885B6E">
        <w:rPr>
          <w:sz w:val="24"/>
          <w:szCs w:val="24"/>
        </w:rPr>
        <w:t>Модуль «Производство и технологии».</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885B6E" w:rsidRPr="00885B6E" w:rsidRDefault="00885B6E" w:rsidP="00885B6E">
      <w:pPr>
        <w:pStyle w:val="24"/>
        <w:shd w:val="clear" w:color="auto" w:fill="auto"/>
        <w:tabs>
          <w:tab w:val="left" w:pos="2093"/>
        </w:tabs>
        <w:spacing w:before="0" w:after="0" w:line="240" w:lineRule="auto"/>
        <w:ind w:firstLine="800"/>
        <w:rPr>
          <w:sz w:val="24"/>
          <w:szCs w:val="24"/>
        </w:rPr>
      </w:pPr>
      <w:r w:rsidRPr="00885B6E">
        <w:rPr>
          <w:sz w:val="24"/>
          <w:szCs w:val="24"/>
        </w:rPr>
        <w:t>Модуль «Технологии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885B6E" w:rsidRPr="00885B6E" w:rsidRDefault="00885B6E" w:rsidP="00885B6E">
      <w:pPr>
        <w:pStyle w:val="24"/>
        <w:shd w:val="clear" w:color="auto" w:fill="auto"/>
        <w:tabs>
          <w:tab w:val="left" w:pos="2085"/>
        </w:tabs>
        <w:spacing w:before="0" w:after="0" w:line="240" w:lineRule="auto"/>
        <w:ind w:firstLine="740"/>
        <w:rPr>
          <w:sz w:val="24"/>
          <w:szCs w:val="24"/>
        </w:rPr>
      </w:pPr>
      <w:r w:rsidRPr="00885B6E">
        <w:rPr>
          <w:sz w:val="24"/>
          <w:szCs w:val="24"/>
        </w:rPr>
        <w:t>Модуль «Компьютерная графика. Черчение».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w:t>
      </w:r>
      <w:r w:rsidRPr="00885B6E">
        <w:rPr>
          <w:sz w:val="24"/>
          <w:szCs w:val="24"/>
        </w:rPr>
        <w:lastRenderedPageBreak/>
        <w:t>укрепления кадрового потенциала российского производства.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885B6E" w:rsidRPr="00885B6E" w:rsidRDefault="00885B6E" w:rsidP="00885B6E">
      <w:pPr>
        <w:pStyle w:val="24"/>
        <w:shd w:val="clear" w:color="auto" w:fill="auto"/>
        <w:tabs>
          <w:tab w:val="left" w:pos="2085"/>
        </w:tabs>
        <w:spacing w:before="0" w:after="0" w:line="240" w:lineRule="auto"/>
        <w:ind w:firstLine="740"/>
        <w:rPr>
          <w:sz w:val="24"/>
          <w:szCs w:val="24"/>
        </w:rPr>
      </w:pPr>
      <w:r w:rsidRPr="00885B6E">
        <w:rPr>
          <w:sz w:val="24"/>
          <w:szCs w:val="24"/>
        </w:rPr>
        <w:t>Модуль «Робототехника».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885B6E" w:rsidRPr="00885B6E" w:rsidRDefault="00885B6E" w:rsidP="00885B6E">
      <w:pPr>
        <w:pStyle w:val="24"/>
        <w:shd w:val="clear" w:color="auto" w:fill="auto"/>
        <w:tabs>
          <w:tab w:val="left" w:pos="2105"/>
        </w:tabs>
        <w:spacing w:before="0" w:after="0" w:line="240" w:lineRule="auto"/>
        <w:ind w:firstLine="760"/>
        <w:rPr>
          <w:sz w:val="24"/>
          <w:szCs w:val="24"/>
        </w:rPr>
      </w:pPr>
      <w:r w:rsidRPr="00885B6E">
        <w:rPr>
          <w:sz w:val="24"/>
          <w:szCs w:val="24"/>
        </w:rPr>
        <w:t>Модуль «3</w:t>
      </w:r>
      <w:r w:rsidRPr="00885B6E">
        <w:rPr>
          <w:sz w:val="24"/>
          <w:szCs w:val="24"/>
          <w:lang w:val="en-US" w:bidi="en-US"/>
        </w:rPr>
        <w:t>D</w:t>
      </w:r>
      <w:r w:rsidRPr="00885B6E">
        <w:rPr>
          <w:sz w:val="24"/>
          <w:szCs w:val="24"/>
        </w:rPr>
        <w:t>-моделирование, прототипирование, макетирование».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885B6E" w:rsidRPr="00885B6E" w:rsidRDefault="00885B6E" w:rsidP="00885B6E">
      <w:pPr>
        <w:pStyle w:val="24"/>
        <w:shd w:val="clear" w:color="auto" w:fill="auto"/>
        <w:tabs>
          <w:tab w:val="left" w:pos="1894"/>
        </w:tabs>
        <w:spacing w:before="0" w:after="0" w:line="240" w:lineRule="auto"/>
        <w:ind w:firstLine="760"/>
        <w:rPr>
          <w:sz w:val="24"/>
          <w:szCs w:val="24"/>
        </w:rPr>
      </w:pPr>
      <w:r w:rsidRPr="00885B6E">
        <w:rPr>
          <w:sz w:val="24"/>
          <w:szCs w:val="24"/>
        </w:rPr>
        <w:t>Вариативные модули программы по технологии.</w:t>
      </w:r>
    </w:p>
    <w:p w:rsidR="00885B6E" w:rsidRPr="00885B6E" w:rsidRDefault="00885B6E" w:rsidP="00885B6E">
      <w:pPr>
        <w:pStyle w:val="24"/>
        <w:shd w:val="clear" w:color="auto" w:fill="auto"/>
        <w:tabs>
          <w:tab w:val="left" w:pos="2105"/>
        </w:tabs>
        <w:spacing w:before="0" w:after="0" w:line="240" w:lineRule="auto"/>
        <w:ind w:firstLine="760"/>
        <w:rPr>
          <w:sz w:val="24"/>
          <w:szCs w:val="24"/>
        </w:rPr>
      </w:pPr>
      <w:r w:rsidRPr="00885B6E">
        <w:rPr>
          <w:sz w:val="24"/>
          <w:szCs w:val="24"/>
        </w:rPr>
        <w:t>Модуль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885B6E" w:rsidRPr="00885B6E" w:rsidRDefault="00885B6E" w:rsidP="00885B6E">
      <w:pPr>
        <w:pStyle w:val="24"/>
        <w:shd w:val="clear" w:color="auto" w:fill="auto"/>
        <w:tabs>
          <w:tab w:val="left" w:pos="2110"/>
        </w:tabs>
        <w:spacing w:before="0" w:after="0" w:line="240" w:lineRule="auto"/>
        <w:ind w:firstLine="760"/>
        <w:rPr>
          <w:sz w:val="24"/>
          <w:szCs w:val="24"/>
        </w:rPr>
      </w:pPr>
      <w:r w:rsidRPr="00885B6E">
        <w:rPr>
          <w:sz w:val="24"/>
          <w:szCs w:val="24"/>
        </w:rPr>
        <w:t>Модули «Животноводство» и «Растениеводство».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885B6E" w:rsidRPr="00885B6E" w:rsidRDefault="00885B6E" w:rsidP="00885B6E">
      <w:pPr>
        <w:pStyle w:val="24"/>
        <w:shd w:val="clear" w:color="auto" w:fill="auto"/>
        <w:tabs>
          <w:tab w:val="left" w:pos="2123"/>
        </w:tabs>
        <w:spacing w:before="0" w:after="0" w:line="240" w:lineRule="auto"/>
        <w:ind w:firstLine="760"/>
        <w:rPr>
          <w:sz w:val="24"/>
          <w:szCs w:val="24"/>
        </w:rPr>
      </w:pPr>
      <w:r w:rsidRPr="00885B6E">
        <w:rPr>
          <w:sz w:val="24"/>
          <w:szCs w:val="24"/>
        </w:rPr>
        <w:t>В курсе технологии осуществляется реализация межпредметных связей: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алгеброй и геометрией при изучении модулей «Компьютерная графика. Черчение», «3</w:t>
      </w:r>
      <w:r w:rsidRPr="00885B6E">
        <w:rPr>
          <w:sz w:val="24"/>
          <w:szCs w:val="24"/>
          <w:lang w:val="en-US" w:bidi="en-US"/>
        </w:rPr>
        <w:t>D</w:t>
      </w:r>
      <w:r w:rsidRPr="00885B6E">
        <w:rPr>
          <w:sz w:val="24"/>
          <w:szCs w:val="24"/>
        </w:rPr>
        <w:t>-моделирование, прототипирование, макетирование», «Технологии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химией при освоении разделов, связанных с технологиями химической промышленности в инвариантных модулях;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885B6E" w:rsidRPr="00885B6E" w:rsidRDefault="00885B6E" w:rsidP="00885B6E">
      <w:pPr>
        <w:pStyle w:val="24"/>
        <w:shd w:val="clear" w:color="auto" w:fill="auto"/>
        <w:tabs>
          <w:tab w:val="left" w:pos="2477"/>
          <w:tab w:val="left" w:pos="5390"/>
        </w:tabs>
        <w:spacing w:before="0" w:after="0" w:line="240" w:lineRule="auto"/>
        <w:ind w:firstLine="760"/>
        <w:rPr>
          <w:sz w:val="24"/>
          <w:szCs w:val="24"/>
        </w:rPr>
      </w:pPr>
      <w:r w:rsidRPr="00885B6E">
        <w:rPr>
          <w:sz w:val="24"/>
          <w:szCs w:val="24"/>
        </w:rPr>
        <w:t>с физикой при освоении моделей машин и механизмов, модуля «Робототехника»,</w:t>
      </w:r>
      <w:r w:rsidRPr="00885B6E">
        <w:rPr>
          <w:sz w:val="24"/>
          <w:szCs w:val="24"/>
        </w:rPr>
        <w:tab/>
        <w:t xml:space="preserve">«3 </w:t>
      </w:r>
      <w:r w:rsidRPr="00885B6E">
        <w:rPr>
          <w:sz w:val="24"/>
          <w:szCs w:val="24"/>
          <w:lang w:val="en-US" w:bidi="en-US"/>
        </w:rPr>
        <w:t>D</w:t>
      </w:r>
      <w:r w:rsidRPr="00885B6E">
        <w:rPr>
          <w:sz w:val="24"/>
          <w:szCs w:val="24"/>
        </w:rPr>
        <w:t>-моделирование,</w:t>
      </w:r>
      <w:r w:rsidRPr="00885B6E">
        <w:rPr>
          <w:sz w:val="24"/>
          <w:szCs w:val="24"/>
        </w:rPr>
        <w:tab/>
        <w:t>прототипирование, макетирование»,</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с обществознанием при освоении темы «Технология и мир. Современная </w:t>
      </w:r>
      <w:r w:rsidRPr="00885B6E">
        <w:rPr>
          <w:sz w:val="24"/>
          <w:szCs w:val="24"/>
        </w:rPr>
        <w:lastRenderedPageBreak/>
        <w:t>техносфера» в инвариантном модуле «Производство и технология».</w:t>
      </w:r>
    </w:p>
    <w:p w:rsidR="00885B6E" w:rsidRPr="00885B6E" w:rsidRDefault="00885B6E" w:rsidP="00885B6E">
      <w:pPr>
        <w:pStyle w:val="24"/>
        <w:shd w:val="clear" w:color="auto" w:fill="auto"/>
        <w:tabs>
          <w:tab w:val="left" w:pos="2128"/>
        </w:tabs>
        <w:spacing w:before="0" w:after="0" w:line="240" w:lineRule="auto"/>
        <w:ind w:firstLine="760"/>
        <w:rPr>
          <w:sz w:val="24"/>
          <w:szCs w:val="24"/>
        </w:rPr>
      </w:pPr>
      <w:r w:rsidRPr="00885B6E">
        <w:rPr>
          <w:sz w:val="24"/>
          <w:szCs w:val="24"/>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885B6E" w:rsidRPr="00885B6E" w:rsidRDefault="00885B6E" w:rsidP="00885B6E">
      <w:pPr>
        <w:pStyle w:val="24"/>
        <w:shd w:val="clear" w:color="auto" w:fill="auto"/>
        <w:tabs>
          <w:tab w:val="left" w:pos="1583"/>
        </w:tabs>
        <w:spacing w:before="0" w:after="0" w:line="240" w:lineRule="auto"/>
        <w:ind w:firstLine="760"/>
        <w:rPr>
          <w:sz w:val="24"/>
          <w:szCs w:val="24"/>
        </w:rPr>
      </w:pPr>
      <w:r w:rsidRPr="00885B6E">
        <w:rPr>
          <w:sz w:val="24"/>
          <w:szCs w:val="24"/>
        </w:rPr>
        <w:t>Содержание обучения технологии.</w:t>
      </w:r>
    </w:p>
    <w:p w:rsidR="00885B6E" w:rsidRPr="00885B6E" w:rsidRDefault="00885B6E" w:rsidP="00885B6E">
      <w:pPr>
        <w:pStyle w:val="24"/>
        <w:shd w:val="clear" w:color="auto" w:fill="auto"/>
        <w:tabs>
          <w:tab w:val="left" w:pos="1794"/>
        </w:tabs>
        <w:spacing w:before="0" w:after="0" w:line="240" w:lineRule="auto"/>
        <w:ind w:firstLine="760"/>
        <w:rPr>
          <w:sz w:val="24"/>
          <w:szCs w:val="24"/>
        </w:rPr>
      </w:pPr>
      <w:r w:rsidRPr="00885B6E">
        <w:rPr>
          <w:sz w:val="24"/>
          <w:szCs w:val="24"/>
        </w:rPr>
        <w:t>Инвариантные модули.</w:t>
      </w:r>
    </w:p>
    <w:p w:rsidR="00885B6E" w:rsidRPr="00885B6E" w:rsidRDefault="00885B6E" w:rsidP="00885B6E">
      <w:pPr>
        <w:pStyle w:val="24"/>
        <w:shd w:val="clear" w:color="auto" w:fill="auto"/>
        <w:tabs>
          <w:tab w:val="left" w:pos="2000"/>
        </w:tabs>
        <w:spacing w:before="0" w:after="0" w:line="240" w:lineRule="auto"/>
        <w:ind w:firstLine="760"/>
        <w:rPr>
          <w:sz w:val="24"/>
          <w:szCs w:val="24"/>
        </w:rPr>
      </w:pPr>
      <w:r w:rsidRPr="00885B6E">
        <w:rPr>
          <w:sz w:val="24"/>
          <w:szCs w:val="24"/>
        </w:rPr>
        <w:t>Модуль «Производство и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5 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Материальный мир и потребности человека. Свойства вещей.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Материалы и сырьё. Естественные (природные) и искусственные материалы.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Материальные технологии. Технологический процесс.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Производство и техника. Роль техники в производственной деятельности человека.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Когнитивные технологии: мозговой штурм, метод интеллект-карт, метод фокальных объектов и другие.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Какие бывают профессии.</w:t>
      </w:r>
    </w:p>
    <w:p w:rsidR="00885B6E" w:rsidRPr="00885B6E" w:rsidRDefault="00885B6E" w:rsidP="00885B6E">
      <w:pPr>
        <w:pStyle w:val="24"/>
        <w:shd w:val="clear" w:color="auto" w:fill="auto"/>
        <w:tabs>
          <w:tab w:val="left" w:pos="1060"/>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Производственно-технологические задачи и способы их решения.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Модели и моделирование. Виды машин и механизмов. Моделирование технических устройств. Кинематические схемы.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Информационные технологии. Перспективные технологии.</w:t>
      </w:r>
    </w:p>
    <w:p w:rsidR="00885B6E" w:rsidRPr="00885B6E" w:rsidRDefault="00885B6E" w:rsidP="00885B6E">
      <w:pPr>
        <w:pStyle w:val="24"/>
        <w:shd w:val="clear" w:color="auto" w:fill="auto"/>
        <w:tabs>
          <w:tab w:val="left" w:pos="1060"/>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Создание технологий как основная задача современной науки. История развития технологий.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Эстетическая ценность результатов труда. Промышленная эстетика. Дизайн.</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Народные ремёсла. Народные ремёсла и промыслы России.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Цифровизация производства. Цифровые технологии и способы обработки информации.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Управление технологическими процессами. Управление производством.</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Современные и перспективные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Понятие высокотехнологичных отраслей. «Высокие технологии» двойного назначения.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Разработка и внедрение технологий многократного использования материалов, технологий безотходного производства.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Современная техносфера. Проблема взаимодействия природы и техносферы.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Современный транспорт и перспективы его развития.</w:t>
      </w:r>
    </w:p>
    <w:p w:rsidR="00885B6E" w:rsidRPr="00885B6E" w:rsidRDefault="00885B6E" w:rsidP="00885B6E">
      <w:pPr>
        <w:pStyle w:val="24"/>
        <w:shd w:val="clear" w:color="auto" w:fill="auto"/>
        <w:tabs>
          <w:tab w:val="left" w:pos="107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Общие принципы управления. Самоуправляемые системы. Устойчивость систем управления. Устойчивость технических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Производство и его виды.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Биотехнологии в решении экологических проблем. Биоэнергетика. Перспективные технологии (в том числе нанотехнологии).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Сферы применения современных технологий.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Рынок труда. Функции рынка труда. Трудовые ресурсы.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Мир профессий. Профессия, квалификация и компетенции.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Выбор профессии в зависимости от интересов и способностей человека.</w:t>
      </w:r>
    </w:p>
    <w:p w:rsidR="00885B6E" w:rsidRPr="00885B6E" w:rsidRDefault="00885B6E" w:rsidP="00885B6E">
      <w:pPr>
        <w:pStyle w:val="24"/>
        <w:shd w:val="clear" w:color="auto" w:fill="auto"/>
        <w:tabs>
          <w:tab w:val="left" w:pos="1085"/>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Предпринимательство.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885B6E" w:rsidRPr="00885B6E" w:rsidRDefault="00885B6E" w:rsidP="00885B6E">
      <w:pPr>
        <w:pStyle w:val="24"/>
        <w:shd w:val="clear" w:color="auto" w:fill="auto"/>
        <w:tabs>
          <w:tab w:val="left" w:pos="2006"/>
        </w:tabs>
        <w:spacing w:before="0" w:after="0" w:line="240" w:lineRule="auto"/>
        <w:ind w:firstLine="740"/>
        <w:rPr>
          <w:sz w:val="24"/>
          <w:szCs w:val="24"/>
        </w:rPr>
      </w:pPr>
      <w:r w:rsidRPr="00885B6E">
        <w:rPr>
          <w:sz w:val="24"/>
          <w:szCs w:val="24"/>
        </w:rPr>
        <w:t>Модуль «Технологии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5 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обработки конструкционных материалов.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Бумага и её свойства. Производство бумаги, история и современные технологии.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Ручной и электрифицированный инструмент для обработки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Операции (основные): разметка, пиление, сверление, зачистка, декорирование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Народные промыслы по обработке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Профессии, связанные с производством и обработкой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Индивидуальный творческий (учебный) проект «Изделие из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обработки пищевых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Общие сведения о питании и технологиях приготовления пищи.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Рациональное, здоровое питание, режим питания, пищевая пирамида.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Технология приготовления блюд из яиц, круп, овощей. Определение качества продуктов, правила хранения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Интерьер кухни, рациональное размещение мебели. Посуда, инструменты,</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приспособления для обработки пищевых продуктов, приготовления блюд.</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Правила этикета за столом. Условия хранения продуктов питания. Утилизация бытовых и пищевых отходов.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производством и обработкой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Групповой проект По теме «Питание и здоровье человека».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Технологии обработки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Основы материаловедения. Текстильные материалы (нитки, ткань), производство и использование человеком. История, культура.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Современные технологии производства тканей с разными свойствами.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Основы технологии изготовления изделий из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Последовательность изготовления швейного изделия. Контроль качества готового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Устройство швейной машины: виды приводов швейной машины, регуляторы.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Виды стежков, швов. Виды ручных и машинных швов (стачные, краевые).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со швейным производством.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Индивидуальный творческий (учебный) проект «Изделие из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Чертёж выкроек проектного швейного изделия (например, мешок для сменной обуви, прихватка, лоскутное шитьё).</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Выполнение технологических операций по пошиву проектного изделия, отделке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Оценка качества изготовления проектного швейного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6 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Технологии обработки конструкционных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Народные промыслы по обработке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Способы обработки тонколистового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Слесарный верстак. Инструменты для разметки, правки, резания тонколистового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Операции (основные): правка, разметка, резание, гибка тонколистового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производством и обработкой металлов.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Индивидуальный творческий (учебный) проект «Изделие из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Выполнение проектного изделия по технологической карте.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Потребительские и технические требования к качеству готового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Оценка качества проектного изделия из тонколистового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Технологии обработки пищевых продуктов (6 часов).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Определение качества молочных продуктов, правила хранения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пищевым производством.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Групповой проект по теме «Технологии обработки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Технологии обработки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Современные текстильные материалы, получение и свойства.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Сравнение свойств тканей, выбор ткани с учётом эксплуатации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Одежда, виды одежды. Мода и стиль.</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Индивидуальный творческий (учебный) проект «Изделие из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Выполнение технологических операций по раскрою и пошиву проектного изделия, отделке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Оценка качества изготовления проектного швейного изделия.</w:t>
      </w:r>
    </w:p>
    <w:p w:rsidR="00885B6E" w:rsidRPr="00885B6E" w:rsidRDefault="00885B6E" w:rsidP="00885B6E">
      <w:pPr>
        <w:pStyle w:val="24"/>
        <w:shd w:val="clear" w:color="auto" w:fill="auto"/>
        <w:tabs>
          <w:tab w:val="left" w:pos="1080"/>
        </w:tabs>
        <w:spacing w:before="0" w:after="0" w:line="240" w:lineRule="auto"/>
        <w:ind w:firstLine="760"/>
        <w:rPr>
          <w:sz w:val="24"/>
          <w:szCs w:val="24"/>
        </w:rPr>
      </w:pPr>
      <w:r w:rsidRPr="00885B6E">
        <w:rPr>
          <w:sz w:val="24"/>
          <w:szCs w:val="24"/>
        </w:rPr>
        <w:lastRenderedPageBreak/>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обработки конструкционных материалов.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Пластмасса и другие современные материалы: свойства, получение и использование.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Индивидуальный творческий (учебный) проект «Изделие из конструкционных и поделочных материалов».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обработки пищевых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Блюда национальной кухни из мяса, рыбы.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Групповой проект по теме «Технологии обработки пищевых продуктов».</w:t>
      </w:r>
    </w:p>
    <w:p w:rsidR="00885B6E" w:rsidRPr="00885B6E" w:rsidRDefault="00885B6E" w:rsidP="00885B6E">
      <w:pPr>
        <w:pStyle w:val="24"/>
        <w:shd w:val="clear" w:color="auto" w:fill="auto"/>
        <w:tabs>
          <w:tab w:val="left" w:pos="2006"/>
        </w:tabs>
        <w:spacing w:before="0" w:after="0" w:line="240" w:lineRule="auto"/>
        <w:ind w:firstLine="740"/>
        <w:rPr>
          <w:sz w:val="24"/>
          <w:szCs w:val="24"/>
        </w:rPr>
      </w:pPr>
      <w:r w:rsidRPr="00885B6E">
        <w:rPr>
          <w:sz w:val="24"/>
          <w:szCs w:val="24"/>
        </w:rPr>
        <w:t>Модуль «Робототехника».</w:t>
      </w:r>
    </w:p>
    <w:p w:rsidR="00885B6E" w:rsidRPr="00885B6E" w:rsidRDefault="00885B6E" w:rsidP="00885B6E">
      <w:pPr>
        <w:pStyle w:val="24"/>
        <w:shd w:val="clear" w:color="auto" w:fill="auto"/>
        <w:tabs>
          <w:tab w:val="left" w:pos="1050"/>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Автоматизация и роботизация. Принципы работы робота.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Классификация современных роботов. Виды роботов, их функции и назначение.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Взаимосвязь конструкции робота и выполняемой им функции.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Робототехнический конструктор и комплектующие.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Чтение схем. Сборка роботизированной конструкции по готовой схеме.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Базовые принципы программирования.</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Визуальный язык для программирования простых робототехнических систем.</w:t>
      </w:r>
    </w:p>
    <w:p w:rsidR="00885B6E" w:rsidRPr="00885B6E" w:rsidRDefault="00885B6E" w:rsidP="00885B6E">
      <w:pPr>
        <w:pStyle w:val="24"/>
        <w:shd w:val="clear" w:color="auto" w:fill="auto"/>
        <w:tabs>
          <w:tab w:val="left" w:pos="1080"/>
        </w:tabs>
        <w:spacing w:before="0" w:after="0" w:line="240" w:lineRule="auto"/>
        <w:ind w:left="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Мобильная робототехника. Организация перемещения робототехнических устройств.</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Транспортные роботы. Назначение, особенности.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Знакомство с контроллером, моторами, датчиками.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Сборка мобильного робота.</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Принципы программирования мобильных роботов.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Изучение интерфейса визуального языка программирования, основные инструменты и команды программирования роботов.</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Учебный проект по робототехнике.</w:t>
      </w:r>
    </w:p>
    <w:p w:rsidR="00885B6E" w:rsidRPr="00885B6E" w:rsidRDefault="00885B6E" w:rsidP="00885B6E">
      <w:pPr>
        <w:pStyle w:val="24"/>
        <w:shd w:val="clear" w:color="auto" w:fill="auto"/>
        <w:tabs>
          <w:tab w:val="left" w:pos="1080"/>
        </w:tabs>
        <w:spacing w:before="0" w:after="0" w:line="240" w:lineRule="auto"/>
        <w:ind w:left="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Промышленные и бытовые роботы, их классификация, назначение, использование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Анализ и проверка на работоспособность, усовершенствование конструкции робота.</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Учебный проект по робототехнике.</w:t>
      </w:r>
    </w:p>
    <w:p w:rsidR="00885B6E" w:rsidRPr="00885B6E" w:rsidRDefault="00885B6E" w:rsidP="00885B6E">
      <w:pPr>
        <w:pStyle w:val="24"/>
        <w:shd w:val="clear" w:color="auto" w:fill="auto"/>
        <w:tabs>
          <w:tab w:val="left" w:pos="1080"/>
        </w:tabs>
        <w:spacing w:before="0" w:after="0" w:line="240" w:lineRule="auto"/>
        <w:ind w:left="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История развития беспилотного авиастроения, применение беспилотных воздушных судов.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Принципы работы и назначение основных блоков, оптимальный вариант использования при конструировании роботов.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Основные принципы теории автоматического управления и регулирования. Обратная связь.</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Датчики, принципы и режимы работы, параметры, применение.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Отладка роботизированных конструкций в соответствии с поставленными задачами.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Беспроводное управление роботом.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Учебный проект по робототехнике (одна из предложенных тем на выбор).</w:t>
      </w:r>
    </w:p>
    <w:p w:rsidR="00885B6E" w:rsidRPr="00885B6E" w:rsidRDefault="00885B6E" w:rsidP="00885B6E">
      <w:pPr>
        <w:pStyle w:val="24"/>
        <w:shd w:val="clear" w:color="auto" w:fill="auto"/>
        <w:tabs>
          <w:tab w:val="left" w:pos="1085"/>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Робототехнические системы. Автоматизированные и роботизированные производственные линии.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Система «Интернет вещей». Промышленный «Интернет вещей».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Потребительский «Интернет вещей». Элементы «Умного дома».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Конструирование и моделирование с использованием автоматизированных систем с обратной связью.</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Составление алгоритмов и программ по управлению роботизированными системами.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Протоколы связи.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Перспективы автоматизации и роботизации: возможности и ограничения.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в области робототехники.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Научно-практический проект по робототехнике.</w:t>
      </w:r>
    </w:p>
    <w:p w:rsidR="00885B6E" w:rsidRPr="00885B6E" w:rsidRDefault="00885B6E" w:rsidP="00885B6E">
      <w:pPr>
        <w:pStyle w:val="24"/>
        <w:shd w:val="clear" w:color="auto" w:fill="auto"/>
        <w:tabs>
          <w:tab w:val="left" w:pos="2021"/>
        </w:tabs>
        <w:spacing w:before="0" w:after="0" w:line="240" w:lineRule="auto"/>
        <w:ind w:firstLine="760"/>
        <w:rPr>
          <w:sz w:val="24"/>
          <w:szCs w:val="24"/>
        </w:rPr>
      </w:pPr>
      <w:r w:rsidRPr="00885B6E">
        <w:rPr>
          <w:sz w:val="24"/>
          <w:szCs w:val="24"/>
        </w:rPr>
        <w:t>Модуль «ЗБ-моделирование, прототипирование, макетирование».</w:t>
      </w:r>
    </w:p>
    <w:p w:rsidR="00885B6E" w:rsidRPr="00885B6E" w:rsidRDefault="00885B6E" w:rsidP="00885B6E">
      <w:pPr>
        <w:pStyle w:val="24"/>
        <w:shd w:val="clear" w:color="auto" w:fill="auto"/>
        <w:tabs>
          <w:tab w:val="left" w:pos="108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Виды и свойства, назначение моделей. Соответствие модели моделируемому объекту и целям моделирования.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Создание объёмных моделей с помощью компьютерных программ.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Программа для редактирования готовых моделей и последующей их распечатки. Инструменты для редактирования моделей.</w:t>
      </w:r>
    </w:p>
    <w:p w:rsidR="00885B6E" w:rsidRPr="00885B6E" w:rsidRDefault="00885B6E" w:rsidP="00885B6E">
      <w:pPr>
        <w:pStyle w:val="24"/>
        <w:shd w:val="clear" w:color="auto" w:fill="auto"/>
        <w:tabs>
          <w:tab w:val="left" w:pos="108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3 </w:t>
      </w:r>
      <w:r w:rsidRPr="00885B6E">
        <w:rPr>
          <w:sz w:val="24"/>
          <w:szCs w:val="24"/>
          <w:lang w:val="en-US" w:bidi="en-US"/>
        </w:rPr>
        <w:t>D</w:t>
      </w:r>
      <w:r w:rsidRPr="00885B6E">
        <w:rPr>
          <w:sz w:val="24"/>
          <w:szCs w:val="24"/>
        </w:rPr>
        <w:t>-моделирование как технология создания визуальных моделей.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Графические примитивы в ЗВ-моделировании. Куб и кубоид. Шар и многогранник. Цилиндр, призма, пирамида.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Понятие «прототипирование». Создание цифровой объёмной модели.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Инструменты для создания цифровой объёмной модели.</w:t>
      </w:r>
    </w:p>
    <w:p w:rsidR="00885B6E" w:rsidRPr="00885B6E" w:rsidRDefault="00885B6E" w:rsidP="00885B6E">
      <w:pPr>
        <w:pStyle w:val="24"/>
        <w:shd w:val="clear" w:color="auto" w:fill="auto"/>
        <w:tabs>
          <w:tab w:val="left" w:pos="1085"/>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Моделирование сложных объектов. Рендеринг. Полигональная сетка.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Понятие «аддитивные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Технологическое оборудование для аддитивных технологий: ЗБ-принтеры.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Области применения трёхмерной печати. Сырьё для трёхмерной печати.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Этапы аддитивного производства. Правила безопасного пользования ЗВ-принтером. Основные настройки для выполнения печати на ЗБ-принтере.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Подготовка к печати. Печать ЗБ-модели.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ЗБ-печатью.</w:t>
      </w:r>
    </w:p>
    <w:p w:rsidR="00885B6E" w:rsidRPr="00885B6E" w:rsidRDefault="00885B6E" w:rsidP="00885B6E">
      <w:pPr>
        <w:pStyle w:val="24"/>
        <w:shd w:val="clear" w:color="auto" w:fill="auto"/>
        <w:tabs>
          <w:tab w:val="left" w:pos="2026"/>
        </w:tabs>
        <w:spacing w:before="0" w:after="0" w:line="240" w:lineRule="auto"/>
        <w:ind w:firstLine="760"/>
        <w:rPr>
          <w:sz w:val="24"/>
          <w:szCs w:val="24"/>
        </w:rPr>
      </w:pPr>
      <w:r w:rsidRPr="00885B6E">
        <w:rPr>
          <w:sz w:val="24"/>
          <w:szCs w:val="24"/>
        </w:rPr>
        <w:lastRenderedPageBreak/>
        <w:t>Модуль «Компьютерная графика. Черчение».</w:t>
      </w:r>
    </w:p>
    <w:p w:rsidR="00885B6E" w:rsidRPr="00885B6E" w:rsidRDefault="00885B6E" w:rsidP="00885B6E">
      <w:pPr>
        <w:pStyle w:val="24"/>
        <w:shd w:val="clear" w:color="auto" w:fill="auto"/>
        <w:tabs>
          <w:tab w:val="left" w:pos="107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Основы графической грамоты. Графические материалы и инструменты.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Основные элементы графических изображений (точка, линия, контур, буквы и цифры, условные знаки).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Правила построения чертежей (рамка, основная надпись, масштаб, виды, нанесение размеров).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Чтение чертежа.</w:t>
      </w:r>
    </w:p>
    <w:p w:rsidR="00885B6E" w:rsidRPr="00885B6E" w:rsidRDefault="00885B6E" w:rsidP="00885B6E">
      <w:pPr>
        <w:pStyle w:val="24"/>
        <w:shd w:val="clear" w:color="auto" w:fill="auto"/>
        <w:tabs>
          <w:tab w:val="left" w:pos="108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Создание проектной документации.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Основы выполнения чертежей с использованием чертёжных инструментов</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 приспособлений.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Стандарты оформления.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Понятие о графическом редакторе, компьютерной графике.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Инструменты графического редактора. Создание эскиза в графическом редакторе.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Инструменты для создания и редактирования текста в графическом редакторе.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Создание печатной продукции в графическом редакторе.</w:t>
      </w:r>
    </w:p>
    <w:p w:rsidR="00885B6E" w:rsidRPr="00885B6E" w:rsidRDefault="00885B6E" w:rsidP="00885B6E">
      <w:pPr>
        <w:pStyle w:val="24"/>
        <w:shd w:val="clear" w:color="auto" w:fill="auto"/>
        <w:tabs>
          <w:tab w:val="left" w:pos="1055"/>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Общие сведения о сборочных чертежах. Оформление сборочного чертежа. Правила чтения сборочных чертежей.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Понятие графической модели.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Применение компьютеров для разработки графической документации.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Математические, физические и информационные модели.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Графические модели. Виды графических моделей.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Количественная и качественная оценка модели.</w:t>
      </w:r>
    </w:p>
    <w:p w:rsidR="00885B6E" w:rsidRPr="00885B6E" w:rsidRDefault="00885B6E" w:rsidP="00885B6E">
      <w:pPr>
        <w:pStyle w:val="24"/>
        <w:shd w:val="clear" w:color="auto" w:fill="auto"/>
        <w:tabs>
          <w:tab w:val="left" w:pos="1055"/>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Применение программного обеспечения. для создания проектной документации: моделей объектов и их чертежей.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Создание документов, виды документов. Основная надпись.</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Геометрические примитивы.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Создание, редактирование и трансформация графических объектов.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Сложные 3</w:t>
      </w:r>
      <w:r w:rsidRPr="00885B6E">
        <w:rPr>
          <w:sz w:val="24"/>
          <w:szCs w:val="24"/>
          <w:lang w:val="en-US" w:bidi="en-US"/>
        </w:rPr>
        <w:t>D</w:t>
      </w:r>
      <w:r w:rsidRPr="00885B6E">
        <w:rPr>
          <w:sz w:val="24"/>
          <w:szCs w:val="24"/>
        </w:rPr>
        <w:t>-модели и сборочные чертежи.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Изделия и их модели. Анализ формы объекта и синтез модели.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План создания ЗБ-модели.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Дерево модели. Формообразование детали. Способы редактирования операции формообразования и эскиза.</w:t>
      </w:r>
    </w:p>
    <w:p w:rsidR="00885B6E" w:rsidRPr="00885B6E" w:rsidRDefault="00885B6E" w:rsidP="00885B6E">
      <w:pPr>
        <w:pStyle w:val="24"/>
        <w:shd w:val="clear" w:color="auto" w:fill="auto"/>
        <w:tabs>
          <w:tab w:val="left" w:pos="1060"/>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Оформление конструкторской документации, в том числе с использованием САПР.</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Объём документации: пояснительная записка, спецификация. Графические документы: технический рисунок объекта, чертёж общего вида, чертежи деталей. </w:t>
      </w:r>
      <w:r w:rsidRPr="00885B6E">
        <w:rPr>
          <w:sz w:val="24"/>
          <w:szCs w:val="24"/>
        </w:rPr>
        <w:lastRenderedPageBreak/>
        <w:t>Условности и упрощения на чертеже. Создание презентации.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885B6E" w:rsidRPr="00885B6E" w:rsidRDefault="00885B6E" w:rsidP="00885B6E">
      <w:pPr>
        <w:pStyle w:val="24"/>
        <w:shd w:val="clear" w:color="auto" w:fill="auto"/>
        <w:tabs>
          <w:tab w:val="left" w:pos="1804"/>
        </w:tabs>
        <w:spacing w:before="0" w:after="0" w:line="240" w:lineRule="auto"/>
        <w:ind w:firstLine="760"/>
        <w:rPr>
          <w:sz w:val="24"/>
          <w:szCs w:val="24"/>
        </w:rPr>
      </w:pPr>
      <w:r w:rsidRPr="00885B6E">
        <w:rPr>
          <w:sz w:val="24"/>
          <w:szCs w:val="24"/>
        </w:rPr>
        <w:t>Вариативные модули.</w:t>
      </w:r>
    </w:p>
    <w:p w:rsidR="00885B6E" w:rsidRPr="00885B6E" w:rsidRDefault="00885B6E" w:rsidP="00885B6E">
      <w:pPr>
        <w:pStyle w:val="24"/>
        <w:shd w:val="clear" w:color="auto" w:fill="auto"/>
        <w:tabs>
          <w:tab w:val="left" w:pos="2015"/>
        </w:tabs>
        <w:spacing w:before="0" w:after="0" w:line="240" w:lineRule="auto"/>
        <w:ind w:firstLine="760"/>
        <w:rPr>
          <w:sz w:val="24"/>
          <w:szCs w:val="24"/>
        </w:rPr>
      </w:pPr>
      <w:r w:rsidRPr="00885B6E">
        <w:rPr>
          <w:sz w:val="24"/>
          <w:szCs w:val="24"/>
        </w:rPr>
        <w:t>Модуль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8-9 классы.</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Введение в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Управляющие и управляемые системы. Понятие обратной связи, ошибка регулирования, корректирующие устройства.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Виды автоматизированных систем, их применение на производстве.</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Элементарная база автоматизированных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Управление техническими системами.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электродвигателя. Управление освещением в помещениях.</w:t>
      </w:r>
    </w:p>
    <w:p w:rsidR="00885B6E" w:rsidRPr="00885B6E" w:rsidRDefault="00885B6E" w:rsidP="00885B6E">
      <w:pPr>
        <w:pStyle w:val="24"/>
        <w:shd w:val="clear" w:color="auto" w:fill="auto"/>
        <w:tabs>
          <w:tab w:val="left" w:pos="2096"/>
        </w:tabs>
        <w:spacing w:before="0" w:after="0" w:line="240" w:lineRule="auto"/>
        <w:ind w:firstLine="760"/>
        <w:rPr>
          <w:sz w:val="24"/>
          <w:szCs w:val="24"/>
        </w:rPr>
      </w:pPr>
      <w:r w:rsidRPr="00885B6E">
        <w:rPr>
          <w:sz w:val="24"/>
          <w:szCs w:val="24"/>
        </w:rPr>
        <w:t>Модуль «Животноводство».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7-8 классы.</w:t>
      </w:r>
    </w:p>
    <w:p w:rsidR="00885B6E" w:rsidRPr="00885B6E" w:rsidRDefault="00885B6E" w:rsidP="00885B6E">
      <w:pPr>
        <w:pStyle w:val="24"/>
        <w:shd w:val="clear" w:color="auto" w:fill="auto"/>
        <w:tabs>
          <w:tab w:val="left" w:pos="2347"/>
        </w:tabs>
        <w:spacing w:before="0" w:after="0" w:line="240" w:lineRule="auto"/>
        <w:ind w:firstLine="760"/>
        <w:rPr>
          <w:sz w:val="24"/>
          <w:szCs w:val="24"/>
        </w:rPr>
      </w:pPr>
      <w:r w:rsidRPr="00885B6E">
        <w:rPr>
          <w:sz w:val="24"/>
          <w:szCs w:val="24"/>
        </w:rPr>
        <w:t>Элементы технологий выращивания сельскохозяйственных животных.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Домашние животные. Сельскохозяйственные животные.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Содержание сельскохозяйственных животных: помещение, оборудование,</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уход.</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Разведение животных. Породы животных.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Лечение животных. Понятие о ветеринарии.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Заготовка кормов. Кормление животных. Питательность корма. Рацион. Животные у нас дома. Забота о домашних и бездомных животных.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Проблема клонирования живых организмов. Социальные и этические проблемы.</w:t>
      </w:r>
    </w:p>
    <w:p w:rsidR="00885B6E" w:rsidRPr="00885B6E" w:rsidRDefault="00885B6E" w:rsidP="00885B6E">
      <w:pPr>
        <w:pStyle w:val="24"/>
        <w:shd w:val="clear" w:color="auto" w:fill="auto"/>
        <w:tabs>
          <w:tab w:val="left" w:pos="2237"/>
        </w:tabs>
        <w:spacing w:before="0" w:after="0" w:line="240" w:lineRule="auto"/>
        <w:ind w:firstLine="760"/>
        <w:rPr>
          <w:sz w:val="24"/>
          <w:szCs w:val="24"/>
        </w:rPr>
      </w:pPr>
      <w:r w:rsidRPr="00885B6E">
        <w:rPr>
          <w:sz w:val="24"/>
          <w:szCs w:val="24"/>
        </w:rPr>
        <w:t>Производство животноводческих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Использование цифровых технологий в животноводстве.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Цифровая ферма:</w:t>
      </w:r>
    </w:p>
    <w:p w:rsidR="00885B6E" w:rsidRPr="00885B6E" w:rsidRDefault="00885B6E" w:rsidP="00885B6E">
      <w:pPr>
        <w:pStyle w:val="24"/>
        <w:shd w:val="clear" w:color="auto" w:fill="auto"/>
        <w:spacing w:before="0" w:after="0" w:line="240" w:lineRule="auto"/>
        <w:ind w:left="760" w:right="4960"/>
        <w:rPr>
          <w:sz w:val="24"/>
          <w:szCs w:val="24"/>
        </w:rPr>
      </w:pPr>
      <w:r w:rsidRPr="00885B6E">
        <w:rPr>
          <w:sz w:val="24"/>
          <w:szCs w:val="24"/>
        </w:rPr>
        <w:t>автоматическое кормление животных; автоматическая дойка; уборка помещения и другое.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Цифровая «умная» ферма — перспективное направление роботизации в животноводстве.</w:t>
      </w:r>
    </w:p>
    <w:p w:rsidR="00885B6E" w:rsidRPr="00885B6E" w:rsidRDefault="00885B6E" w:rsidP="00885B6E">
      <w:pPr>
        <w:pStyle w:val="24"/>
        <w:shd w:val="clear" w:color="auto" w:fill="auto"/>
        <w:tabs>
          <w:tab w:val="left" w:pos="2237"/>
        </w:tabs>
        <w:spacing w:before="0" w:after="0" w:line="240" w:lineRule="auto"/>
        <w:ind w:firstLine="760"/>
        <w:rPr>
          <w:sz w:val="24"/>
          <w:szCs w:val="24"/>
        </w:rPr>
      </w:pPr>
      <w:r w:rsidRPr="00885B6E">
        <w:rPr>
          <w:sz w:val="24"/>
          <w:szCs w:val="24"/>
        </w:rPr>
        <w:t>Профессии, связанные с деятельностью животновода.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Зоотехник, зооинженер, ветеринар, оператор птицефабрики, оператор</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животноводческих ферм и другие профессии. Использование информационных цифровых технологий в профессиональной деятельности.</w:t>
      </w:r>
    </w:p>
    <w:p w:rsidR="00885B6E" w:rsidRPr="00885B6E" w:rsidRDefault="00885B6E" w:rsidP="00885B6E">
      <w:pPr>
        <w:pStyle w:val="24"/>
        <w:shd w:val="clear" w:color="auto" w:fill="auto"/>
        <w:tabs>
          <w:tab w:val="left" w:pos="2237"/>
        </w:tabs>
        <w:spacing w:before="0" w:after="0" w:line="240" w:lineRule="auto"/>
        <w:ind w:firstLine="760"/>
        <w:rPr>
          <w:sz w:val="24"/>
          <w:szCs w:val="24"/>
        </w:rPr>
      </w:pPr>
      <w:r w:rsidRPr="00885B6E">
        <w:rPr>
          <w:sz w:val="24"/>
          <w:szCs w:val="24"/>
        </w:rPr>
        <w:t>Модуль «Растениеводство».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7-8 классы.</w:t>
      </w:r>
    </w:p>
    <w:p w:rsidR="00885B6E" w:rsidRPr="00885B6E" w:rsidRDefault="00885B6E" w:rsidP="00885B6E">
      <w:pPr>
        <w:pStyle w:val="24"/>
        <w:shd w:val="clear" w:color="auto" w:fill="auto"/>
        <w:tabs>
          <w:tab w:val="left" w:pos="2201"/>
        </w:tabs>
        <w:spacing w:before="0" w:after="0" w:line="240" w:lineRule="auto"/>
        <w:ind w:firstLine="760"/>
        <w:rPr>
          <w:sz w:val="24"/>
          <w:szCs w:val="24"/>
        </w:rPr>
      </w:pPr>
      <w:r w:rsidRPr="00885B6E">
        <w:rPr>
          <w:sz w:val="24"/>
          <w:szCs w:val="24"/>
        </w:rPr>
        <w:lastRenderedPageBreak/>
        <w:t>Элементы технологий выращивания сельскохозяйственных культур.</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Почвы, виды почв. Плодородие почв.</w:t>
      </w:r>
    </w:p>
    <w:p w:rsidR="00885B6E" w:rsidRPr="00885B6E" w:rsidRDefault="00885B6E" w:rsidP="00885B6E">
      <w:pPr>
        <w:pStyle w:val="24"/>
        <w:shd w:val="clear" w:color="auto" w:fill="auto"/>
        <w:tabs>
          <w:tab w:val="left" w:pos="5877"/>
        </w:tabs>
        <w:spacing w:before="0" w:after="0" w:line="240" w:lineRule="auto"/>
        <w:ind w:firstLine="760"/>
        <w:rPr>
          <w:sz w:val="24"/>
          <w:szCs w:val="24"/>
        </w:rPr>
      </w:pPr>
      <w:r w:rsidRPr="00885B6E">
        <w:rPr>
          <w:sz w:val="24"/>
          <w:szCs w:val="24"/>
        </w:rPr>
        <w:t>Инструменты обработк</w:t>
      </w:r>
      <w:r>
        <w:rPr>
          <w:sz w:val="24"/>
          <w:szCs w:val="24"/>
        </w:rPr>
        <w:t xml:space="preserve">и почвы: </w:t>
      </w:r>
      <w:r w:rsidRPr="00885B6E">
        <w:rPr>
          <w:sz w:val="24"/>
          <w:szCs w:val="24"/>
        </w:rPr>
        <w:t>ручные и механизированные.</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Сельскохозяйственная техника.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Культурные растения и их классификация.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Выращивание растений на школьном/приусадебном участке.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Полезные для человека дикорастущие растения и их классификация.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Сохранение природной среды.</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Сельскохозяйственное производство.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Автоматизация и роботизация сельскохозяйственного производства: анализаторы почвы с использованием спутниковой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Генно-модифицированные растения: положительные и отрицательные аспекты.</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Сельскохозяйственные профессии.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885B6E" w:rsidRPr="00885B6E" w:rsidRDefault="00885B6E" w:rsidP="00885B6E">
      <w:pPr>
        <w:pStyle w:val="24"/>
        <w:shd w:val="clear" w:color="auto" w:fill="auto"/>
        <w:tabs>
          <w:tab w:val="left" w:pos="1587"/>
        </w:tabs>
        <w:spacing w:before="0" w:after="0" w:line="240" w:lineRule="auto"/>
        <w:ind w:firstLine="760"/>
        <w:rPr>
          <w:sz w:val="24"/>
          <w:szCs w:val="24"/>
        </w:rPr>
      </w:pPr>
      <w:r w:rsidRPr="00885B6E">
        <w:rPr>
          <w:sz w:val="24"/>
          <w:szCs w:val="24"/>
        </w:rPr>
        <w:t>Планируемые результаты освоения технологии на уровне основного общего образования.</w:t>
      </w:r>
    </w:p>
    <w:p w:rsidR="00885B6E" w:rsidRPr="00885B6E" w:rsidRDefault="00885B6E" w:rsidP="00885B6E">
      <w:pPr>
        <w:pStyle w:val="24"/>
        <w:shd w:val="clear" w:color="auto" w:fill="auto"/>
        <w:tabs>
          <w:tab w:val="left" w:pos="1789"/>
        </w:tabs>
        <w:spacing w:before="0" w:after="0" w:line="240" w:lineRule="auto"/>
        <w:ind w:firstLine="760"/>
        <w:rPr>
          <w:sz w:val="24"/>
          <w:szCs w:val="24"/>
        </w:rPr>
      </w:pPr>
      <w:r w:rsidRPr="00885B6E">
        <w:rPr>
          <w:sz w:val="24"/>
          <w:szCs w:val="24"/>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85B6E" w:rsidRPr="00885B6E" w:rsidRDefault="00885B6E" w:rsidP="00885B6E">
      <w:pPr>
        <w:pStyle w:val="24"/>
        <w:shd w:val="clear" w:color="auto" w:fill="auto"/>
        <w:tabs>
          <w:tab w:val="left" w:pos="1798"/>
        </w:tabs>
        <w:spacing w:before="0" w:after="0" w:line="240" w:lineRule="auto"/>
        <w:ind w:firstLine="760"/>
        <w:rPr>
          <w:sz w:val="24"/>
          <w:szCs w:val="24"/>
        </w:rPr>
      </w:pPr>
      <w:r w:rsidRPr="00885B6E">
        <w:rPr>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885B6E" w:rsidRPr="00885B6E" w:rsidRDefault="00885B6E" w:rsidP="00885B6E">
      <w:pPr>
        <w:pStyle w:val="24"/>
        <w:shd w:val="clear" w:color="auto" w:fill="auto"/>
        <w:tabs>
          <w:tab w:val="left" w:pos="1152"/>
        </w:tabs>
        <w:spacing w:before="0" w:after="0" w:line="240" w:lineRule="auto"/>
        <w:ind w:firstLine="760"/>
        <w:rPr>
          <w:sz w:val="24"/>
          <w:szCs w:val="24"/>
        </w:rPr>
      </w:pPr>
      <w:r w:rsidRPr="00885B6E">
        <w:rPr>
          <w:sz w:val="24"/>
          <w:szCs w:val="24"/>
        </w:rPr>
        <w:t>патриотического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проявление интереса к истории и современному состоянию российской науки и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ценностное отношение к достижениям российских инженеров и учёных;</w:t>
      </w:r>
    </w:p>
    <w:p w:rsidR="00885B6E" w:rsidRPr="00885B6E" w:rsidRDefault="00885B6E" w:rsidP="00885B6E">
      <w:pPr>
        <w:pStyle w:val="24"/>
        <w:shd w:val="clear" w:color="auto" w:fill="auto"/>
        <w:tabs>
          <w:tab w:val="left" w:pos="1181"/>
        </w:tabs>
        <w:spacing w:before="0" w:after="0" w:line="240" w:lineRule="auto"/>
        <w:ind w:firstLine="760"/>
        <w:rPr>
          <w:sz w:val="24"/>
          <w:szCs w:val="24"/>
        </w:rPr>
      </w:pPr>
      <w:r w:rsidRPr="00885B6E">
        <w:rPr>
          <w:sz w:val="24"/>
          <w:szCs w:val="24"/>
        </w:rPr>
        <w:t>гражданского и духовно-нравственного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осознание важности морально-этических принципов в деятельности, связанной с реализацией технологий;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885B6E" w:rsidRPr="00885B6E" w:rsidRDefault="00885B6E" w:rsidP="00885B6E">
      <w:pPr>
        <w:pStyle w:val="24"/>
        <w:shd w:val="clear" w:color="auto" w:fill="auto"/>
        <w:tabs>
          <w:tab w:val="left" w:pos="1181"/>
        </w:tabs>
        <w:spacing w:before="0" w:after="0" w:line="240" w:lineRule="auto"/>
        <w:ind w:firstLine="760"/>
        <w:rPr>
          <w:sz w:val="24"/>
          <w:szCs w:val="24"/>
        </w:rPr>
      </w:pPr>
      <w:r w:rsidRPr="00885B6E">
        <w:rPr>
          <w:sz w:val="24"/>
          <w:szCs w:val="24"/>
        </w:rPr>
        <w:t>эстетического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восприятие эстетических качеств предметов труда;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умение создавать эстетически значимые изделия из различных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осознание роли художественной культуры как средства коммуникации и </w:t>
      </w:r>
      <w:r w:rsidRPr="00885B6E">
        <w:rPr>
          <w:sz w:val="24"/>
          <w:szCs w:val="24"/>
        </w:rPr>
        <w:lastRenderedPageBreak/>
        <w:t>самовыражения в современном обществе;</w:t>
      </w:r>
    </w:p>
    <w:p w:rsidR="00885B6E" w:rsidRPr="00885B6E" w:rsidRDefault="00885B6E" w:rsidP="00885B6E">
      <w:pPr>
        <w:pStyle w:val="24"/>
        <w:shd w:val="clear" w:color="auto" w:fill="auto"/>
        <w:tabs>
          <w:tab w:val="left" w:pos="1181"/>
        </w:tabs>
        <w:spacing w:before="0" w:after="0" w:line="240" w:lineRule="auto"/>
        <w:ind w:firstLine="760"/>
        <w:rPr>
          <w:sz w:val="24"/>
          <w:szCs w:val="24"/>
        </w:rPr>
      </w:pPr>
      <w:r w:rsidRPr="00885B6E">
        <w:rPr>
          <w:sz w:val="24"/>
          <w:szCs w:val="24"/>
        </w:rPr>
        <w:t>ценности научного познания и практической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осознание ценности науки как фундамента технологий;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развитие интереса к исследовательской деятельности, реализации на практике достижений науки;</w:t>
      </w:r>
    </w:p>
    <w:p w:rsidR="00885B6E" w:rsidRPr="00885B6E" w:rsidRDefault="00885B6E" w:rsidP="00885B6E">
      <w:pPr>
        <w:pStyle w:val="24"/>
        <w:shd w:val="clear" w:color="auto" w:fill="auto"/>
        <w:tabs>
          <w:tab w:val="left" w:pos="1165"/>
        </w:tabs>
        <w:spacing w:before="0" w:after="0" w:line="240" w:lineRule="auto"/>
        <w:ind w:left="760"/>
        <w:rPr>
          <w:sz w:val="24"/>
          <w:szCs w:val="24"/>
        </w:rPr>
      </w:pPr>
      <w:r w:rsidRPr="00885B6E">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технологическом мире, важности правил безопасной работы с инструментами;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умение распознавать информационные угрозы и осуществлять защиту личности от этих угроз;</w:t>
      </w:r>
    </w:p>
    <w:p w:rsidR="00885B6E" w:rsidRPr="00885B6E" w:rsidRDefault="00885B6E" w:rsidP="00885B6E">
      <w:pPr>
        <w:pStyle w:val="24"/>
        <w:shd w:val="clear" w:color="auto" w:fill="auto"/>
        <w:tabs>
          <w:tab w:val="left" w:pos="1161"/>
        </w:tabs>
        <w:spacing w:before="0" w:after="0" w:line="240" w:lineRule="auto"/>
        <w:ind w:firstLine="760"/>
        <w:rPr>
          <w:sz w:val="24"/>
          <w:szCs w:val="24"/>
        </w:rPr>
      </w:pPr>
      <w:r w:rsidRPr="00885B6E">
        <w:rPr>
          <w:sz w:val="24"/>
          <w:szCs w:val="24"/>
        </w:rPr>
        <w:t>трудового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умение осознанно выбирать индивидуальную траекторию развития с учётом личных и общественных интересов, потребностей;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ориентация на достижение выдающихся результатов в профессиональной деятельности;</w:t>
      </w:r>
    </w:p>
    <w:p w:rsidR="00885B6E" w:rsidRPr="00885B6E" w:rsidRDefault="00885B6E" w:rsidP="00885B6E">
      <w:pPr>
        <w:pStyle w:val="24"/>
        <w:shd w:val="clear" w:color="auto" w:fill="auto"/>
        <w:tabs>
          <w:tab w:val="left" w:pos="1161"/>
        </w:tabs>
        <w:spacing w:before="0" w:after="0" w:line="240" w:lineRule="auto"/>
        <w:ind w:firstLine="760"/>
        <w:rPr>
          <w:sz w:val="24"/>
          <w:szCs w:val="24"/>
        </w:rPr>
      </w:pPr>
      <w:r w:rsidRPr="00885B6E">
        <w:rPr>
          <w:sz w:val="24"/>
          <w:szCs w:val="24"/>
        </w:rPr>
        <w:t>экологического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885B6E" w:rsidRPr="00885B6E" w:rsidRDefault="00885B6E" w:rsidP="00885B6E">
      <w:pPr>
        <w:pStyle w:val="24"/>
        <w:shd w:val="clear" w:color="auto" w:fill="auto"/>
        <w:tabs>
          <w:tab w:val="left" w:pos="1788"/>
        </w:tabs>
        <w:spacing w:before="0" w:after="0" w:line="240" w:lineRule="auto"/>
        <w:ind w:firstLine="760"/>
        <w:rPr>
          <w:sz w:val="24"/>
          <w:szCs w:val="24"/>
        </w:rPr>
      </w:pPr>
      <w:r w:rsidRPr="00885B6E">
        <w:rPr>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885B6E" w:rsidRPr="00885B6E" w:rsidRDefault="00885B6E" w:rsidP="00885B6E">
      <w:pPr>
        <w:pStyle w:val="24"/>
        <w:shd w:val="clear" w:color="auto" w:fill="auto"/>
        <w:tabs>
          <w:tab w:val="left" w:pos="1778"/>
        </w:tabs>
        <w:spacing w:before="0" w:after="0" w:line="240" w:lineRule="auto"/>
        <w:ind w:firstLine="760"/>
        <w:rPr>
          <w:sz w:val="24"/>
          <w:szCs w:val="24"/>
        </w:rPr>
      </w:pPr>
      <w:r w:rsidRPr="00885B6E">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85B6E" w:rsidRPr="00885B6E" w:rsidRDefault="00885B6E" w:rsidP="00885B6E">
      <w:pPr>
        <w:pStyle w:val="24"/>
        <w:shd w:val="clear" w:color="auto" w:fill="auto"/>
        <w:tabs>
          <w:tab w:val="left" w:pos="2759"/>
          <w:tab w:val="left" w:pos="5111"/>
          <w:tab w:val="left" w:pos="8783"/>
        </w:tabs>
        <w:spacing w:before="0" w:after="0" w:line="240" w:lineRule="auto"/>
        <w:ind w:firstLine="760"/>
        <w:rPr>
          <w:sz w:val="24"/>
          <w:szCs w:val="24"/>
        </w:rPr>
      </w:pPr>
      <w:r w:rsidRPr="00885B6E">
        <w:rPr>
          <w:sz w:val="24"/>
          <w:szCs w:val="24"/>
        </w:rPr>
        <w:t>выявлять</w:t>
      </w:r>
      <w:r>
        <w:rPr>
          <w:sz w:val="24"/>
          <w:szCs w:val="24"/>
        </w:rPr>
        <w:t xml:space="preserve"> и</w:t>
      </w:r>
      <w:r>
        <w:rPr>
          <w:sz w:val="24"/>
          <w:szCs w:val="24"/>
        </w:rPr>
        <w:tab/>
        <w:t>характеризовать</w:t>
      </w:r>
      <w:r>
        <w:rPr>
          <w:sz w:val="24"/>
          <w:szCs w:val="24"/>
        </w:rPr>
        <w:tab/>
        <w:t xml:space="preserve">существенные признаки </w:t>
      </w:r>
      <w:r w:rsidRPr="00885B6E">
        <w:rPr>
          <w:sz w:val="24"/>
          <w:szCs w:val="24"/>
        </w:rPr>
        <w:t>природных</w:t>
      </w:r>
      <w:r>
        <w:rPr>
          <w:sz w:val="24"/>
          <w:szCs w:val="24"/>
        </w:rPr>
        <w:t xml:space="preserve"> </w:t>
      </w:r>
      <w:r w:rsidRPr="00885B6E">
        <w:rPr>
          <w:sz w:val="24"/>
          <w:szCs w:val="24"/>
        </w:rPr>
        <w:t>и рукотворных объектов;</w:t>
      </w:r>
    </w:p>
    <w:p w:rsidR="00885B6E" w:rsidRPr="00885B6E" w:rsidRDefault="00885B6E" w:rsidP="00885B6E">
      <w:pPr>
        <w:pStyle w:val="24"/>
        <w:shd w:val="clear" w:color="auto" w:fill="auto"/>
        <w:tabs>
          <w:tab w:val="left" w:pos="2759"/>
          <w:tab w:val="left" w:pos="5111"/>
          <w:tab w:val="left" w:pos="8783"/>
        </w:tabs>
        <w:spacing w:before="0" w:after="0" w:line="240" w:lineRule="auto"/>
        <w:ind w:firstLine="760"/>
        <w:rPr>
          <w:sz w:val="24"/>
          <w:szCs w:val="24"/>
        </w:rPr>
      </w:pPr>
      <w:r w:rsidRPr="00885B6E">
        <w:rPr>
          <w:sz w:val="24"/>
          <w:szCs w:val="24"/>
        </w:rPr>
        <w:t>устанавливать</w:t>
      </w:r>
      <w:r w:rsidRPr="00885B6E">
        <w:rPr>
          <w:sz w:val="24"/>
          <w:szCs w:val="24"/>
        </w:rPr>
        <w:tab/>
        <w:t>суще</w:t>
      </w:r>
      <w:r>
        <w:rPr>
          <w:sz w:val="24"/>
          <w:szCs w:val="24"/>
        </w:rPr>
        <w:t>ственный</w:t>
      </w:r>
      <w:r>
        <w:rPr>
          <w:sz w:val="24"/>
          <w:szCs w:val="24"/>
        </w:rPr>
        <w:tab/>
        <w:t xml:space="preserve">признак классификации, </w:t>
      </w:r>
      <w:r w:rsidRPr="00885B6E">
        <w:rPr>
          <w:sz w:val="24"/>
          <w:szCs w:val="24"/>
        </w:rPr>
        <w:t>основание</w:t>
      </w:r>
    </w:p>
    <w:p w:rsidR="00885B6E" w:rsidRPr="00885B6E" w:rsidRDefault="00885B6E" w:rsidP="00885B6E">
      <w:pPr>
        <w:pStyle w:val="24"/>
        <w:shd w:val="clear" w:color="auto" w:fill="auto"/>
        <w:spacing w:before="0" w:after="1" w:line="240" w:lineRule="auto"/>
        <w:rPr>
          <w:sz w:val="24"/>
          <w:szCs w:val="24"/>
        </w:rPr>
      </w:pPr>
      <w:r w:rsidRPr="00885B6E">
        <w:rPr>
          <w:sz w:val="24"/>
          <w:szCs w:val="24"/>
        </w:rPr>
        <w:t>для обобщения и сравнения;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выявлять закономерности и противоречия в рассматриваемых фактах, данных и наблюдениях, относящихся к внешнему миру;</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885B6E" w:rsidRPr="00885B6E" w:rsidRDefault="00885B6E" w:rsidP="00885B6E">
      <w:pPr>
        <w:pStyle w:val="24"/>
        <w:shd w:val="clear" w:color="auto" w:fill="auto"/>
        <w:tabs>
          <w:tab w:val="left" w:pos="1769"/>
        </w:tabs>
        <w:spacing w:before="0" w:after="0" w:line="240" w:lineRule="auto"/>
        <w:ind w:firstLine="760"/>
        <w:rPr>
          <w:sz w:val="24"/>
          <w:szCs w:val="24"/>
        </w:rPr>
      </w:pPr>
      <w:r w:rsidRPr="00885B6E">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оценивать полноту, достоверность и актуальность полученной информации; опытным путём изучать свойства различных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w:t>
      </w:r>
      <w:r w:rsidRPr="00885B6E">
        <w:rPr>
          <w:sz w:val="24"/>
          <w:szCs w:val="24"/>
        </w:rPr>
        <w:lastRenderedPageBreak/>
        <w:t>познавательных задач;</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уметь оценивать правильность выполнения учебной задачи, собственные возможности её решения;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прогнозировать поведение технической системы, в том числе с учётом синергетических эффектов.</w:t>
      </w:r>
    </w:p>
    <w:p w:rsidR="00885B6E" w:rsidRPr="00885B6E" w:rsidRDefault="00885B6E" w:rsidP="00885B6E">
      <w:pPr>
        <w:pStyle w:val="24"/>
        <w:shd w:val="clear" w:color="auto" w:fill="auto"/>
        <w:tabs>
          <w:tab w:val="left" w:pos="1764"/>
        </w:tabs>
        <w:spacing w:before="0" w:after="0" w:line="240" w:lineRule="auto"/>
        <w:ind w:firstLine="760"/>
        <w:rPr>
          <w:sz w:val="24"/>
          <w:szCs w:val="24"/>
        </w:rPr>
      </w:pPr>
      <w:r w:rsidRPr="00885B6E">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выбирать форму представления информации в зависимости от поставленной задачи;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понимать различ</w:t>
      </w:r>
      <w:r>
        <w:rPr>
          <w:sz w:val="24"/>
          <w:szCs w:val="24"/>
        </w:rPr>
        <w:t xml:space="preserve">ие между данными, информацией и </w:t>
      </w:r>
      <w:r w:rsidRPr="00885B6E">
        <w:rPr>
          <w:sz w:val="24"/>
          <w:szCs w:val="24"/>
        </w:rPr>
        <w:t>знаниями; владеть начальными навыками работы с «большими данными»;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технологией трансформации данных в информацию, информации в знания.</w:t>
      </w:r>
    </w:p>
    <w:p w:rsidR="00885B6E" w:rsidRPr="00885B6E" w:rsidRDefault="00885B6E" w:rsidP="00885B6E">
      <w:pPr>
        <w:pStyle w:val="24"/>
        <w:shd w:val="clear" w:color="auto" w:fill="auto"/>
        <w:tabs>
          <w:tab w:val="left" w:pos="1788"/>
        </w:tabs>
        <w:spacing w:before="0" w:after="0" w:line="240" w:lineRule="auto"/>
        <w:ind w:firstLine="760"/>
        <w:rPr>
          <w:sz w:val="24"/>
          <w:szCs w:val="24"/>
        </w:rPr>
      </w:pPr>
      <w:r w:rsidRPr="00885B6E">
        <w:rPr>
          <w:sz w:val="24"/>
          <w:szCs w:val="24"/>
        </w:rPr>
        <w:t>У обучающегося будут сформированы умения самоорганизации как часть регулятивных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проводить выбор и брать ответственность за решение.</w:t>
      </w:r>
    </w:p>
    <w:p w:rsidR="00885B6E" w:rsidRPr="00885B6E" w:rsidRDefault="00885B6E" w:rsidP="00885B6E">
      <w:pPr>
        <w:pStyle w:val="24"/>
        <w:shd w:val="clear" w:color="auto" w:fill="auto"/>
        <w:tabs>
          <w:tab w:val="left" w:pos="1784"/>
        </w:tabs>
        <w:spacing w:before="0" w:after="0" w:line="240" w:lineRule="auto"/>
        <w:ind w:firstLine="760"/>
        <w:rPr>
          <w:sz w:val="24"/>
          <w:szCs w:val="24"/>
        </w:rPr>
      </w:pPr>
      <w:r w:rsidRPr="00885B6E">
        <w:rPr>
          <w:sz w:val="24"/>
          <w:szCs w:val="24"/>
        </w:rPr>
        <w:t>У обучающегося будут сформированы умения самоконтроля (рефлексии) как часть регулятивных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давать оценку ситуации и предлагать план её изменения;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объяснять причины достижения (недостижения) результатов преобразовательной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вносить необходимые коррективы в деятельность по решению задачи или по осуществлению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оценивать соответствие результата цели и условиям и при необходимости корректировать цель и процесс её достижения.</w:t>
      </w:r>
    </w:p>
    <w:p w:rsidR="00885B6E" w:rsidRPr="00885B6E" w:rsidRDefault="00885B6E" w:rsidP="00885B6E">
      <w:pPr>
        <w:pStyle w:val="24"/>
        <w:shd w:val="clear" w:color="auto" w:fill="auto"/>
        <w:tabs>
          <w:tab w:val="left" w:pos="1788"/>
        </w:tabs>
        <w:spacing w:before="0" w:after="0" w:line="240" w:lineRule="auto"/>
        <w:ind w:firstLine="760"/>
        <w:rPr>
          <w:sz w:val="24"/>
          <w:szCs w:val="24"/>
        </w:rPr>
      </w:pPr>
      <w:r w:rsidRPr="00885B6E">
        <w:rPr>
          <w:sz w:val="24"/>
          <w:szCs w:val="24"/>
        </w:rPr>
        <w:t>У обучающегося будут сформированы умения принятия себя и других как часть регулятивных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признавать своё право на ошибку при решении задач или при реализации проекта, такое же право другого на подобные ошибки.</w:t>
      </w:r>
    </w:p>
    <w:p w:rsidR="00885B6E" w:rsidRPr="00885B6E" w:rsidRDefault="00885B6E" w:rsidP="00885B6E">
      <w:pPr>
        <w:pStyle w:val="24"/>
        <w:shd w:val="clear" w:color="auto" w:fill="auto"/>
        <w:tabs>
          <w:tab w:val="left" w:pos="1928"/>
        </w:tabs>
        <w:spacing w:before="0" w:after="0" w:line="240" w:lineRule="auto"/>
        <w:ind w:firstLine="760"/>
        <w:rPr>
          <w:sz w:val="24"/>
          <w:szCs w:val="24"/>
        </w:rPr>
      </w:pPr>
      <w:r w:rsidRPr="00885B6E">
        <w:rPr>
          <w:sz w:val="24"/>
          <w:szCs w:val="24"/>
        </w:rPr>
        <w:t>У обучающегося будут сформированы умения общения как часть коммуникативных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 ходе обсуждения учебного материала, планирования и осуществления учебного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 рамках публичного представления результатов проектной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 ходе совместного решения задачи с использованием облачных сервисов;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 ходе общения с представителями других культур, в частности в социальных</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сетях.</w:t>
      </w:r>
    </w:p>
    <w:p w:rsidR="00885B6E" w:rsidRPr="00885B6E" w:rsidRDefault="00885B6E" w:rsidP="00885B6E">
      <w:pPr>
        <w:pStyle w:val="24"/>
        <w:shd w:val="clear" w:color="auto" w:fill="auto"/>
        <w:tabs>
          <w:tab w:val="left" w:pos="1928"/>
        </w:tabs>
        <w:spacing w:before="0" w:after="0" w:line="240" w:lineRule="auto"/>
        <w:ind w:firstLine="760"/>
        <w:rPr>
          <w:sz w:val="24"/>
          <w:szCs w:val="24"/>
        </w:rPr>
      </w:pPr>
      <w:r w:rsidRPr="00885B6E">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понимать и использовать преимущества командной работы при реализации учебного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понимать необходимость выработки знаково-символических средств как необходимого условия успешной проектной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интерпретировать высказывания собеседника - участника совместной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владеть навыками отстаивания своей точки зрения, используя при этом законы </w:t>
      </w:r>
      <w:r w:rsidRPr="00885B6E">
        <w:rPr>
          <w:sz w:val="24"/>
          <w:szCs w:val="24"/>
        </w:rPr>
        <w:lastRenderedPageBreak/>
        <w:t>логики;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распознавать некорректную аргументацию.</w:t>
      </w:r>
    </w:p>
    <w:p w:rsidR="00885B6E" w:rsidRPr="00885B6E" w:rsidRDefault="00885B6E" w:rsidP="00885B6E">
      <w:pPr>
        <w:pStyle w:val="24"/>
        <w:shd w:val="clear" w:color="auto" w:fill="auto"/>
        <w:tabs>
          <w:tab w:val="left" w:pos="1578"/>
        </w:tabs>
        <w:spacing w:before="0" w:after="0" w:line="240" w:lineRule="auto"/>
        <w:ind w:firstLine="760"/>
        <w:rPr>
          <w:sz w:val="24"/>
          <w:szCs w:val="24"/>
        </w:rPr>
      </w:pPr>
      <w:r w:rsidRPr="00885B6E">
        <w:rPr>
          <w:sz w:val="24"/>
          <w:szCs w:val="24"/>
        </w:rPr>
        <w:t>Предметные результаты освоения программы по технологии на уровне основного общего образования.</w:t>
      </w:r>
    </w:p>
    <w:p w:rsidR="00885B6E" w:rsidRPr="00885B6E" w:rsidRDefault="00885B6E" w:rsidP="00885B6E">
      <w:pPr>
        <w:pStyle w:val="24"/>
        <w:shd w:val="clear" w:color="auto" w:fill="auto"/>
        <w:tabs>
          <w:tab w:val="left" w:pos="1838"/>
        </w:tabs>
        <w:spacing w:before="0" w:after="0" w:line="240" w:lineRule="auto"/>
        <w:ind w:left="760"/>
        <w:rPr>
          <w:sz w:val="24"/>
          <w:szCs w:val="24"/>
        </w:rPr>
      </w:pPr>
      <w:r w:rsidRPr="00885B6E">
        <w:rPr>
          <w:sz w:val="24"/>
          <w:szCs w:val="24"/>
        </w:rPr>
        <w:t>Для всех модулей обязательные предметные результаты: организовывать рабочее место в соответствии с изучаемой технологией; соблюдать правила безопасного использования ручных</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 электрифицированных инструментов и оборудования;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грамотно и осознанно выполнять технологические операции в соответствии изучаемой технологией.</w:t>
      </w:r>
    </w:p>
    <w:p w:rsidR="00885B6E" w:rsidRPr="00885B6E" w:rsidRDefault="00885B6E" w:rsidP="00885B6E">
      <w:pPr>
        <w:pStyle w:val="24"/>
        <w:shd w:val="clear" w:color="auto" w:fill="auto"/>
        <w:tabs>
          <w:tab w:val="left" w:pos="1789"/>
        </w:tabs>
        <w:spacing w:before="0" w:after="0" w:line="240" w:lineRule="auto"/>
        <w:ind w:firstLine="760"/>
        <w:rPr>
          <w:sz w:val="24"/>
          <w:szCs w:val="24"/>
        </w:rPr>
      </w:pPr>
      <w:r w:rsidRPr="00885B6E">
        <w:rPr>
          <w:sz w:val="24"/>
          <w:szCs w:val="24"/>
        </w:rPr>
        <w:t>Предметные результаты освоения содержания модуля «Производство и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5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потребности человека;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естественные (природные) и искусственные материалы;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сравнивать и анализировать свойства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классифицировать технику, описывать назначение техники;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объяснять понятия «техника», «машина», «механизм», характеризовать простые</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механизмы и узнавать их в конструкциях и разнообразных моделях окружающего предметного мира;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предметы труда в различных видах материального производства;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использовать метод мозгового штурма, метод интеллект-карт, метод фокальных объектов и другие методы;</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использовать метод учебного проектирования, выполнять учебные проекты; назвать и характеризовать профессии.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 концу обучения в 6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машины и механизмы;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конструировать, оценивать и использовать модели в познавательной и практической деятельности;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разрабатывать несложную технологическую, конструкторскую документацию для выполнения творческих проектных задач;</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усовершенствования конструкций;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предметы труда в различных видах материального производства;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виды современных технологий и определять перспективы их развития.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 концу обучения в 7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приводить примеры развития технологий;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приводить примеры эстетичных промышленных изделий;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народные промыслы и ремёсла России;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производства и производственные процессы;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современные и перспективные технологии;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оценивать области применения технологий, понимать их возможности и ограничения;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оценивать условия и риски применимости технологий с позиций экологических последствий;</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выявлять экологические проблемы;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виды транспорта, оценивать перспективы развития;</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характеризовать технологии на транспорте, транспортную логистику.</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8 классе: характеризовать общие принципы управления;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lastRenderedPageBreak/>
        <w:t>анализировать возможности и сферу применения современных технологий; характеризовать технологии получения, преобразования и использования энергии;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биотехнологии, их применение; характеризовать направления развития и особенности перспективных технологий;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предлагать предпринимательские идеи, обосновывать их решение; определять проблему, анализировать потребности в продукте;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мир профессий, связанных с изучаемыми технологиями, их востребованность на рынке труда.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9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перечислять и характеризовать виды современных информационно</w:t>
      </w:r>
      <w:r w:rsidRPr="00885B6E">
        <w:rPr>
          <w:sz w:val="24"/>
          <w:szCs w:val="24"/>
        </w:rPr>
        <w:softHyphen/>
        <w:t>когнитивных технологий;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овладеть информационно-когнитивными технологиями преобразования данных в информацию и информации в знание;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культуру предпринимательства, виды предпринимательской деятельности;</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создавать модели экономической деятельности; разрабатывать бизнес-проект;</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оценивать эффективность предпринимательской деятельности; характеризовать закономерности технологического развития цивилизации; планировать своё профессиональное образование и профессиональную</w:t>
      </w:r>
    </w:p>
    <w:p w:rsidR="00885B6E" w:rsidRPr="00885B6E" w:rsidRDefault="00885B6E" w:rsidP="00885B6E">
      <w:pPr>
        <w:pStyle w:val="24"/>
        <w:shd w:val="clear" w:color="auto" w:fill="auto"/>
        <w:spacing w:before="0" w:after="10" w:line="240" w:lineRule="auto"/>
        <w:rPr>
          <w:sz w:val="24"/>
          <w:szCs w:val="24"/>
        </w:rPr>
      </w:pPr>
      <w:r w:rsidRPr="00885B6E">
        <w:rPr>
          <w:sz w:val="24"/>
          <w:szCs w:val="24"/>
        </w:rPr>
        <w:t>карьеру.</w:t>
      </w:r>
    </w:p>
    <w:p w:rsidR="00885B6E" w:rsidRPr="00885B6E" w:rsidRDefault="00885B6E" w:rsidP="00885B6E">
      <w:pPr>
        <w:pStyle w:val="24"/>
        <w:shd w:val="clear" w:color="auto" w:fill="auto"/>
        <w:tabs>
          <w:tab w:val="left" w:pos="1762"/>
        </w:tabs>
        <w:spacing w:before="0" w:after="0" w:line="240" w:lineRule="auto"/>
        <w:ind w:firstLine="760"/>
        <w:rPr>
          <w:sz w:val="24"/>
          <w:szCs w:val="24"/>
        </w:rPr>
      </w:pPr>
      <w:r w:rsidRPr="00885B6E">
        <w:rPr>
          <w:sz w:val="24"/>
          <w:szCs w:val="24"/>
        </w:rPr>
        <w:t>Предметные результаты освоения содержания модуля «Технологии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5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w:t>
      </w:r>
      <w:r w:rsidRPr="00885B6E">
        <w:rPr>
          <w:sz w:val="24"/>
          <w:szCs w:val="24"/>
        </w:rPr>
        <w:softHyphen/>
        <w:t>познавательных задач;</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виды бумаги, её свойства, получение и применение;</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называть народные промыслы по обработке древесины; характеризовать свойства конструкционных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выбирать материалы для изготовления изделий с учётом их свойств, технологий обработки, инструментов и приспособлений;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исследовать, анализировать и сравнивать свойства древесины разных пород деревьев;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знать и называть пищевую ценность яиц, круп, овощей;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приводить примеры обработки пищевых продуктов, позволяющие максимально сохранять их пищевую ценность;</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текстильные материалы, классифицировать</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их, описывать основные этапы производства;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анализировать и сравнивать свойства текстильных материалов; выбирать материалы, инструменты и оборудование для выполнения швейных работ;</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lastRenderedPageBreak/>
        <w:t>использовать ручные инструменты для выполнения швейных работ;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выполнять последовательность изготовления швейных изделий, осуществлять контроль качества;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группы профессий, описывать тенденции их развития, объяснять социальное значение групп профессий.</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6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использовать инструменты, приспособления и технологическое оборудование при обработке тонколистового металла, проволоки;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выполнять технологические операции с использованием ручных 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выполнять технологии приготовления блюд из молока и молочных продуктов;</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называть виды теста, технологии приготовления разных видов теста; называть национальные блюда из разных видов теста;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называть виды одежды, характеризовать стили одежды;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современные текстильные материалы, их получение и свойства;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выполнять учебные проекты, соблюдая этапы и технологии изготовления проектных изделий.</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7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применять технологии механической обработки конструкционных материалов;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осуществлять изготовление субъективно нового продукта, опираясь на общую технологическую схему;</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оценивать пределы применимости данной технологии, в том числе с экономических и экологических позиций;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знать и называть пищевую ценность рыбы, морепродуктов продуктов; определять качество рыбы;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знать и называть пищевую ценность мяса животных, мяса птицы, определять качество;</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 xml:space="preserve">характеризовать мир профессий, связанных с изучаемыми технологиями, их </w:t>
      </w:r>
      <w:r w:rsidRPr="00885B6E">
        <w:rPr>
          <w:sz w:val="24"/>
          <w:szCs w:val="24"/>
        </w:rPr>
        <w:lastRenderedPageBreak/>
        <w:t>востребованность на рынке труда.</w:t>
      </w:r>
    </w:p>
    <w:p w:rsidR="00885B6E" w:rsidRPr="00885B6E" w:rsidRDefault="00885B6E" w:rsidP="00885B6E">
      <w:pPr>
        <w:pStyle w:val="24"/>
        <w:shd w:val="clear" w:color="auto" w:fill="auto"/>
        <w:tabs>
          <w:tab w:val="left" w:pos="1784"/>
        </w:tabs>
        <w:spacing w:before="0" w:after="0" w:line="240" w:lineRule="auto"/>
        <w:ind w:firstLine="740"/>
        <w:rPr>
          <w:sz w:val="24"/>
          <w:szCs w:val="24"/>
        </w:rPr>
      </w:pPr>
      <w:r w:rsidRPr="00885B6E">
        <w:rPr>
          <w:sz w:val="24"/>
          <w:szCs w:val="24"/>
        </w:rPr>
        <w:t>Предметные результаты освоения содержания модуля «Робототехника».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5 классе:</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классифицировать и характеризовать роботов по видам и назначению; знать основные законы робототехники;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назначение деталей робототехнического конструктора;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составные части роботов, датчики в современных робототехнических системах;</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получить опыт моделирования машин и механизмов с помощью робототехнического конструктора;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применять навыки моделирования машин и механизмов с помощью робототехнического конструктора;'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владеть навыками индивидуальной и коллективной деятельности, направленной на создание робототехнического продукта.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6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виды транспортных роботов, описывать их назначение; конструировать мобильного робота по схеме; усовершенствовать конструкцию;</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программировать мобильного робота;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уметь осуществлять робототехнические проекты; презентовать изделие.</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7 классе:</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называть виды промышленных роботов, описывать их назначение и функции; назвать виды бытовых роботов, описывать их назначение и функции; использовать датчики и программировать действие учебного робота</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в зависимости от задач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осуществлять робототехнические проекты, совершенствовать конструкцию, испытывать и презентовать результат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8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реализовывать полный цикл создания робота;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конструировать и моделировать робототехнические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приводить примеры применения роботов из различных областей материального мира;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конструкцию беспилотных воздушных судов; описывать сферы их применения;</w:t>
      </w:r>
    </w:p>
    <w:p w:rsidR="00885B6E" w:rsidRPr="00885B6E" w:rsidRDefault="00885B6E" w:rsidP="00885B6E">
      <w:pPr>
        <w:pStyle w:val="24"/>
        <w:shd w:val="clear" w:color="auto" w:fill="auto"/>
        <w:tabs>
          <w:tab w:val="left" w:pos="3083"/>
        </w:tabs>
        <w:spacing w:before="0" w:after="0" w:line="240" w:lineRule="auto"/>
        <w:ind w:firstLine="760"/>
        <w:rPr>
          <w:sz w:val="24"/>
          <w:szCs w:val="24"/>
        </w:rPr>
      </w:pPr>
      <w:r w:rsidRPr="00885B6E">
        <w:rPr>
          <w:sz w:val="24"/>
          <w:szCs w:val="24"/>
        </w:rPr>
        <w:t>характеризовать</w:t>
      </w:r>
      <w:r w:rsidRPr="00885B6E">
        <w:rPr>
          <w:sz w:val="24"/>
          <w:szCs w:val="24"/>
        </w:rPr>
        <w:tab/>
        <w:t>возможности роботов, роботехнических систем</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 направления их применения.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9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автоматизированные и роботизированные производственные линии;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анализировать перспективы развития робототехники;</w:t>
      </w:r>
    </w:p>
    <w:p w:rsidR="00885B6E" w:rsidRPr="00885B6E" w:rsidRDefault="00885B6E" w:rsidP="00885B6E">
      <w:pPr>
        <w:pStyle w:val="24"/>
        <w:shd w:val="clear" w:color="auto" w:fill="auto"/>
        <w:tabs>
          <w:tab w:val="left" w:pos="3083"/>
        </w:tabs>
        <w:spacing w:before="0" w:after="0" w:line="240" w:lineRule="auto"/>
        <w:ind w:firstLine="760"/>
        <w:rPr>
          <w:sz w:val="24"/>
          <w:szCs w:val="24"/>
        </w:rPr>
      </w:pPr>
      <w:r w:rsidRPr="00885B6E">
        <w:rPr>
          <w:sz w:val="24"/>
          <w:szCs w:val="24"/>
        </w:rPr>
        <w:t>характеризовать</w:t>
      </w:r>
      <w:r w:rsidRPr="00885B6E">
        <w:rPr>
          <w:sz w:val="24"/>
          <w:szCs w:val="24"/>
        </w:rPr>
        <w:tab/>
        <w:t>мир профессий, связанных с робототехникой,</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их востребованность на рынке труда;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принципы работы системы интернет вещей; сферы применения системы интернет вещей в промышленности и быту;</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реализовывать полный цикл создания робота;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использовать визуальный язык для программирования простых робототехнических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составлять алгоритмы и программы по управлению роботом;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самостоятельно осуществлять робототехнические проекты.</w:t>
      </w:r>
    </w:p>
    <w:p w:rsidR="00885B6E" w:rsidRPr="00885B6E" w:rsidRDefault="00885B6E" w:rsidP="00885B6E">
      <w:pPr>
        <w:pStyle w:val="24"/>
        <w:shd w:val="clear" w:color="auto" w:fill="auto"/>
        <w:tabs>
          <w:tab w:val="left" w:pos="1794"/>
        </w:tabs>
        <w:spacing w:before="0" w:after="0" w:line="240" w:lineRule="auto"/>
        <w:ind w:firstLine="760"/>
        <w:rPr>
          <w:sz w:val="24"/>
          <w:szCs w:val="24"/>
        </w:rPr>
      </w:pPr>
      <w:r w:rsidRPr="00885B6E">
        <w:rPr>
          <w:sz w:val="24"/>
          <w:szCs w:val="24"/>
        </w:rPr>
        <w:t>Предметные результаты освоения содержания модуля «Компьютерная графика. Черчение».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5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чертёж, схема, карта, пиктограмма и другие);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основные элементы графических изображений (точка, линия, контур, буквы и цифры, условные знаки);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применять чертёжные инструменты;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читать и выполнять чертежи на листе А4 (рамка, основная надпись, масштаб, виды, нанесение размеров).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6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знать и выполнять основные правила выполнения чертежей с использованием чертёжных инструментов;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знать и использовать для выполнения чертежей инструменты графического редактора;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понимать смысл условных графических обозначений, создавать с их помощью графические тексты;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создавать тексты, рисунки в графическом редакторе.</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чертёж;</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ручными способами вычерчивания чертежей, эскизов и технических рисунков деталей;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автоматизированными способами вычерчивания чертежей, эскизов и технических рисунков;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уметь читать чертежи деталей и осуществлять расчёты по чертежам.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8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использовать программное обеспечение для создания проектной документации;</w:t>
      </w:r>
    </w:p>
    <w:p w:rsidR="00885B6E" w:rsidRPr="00885B6E" w:rsidRDefault="00885B6E" w:rsidP="00885B6E">
      <w:pPr>
        <w:pStyle w:val="24"/>
        <w:shd w:val="clear" w:color="auto" w:fill="auto"/>
        <w:spacing w:before="0" w:after="20" w:line="240" w:lineRule="auto"/>
        <w:ind w:firstLine="760"/>
        <w:rPr>
          <w:sz w:val="24"/>
          <w:szCs w:val="24"/>
        </w:rPr>
      </w:pPr>
      <w:r w:rsidRPr="00885B6E">
        <w:rPr>
          <w:sz w:val="24"/>
          <w:szCs w:val="24"/>
        </w:rPr>
        <w:t>создавать различные виды документов;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способами создания, редактирования и трансформации графических объектов;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 создавать и редактировать сложные ЗБ-модели и сборочные чертежи.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9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выполнять эскизы, схемы, чертежи с использованием чертёжных инструментов и приспособлений и (или) в САПР; создавать 3</w:t>
      </w:r>
      <w:r w:rsidRPr="00885B6E">
        <w:rPr>
          <w:sz w:val="24"/>
          <w:szCs w:val="24"/>
          <w:lang w:val="en-US" w:bidi="en-US"/>
        </w:rPr>
        <w:t>D</w:t>
      </w:r>
      <w:r w:rsidRPr="00885B6E">
        <w:rPr>
          <w:sz w:val="24"/>
          <w:szCs w:val="24"/>
        </w:rPr>
        <w:t>-модели в САПР;</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оформлять конструкторскую документацию, в том числе с использованием САПР;</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изучаемыми технологиями, их востребованность на рынке труда.</w:t>
      </w:r>
    </w:p>
    <w:p w:rsidR="00885B6E" w:rsidRPr="00885B6E" w:rsidRDefault="00885B6E" w:rsidP="00885B6E">
      <w:pPr>
        <w:pStyle w:val="24"/>
        <w:shd w:val="clear" w:color="auto" w:fill="auto"/>
        <w:tabs>
          <w:tab w:val="left" w:pos="1789"/>
        </w:tabs>
        <w:spacing w:before="0" w:after="0" w:line="240" w:lineRule="auto"/>
        <w:ind w:firstLine="760"/>
        <w:rPr>
          <w:sz w:val="24"/>
          <w:szCs w:val="24"/>
        </w:rPr>
      </w:pPr>
      <w:r w:rsidRPr="00885B6E">
        <w:rPr>
          <w:sz w:val="24"/>
          <w:szCs w:val="24"/>
        </w:rPr>
        <w:t>Предметные результаты освоения содержания модуля «ЗБ-моделирование, прототипирование, макетирование».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7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виды, свойства и назначение моделей;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виды макетов и их назначение;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создавать макеты различных видов, в том числе с использованием программного обеспечения;</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выполнять развёртку и соединять фрагменты макета; выполнять сборку деталей макета; разрабатывать графическую документацию;</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изучаемыми технологиями макетирования, их востребованность на рынке труда.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К концу обучения в 8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разрабатывать оригинальные конструкции с использованием ЗБ-моделей, проводить их испытание, анализ, способы модернизации в зависимости от результатов испытания;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создавать ЗБ-модели, используя программное обеспечение;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устанавливать соответствие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(ЗБ-принтер, лазерный гравёр и другие);</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модернизировать прототип в соответствии с поставленной задачей; презентовать изделие.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9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использовать редактор компьютерного трёхмерного проектирования для создания моделей сложных объектов;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изготавливать прототипы с использованием технологического оборудования (ЗБ-принтер, лазерный гравёр и другие);</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называть и выполнять этапы аддитивного производства; модернизировать прототип в соответствии с поставленной задачей; называть области применения ЗБ-моделирования;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изучаемыми технологиями ЗБ-моделирования, их востребованность на рынке труда.</w:t>
      </w:r>
    </w:p>
    <w:p w:rsidR="00885B6E" w:rsidRPr="00885B6E" w:rsidRDefault="00885B6E" w:rsidP="00885B6E">
      <w:pPr>
        <w:pStyle w:val="24"/>
        <w:shd w:val="clear" w:color="auto" w:fill="auto"/>
        <w:tabs>
          <w:tab w:val="left" w:pos="1779"/>
        </w:tabs>
        <w:spacing w:before="0" w:after="0" w:line="240" w:lineRule="auto"/>
        <w:ind w:firstLine="760"/>
        <w:rPr>
          <w:sz w:val="24"/>
          <w:szCs w:val="24"/>
        </w:rPr>
      </w:pPr>
      <w:r w:rsidRPr="00885B6E">
        <w:rPr>
          <w:sz w:val="24"/>
          <w:szCs w:val="24"/>
        </w:rPr>
        <w:t>Предметные результаты освоения содержания модуля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8-9 классах:</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связи;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осуществлять управление учебными техническими системами; конструировать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основные электрические устройства и их функции для создания автоматизированных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объяснять принцип сборки электрических схем;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выполнять сборку электрических схем с использованием электрических устройств и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определять результат работы электрической схемы при использовании различных элементов;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осуществлять программирование автоматизированных систем на основе использования программированных логических реле;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автоматизированными системами, их востребованность на региональном рынке труда.</w:t>
      </w:r>
    </w:p>
    <w:p w:rsidR="00885B6E" w:rsidRPr="00885B6E" w:rsidRDefault="00885B6E" w:rsidP="00885B6E">
      <w:pPr>
        <w:pStyle w:val="24"/>
        <w:shd w:val="clear" w:color="auto" w:fill="auto"/>
        <w:tabs>
          <w:tab w:val="left" w:pos="1803"/>
        </w:tabs>
        <w:spacing w:before="0" w:after="0" w:line="240" w:lineRule="auto"/>
        <w:ind w:firstLine="760"/>
        <w:rPr>
          <w:sz w:val="24"/>
          <w:szCs w:val="24"/>
        </w:rPr>
      </w:pPr>
      <w:r w:rsidRPr="00885B6E">
        <w:rPr>
          <w:sz w:val="24"/>
          <w:szCs w:val="24"/>
        </w:rPr>
        <w:t>Предметные результаты освоения содержания модуля «Животноводство».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7-8 классах: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основные направления животноводства;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особенности основных видов сельскохозяйственных животных своего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описывать полный технологический цикл получения продукции животноводства своего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виды сельскохозяйственных животных, характерных для данного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оценивать условия содержания животных в различных условиях;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владеть навыками оказания первой помощи заболевшим или пораненным </w:t>
      </w:r>
      <w:r w:rsidRPr="00885B6E">
        <w:rPr>
          <w:sz w:val="24"/>
          <w:szCs w:val="24"/>
        </w:rPr>
        <w:lastRenderedPageBreak/>
        <w:t>животным;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способы переработки и хранения продукции животноводства;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пути цифровизации животноводческого производства;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объяснять особенности сельскохозяйственного производства своего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животноводством, их востребованность на рынке труда.</w:t>
      </w:r>
    </w:p>
    <w:p w:rsidR="00885B6E" w:rsidRPr="00885B6E" w:rsidRDefault="00885B6E" w:rsidP="00885B6E">
      <w:pPr>
        <w:pStyle w:val="24"/>
        <w:shd w:val="clear" w:color="auto" w:fill="auto"/>
        <w:tabs>
          <w:tab w:val="left" w:pos="1798"/>
        </w:tabs>
        <w:spacing w:before="0" w:after="0" w:line="240" w:lineRule="auto"/>
        <w:ind w:firstLine="760"/>
        <w:rPr>
          <w:sz w:val="24"/>
          <w:szCs w:val="24"/>
        </w:rPr>
      </w:pPr>
      <w:r w:rsidRPr="00885B6E">
        <w:rPr>
          <w:sz w:val="24"/>
          <w:szCs w:val="24"/>
        </w:rPr>
        <w:t>Предметные результаты освоения содержания модуля Модуль «Растениеводство».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7-8 классах: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основные направления растениеводства;</w:t>
      </w:r>
    </w:p>
    <w:p w:rsidR="00885B6E" w:rsidRPr="00885B6E" w:rsidRDefault="00885B6E" w:rsidP="004C7B98">
      <w:pPr>
        <w:pStyle w:val="24"/>
        <w:shd w:val="clear" w:color="auto" w:fill="auto"/>
        <w:spacing w:before="0" w:after="0" w:line="240" w:lineRule="auto"/>
        <w:ind w:firstLine="760"/>
        <w:rPr>
          <w:sz w:val="24"/>
          <w:szCs w:val="24"/>
        </w:rPr>
      </w:pPr>
      <w:r w:rsidRPr="00885B6E">
        <w:rPr>
          <w:sz w:val="24"/>
          <w:szCs w:val="24"/>
        </w:rPr>
        <w:t>описывать полный технологический цикл получения наиболее</w:t>
      </w:r>
      <w:r w:rsidR="004C7B98">
        <w:rPr>
          <w:sz w:val="24"/>
          <w:szCs w:val="24"/>
        </w:rPr>
        <w:t xml:space="preserve"> </w:t>
      </w:r>
      <w:r w:rsidRPr="00885B6E">
        <w:rPr>
          <w:sz w:val="24"/>
          <w:szCs w:val="24"/>
        </w:rPr>
        <w:t>распространённой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методами сбора, переработки и хранения полезных дикорастущих растений и их плодов;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методами сбора, переработки и хранения полезных для человека грибов;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основные направления цифровизации и роботизации в растениеводстве;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получить опыт использования цифровых устройств и программных сервисов в технологии растениеводства;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растениеводством, их востребованность на рынке труда.</w:t>
      </w:r>
    </w:p>
    <w:p w:rsidR="00000013" w:rsidRPr="00461F4F" w:rsidRDefault="00000013" w:rsidP="003F476F">
      <w:pPr>
        <w:pStyle w:val="24"/>
        <w:shd w:val="clear" w:color="auto" w:fill="auto"/>
        <w:spacing w:before="0" w:after="0" w:line="240" w:lineRule="auto"/>
        <w:rPr>
          <w:b/>
        </w:rPr>
      </w:pPr>
    </w:p>
    <w:p w:rsidR="00461F4F" w:rsidRPr="00461F4F" w:rsidRDefault="00461F4F" w:rsidP="00461F4F">
      <w:pPr>
        <w:pStyle w:val="24"/>
        <w:shd w:val="clear" w:color="auto" w:fill="auto"/>
        <w:spacing w:before="0" w:after="0" w:line="240" w:lineRule="auto"/>
        <w:rPr>
          <w:b/>
          <w:sz w:val="24"/>
          <w:szCs w:val="24"/>
        </w:rPr>
      </w:pPr>
      <w:r w:rsidRPr="00461F4F">
        <w:rPr>
          <w:b/>
          <w:sz w:val="24"/>
          <w:szCs w:val="24"/>
        </w:rPr>
        <w:t>2.1.23. Федеральная рабочая программа по учебному предмету «Физическая культура».</w:t>
      </w:r>
    </w:p>
    <w:p w:rsidR="00461F4F" w:rsidRPr="00461F4F" w:rsidRDefault="00461F4F" w:rsidP="00461F4F">
      <w:pPr>
        <w:pStyle w:val="24"/>
        <w:shd w:val="clear" w:color="auto" w:fill="auto"/>
        <w:tabs>
          <w:tab w:val="left" w:pos="1527"/>
        </w:tabs>
        <w:spacing w:before="0" w:after="0" w:line="240" w:lineRule="auto"/>
        <w:ind w:firstLine="760"/>
        <w:rPr>
          <w:sz w:val="24"/>
          <w:szCs w:val="24"/>
        </w:rPr>
      </w:pPr>
      <w:r w:rsidRPr="00461F4F">
        <w:rPr>
          <w:sz w:val="24"/>
          <w:szCs w:val="24"/>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461F4F" w:rsidRPr="00461F4F" w:rsidRDefault="00461F4F" w:rsidP="00461F4F">
      <w:pPr>
        <w:pStyle w:val="24"/>
        <w:shd w:val="clear" w:color="auto" w:fill="auto"/>
        <w:tabs>
          <w:tab w:val="left" w:pos="1548"/>
        </w:tabs>
        <w:spacing w:before="0" w:after="0" w:line="240" w:lineRule="auto"/>
        <w:ind w:firstLine="760"/>
        <w:rPr>
          <w:sz w:val="24"/>
          <w:szCs w:val="24"/>
        </w:rPr>
      </w:pPr>
      <w:r w:rsidRPr="00461F4F">
        <w:rPr>
          <w:sz w:val="24"/>
          <w:szCs w:val="24"/>
        </w:rPr>
        <w:t>Пояснительная записка.</w:t>
      </w:r>
    </w:p>
    <w:p w:rsidR="00461F4F" w:rsidRPr="00461F4F" w:rsidRDefault="00461F4F" w:rsidP="00461F4F">
      <w:pPr>
        <w:pStyle w:val="24"/>
        <w:shd w:val="clear" w:color="auto" w:fill="auto"/>
        <w:tabs>
          <w:tab w:val="left" w:pos="1734"/>
        </w:tabs>
        <w:spacing w:before="0" w:after="0" w:line="240" w:lineRule="auto"/>
        <w:ind w:firstLine="760"/>
        <w:rPr>
          <w:sz w:val="24"/>
          <w:szCs w:val="24"/>
        </w:rPr>
      </w:pPr>
      <w:r w:rsidRPr="00461F4F">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61F4F" w:rsidRPr="00461F4F" w:rsidRDefault="00461F4F" w:rsidP="00461F4F">
      <w:pPr>
        <w:pStyle w:val="24"/>
        <w:shd w:val="clear" w:color="auto" w:fill="auto"/>
        <w:tabs>
          <w:tab w:val="left" w:pos="1734"/>
        </w:tabs>
        <w:spacing w:before="0" w:after="0" w:line="240" w:lineRule="auto"/>
        <w:ind w:firstLine="760"/>
        <w:rPr>
          <w:sz w:val="24"/>
          <w:szCs w:val="24"/>
        </w:rPr>
      </w:pPr>
      <w:r w:rsidRPr="00461F4F">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461F4F" w:rsidRPr="00461F4F" w:rsidRDefault="00461F4F" w:rsidP="00C70C97">
      <w:pPr>
        <w:pStyle w:val="24"/>
        <w:shd w:val="clear" w:color="auto" w:fill="auto"/>
        <w:tabs>
          <w:tab w:val="left" w:pos="8448"/>
        </w:tabs>
        <w:spacing w:before="0" w:after="0" w:line="240" w:lineRule="auto"/>
        <w:ind w:firstLine="760"/>
        <w:rPr>
          <w:sz w:val="24"/>
          <w:szCs w:val="24"/>
        </w:rPr>
      </w:pPr>
      <w:r w:rsidRPr="00461F4F">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w:t>
      </w:r>
      <w:r w:rsidR="00C70C97">
        <w:rPr>
          <w:sz w:val="24"/>
          <w:szCs w:val="24"/>
        </w:rPr>
        <w:t xml:space="preserve"> </w:t>
      </w:r>
      <w:r w:rsidRPr="00461F4F">
        <w:rPr>
          <w:sz w:val="24"/>
          <w:szCs w:val="24"/>
        </w:rPr>
        <w:t>обеспечивает</w:t>
      </w:r>
      <w:r w:rsidR="00C70C97">
        <w:rPr>
          <w:sz w:val="24"/>
          <w:szCs w:val="24"/>
        </w:rPr>
        <w:t xml:space="preserve"> </w:t>
      </w:r>
      <w:r w:rsidRPr="00461F4F">
        <w:rPr>
          <w:sz w:val="24"/>
          <w:szCs w:val="24"/>
        </w:rPr>
        <w:t>преемственность с федеральными рабочими программами начального общего и среднего общего образования.</w:t>
      </w:r>
    </w:p>
    <w:p w:rsidR="00461F4F" w:rsidRPr="00461F4F" w:rsidRDefault="00461F4F" w:rsidP="00461F4F">
      <w:pPr>
        <w:pStyle w:val="24"/>
        <w:shd w:val="clear" w:color="auto" w:fill="auto"/>
        <w:tabs>
          <w:tab w:val="left" w:pos="1743"/>
        </w:tabs>
        <w:spacing w:before="0" w:after="0" w:line="240" w:lineRule="auto"/>
        <w:ind w:firstLine="760"/>
        <w:rPr>
          <w:sz w:val="24"/>
          <w:szCs w:val="24"/>
        </w:rPr>
      </w:pPr>
      <w:r w:rsidRPr="00461F4F">
        <w:rPr>
          <w:sz w:val="24"/>
          <w:szCs w:val="24"/>
        </w:rPr>
        <w:t xml:space="preserve">Основной целью программы по физической культуре является формирование </w:t>
      </w:r>
      <w:r w:rsidRPr="00461F4F">
        <w:rPr>
          <w:sz w:val="24"/>
          <w:szCs w:val="24"/>
        </w:rPr>
        <w:lastRenderedPageBreak/>
        <w:t>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61F4F" w:rsidRPr="00461F4F" w:rsidRDefault="00461F4F" w:rsidP="00461F4F">
      <w:pPr>
        <w:pStyle w:val="24"/>
        <w:shd w:val="clear" w:color="auto" w:fill="auto"/>
        <w:tabs>
          <w:tab w:val="left" w:pos="1743"/>
        </w:tabs>
        <w:spacing w:before="0" w:after="0" w:line="240" w:lineRule="auto"/>
        <w:ind w:firstLine="780"/>
        <w:rPr>
          <w:sz w:val="24"/>
          <w:szCs w:val="24"/>
        </w:rPr>
      </w:pPr>
      <w:r w:rsidRPr="00461F4F">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61F4F" w:rsidRPr="00461F4F" w:rsidRDefault="00461F4F" w:rsidP="00461F4F">
      <w:pPr>
        <w:pStyle w:val="24"/>
        <w:shd w:val="clear" w:color="auto" w:fill="auto"/>
        <w:tabs>
          <w:tab w:val="left" w:pos="1734"/>
        </w:tabs>
        <w:spacing w:before="0" w:after="0" w:line="240" w:lineRule="auto"/>
        <w:ind w:firstLine="780"/>
        <w:rPr>
          <w:sz w:val="24"/>
          <w:szCs w:val="24"/>
        </w:rPr>
      </w:pPr>
      <w:r w:rsidRPr="00461F4F">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61F4F" w:rsidRPr="00461F4F" w:rsidRDefault="00461F4F" w:rsidP="00461F4F">
      <w:pPr>
        <w:pStyle w:val="24"/>
        <w:shd w:val="clear" w:color="auto" w:fill="auto"/>
        <w:tabs>
          <w:tab w:val="left" w:pos="1743"/>
        </w:tabs>
        <w:spacing w:before="0" w:after="0" w:line="240" w:lineRule="auto"/>
        <w:ind w:firstLine="780"/>
        <w:rPr>
          <w:sz w:val="24"/>
          <w:szCs w:val="24"/>
        </w:rPr>
      </w:pPr>
      <w:r w:rsidRPr="00461F4F">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w:t>
      </w:r>
      <w:r w:rsidRPr="00461F4F">
        <w:rPr>
          <w:sz w:val="24"/>
          <w:szCs w:val="24"/>
        </w:rPr>
        <w:lastRenderedPageBreak/>
        <w:t>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61F4F" w:rsidRPr="00461F4F" w:rsidRDefault="00461F4F" w:rsidP="00461F4F">
      <w:pPr>
        <w:pStyle w:val="24"/>
        <w:shd w:val="clear" w:color="auto" w:fill="auto"/>
        <w:tabs>
          <w:tab w:val="left" w:pos="1743"/>
        </w:tabs>
        <w:spacing w:before="0" w:after="0" w:line="240" w:lineRule="auto"/>
        <w:ind w:firstLine="780"/>
        <w:rPr>
          <w:sz w:val="24"/>
          <w:szCs w:val="24"/>
        </w:rPr>
      </w:pPr>
      <w:r w:rsidRPr="00461F4F">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61F4F" w:rsidRPr="00461F4F" w:rsidRDefault="00461F4F" w:rsidP="00461F4F">
      <w:pPr>
        <w:pStyle w:val="24"/>
        <w:shd w:val="clear" w:color="auto" w:fill="auto"/>
        <w:tabs>
          <w:tab w:val="left" w:pos="1568"/>
        </w:tabs>
        <w:spacing w:before="0" w:after="0" w:line="240" w:lineRule="auto"/>
        <w:ind w:firstLine="780"/>
        <w:rPr>
          <w:sz w:val="24"/>
          <w:szCs w:val="24"/>
        </w:rPr>
      </w:pPr>
      <w:r w:rsidRPr="00461F4F">
        <w:rPr>
          <w:sz w:val="24"/>
          <w:szCs w:val="24"/>
        </w:rPr>
        <w:t>Пояснительная записка.</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61F4F" w:rsidRPr="00461F4F" w:rsidRDefault="00461F4F" w:rsidP="00461F4F">
      <w:pPr>
        <w:pStyle w:val="24"/>
        <w:shd w:val="clear" w:color="auto" w:fill="auto"/>
        <w:tabs>
          <w:tab w:val="left" w:pos="1734"/>
        </w:tabs>
        <w:spacing w:before="0" w:after="0" w:line="240" w:lineRule="auto"/>
        <w:ind w:firstLine="760"/>
        <w:rPr>
          <w:sz w:val="24"/>
          <w:szCs w:val="24"/>
        </w:rPr>
      </w:pPr>
      <w:r w:rsidRPr="00461F4F">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61F4F" w:rsidRPr="00461F4F" w:rsidRDefault="00461F4F" w:rsidP="00461F4F">
      <w:pPr>
        <w:pStyle w:val="24"/>
        <w:shd w:val="clear" w:color="auto" w:fill="auto"/>
        <w:tabs>
          <w:tab w:val="left" w:pos="1748"/>
        </w:tabs>
        <w:spacing w:before="0" w:after="0" w:line="240" w:lineRule="auto"/>
        <w:ind w:firstLine="760"/>
        <w:rPr>
          <w:sz w:val="24"/>
          <w:szCs w:val="24"/>
        </w:rPr>
      </w:pPr>
      <w:r w:rsidRPr="00461F4F">
        <w:rPr>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w:t>
      </w:r>
      <w:r w:rsidRPr="00461F4F">
        <w:rPr>
          <w:sz w:val="24"/>
          <w:szCs w:val="24"/>
        </w:rPr>
        <w:lastRenderedPageBreak/>
        <w:t>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61F4F" w:rsidRPr="00461F4F" w:rsidRDefault="00461F4F" w:rsidP="00461F4F">
      <w:pPr>
        <w:pStyle w:val="24"/>
        <w:shd w:val="clear" w:color="auto" w:fill="auto"/>
        <w:tabs>
          <w:tab w:val="left" w:pos="1748"/>
        </w:tabs>
        <w:spacing w:before="0" w:after="0" w:line="240" w:lineRule="auto"/>
        <w:ind w:firstLine="780"/>
        <w:rPr>
          <w:sz w:val="24"/>
          <w:szCs w:val="24"/>
        </w:rPr>
      </w:pPr>
      <w:r w:rsidRPr="00461F4F">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61F4F" w:rsidRPr="00461F4F" w:rsidRDefault="00461F4F" w:rsidP="00461F4F">
      <w:pPr>
        <w:pStyle w:val="24"/>
        <w:shd w:val="clear" w:color="auto" w:fill="auto"/>
        <w:tabs>
          <w:tab w:val="left" w:pos="1753"/>
        </w:tabs>
        <w:spacing w:before="0" w:after="0" w:line="240" w:lineRule="auto"/>
        <w:ind w:firstLine="780"/>
        <w:rPr>
          <w:sz w:val="24"/>
          <w:szCs w:val="24"/>
        </w:rPr>
      </w:pPr>
      <w:r w:rsidRPr="00461F4F">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61F4F" w:rsidRPr="00461F4F" w:rsidRDefault="00461F4F" w:rsidP="00461F4F">
      <w:pPr>
        <w:pStyle w:val="24"/>
        <w:shd w:val="clear" w:color="auto" w:fill="auto"/>
        <w:tabs>
          <w:tab w:val="left" w:pos="1914"/>
        </w:tabs>
        <w:spacing w:before="0" w:after="0" w:line="240" w:lineRule="auto"/>
        <w:ind w:firstLine="780"/>
        <w:rPr>
          <w:sz w:val="24"/>
          <w:szCs w:val="24"/>
        </w:rPr>
      </w:pPr>
      <w:r w:rsidRPr="00461F4F">
        <w:rPr>
          <w:sz w:val="24"/>
          <w:szCs w:val="24"/>
        </w:rPr>
        <w:t>Общее число часов, рекомендованных для изучения физической</w:t>
      </w:r>
    </w:p>
    <w:p w:rsidR="00461F4F" w:rsidRPr="00461F4F" w:rsidRDefault="00C70C97" w:rsidP="00461F4F">
      <w:pPr>
        <w:pStyle w:val="24"/>
        <w:shd w:val="clear" w:color="auto" w:fill="auto"/>
        <w:tabs>
          <w:tab w:val="right" w:pos="1592"/>
          <w:tab w:val="left" w:pos="2082"/>
          <w:tab w:val="right" w:pos="7856"/>
          <w:tab w:val="right" w:pos="10136"/>
        </w:tabs>
        <w:spacing w:before="0" w:after="0" w:line="240" w:lineRule="auto"/>
        <w:rPr>
          <w:sz w:val="24"/>
          <w:szCs w:val="24"/>
        </w:rPr>
      </w:pPr>
      <w:r>
        <w:rPr>
          <w:sz w:val="24"/>
          <w:szCs w:val="24"/>
        </w:rPr>
        <w:t>культуры</w:t>
      </w:r>
      <w:r>
        <w:rPr>
          <w:sz w:val="24"/>
          <w:szCs w:val="24"/>
        </w:rPr>
        <w:tab/>
        <w:t>на</w:t>
      </w:r>
      <w:r>
        <w:rPr>
          <w:sz w:val="24"/>
          <w:szCs w:val="24"/>
        </w:rPr>
        <w:tab/>
        <w:t xml:space="preserve">уровне </w:t>
      </w:r>
      <w:r w:rsidR="00461F4F" w:rsidRPr="00461F4F">
        <w:rPr>
          <w:sz w:val="24"/>
          <w:szCs w:val="24"/>
        </w:rPr>
        <w:t>осн</w:t>
      </w:r>
      <w:r w:rsidR="00F71B4F">
        <w:rPr>
          <w:sz w:val="24"/>
          <w:szCs w:val="24"/>
        </w:rPr>
        <w:t>овного общего образования,</w:t>
      </w:r>
      <w:r w:rsidR="00F71B4F">
        <w:rPr>
          <w:sz w:val="24"/>
          <w:szCs w:val="24"/>
        </w:rPr>
        <w:tab/>
        <w:t>- 204 часа</w:t>
      </w:r>
      <w:r w:rsidR="00461F4F" w:rsidRPr="00461F4F">
        <w:rPr>
          <w:sz w:val="24"/>
          <w:szCs w:val="24"/>
        </w:rPr>
        <w:t>:</w:t>
      </w:r>
    </w:p>
    <w:p w:rsidR="00461F4F" w:rsidRPr="00461F4F" w:rsidRDefault="00F71B4F" w:rsidP="00461F4F">
      <w:pPr>
        <w:pStyle w:val="24"/>
        <w:shd w:val="clear" w:color="auto" w:fill="auto"/>
        <w:tabs>
          <w:tab w:val="left" w:pos="552"/>
          <w:tab w:val="right" w:pos="1592"/>
          <w:tab w:val="left" w:pos="1738"/>
          <w:tab w:val="left" w:pos="2156"/>
          <w:tab w:val="right" w:pos="3058"/>
          <w:tab w:val="right" w:pos="7856"/>
          <w:tab w:val="right" w:pos="10136"/>
        </w:tabs>
        <w:spacing w:before="0" w:after="0" w:line="240" w:lineRule="auto"/>
        <w:rPr>
          <w:sz w:val="24"/>
          <w:szCs w:val="24"/>
        </w:rPr>
      </w:pPr>
      <w:r>
        <w:rPr>
          <w:sz w:val="24"/>
          <w:szCs w:val="24"/>
        </w:rPr>
        <w:t>в 5</w:t>
      </w:r>
      <w:r>
        <w:rPr>
          <w:sz w:val="24"/>
          <w:szCs w:val="24"/>
        </w:rPr>
        <w:tab/>
        <w:t>классе</w:t>
      </w:r>
      <w:r>
        <w:rPr>
          <w:sz w:val="24"/>
          <w:szCs w:val="24"/>
        </w:rPr>
        <w:tab/>
        <w:t>-</w:t>
      </w:r>
      <w:r>
        <w:rPr>
          <w:sz w:val="24"/>
          <w:szCs w:val="24"/>
        </w:rPr>
        <w:tab/>
        <w:t>34</w:t>
      </w:r>
      <w:r>
        <w:rPr>
          <w:sz w:val="24"/>
          <w:szCs w:val="24"/>
        </w:rPr>
        <w:tab/>
        <w:t xml:space="preserve">часа </w:t>
      </w:r>
      <w:r>
        <w:rPr>
          <w:sz w:val="24"/>
          <w:szCs w:val="24"/>
        </w:rPr>
        <w:tab/>
        <w:t>(1час в неделю), в 6 классе - 34 часа</w:t>
      </w:r>
      <w:r>
        <w:rPr>
          <w:sz w:val="24"/>
          <w:szCs w:val="24"/>
        </w:rPr>
        <w:tab/>
        <w:t>(1</w:t>
      </w:r>
      <w:r w:rsidR="00461F4F" w:rsidRPr="00461F4F">
        <w:rPr>
          <w:sz w:val="24"/>
          <w:szCs w:val="24"/>
        </w:rPr>
        <w:t xml:space="preserve"> часа в неделю),</w:t>
      </w:r>
    </w:p>
    <w:p w:rsidR="00461F4F" w:rsidRPr="00461F4F" w:rsidRDefault="00F71B4F" w:rsidP="00461F4F">
      <w:pPr>
        <w:pStyle w:val="24"/>
        <w:shd w:val="clear" w:color="auto" w:fill="auto"/>
        <w:tabs>
          <w:tab w:val="left" w:pos="552"/>
          <w:tab w:val="right" w:pos="1592"/>
          <w:tab w:val="left" w:pos="1738"/>
          <w:tab w:val="left" w:pos="2156"/>
          <w:tab w:val="right" w:pos="3058"/>
          <w:tab w:val="right" w:pos="7856"/>
          <w:tab w:val="right" w:pos="10136"/>
        </w:tabs>
        <w:spacing w:before="0" w:after="0" w:line="240" w:lineRule="auto"/>
        <w:rPr>
          <w:sz w:val="24"/>
          <w:szCs w:val="24"/>
        </w:rPr>
      </w:pPr>
      <w:r>
        <w:rPr>
          <w:sz w:val="24"/>
          <w:szCs w:val="24"/>
        </w:rPr>
        <w:t>в 7</w:t>
      </w:r>
      <w:r>
        <w:rPr>
          <w:sz w:val="24"/>
          <w:szCs w:val="24"/>
        </w:rPr>
        <w:tab/>
        <w:t>классе</w:t>
      </w:r>
      <w:r>
        <w:rPr>
          <w:sz w:val="24"/>
          <w:szCs w:val="24"/>
        </w:rPr>
        <w:tab/>
        <w:t>-</w:t>
      </w:r>
      <w:r>
        <w:rPr>
          <w:sz w:val="24"/>
          <w:szCs w:val="24"/>
        </w:rPr>
        <w:tab/>
        <w:t>34часа</w:t>
      </w:r>
      <w:r>
        <w:rPr>
          <w:sz w:val="24"/>
          <w:szCs w:val="24"/>
        </w:rPr>
        <w:tab/>
        <w:t xml:space="preserve"> (1 час</w:t>
      </w:r>
      <w:r w:rsidR="00461F4F" w:rsidRPr="00461F4F">
        <w:rPr>
          <w:sz w:val="24"/>
          <w:szCs w:val="24"/>
        </w:rPr>
        <w:t xml:space="preserve"> в неделю), в 8 </w:t>
      </w:r>
      <w:r>
        <w:rPr>
          <w:sz w:val="24"/>
          <w:szCs w:val="24"/>
        </w:rPr>
        <w:t xml:space="preserve">классе - 68 часов </w:t>
      </w:r>
      <w:r>
        <w:rPr>
          <w:sz w:val="24"/>
          <w:szCs w:val="24"/>
        </w:rPr>
        <w:tab/>
        <w:t>(2</w:t>
      </w:r>
      <w:r w:rsidR="00461F4F" w:rsidRPr="00461F4F">
        <w:rPr>
          <w:sz w:val="24"/>
          <w:szCs w:val="24"/>
        </w:rPr>
        <w:t xml:space="preserve"> часа в неделю),</w:t>
      </w:r>
    </w:p>
    <w:p w:rsidR="00461F4F" w:rsidRPr="00461F4F" w:rsidRDefault="00F71B4F" w:rsidP="00461F4F">
      <w:pPr>
        <w:pStyle w:val="24"/>
        <w:shd w:val="clear" w:color="auto" w:fill="auto"/>
        <w:tabs>
          <w:tab w:val="left" w:pos="552"/>
          <w:tab w:val="right" w:pos="1592"/>
          <w:tab w:val="left" w:pos="1738"/>
          <w:tab w:val="left" w:pos="2151"/>
          <w:tab w:val="right" w:pos="3058"/>
          <w:tab w:val="right" w:pos="7856"/>
        </w:tabs>
        <w:spacing w:before="0" w:after="0" w:line="240" w:lineRule="auto"/>
        <w:rPr>
          <w:sz w:val="24"/>
          <w:szCs w:val="24"/>
        </w:rPr>
      </w:pPr>
      <w:r>
        <w:rPr>
          <w:sz w:val="24"/>
          <w:szCs w:val="24"/>
        </w:rPr>
        <w:t>в 9</w:t>
      </w:r>
      <w:r>
        <w:rPr>
          <w:sz w:val="24"/>
          <w:szCs w:val="24"/>
        </w:rPr>
        <w:tab/>
        <w:t>классе</w:t>
      </w:r>
      <w:r>
        <w:rPr>
          <w:sz w:val="24"/>
          <w:szCs w:val="24"/>
        </w:rPr>
        <w:tab/>
        <w:t>-</w:t>
      </w:r>
      <w:r>
        <w:rPr>
          <w:sz w:val="24"/>
          <w:szCs w:val="24"/>
        </w:rPr>
        <w:tab/>
        <w:t>34</w:t>
      </w:r>
      <w:r w:rsidR="00C70C97">
        <w:rPr>
          <w:sz w:val="24"/>
          <w:szCs w:val="24"/>
        </w:rPr>
        <w:tab/>
        <w:t xml:space="preserve">часа </w:t>
      </w:r>
      <w:r>
        <w:rPr>
          <w:sz w:val="24"/>
          <w:szCs w:val="24"/>
        </w:rPr>
        <w:t>(1</w:t>
      </w:r>
      <w:r>
        <w:rPr>
          <w:sz w:val="24"/>
          <w:szCs w:val="24"/>
        </w:rPr>
        <w:tab/>
        <w:t>час</w:t>
      </w:r>
      <w:r w:rsidR="00461F4F" w:rsidRPr="00461F4F">
        <w:rPr>
          <w:sz w:val="24"/>
          <w:szCs w:val="24"/>
        </w:rPr>
        <w:t xml:space="preserve"> в неделю). На модульный блок «Базовая физическая</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подготовка» отводится 150 часов из общего числа (1 час в неделю в каждом классе).</w:t>
      </w:r>
    </w:p>
    <w:p w:rsidR="00461F4F" w:rsidRPr="00461F4F" w:rsidRDefault="00461F4F" w:rsidP="00461F4F">
      <w:pPr>
        <w:pStyle w:val="24"/>
        <w:shd w:val="clear" w:color="auto" w:fill="auto"/>
        <w:tabs>
          <w:tab w:val="left" w:pos="1893"/>
        </w:tabs>
        <w:spacing w:before="0" w:after="0" w:line="240" w:lineRule="auto"/>
        <w:ind w:firstLine="760"/>
        <w:rPr>
          <w:sz w:val="24"/>
          <w:szCs w:val="24"/>
        </w:rPr>
      </w:pPr>
      <w:r w:rsidRPr="00461F4F">
        <w:rPr>
          <w:sz w:val="24"/>
          <w:szCs w:val="24"/>
        </w:rPr>
        <w:t>В программе по физической культуре учитываются личностные и метапредметные результаты, зафиксированные в ФГОС ООО.</w:t>
      </w:r>
    </w:p>
    <w:p w:rsidR="00461F4F" w:rsidRPr="00461F4F" w:rsidRDefault="00461F4F" w:rsidP="00461F4F">
      <w:pPr>
        <w:pStyle w:val="24"/>
        <w:shd w:val="clear" w:color="auto" w:fill="auto"/>
        <w:tabs>
          <w:tab w:val="left" w:pos="1573"/>
        </w:tabs>
        <w:spacing w:before="0" w:after="0" w:line="240" w:lineRule="auto"/>
        <w:ind w:firstLine="760"/>
        <w:rPr>
          <w:sz w:val="24"/>
          <w:szCs w:val="24"/>
        </w:rPr>
      </w:pPr>
      <w:r w:rsidRPr="00461F4F">
        <w:rPr>
          <w:sz w:val="24"/>
          <w:szCs w:val="24"/>
        </w:rPr>
        <w:lastRenderedPageBreak/>
        <w:t>Содержание обучения в 5 классе.</w:t>
      </w:r>
    </w:p>
    <w:p w:rsidR="00461F4F" w:rsidRPr="00461F4F" w:rsidRDefault="00461F4F" w:rsidP="00461F4F">
      <w:pPr>
        <w:pStyle w:val="24"/>
        <w:shd w:val="clear" w:color="auto" w:fill="auto"/>
        <w:tabs>
          <w:tab w:val="left" w:pos="1779"/>
        </w:tabs>
        <w:spacing w:before="0" w:after="0" w:line="240" w:lineRule="auto"/>
        <w:ind w:firstLine="76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61F4F" w:rsidRPr="00461F4F" w:rsidRDefault="00461F4F" w:rsidP="00461F4F">
      <w:pPr>
        <w:pStyle w:val="24"/>
        <w:shd w:val="clear" w:color="auto" w:fill="auto"/>
        <w:tabs>
          <w:tab w:val="left" w:pos="1779"/>
        </w:tabs>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Составление дневника физической культуры.</w:t>
      </w:r>
    </w:p>
    <w:p w:rsidR="00461F4F" w:rsidRPr="00461F4F" w:rsidRDefault="00461F4F" w:rsidP="00461F4F">
      <w:pPr>
        <w:pStyle w:val="24"/>
        <w:shd w:val="clear" w:color="auto" w:fill="auto"/>
        <w:tabs>
          <w:tab w:val="left" w:pos="1779"/>
        </w:tabs>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1979"/>
        </w:tabs>
        <w:spacing w:before="0" w:after="0" w:line="240" w:lineRule="auto"/>
        <w:ind w:firstLine="76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61F4F" w:rsidRPr="00461F4F" w:rsidRDefault="00461F4F" w:rsidP="00461F4F">
      <w:pPr>
        <w:pStyle w:val="24"/>
        <w:shd w:val="clear" w:color="auto" w:fill="auto"/>
        <w:tabs>
          <w:tab w:val="left" w:pos="1979"/>
        </w:tabs>
        <w:spacing w:before="0" w:after="0" w:line="240" w:lineRule="auto"/>
        <w:ind w:firstLine="76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Роль и значение спортивно-оздоровительной деятельности в здоровом образе жизни современного человека.</w:t>
      </w:r>
    </w:p>
    <w:p w:rsidR="00461F4F" w:rsidRPr="00461F4F" w:rsidRDefault="00461F4F" w:rsidP="00461F4F">
      <w:pPr>
        <w:pStyle w:val="24"/>
        <w:shd w:val="clear" w:color="auto" w:fill="auto"/>
        <w:tabs>
          <w:tab w:val="left" w:pos="2190"/>
        </w:tabs>
        <w:spacing w:before="0" w:after="0" w:line="240" w:lineRule="auto"/>
        <w:ind w:firstLine="760"/>
        <w:rPr>
          <w:sz w:val="24"/>
          <w:szCs w:val="24"/>
        </w:rPr>
      </w:pPr>
      <w:r w:rsidRPr="00461F4F">
        <w:rPr>
          <w:sz w:val="24"/>
          <w:szCs w:val="24"/>
        </w:rPr>
        <w:t>Модуль «Гимнастика».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61F4F" w:rsidRPr="00461F4F" w:rsidRDefault="00461F4F" w:rsidP="00461F4F">
      <w:pPr>
        <w:pStyle w:val="24"/>
        <w:shd w:val="clear" w:color="auto" w:fill="auto"/>
        <w:tabs>
          <w:tab w:val="left" w:pos="2190"/>
        </w:tabs>
        <w:spacing w:before="0" w:after="0" w:line="240" w:lineRule="auto"/>
        <w:ind w:firstLine="76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w:t>
      </w:r>
      <w:r w:rsidRPr="00461F4F">
        <w:rPr>
          <w:sz w:val="24"/>
          <w:szCs w:val="24"/>
        </w:rPr>
        <w:lastRenderedPageBreak/>
        <w:t>длину с разбега способом «согнув ноги», прыжки в высоту с прямого разбега.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Метание малого мяча с места в вертикальную неподвижную мишень, метание малого мяча на дальность с трёх шагов разбега.</w:t>
      </w:r>
    </w:p>
    <w:p w:rsidR="00461F4F" w:rsidRPr="00461F4F" w:rsidRDefault="00461F4F" w:rsidP="00461F4F">
      <w:pPr>
        <w:pStyle w:val="24"/>
        <w:shd w:val="clear" w:color="auto" w:fill="auto"/>
        <w:tabs>
          <w:tab w:val="left" w:pos="2190"/>
        </w:tabs>
        <w:spacing w:before="0" w:after="0" w:line="240" w:lineRule="auto"/>
        <w:ind w:firstLine="76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61F4F" w:rsidRPr="00461F4F" w:rsidRDefault="00461F4F" w:rsidP="00461F4F">
      <w:pPr>
        <w:pStyle w:val="24"/>
        <w:shd w:val="clear" w:color="auto" w:fill="auto"/>
        <w:tabs>
          <w:tab w:val="left" w:pos="2212"/>
        </w:tabs>
        <w:spacing w:before="0" w:after="0" w:line="240" w:lineRule="auto"/>
        <w:ind w:firstLine="760"/>
        <w:rPr>
          <w:sz w:val="24"/>
          <w:szCs w:val="24"/>
        </w:rPr>
      </w:pPr>
      <w:r w:rsidRPr="00461F4F">
        <w:rPr>
          <w:sz w:val="24"/>
          <w:szCs w:val="24"/>
        </w:rPr>
        <w:t>Модуль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212"/>
        </w:tabs>
        <w:spacing w:before="0" w:after="0" w:line="240" w:lineRule="auto"/>
        <w:ind w:firstLine="76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 Содержание обучения в 6 классе.</w:t>
      </w:r>
    </w:p>
    <w:p w:rsidR="00461F4F" w:rsidRPr="00461F4F" w:rsidRDefault="00461F4F" w:rsidP="00461F4F">
      <w:pPr>
        <w:pStyle w:val="24"/>
        <w:shd w:val="clear" w:color="auto" w:fill="auto"/>
        <w:tabs>
          <w:tab w:val="left" w:pos="1780"/>
        </w:tabs>
        <w:spacing w:before="0" w:after="0" w:line="240" w:lineRule="auto"/>
        <w:ind w:firstLine="76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61F4F" w:rsidRPr="00461F4F" w:rsidRDefault="00461F4F" w:rsidP="00461F4F">
      <w:pPr>
        <w:pStyle w:val="24"/>
        <w:shd w:val="clear" w:color="auto" w:fill="auto"/>
        <w:tabs>
          <w:tab w:val="left" w:pos="1780"/>
        </w:tabs>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и способы составления плана самостоятельных занятий физической подготовкой.</w:t>
      </w:r>
    </w:p>
    <w:p w:rsidR="00461F4F" w:rsidRPr="00461F4F" w:rsidRDefault="00461F4F" w:rsidP="00461F4F">
      <w:pPr>
        <w:pStyle w:val="24"/>
        <w:shd w:val="clear" w:color="auto" w:fill="auto"/>
        <w:tabs>
          <w:tab w:val="left" w:pos="1814"/>
        </w:tabs>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2026"/>
        </w:tabs>
        <w:spacing w:before="0" w:after="0" w:line="240" w:lineRule="auto"/>
        <w:ind w:firstLine="76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461F4F" w:rsidRPr="00461F4F" w:rsidRDefault="00461F4F" w:rsidP="00461F4F">
      <w:pPr>
        <w:pStyle w:val="24"/>
        <w:shd w:val="clear" w:color="auto" w:fill="auto"/>
        <w:tabs>
          <w:tab w:val="left" w:pos="2030"/>
        </w:tabs>
        <w:spacing w:before="0" w:after="0" w:line="240" w:lineRule="auto"/>
        <w:ind w:firstLine="76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tabs>
          <w:tab w:val="left" w:pos="2237"/>
        </w:tabs>
        <w:spacing w:before="0" w:after="0" w:line="240" w:lineRule="auto"/>
        <w:ind w:firstLine="760"/>
        <w:rPr>
          <w:sz w:val="24"/>
          <w:szCs w:val="24"/>
        </w:rPr>
      </w:pPr>
      <w:r w:rsidRPr="00461F4F">
        <w:rPr>
          <w:sz w:val="24"/>
          <w:szCs w:val="24"/>
        </w:rPr>
        <w:t>Модуль «Гимнастика».</w:t>
      </w:r>
    </w:p>
    <w:p w:rsidR="00461F4F" w:rsidRPr="00461F4F" w:rsidRDefault="00C70C97" w:rsidP="00461F4F">
      <w:pPr>
        <w:pStyle w:val="24"/>
        <w:shd w:val="clear" w:color="auto" w:fill="auto"/>
        <w:tabs>
          <w:tab w:val="left" w:pos="5843"/>
          <w:tab w:val="left" w:pos="8565"/>
        </w:tabs>
        <w:spacing w:before="0" w:after="0" w:line="240" w:lineRule="auto"/>
        <w:ind w:firstLine="760"/>
        <w:rPr>
          <w:sz w:val="24"/>
          <w:szCs w:val="24"/>
        </w:rPr>
      </w:pPr>
      <w:r>
        <w:rPr>
          <w:sz w:val="24"/>
          <w:szCs w:val="24"/>
        </w:rPr>
        <w:lastRenderedPageBreak/>
        <w:t xml:space="preserve">Акробатическая комбинация из общеразвивающих </w:t>
      </w:r>
      <w:r w:rsidR="00461F4F" w:rsidRPr="00461F4F">
        <w:rPr>
          <w:sz w:val="24"/>
          <w:szCs w:val="24"/>
        </w:rPr>
        <w:t>и сложно</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координированных упражнений, стоек и кувырков, ранее разученных акробатических упражнений.</w:t>
      </w:r>
    </w:p>
    <w:p w:rsidR="00461F4F" w:rsidRPr="00461F4F" w:rsidRDefault="00C70C97" w:rsidP="00461F4F">
      <w:pPr>
        <w:pStyle w:val="24"/>
        <w:shd w:val="clear" w:color="auto" w:fill="auto"/>
        <w:tabs>
          <w:tab w:val="left" w:pos="5843"/>
          <w:tab w:val="left" w:pos="8565"/>
        </w:tabs>
        <w:spacing w:before="0" w:after="0" w:line="240" w:lineRule="auto"/>
        <w:ind w:firstLine="760"/>
        <w:rPr>
          <w:sz w:val="24"/>
          <w:szCs w:val="24"/>
        </w:rPr>
      </w:pPr>
      <w:r>
        <w:rPr>
          <w:sz w:val="24"/>
          <w:szCs w:val="24"/>
        </w:rPr>
        <w:t xml:space="preserve">Комбинация из стилизованных общеразвивающих </w:t>
      </w:r>
      <w:r w:rsidR="00461F4F" w:rsidRPr="00461F4F">
        <w:rPr>
          <w:sz w:val="24"/>
          <w:szCs w:val="24"/>
        </w:rPr>
        <w:t>упражнений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Опорные прыжки через гимнастического козла с разбега способом «согнув ноги» (мальчики) и способом «ноги врозь» (девочки).</w:t>
      </w:r>
    </w:p>
    <w:p w:rsidR="00461F4F" w:rsidRPr="00461F4F" w:rsidRDefault="00C70C97" w:rsidP="00461F4F">
      <w:pPr>
        <w:pStyle w:val="24"/>
        <w:shd w:val="clear" w:color="auto" w:fill="auto"/>
        <w:tabs>
          <w:tab w:val="left" w:pos="5637"/>
        </w:tabs>
        <w:spacing w:before="0" w:after="0" w:line="240" w:lineRule="auto"/>
        <w:ind w:firstLine="760"/>
        <w:rPr>
          <w:sz w:val="24"/>
          <w:szCs w:val="24"/>
        </w:rPr>
      </w:pPr>
      <w:r>
        <w:rPr>
          <w:sz w:val="24"/>
          <w:szCs w:val="24"/>
        </w:rPr>
        <w:t xml:space="preserve">Г имнастические комбинации на </w:t>
      </w:r>
      <w:r w:rsidR="00461F4F" w:rsidRPr="00461F4F">
        <w:rPr>
          <w:sz w:val="24"/>
          <w:szCs w:val="24"/>
        </w:rPr>
        <w:t>низком гимнастическом бревне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движениями рук и ног, удержанием статических поз (девочки).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Упражнения на невысокой гимнастической перекладине: висы, упор ноги врозь, перемах вперёд и обратно (мальчики).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Лазанье по канату в три приёма (мальчики).</w:t>
      </w:r>
    </w:p>
    <w:p w:rsidR="00461F4F" w:rsidRPr="00461F4F" w:rsidRDefault="00461F4F" w:rsidP="00461F4F">
      <w:pPr>
        <w:pStyle w:val="24"/>
        <w:shd w:val="clear" w:color="auto" w:fill="auto"/>
        <w:tabs>
          <w:tab w:val="left" w:pos="2246"/>
        </w:tabs>
        <w:spacing w:before="0" w:after="0" w:line="240" w:lineRule="auto"/>
        <w:ind w:firstLine="78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Метание малого (теннисного) мяча в подвижную (раскачивающуюся) мишень.</w:t>
      </w:r>
    </w:p>
    <w:p w:rsidR="00461F4F" w:rsidRPr="00461F4F" w:rsidRDefault="00461F4F" w:rsidP="00461F4F">
      <w:pPr>
        <w:pStyle w:val="24"/>
        <w:shd w:val="clear" w:color="auto" w:fill="auto"/>
        <w:tabs>
          <w:tab w:val="left" w:pos="2246"/>
        </w:tabs>
        <w:spacing w:before="0" w:after="0" w:line="240" w:lineRule="auto"/>
        <w:ind w:firstLine="78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61F4F" w:rsidRPr="00461F4F" w:rsidRDefault="00461F4F" w:rsidP="00461F4F">
      <w:pPr>
        <w:pStyle w:val="24"/>
        <w:shd w:val="clear" w:color="auto" w:fill="auto"/>
        <w:tabs>
          <w:tab w:val="left" w:pos="2246"/>
        </w:tabs>
        <w:spacing w:before="0" w:after="0" w:line="240" w:lineRule="auto"/>
        <w:ind w:firstLine="780"/>
        <w:rPr>
          <w:sz w:val="24"/>
          <w:szCs w:val="24"/>
        </w:rPr>
      </w:pPr>
      <w:r w:rsidRPr="00461F4F">
        <w:rPr>
          <w:sz w:val="24"/>
          <w:szCs w:val="24"/>
        </w:rPr>
        <w:t>Модуль «Спортивные игры».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Правила игры и игровая деятельность по правилам с использованием разученных технических приёмов.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461F4F" w:rsidRPr="00461F4F" w:rsidRDefault="00461F4F" w:rsidP="00461F4F">
      <w:pPr>
        <w:pStyle w:val="24"/>
        <w:shd w:val="clear" w:color="auto" w:fill="auto"/>
        <w:spacing w:before="0" w:after="30" w:line="240" w:lineRule="auto"/>
        <w:rPr>
          <w:sz w:val="24"/>
          <w:szCs w:val="24"/>
        </w:rPr>
      </w:pPr>
      <w:r w:rsidRPr="00461F4F">
        <w:rPr>
          <w:sz w:val="24"/>
          <w:szCs w:val="24"/>
        </w:rPr>
        <w:t>в остановке и передаче мяча, его ведении и обводке.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237"/>
        </w:tabs>
        <w:spacing w:before="0" w:after="0" w:line="240" w:lineRule="auto"/>
        <w:ind w:firstLine="80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tabs>
          <w:tab w:val="left" w:pos="2237"/>
        </w:tabs>
        <w:spacing w:before="0" w:after="0" w:line="240" w:lineRule="auto"/>
        <w:ind w:firstLine="800"/>
        <w:rPr>
          <w:sz w:val="24"/>
          <w:szCs w:val="24"/>
        </w:rPr>
      </w:pPr>
      <w:r w:rsidRPr="00461F4F">
        <w:rPr>
          <w:sz w:val="24"/>
          <w:szCs w:val="24"/>
        </w:rPr>
        <w:t>Содержание обучения в 7 классе.</w:t>
      </w:r>
    </w:p>
    <w:p w:rsidR="00461F4F" w:rsidRPr="00461F4F" w:rsidRDefault="00461F4F" w:rsidP="00461F4F">
      <w:pPr>
        <w:pStyle w:val="24"/>
        <w:shd w:val="clear" w:color="auto" w:fill="auto"/>
        <w:tabs>
          <w:tab w:val="left" w:pos="1809"/>
        </w:tabs>
        <w:spacing w:before="0" w:after="0" w:line="240" w:lineRule="auto"/>
        <w:ind w:firstLine="80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lastRenderedPageBreak/>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Влияние занятий физической культурой и спортом на воспитание положительных качеств личности современного человека.</w:t>
      </w:r>
    </w:p>
    <w:p w:rsidR="00461F4F" w:rsidRPr="00461F4F" w:rsidRDefault="00461F4F" w:rsidP="00461F4F">
      <w:pPr>
        <w:pStyle w:val="24"/>
        <w:shd w:val="clear" w:color="auto" w:fill="auto"/>
        <w:tabs>
          <w:tab w:val="left" w:pos="1809"/>
        </w:tabs>
        <w:spacing w:before="0" w:after="0" w:line="240" w:lineRule="auto"/>
        <w:ind w:firstLine="80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61F4F" w:rsidRPr="00461F4F" w:rsidRDefault="00461F4F" w:rsidP="00461F4F">
      <w:pPr>
        <w:pStyle w:val="24"/>
        <w:shd w:val="clear" w:color="auto" w:fill="auto"/>
        <w:tabs>
          <w:tab w:val="left" w:pos="1854"/>
        </w:tabs>
        <w:spacing w:before="0" w:after="0" w:line="240" w:lineRule="auto"/>
        <w:ind w:firstLine="82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2060"/>
        </w:tabs>
        <w:spacing w:before="0" w:after="0" w:line="240" w:lineRule="auto"/>
        <w:ind w:firstLine="82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461F4F" w:rsidRPr="00461F4F" w:rsidRDefault="00461F4F" w:rsidP="00461F4F">
      <w:pPr>
        <w:pStyle w:val="24"/>
        <w:shd w:val="clear" w:color="auto" w:fill="auto"/>
        <w:tabs>
          <w:tab w:val="left" w:pos="2065"/>
        </w:tabs>
        <w:spacing w:before="0" w:after="0" w:line="240" w:lineRule="auto"/>
        <w:ind w:firstLine="82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tabs>
          <w:tab w:val="left" w:pos="2276"/>
        </w:tabs>
        <w:spacing w:before="0" w:after="0" w:line="240" w:lineRule="auto"/>
        <w:ind w:firstLine="820"/>
        <w:rPr>
          <w:sz w:val="24"/>
          <w:szCs w:val="24"/>
        </w:rPr>
      </w:pPr>
      <w:r w:rsidRPr="00461F4F">
        <w:rPr>
          <w:sz w:val="24"/>
          <w:szCs w:val="24"/>
        </w:rPr>
        <w:t>Модуль «Гимнастика».</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61F4F" w:rsidRPr="00461F4F" w:rsidRDefault="00461F4F" w:rsidP="00461F4F">
      <w:pPr>
        <w:pStyle w:val="24"/>
        <w:shd w:val="clear" w:color="auto" w:fill="auto"/>
        <w:tabs>
          <w:tab w:val="left" w:pos="2276"/>
        </w:tabs>
        <w:spacing w:before="0" w:after="0" w:line="240" w:lineRule="auto"/>
        <w:ind w:firstLine="82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Метание малого (теннисного) мяча по движущейся (катящейся) с разной скоростью мишени.</w:t>
      </w:r>
    </w:p>
    <w:p w:rsidR="00461F4F" w:rsidRPr="00461F4F" w:rsidRDefault="00461F4F" w:rsidP="00461F4F">
      <w:pPr>
        <w:pStyle w:val="24"/>
        <w:shd w:val="clear" w:color="auto" w:fill="auto"/>
        <w:tabs>
          <w:tab w:val="left" w:pos="2276"/>
        </w:tabs>
        <w:spacing w:before="0" w:after="0" w:line="240" w:lineRule="auto"/>
        <w:ind w:firstLine="82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Торможение и поворот на лыжах упором при спуске с пологого склона,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461F4F" w:rsidRPr="00461F4F" w:rsidRDefault="00461F4F" w:rsidP="00461F4F">
      <w:pPr>
        <w:pStyle w:val="24"/>
        <w:shd w:val="clear" w:color="auto" w:fill="auto"/>
        <w:tabs>
          <w:tab w:val="left" w:pos="2226"/>
        </w:tabs>
        <w:spacing w:before="0" w:after="0" w:line="240" w:lineRule="auto"/>
        <w:ind w:firstLine="780"/>
        <w:rPr>
          <w:sz w:val="24"/>
          <w:szCs w:val="24"/>
        </w:rPr>
      </w:pPr>
      <w:r w:rsidRPr="00461F4F">
        <w:rPr>
          <w:sz w:val="24"/>
          <w:szCs w:val="24"/>
        </w:rPr>
        <w:t>Модуль «Спортивные игры».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Баскетбол. Передача и ловля мяча после отскока от пола, бросок в корзину двумя </w:t>
      </w:r>
      <w:r w:rsidRPr="00461F4F">
        <w:rPr>
          <w:sz w:val="24"/>
          <w:szCs w:val="24"/>
        </w:rPr>
        <w:lastRenderedPageBreak/>
        <w:t>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226"/>
        </w:tabs>
        <w:spacing w:before="0" w:after="0" w:line="240" w:lineRule="auto"/>
        <w:ind w:firstLine="78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tabs>
          <w:tab w:val="left" w:pos="1592"/>
        </w:tabs>
        <w:spacing w:before="0" w:after="0" w:line="240" w:lineRule="auto"/>
        <w:ind w:firstLine="780"/>
        <w:rPr>
          <w:sz w:val="24"/>
          <w:szCs w:val="24"/>
        </w:rPr>
      </w:pPr>
      <w:r w:rsidRPr="00461F4F">
        <w:rPr>
          <w:sz w:val="24"/>
          <w:szCs w:val="24"/>
        </w:rPr>
        <w:t>Содержание обучения в 8 классе.</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61F4F" w:rsidRPr="00461F4F" w:rsidRDefault="00461F4F" w:rsidP="00461F4F">
      <w:pPr>
        <w:pStyle w:val="24"/>
        <w:shd w:val="clear" w:color="auto" w:fill="auto"/>
        <w:tabs>
          <w:tab w:val="left" w:pos="1800"/>
        </w:tabs>
        <w:spacing w:before="0" w:after="0" w:line="240" w:lineRule="auto"/>
        <w:ind w:firstLine="78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2016"/>
        </w:tabs>
        <w:spacing w:before="0" w:after="0" w:line="240" w:lineRule="auto"/>
        <w:ind w:firstLine="78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61F4F" w:rsidRPr="00461F4F" w:rsidRDefault="00461F4F" w:rsidP="00461F4F">
      <w:pPr>
        <w:pStyle w:val="24"/>
        <w:shd w:val="clear" w:color="auto" w:fill="auto"/>
        <w:tabs>
          <w:tab w:val="left" w:pos="2016"/>
        </w:tabs>
        <w:spacing w:before="0" w:after="0" w:line="240" w:lineRule="auto"/>
        <w:ind w:firstLine="78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tabs>
          <w:tab w:val="left" w:pos="2227"/>
        </w:tabs>
        <w:spacing w:before="0" w:after="0" w:line="240" w:lineRule="auto"/>
        <w:ind w:firstLine="780"/>
        <w:rPr>
          <w:sz w:val="24"/>
          <w:szCs w:val="24"/>
        </w:rPr>
      </w:pPr>
      <w:r w:rsidRPr="00461F4F">
        <w:rPr>
          <w:sz w:val="24"/>
          <w:szCs w:val="24"/>
        </w:rPr>
        <w:t>Модуль «Гимнастика».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61F4F" w:rsidRPr="00461F4F" w:rsidRDefault="00461F4F" w:rsidP="00461F4F">
      <w:pPr>
        <w:pStyle w:val="24"/>
        <w:shd w:val="clear" w:color="auto" w:fill="auto"/>
        <w:tabs>
          <w:tab w:val="left" w:pos="2227"/>
        </w:tabs>
        <w:spacing w:before="0" w:after="0" w:line="240" w:lineRule="auto"/>
        <w:ind w:firstLine="78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Кроссовый бег, прыжок в длину с разбега способом «прогнувшись».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461F4F" w:rsidRPr="00461F4F" w:rsidRDefault="00461F4F" w:rsidP="00461F4F">
      <w:pPr>
        <w:pStyle w:val="24"/>
        <w:shd w:val="clear" w:color="auto" w:fill="auto"/>
        <w:tabs>
          <w:tab w:val="left" w:pos="2227"/>
        </w:tabs>
        <w:spacing w:before="0" w:after="0" w:line="240" w:lineRule="auto"/>
        <w:ind w:firstLine="780"/>
        <w:rPr>
          <w:sz w:val="24"/>
          <w:szCs w:val="24"/>
        </w:rPr>
      </w:pPr>
      <w:r w:rsidRPr="00461F4F">
        <w:rPr>
          <w:sz w:val="24"/>
          <w:szCs w:val="24"/>
        </w:rPr>
        <w:lastRenderedPageBreak/>
        <w:t>Модуль «Зимние виды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461F4F" w:rsidRPr="00461F4F" w:rsidRDefault="00461F4F" w:rsidP="00461F4F">
      <w:pPr>
        <w:pStyle w:val="24"/>
        <w:shd w:val="clear" w:color="auto" w:fill="auto"/>
        <w:tabs>
          <w:tab w:val="left" w:pos="2177"/>
        </w:tabs>
        <w:spacing w:before="0" w:after="0" w:line="240" w:lineRule="auto"/>
        <w:ind w:firstLine="760"/>
        <w:rPr>
          <w:sz w:val="24"/>
          <w:szCs w:val="24"/>
        </w:rPr>
      </w:pPr>
      <w:r w:rsidRPr="00461F4F">
        <w:rPr>
          <w:sz w:val="24"/>
          <w:szCs w:val="24"/>
        </w:rPr>
        <w:t>Модуль «Плавание».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61F4F" w:rsidRPr="00461F4F" w:rsidRDefault="00461F4F" w:rsidP="00461F4F">
      <w:pPr>
        <w:pStyle w:val="24"/>
        <w:shd w:val="clear" w:color="auto" w:fill="auto"/>
        <w:tabs>
          <w:tab w:val="left" w:pos="2182"/>
        </w:tabs>
        <w:spacing w:before="0" w:after="0" w:line="240" w:lineRule="auto"/>
        <w:ind w:firstLine="760"/>
        <w:rPr>
          <w:sz w:val="24"/>
          <w:szCs w:val="24"/>
        </w:rPr>
      </w:pPr>
      <w:r w:rsidRPr="00461F4F">
        <w:rPr>
          <w:sz w:val="24"/>
          <w:szCs w:val="24"/>
        </w:rPr>
        <w:t>Модуль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186"/>
        </w:tabs>
        <w:spacing w:before="0" w:after="0" w:line="240" w:lineRule="auto"/>
        <w:ind w:firstLine="76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tabs>
          <w:tab w:val="left" w:pos="1588"/>
        </w:tabs>
        <w:spacing w:before="0" w:after="0" w:line="240" w:lineRule="auto"/>
        <w:ind w:firstLine="780"/>
        <w:rPr>
          <w:sz w:val="24"/>
          <w:szCs w:val="24"/>
        </w:rPr>
      </w:pPr>
      <w:r w:rsidRPr="00461F4F">
        <w:rPr>
          <w:sz w:val="24"/>
          <w:szCs w:val="24"/>
        </w:rPr>
        <w:t>Содержание обучения в 9 классе.</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2015"/>
        </w:tabs>
        <w:spacing w:before="0" w:after="0" w:line="240" w:lineRule="auto"/>
        <w:ind w:firstLine="78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461F4F" w:rsidRPr="00461F4F" w:rsidRDefault="00461F4F" w:rsidP="00461F4F">
      <w:pPr>
        <w:pStyle w:val="24"/>
        <w:shd w:val="clear" w:color="auto" w:fill="auto"/>
        <w:tabs>
          <w:tab w:val="left" w:pos="2015"/>
        </w:tabs>
        <w:spacing w:before="0" w:after="0" w:line="240" w:lineRule="auto"/>
        <w:ind w:firstLine="78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tabs>
          <w:tab w:val="left" w:pos="2226"/>
        </w:tabs>
        <w:spacing w:before="0" w:after="0" w:line="240" w:lineRule="auto"/>
        <w:ind w:firstLine="780"/>
        <w:rPr>
          <w:sz w:val="24"/>
          <w:szCs w:val="24"/>
        </w:rPr>
      </w:pPr>
      <w:r w:rsidRPr="00461F4F">
        <w:rPr>
          <w:sz w:val="24"/>
          <w:szCs w:val="24"/>
        </w:rPr>
        <w:t>Модуль «Гимнастика».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w:t>
      </w:r>
      <w:r w:rsidRPr="00461F4F">
        <w:rPr>
          <w:sz w:val="24"/>
          <w:szCs w:val="24"/>
        </w:rPr>
        <w:lastRenderedPageBreak/>
        <w:t>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461F4F" w:rsidRPr="00461F4F" w:rsidRDefault="00461F4F" w:rsidP="00461F4F">
      <w:pPr>
        <w:pStyle w:val="24"/>
        <w:shd w:val="clear" w:color="auto" w:fill="auto"/>
        <w:tabs>
          <w:tab w:val="left" w:pos="2226"/>
        </w:tabs>
        <w:spacing w:before="0" w:after="0" w:line="240" w:lineRule="auto"/>
        <w:ind w:firstLine="78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461F4F" w:rsidRPr="00461F4F" w:rsidRDefault="00461F4F" w:rsidP="00461F4F">
      <w:pPr>
        <w:pStyle w:val="24"/>
        <w:shd w:val="clear" w:color="auto" w:fill="auto"/>
        <w:tabs>
          <w:tab w:val="left" w:pos="2230"/>
        </w:tabs>
        <w:spacing w:before="0" w:after="0" w:line="240" w:lineRule="auto"/>
        <w:ind w:firstLine="76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461F4F" w:rsidRPr="00461F4F" w:rsidRDefault="00461F4F" w:rsidP="00461F4F">
      <w:pPr>
        <w:pStyle w:val="24"/>
        <w:shd w:val="clear" w:color="auto" w:fill="auto"/>
        <w:tabs>
          <w:tab w:val="left" w:pos="2235"/>
        </w:tabs>
        <w:spacing w:before="0" w:after="0" w:line="240" w:lineRule="auto"/>
        <w:ind w:firstLine="760"/>
        <w:rPr>
          <w:sz w:val="24"/>
          <w:szCs w:val="24"/>
        </w:rPr>
      </w:pPr>
      <w:r w:rsidRPr="00461F4F">
        <w:rPr>
          <w:sz w:val="24"/>
          <w:szCs w:val="24"/>
        </w:rPr>
        <w:t>Модуль «Плавание».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Брасс: подводящие упражнения и плавание в полной координации. Повороты при плавании брассом.</w:t>
      </w:r>
    </w:p>
    <w:p w:rsidR="00461F4F" w:rsidRPr="00461F4F" w:rsidRDefault="00461F4F" w:rsidP="00461F4F">
      <w:pPr>
        <w:pStyle w:val="24"/>
        <w:shd w:val="clear" w:color="auto" w:fill="auto"/>
        <w:tabs>
          <w:tab w:val="left" w:pos="2235"/>
        </w:tabs>
        <w:spacing w:before="0" w:after="0" w:line="240" w:lineRule="auto"/>
        <w:ind w:firstLine="760"/>
        <w:rPr>
          <w:sz w:val="24"/>
          <w:szCs w:val="24"/>
        </w:rPr>
      </w:pPr>
      <w:r w:rsidRPr="00461F4F">
        <w:rPr>
          <w:sz w:val="24"/>
          <w:szCs w:val="24"/>
        </w:rPr>
        <w:t>Модуль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Баскетбол. Техническая подготовка в игровых действиях: ведение, передачи, приёмы и броски мяча на месте, в прыжке, после 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Техническая подготовка в игровых действиях: ведение, приёмы и передачи, остановки и удары по мячу с места и в движении.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235"/>
        </w:tabs>
        <w:spacing w:before="0" w:after="0" w:line="240" w:lineRule="auto"/>
        <w:ind w:firstLine="76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tabs>
          <w:tab w:val="left" w:pos="1596"/>
        </w:tabs>
        <w:spacing w:before="0" w:after="0" w:line="240" w:lineRule="auto"/>
        <w:ind w:firstLine="760"/>
        <w:rPr>
          <w:sz w:val="24"/>
          <w:szCs w:val="24"/>
        </w:rPr>
      </w:pPr>
      <w:r w:rsidRPr="00461F4F">
        <w:rPr>
          <w:sz w:val="24"/>
          <w:szCs w:val="24"/>
        </w:rPr>
        <w:t>Программа вариативного модуля «Базовая физическая подготовка».</w:t>
      </w:r>
    </w:p>
    <w:p w:rsidR="00461F4F" w:rsidRPr="00461F4F" w:rsidRDefault="00461F4F" w:rsidP="00461F4F">
      <w:pPr>
        <w:pStyle w:val="24"/>
        <w:shd w:val="clear" w:color="auto" w:fill="auto"/>
        <w:tabs>
          <w:tab w:val="left" w:pos="1808"/>
        </w:tabs>
        <w:spacing w:before="0" w:after="0" w:line="240" w:lineRule="auto"/>
        <w:ind w:firstLine="760"/>
        <w:rPr>
          <w:sz w:val="24"/>
          <w:szCs w:val="24"/>
        </w:rPr>
      </w:pPr>
      <w:r w:rsidRPr="00461F4F">
        <w:rPr>
          <w:sz w:val="24"/>
          <w:szCs w:val="24"/>
        </w:rPr>
        <w:t>Развитие силовых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461F4F" w:rsidRPr="00461F4F" w:rsidRDefault="00461F4F" w:rsidP="00461F4F">
      <w:pPr>
        <w:pStyle w:val="24"/>
        <w:shd w:val="clear" w:color="auto" w:fill="auto"/>
        <w:tabs>
          <w:tab w:val="left" w:pos="1774"/>
        </w:tabs>
        <w:spacing w:before="0" w:after="0" w:line="240" w:lineRule="auto"/>
        <w:ind w:firstLine="780"/>
        <w:rPr>
          <w:sz w:val="24"/>
          <w:szCs w:val="24"/>
        </w:rPr>
      </w:pPr>
      <w:r w:rsidRPr="00461F4F">
        <w:rPr>
          <w:sz w:val="24"/>
          <w:szCs w:val="24"/>
        </w:rPr>
        <w:t>Развитие скоростных способностей.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w:t>
      </w:r>
      <w:r w:rsidRPr="00461F4F">
        <w:rPr>
          <w:sz w:val="24"/>
          <w:szCs w:val="24"/>
        </w:rPr>
        <w:lastRenderedPageBreak/>
        <w:t>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скоростью движений.</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Развитие выносливости.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Развитие координации движений.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Развитие гибкости.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Упражнения культурно-этнической направленности.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Сюжетно-образные и обрядовые игры. Технические действия национальных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видов спорта.</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Специальная физическая подготовка.</w:t>
      </w:r>
    </w:p>
    <w:p w:rsidR="00461F4F" w:rsidRPr="00461F4F" w:rsidRDefault="00461F4F" w:rsidP="00461F4F">
      <w:pPr>
        <w:pStyle w:val="24"/>
        <w:shd w:val="clear" w:color="auto" w:fill="auto"/>
        <w:tabs>
          <w:tab w:val="left" w:pos="2007"/>
        </w:tabs>
        <w:spacing w:before="0" w:after="0" w:line="240" w:lineRule="auto"/>
        <w:ind w:firstLine="780"/>
        <w:rPr>
          <w:sz w:val="24"/>
          <w:szCs w:val="24"/>
        </w:rPr>
      </w:pPr>
      <w:r w:rsidRPr="00461F4F">
        <w:rPr>
          <w:sz w:val="24"/>
          <w:szCs w:val="24"/>
        </w:rPr>
        <w:t>Модуль «Гимнастика».</w:t>
      </w:r>
    </w:p>
    <w:p w:rsidR="00461F4F" w:rsidRPr="00461F4F" w:rsidRDefault="00461F4F" w:rsidP="00461F4F">
      <w:pPr>
        <w:pStyle w:val="24"/>
        <w:shd w:val="clear" w:color="auto" w:fill="auto"/>
        <w:tabs>
          <w:tab w:val="left" w:pos="2178"/>
        </w:tabs>
        <w:spacing w:before="0" w:after="0" w:line="240" w:lineRule="auto"/>
        <w:ind w:firstLine="780"/>
        <w:rPr>
          <w:sz w:val="24"/>
          <w:szCs w:val="24"/>
        </w:rPr>
      </w:pPr>
      <w:r w:rsidRPr="00461F4F">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461F4F" w:rsidRPr="00461F4F" w:rsidRDefault="00461F4F" w:rsidP="00461F4F">
      <w:pPr>
        <w:pStyle w:val="24"/>
        <w:shd w:val="clear" w:color="auto" w:fill="auto"/>
        <w:tabs>
          <w:tab w:val="left" w:pos="2192"/>
        </w:tabs>
        <w:spacing w:before="0" w:after="0" w:line="240" w:lineRule="auto"/>
        <w:ind w:firstLine="780"/>
        <w:rPr>
          <w:sz w:val="24"/>
          <w:szCs w:val="24"/>
        </w:rPr>
      </w:pPr>
      <w:r w:rsidRPr="00461F4F">
        <w:rPr>
          <w:sz w:val="24"/>
          <w:szCs w:val="24"/>
        </w:rPr>
        <w:t>Развитие координации движений. Прохождение усложнённой</w:t>
      </w:r>
    </w:p>
    <w:p w:rsidR="00461F4F" w:rsidRPr="00461F4F" w:rsidRDefault="00461F4F" w:rsidP="00461F4F">
      <w:pPr>
        <w:pStyle w:val="24"/>
        <w:shd w:val="clear" w:color="auto" w:fill="auto"/>
        <w:tabs>
          <w:tab w:val="left" w:pos="3534"/>
          <w:tab w:val="left" w:pos="9370"/>
        </w:tabs>
        <w:spacing w:before="0" w:after="0" w:line="240" w:lineRule="auto"/>
        <w:rPr>
          <w:sz w:val="24"/>
          <w:szCs w:val="24"/>
        </w:rPr>
      </w:pPr>
      <w:r w:rsidRPr="00461F4F">
        <w:rPr>
          <w:sz w:val="24"/>
          <w:szCs w:val="24"/>
        </w:rP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w:t>
      </w:r>
      <w:r w:rsidRPr="00461F4F">
        <w:rPr>
          <w:sz w:val="24"/>
          <w:szCs w:val="24"/>
        </w:rPr>
        <w:tab/>
        <w:t>ч</w:t>
      </w:r>
      <w:r w:rsidR="00C70C97">
        <w:rPr>
          <w:sz w:val="24"/>
          <w:szCs w:val="24"/>
        </w:rPr>
        <w:t xml:space="preserve">ерез гимнастическую скакалку на </w:t>
      </w:r>
      <w:r w:rsidRPr="00461F4F">
        <w:rPr>
          <w:sz w:val="24"/>
          <w:szCs w:val="24"/>
        </w:rPr>
        <w:t>месте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с продвижением. Прыжки на точность отталкивания и приземления.</w:t>
      </w:r>
    </w:p>
    <w:p w:rsidR="00461F4F" w:rsidRPr="00461F4F" w:rsidRDefault="00C70C97" w:rsidP="00C70C97">
      <w:pPr>
        <w:pStyle w:val="24"/>
        <w:shd w:val="clear" w:color="auto" w:fill="auto"/>
        <w:tabs>
          <w:tab w:val="left" w:pos="3534"/>
          <w:tab w:val="left" w:pos="7015"/>
        </w:tabs>
        <w:spacing w:before="0" w:after="0" w:line="240" w:lineRule="auto"/>
        <w:ind w:firstLine="780"/>
        <w:rPr>
          <w:sz w:val="24"/>
          <w:szCs w:val="24"/>
        </w:rPr>
      </w:pPr>
      <w:r>
        <w:rPr>
          <w:sz w:val="24"/>
          <w:szCs w:val="24"/>
        </w:rPr>
        <w:lastRenderedPageBreak/>
        <w:t xml:space="preserve"> Развитие силовых способностей. </w:t>
      </w:r>
      <w:r w:rsidR="00461F4F" w:rsidRPr="00461F4F">
        <w:rPr>
          <w:sz w:val="24"/>
          <w:szCs w:val="24"/>
        </w:rPr>
        <w:t>Подтягивание в висе</w:t>
      </w:r>
      <w:r>
        <w:rPr>
          <w:sz w:val="24"/>
          <w:szCs w:val="24"/>
        </w:rPr>
        <w:t xml:space="preserve"> </w:t>
      </w:r>
      <w:r w:rsidR="00461F4F" w:rsidRPr="00461F4F">
        <w:rPr>
          <w:sz w:val="24"/>
          <w:szCs w:val="24"/>
        </w:rPr>
        <w:t>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61F4F" w:rsidRPr="00461F4F" w:rsidRDefault="00461F4F" w:rsidP="00461F4F">
      <w:pPr>
        <w:pStyle w:val="24"/>
        <w:shd w:val="clear" w:color="auto" w:fill="auto"/>
        <w:tabs>
          <w:tab w:val="left" w:pos="1990"/>
        </w:tabs>
        <w:spacing w:before="0" w:after="0" w:line="240" w:lineRule="auto"/>
        <w:ind w:firstLine="780"/>
        <w:rPr>
          <w:sz w:val="24"/>
          <w:szCs w:val="24"/>
        </w:rPr>
      </w:pPr>
      <w:r w:rsidRPr="00461F4F">
        <w:rPr>
          <w:sz w:val="24"/>
          <w:szCs w:val="24"/>
        </w:rPr>
        <w:t>Модуль «Лёгкая атлетика».</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61F4F" w:rsidRPr="00461F4F" w:rsidRDefault="00461F4F" w:rsidP="00461F4F">
      <w:pPr>
        <w:pStyle w:val="24"/>
        <w:shd w:val="clear" w:color="auto" w:fill="auto"/>
        <w:tabs>
          <w:tab w:val="left" w:pos="1986"/>
        </w:tabs>
        <w:spacing w:before="0" w:after="0" w:line="240" w:lineRule="auto"/>
        <w:ind w:firstLine="78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tabs>
          <w:tab w:val="left" w:pos="2146"/>
        </w:tabs>
        <w:spacing w:before="0" w:after="0" w:line="240" w:lineRule="auto"/>
        <w:ind w:firstLine="780"/>
        <w:rPr>
          <w:sz w:val="24"/>
          <w:szCs w:val="24"/>
        </w:rPr>
      </w:pPr>
      <w:r w:rsidRPr="00461F4F">
        <w:rPr>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461F4F" w:rsidRPr="00461F4F" w:rsidRDefault="00461F4F" w:rsidP="00461F4F">
      <w:pPr>
        <w:pStyle w:val="24"/>
        <w:shd w:val="clear" w:color="auto" w:fill="auto"/>
        <w:tabs>
          <w:tab w:val="left" w:pos="1412"/>
        </w:tabs>
        <w:spacing w:before="0" w:after="0" w:line="240" w:lineRule="auto"/>
        <w:ind w:firstLine="780"/>
        <w:rPr>
          <w:sz w:val="24"/>
          <w:szCs w:val="24"/>
        </w:rPr>
      </w:pPr>
      <w:r w:rsidRPr="00461F4F">
        <w:rPr>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61F4F" w:rsidRPr="00461F4F" w:rsidRDefault="00461F4F" w:rsidP="00461F4F">
      <w:pPr>
        <w:pStyle w:val="24"/>
        <w:shd w:val="clear" w:color="auto" w:fill="auto"/>
        <w:tabs>
          <w:tab w:val="left" w:pos="2151"/>
        </w:tabs>
        <w:spacing w:before="0" w:after="0" w:line="240" w:lineRule="auto"/>
        <w:ind w:firstLine="780"/>
        <w:rPr>
          <w:sz w:val="24"/>
          <w:szCs w:val="24"/>
        </w:rPr>
      </w:pPr>
      <w:r w:rsidRPr="00461F4F">
        <w:rPr>
          <w:sz w:val="24"/>
          <w:szCs w:val="24"/>
        </w:rPr>
        <w:t>Развитие координации. Упражнения в поворотах и спусках на лыжах, проезд через «ворота» и преодоление небольших трамплинов.</w:t>
      </w:r>
    </w:p>
    <w:p w:rsidR="00461F4F" w:rsidRPr="00461F4F" w:rsidRDefault="00461F4F" w:rsidP="00461F4F">
      <w:pPr>
        <w:pStyle w:val="24"/>
        <w:shd w:val="clear" w:color="auto" w:fill="auto"/>
        <w:tabs>
          <w:tab w:val="left" w:pos="1986"/>
        </w:tabs>
        <w:spacing w:before="0" w:after="0" w:line="240" w:lineRule="auto"/>
        <w:ind w:firstLine="780"/>
        <w:rPr>
          <w:sz w:val="24"/>
          <w:szCs w:val="24"/>
        </w:rPr>
      </w:pPr>
      <w:r w:rsidRPr="00461F4F">
        <w:rPr>
          <w:sz w:val="24"/>
          <w:szCs w:val="24"/>
        </w:rPr>
        <w:t>Модуль «Спортивные игры».</w:t>
      </w:r>
    </w:p>
    <w:p w:rsidR="00461F4F" w:rsidRPr="00461F4F" w:rsidRDefault="00461F4F" w:rsidP="00461F4F">
      <w:pPr>
        <w:pStyle w:val="24"/>
        <w:shd w:val="clear" w:color="auto" w:fill="auto"/>
        <w:tabs>
          <w:tab w:val="left" w:pos="2197"/>
        </w:tabs>
        <w:spacing w:before="0" w:after="0" w:line="240" w:lineRule="auto"/>
        <w:ind w:firstLine="780"/>
        <w:rPr>
          <w:sz w:val="24"/>
          <w:szCs w:val="24"/>
        </w:rPr>
      </w:pPr>
      <w:r w:rsidRPr="00461F4F">
        <w:rPr>
          <w:sz w:val="24"/>
          <w:szCs w:val="24"/>
        </w:rPr>
        <w:lastRenderedPageBreak/>
        <w:t>Баскетбол.</w:t>
      </w:r>
    </w:p>
    <w:p w:rsidR="00461F4F" w:rsidRPr="00461F4F" w:rsidRDefault="00461F4F" w:rsidP="00461F4F">
      <w:pPr>
        <w:pStyle w:val="24"/>
        <w:shd w:val="clear" w:color="auto" w:fill="auto"/>
        <w:tabs>
          <w:tab w:val="left" w:pos="1234"/>
        </w:tabs>
        <w:spacing w:before="0" w:after="0" w:line="240" w:lineRule="auto"/>
        <w:ind w:firstLine="780"/>
        <w:rPr>
          <w:sz w:val="24"/>
          <w:szCs w:val="24"/>
        </w:rPr>
      </w:pPr>
      <w:r w:rsidRPr="00461F4F">
        <w:rPr>
          <w:sz w:val="24"/>
          <w:szCs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61F4F" w:rsidRPr="00461F4F" w:rsidRDefault="00461F4F" w:rsidP="00461F4F">
      <w:pPr>
        <w:pStyle w:val="24"/>
        <w:shd w:val="clear" w:color="auto" w:fill="auto"/>
        <w:tabs>
          <w:tab w:val="left" w:pos="1081"/>
        </w:tabs>
        <w:spacing w:before="0" w:after="0" w:line="240" w:lineRule="auto"/>
        <w:ind w:firstLine="780"/>
        <w:rPr>
          <w:sz w:val="24"/>
          <w:szCs w:val="24"/>
        </w:rPr>
      </w:pPr>
      <w:r w:rsidRPr="00461F4F">
        <w:rPr>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61F4F" w:rsidRPr="00461F4F" w:rsidRDefault="00461F4F" w:rsidP="00461F4F">
      <w:pPr>
        <w:pStyle w:val="24"/>
        <w:shd w:val="clear" w:color="auto" w:fill="auto"/>
        <w:tabs>
          <w:tab w:val="left" w:pos="1081"/>
        </w:tabs>
        <w:spacing w:before="0" w:after="0" w:line="240" w:lineRule="auto"/>
        <w:ind w:firstLine="780"/>
        <w:rPr>
          <w:sz w:val="24"/>
          <w:szCs w:val="24"/>
        </w:rPr>
      </w:pPr>
      <w:r w:rsidRPr="00461F4F">
        <w:rPr>
          <w:sz w:val="24"/>
          <w:szCs w:val="24"/>
        </w:rPr>
        <w:t>развитие выносливости. Повторный бег с максимальной скоростью с уменьшающимся интервалом отдыха. Гладкий бег по методу непрерывно</w:t>
      </w:r>
      <w:r w:rsidRPr="00461F4F">
        <w:rPr>
          <w:sz w:val="24"/>
          <w:szCs w:val="24"/>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461F4F" w:rsidRPr="00461F4F" w:rsidRDefault="00461F4F" w:rsidP="00461F4F">
      <w:pPr>
        <w:pStyle w:val="24"/>
        <w:shd w:val="clear" w:color="auto" w:fill="auto"/>
        <w:tabs>
          <w:tab w:val="left" w:pos="1081"/>
        </w:tabs>
        <w:spacing w:before="0" w:after="0" w:line="240" w:lineRule="auto"/>
        <w:ind w:firstLine="780"/>
        <w:rPr>
          <w:sz w:val="24"/>
          <w:szCs w:val="24"/>
        </w:rPr>
      </w:pPr>
      <w:r w:rsidRPr="00461F4F">
        <w:rPr>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61F4F" w:rsidRPr="00461F4F" w:rsidRDefault="00461F4F" w:rsidP="00461F4F">
      <w:pPr>
        <w:pStyle w:val="24"/>
        <w:shd w:val="clear" w:color="auto" w:fill="auto"/>
        <w:tabs>
          <w:tab w:val="left" w:pos="2197"/>
        </w:tabs>
        <w:spacing w:before="0" w:after="0" w:line="240" w:lineRule="auto"/>
        <w:ind w:firstLine="780"/>
        <w:rPr>
          <w:sz w:val="24"/>
          <w:szCs w:val="24"/>
        </w:rPr>
      </w:pPr>
      <w:r w:rsidRPr="00461F4F">
        <w:rPr>
          <w:sz w:val="24"/>
          <w:szCs w:val="24"/>
        </w:rPr>
        <w:t>Футбол.</w:t>
      </w:r>
    </w:p>
    <w:p w:rsidR="00461F4F" w:rsidRPr="00461F4F" w:rsidRDefault="00461F4F" w:rsidP="00461F4F">
      <w:pPr>
        <w:pStyle w:val="24"/>
        <w:shd w:val="clear" w:color="auto" w:fill="auto"/>
        <w:tabs>
          <w:tab w:val="left" w:pos="2382"/>
        </w:tabs>
        <w:spacing w:before="0" w:after="0" w:line="240" w:lineRule="auto"/>
        <w:ind w:firstLine="780"/>
        <w:rPr>
          <w:sz w:val="24"/>
          <w:szCs w:val="24"/>
        </w:rPr>
      </w:pPr>
      <w:r w:rsidRPr="00461F4F">
        <w:rPr>
          <w:sz w:val="24"/>
          <w:szCs w:val="24"/>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61F4F" w:rsidRPr="00461F4F" w:rsidRDefault="00461F4F" w:rsidP="00461F4F">
      <w:pPr>
        <w:pStyle w:val="24"/>
        <w:shd w:val="clear" w:color="auto" w:fill="auto"/>
        <w:tabs>
          <w:tab w:val="left" w:pos="2367"/>
        </w:tabs>
        <w:spacing w:before="0" w:after="0" w:line="240" w:lineRule="auto"/>
        <w:ind w:firstLine="780"/>
        <w:rPr>
          <w:sz w:val="24"/>
          <w:szCs w:val="24"/>
        </w:rPr>
      </w:pPr>
      <w:r w:rsidRPr="00461F4F">
        <w:rPr>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61F4F" w:rsidRPr="00461F4F" w:rsidRDefault="00461F4F" w:rsidP="00461F4F">
      <w:pPr>
        <w:pStyle w:val="24"/>
        <w:shd w:val="clear" w:color="auto" w:fill="auto"/>
        <w:tabs>
          <w:tab w:val="left" w:pos="2362"/>
        </w:tabs>
        <w:spacing w:before="0" w:after="0" w:line="240" w:lineRule="auto"/>
        <w:ind w:firstLine="760"/>
        <w:rPr>
          <w:sz w:val="24"/>
          <w:szCs w:val="24"/>
        </w:rPr>
      </w:pPr>
      <w:r w:rsidRPr="00461F4F">
        <w:rPr>
          <w:sz w:val="24"/>
          <w:szCs w:val="24"/>
        </w:rPr>
        <w:t xml:space="preserve">Развитие выносливости. Равномерный бег на средние и длинные дистанции. </w:t>
      </w:r>
      <w:r w:rsidRPr="00461F4F">
        <w:rPr>
          <w:sz w:val="24"/>
          <w:szCs w:val="24"/>
        </w:rPr>
        <w:lastRenderedPageBreak/>
        <w:t>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461F4F">
        <w:rPr>
          <w:sz w:val="24"/>
          <w:szCs w:val="24"/>
        </w:rPr>
        <w:softHyphen/>
        <w:t>интервального метода. Передвижение на лыжах в режиме большой и умеренной интенсивности.</w:t>
      </w:r>
    </w:p>
    <w:p w:rsidR="00461F4F" w:rsidRPr="00461F4F" w:rsidRDefault="00461F4F" w:rsidP="00461F4F">
      <w:pPr>
        <w:pStyle w:val="24"/>
        <w:shd w:val="clear" w:color="auto" w:fill="auto"/>
        <w:tabs>
          <w:tab w:val="left" w:pos="1518"/>
        </w:tabs>
        <w:spacing w:before="0" w:after="0" w:line="240" w:lineRule="auto"/>
        <w:ind w:firstLine="760"/>
        <w:rPr>
          <w:sz w:val="24"/>
          <w:szCs w:val="24"/>
        </w:rPr>
      </w:pPr>
      <w:r w:rsidRPr="00461F4F">
        <w:rPr>
          <w:sz w:val="24"/>
          <w:szCs w:val="24"/>
        </w:rPr>
        <w:t>Планируемые результаты освоения программы по физической культуре на уровне основного общего образования.</w:t>
      </w:r>
    </w:p>
    <w:p w:rsidR="00461F4F" w:rsidRPr="00461F4F" w:rsidRDefault="00461F4F" w:rsidP="00461F4F">
      <w:pPr>
        <w:pStyle w:val="24"/>
        <w:shd w:val="clear" w:color="auto" w:fill="auto"/>
        <w:tabs>
          <w:tab w:val="left" w:pos="1734"/>
        </w:tabs>
        <w:spacing w:before="0" w:after="0" w:line="240" w:lineRule="auto"/>
        <w:ind w:firstLine="760"/>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w:t>
      </w:r>
      <w:r w:rsidRPr="00461F4F">
        <w:rPr>
          <w:sz w:val="24"/>
          <w:szCs w:val="24"/>
        </w:rPr>
        <w:lastRenderedPageBreak/>
        <w:t>практической деятельности, общении со сверстниками, публичных выступлениях и дискуссиях.</w:t>
      </w:r>
    </w:p>
    <w:p w:rsidR="00461F4F" w:rsidRPr="00461F4F" w:rsidRDefault="00461F4F" w:rsidP="00461F4F">
      <w:pPr>
        <w:pStyle w:val="24"/>
        <w:shd w:val="clear" w:color="auto" w:fill="auto"/>
        <w:tabs>
          <w:tab w:val="left" w:pos="1729"/>
        </w:tabs>
        <w:spacing w:before="0" w:after="0" w:line="240" w:lineRule="auto"/>
        <w:ind w:firstLine="760"/>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1F4F" w:rsidRPr="00461F4F" w:rsidRDefault="00461F4F" w:rsidP="00461F4F">
      <w:pPr>
        <w:pStyle w:val="24"/>
        <w:shd w:val="clear" w:color="auto" w:fill="auto"/>
        <w:tabs>
          <w:tab w:val="left" w:pos="1943"/>
        </w:tabs>
        <w:spacing w:before="0" w:after="0" w:line="240" w:lineRule="auto"/>
        <w:ind w:firstLine="760"/>
        <w:rPr>
          <w:sz w:val="24"/>
          <w:szCs w:val="24"/>
        </w:rPr>
      </w:pPr>
      <w:r w:rsidRPr="00461F4F">
        <w:rPr>
          <w:sz w:val="24"/>
          <w:szCs w:val="24"/>
        </w:rPr>
        <w:t>У обучающегося будут сформированы следующие универсальные познавательные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планированием режима дня и изменениями показателей работоспособности;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61F4F" w:rsidRPr="00461F4F" w:rsidRDefault="00461F4F" w:rsidP="00461F4F">
      <w:pPr>
        <w:pStyle w:val="24"/>
        <w:shd w:val="clear" w:color="auto" w:fill="auto"/>
        <w:tabs>
          <w:tab w:val="left" w:pos="1973"/>
        </w:tabs>
        <w:spacing w:before="0" w:after="0" w:line="240" w:lineRule="auto"/>
        <w:ind w:firstLine="760"/>
        <w:rPr>
          <w:sz w:val="24"/>
          <w:szCs w:val="24"/>
        </w:rPr>
      </w:pPr>
      <w:r w:rsidRPr="00461F4F">
        <w:rPr>
          <w:sz w:val="24"/>
          <w:szCs w:val="24"/>
        </w:rPr>
        <w:t>У обучающегося будут сформированы следующие универсальные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коммуникативные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61F4F" w:rsidRPr="00461F4F" w:rsidRDefault="00461F4F" w:rsidP="00461F4F">
      <w:pPr>
        <w:pStyle w:val="24"/>
        <w:shd w:val="clear" w:color="auto" w:fill="auto"/>
        <w:tabs>
          <w:tab w:val="left" w:pos="1945"/>
        </w:tabs>
        <w:spacing w:before="0" w:after="0" w:line="240" w:lineRule="auto"/>
        <w:ind w:firstLine="760"/>
        <w:rPr>
          <w:sz w:val="24"/>
          <w:szCs w:val="24"/>
        </w:rPr>
      </w:pPr>
      <w:r w:rsidRPr="00461F4F">
        <w:rPr>
          <w:sz w:val="24"/>
          <w:szCs w:val="24"/>
        </w:rPr>
        <w:t xml:space="preserve">У обучающегося будут сформированы следующие универсальные регулятивные </w:t>
      </w:r>
      <w:r w:rsidRPr="00461F4F">
        <w:rPr>
          <w:sz w:val="24"/>
          <w:szCs w:val="24"/>
        </w:rPr>
        <w:lastRenderedPageBreak/>
        <w:t>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61F4F" w:rsidRPr="00461F4F" w:rsidRDefault="00461F4F" w:rsidP="00461F4F">
      <w:pPr>
        <w:pStyle w:val="24"/>
        <w:shd w:val="clear" w:color="auto" w:fill="auto"/>
        <w:tabs>
          <w:tab w:val="left" w:pos="1522"/>
        </w:tabs>
        <w:spacing w:before="0" w:after="0" w:line="240" w:lineRule="auto"/>
        <w:ind w:firstLine="760"/>
        <w:rPr>
          <w:sz w:val="24"/>
          <w:szCs w:val="24"/>
        </w:rPr>
      </w:pPr>
      <w:r w:rsidRPr="00461F4F">
        <w:rPr>
          <w:sz w:val="24"/>
          <w:szCs w:val="24"/>
        </w:rPr>
        <w:t>Планируемые результаты освоения программы по физической культуре на уровне основного общего образования.</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готовность соблюдать правила безопасности во время занятий физической </w:t>
      </w:r>
      <w:r w:rsidRPr="00461F4F">
        <w:rPr>
          <w:sz w:val="24"/>
          <w:szCs w:val="24"/>
        </w:rPr>
        <w:lastRenderedPageBreak/>
        <w:t>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61F4F" w:rsidRPr="00461F4F" w:rsidRDefault="00461F4F" w:rsidP="00461F4F">
      <w:pPr>
        <w:pStyle w:val="24"/>
        <w:shd w:val="clear" w:color="auto" w:fill="auto"/>
        <w:tabs>
          <w:tab w:val="left" w:pos="999"/>
        </w:tabs>
        <w:spacing w:before="0" w:after="0" w:line="240" w:lineRule="auto"/>
        <w:ind w:firstLine="760"/>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1F4F" w:rsidRPr="00461F4F" w:rsidRDefault="00461F4F" w:rsidP="00461F4F">
      <w:pPr>
        <w:pStyle w:val="24"/>
        <w:shd w:val="clear" w:color="auto" w:fill="auto"/>
        <w:tabs>
          <w:tab w:val="left" w:pos="1940"/>
        </w:tabs>
        <w:spacing w:before="0" w:after="0" w:line="240" w:lineRule="auto"/>
        <w:ind w:firstLine="760"/>
        <w:rPr>
          <w:sz w:val="24"/>
          <w:szCs w:val="24"/>
        </w:rPr>
      </w:pPr>
      <w:r w:rsidRPr="00461F4F">
        <w:rPr>
          <w:sz w:val="24"/>
          <w:szCs w:val="24"/>
        </w:rPr>
        <w:t>У обучающегося будут сформированы следующие универсальные познавательные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планированием режима дня и изменениями показателей работоспособности;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61F4F" w:rsidRPr="00461F4F" w:rsidRDefault="00461F4F" w:rsidP="00461F4F">
      <w:pPr>
        <w:pStyle w:val="24"/>
        <w:shd w:val="clear" w:color="auto" w:fill="auto"/>
        <w:tabs>
          <w:tab w:val="left" w:pos="1940"/>
        </w:tabs>
        <w:spacing w:before="0" w:after="0" w:line="240" w:lineRule="auto"/>
        <w:ind w:firstLine="760"/>
        <w:rPr>
          <w:sz w:val="24"/>
          <w:szCs w:val="24"/>
        </w:rPr>
      </w:pPr>
      <w:r w:rsidRPr="00461F4F">
        <w:rPr>
          <w:sz w:val="24"/>
          <w:szCs w:val="24"/>
        </w:rPr>
        <w:t>У обучающегося будут сформированы следующие универсальные коммуникативные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вести наблюдения за развитием физических качеств, сравнивать их показатели с </w:t>
      </w:r>
      <w:r w:rsidRPr="00461F4F">
        <w:rPr>
          <w:sz w:val="24"/>
          <w:szCs w:val="24"/>
        </w:rPr>
        <w:lastRenderedPageBreak/>
        <w:t>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61F4F" w:rsidRPr="00461F4F" w:rsidRDefault="00461F4F" w:rsidP="00461F4F">
      <w:pPr>
        <w:pStyle w:val="24"/>
        <w:shd w:val="clear" w:color="auto" w:fill="auto"/>
        <w:tabs>
          <w:tab w:val="left" w:pos="1954"/>
        </w:tabs>
        <w:spacing w:before="0" w:after="0" w:line="240" w:lineRule="auto"/>
        <w:ind w:firstLine="760"/>
        <w:rPr>
          <w:sz w:val="24"/>
          <w:szCs w:val="24"/>
        </w:rPr>
      </w:pPr>
      <w:r w:rsidRPr="00461F4F">
        <w:rPr>
          <w:sz w:val="24"/>
          <w:szCs w:val="24"/>
        </w:rPr>
        <w:t>У обучающегося будут сформированы следующие универсальные регулятивные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на ошибку, право на её совместное исправление;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Предметные результаты освоения программы по физической культуре на уровне основного общего образования.</w:t>
      </w:r>
    </w:p>
    <w:p w:rsidR="00461F4F" w:rsidRPr="00461F4F" w:rsidRDefault="00461F4F" w:rsidP="00461F4F">
      <w:pPr>
        <w:pStyle w:val="24"/>
        <w:shd w:val="clear" w:color="auto" w:fill="auto"/>
        <w:tabs>
          <w:tab w:val="left" w:pos="1945"/>
        </w:tabs>
        <w:spacing w:before="0" w:after="0" w:line="240" w:lineRule="auto"/>
        <w:ind w:firstLine="760"/>
        <w:rPr>
          <w:sz w:val="24"/>
          <w:szCs w:val="24"/>
        </w:rPr>
      </w:pPr>
      <w:r w:rsidRPr="00461F4F">
        <w:rPr>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передвигаться по гимнастической стенке приставным шагом, лазать разноимённым </w:t>
      </w:r>
      <w:r w:rsidRPr="00461F4F">
        <w:rPr>
          <w:sz w:val="24"/>
          <w:szCs w:val="24"/>
        </w:rPr>
        <w:lastRenderedPageBreak/>
        <w:t>способом вверх и по диагонали;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бег с равномерной скоростью с высокого старта по учебной дистанции;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(приём и передача мяча двумя руками снизу и сверху с места и в движении, прямая нижняя подача);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461F4F" w:rsidRPr="00461F4F" w:rsidRDefault="00461F4F" w:rsidP="00461F4F">
      <w:pPr>
        <w:pStyle w:val="24"/>
        <w:shd w:val="clear" w:color="auto" w:fill="auto"/>
        <w:tabs>
          <w:tab w:val="left" w:pos="1940"/>
        </w:tabs>
        <w:spacing w:before="0" w:after="0" w:line="240" w:lineRule="auto"/>
        <w:ind w:firstLine="760"/>
        <w:rPr>
          <w:sz w:val="24"/>
          <w:szCs w:val="24"/>
        </w:rPr>
      </w:pPr>
      <w:r w:rsidRPr="00461F4F">
        <w:rPr>
          <w:sz w:val="24"/>
          <w:szCs w:val="24"/>
        </w:rP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работоспособности и снятия мышечного утомления в режиме учебной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461F4F" w:rsidRPr="00461F4F" w:rsidRDefault="00461F4F" w:rsidP="00C70C97">
      <w:pPr>
        <w:pStyle w:val="24"/>
        <w:shd w:val="clear" w:color="auto" w:fill="auto"/>
        <w:tabs>
          <w:tab w:val="left" w:pos="7867"/>
        </w:tabs>
        <w:spacing w:before="0" w:after="0" w:line="240" w:lineRule="auto"/>
        <w:ind w:firstLine="760"/>
        <w:rPr>
          <w:sz w:val="24"/>
          <w:szCs w:val="24"/>
        </w:rPr>
      </w:pPr>
      <w:r w:rsidRPr="00461F4F">
        <w:rPr>
          <w:sz w:val="24"/>
          <w:szCs w:val="24"/>
        </w:rPr>
        <w:t>выполнять лазанье по канату в три приёма (мальчики), составлять и выполнять комбинацию на</w:t>
      </w:r>
      <w:r w:rsidR="00C70C97">
        <w:rPr>
          <w:sz w:val="24"/>
          <w:szCs w:val="24"/>
        </w:rPr>
        <w:t xml:space="preserve"> низком бревне из стилизованных </w:t>
      </w:r>
      <w:r w:rsidRPr="00461F4F">
        <w:rPr>
          <w:sz w:val="24"/>
          <w:szCs w:val="24"/>
        </w:rPr>
        <w:t>общеразвивающих</w:t>
      </w:r>
      <w:r w:rsidR="00C70C97">
        <w:rPr>
          <w:sz w:val="24"/>
          <w:szCs w:val="24"/>
        </w:rPr>
        <w:t xml:space="preserve"> </w:t>
      </w:r>
      <w:r w:rsidRPr="00461F4F">
        <w:rPr>
          <w:sz w:val="24"/>
          <w:szCs w:val="24"/>
        </w:rPr>
        <w:t>и сложно-координированных упражнений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правила и демонстрировать технические действия в спортивных играх: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волейбол (приём и передача мяча двумя руками снизу и сверху в разные зоны </w:t>
      </w:r>
      <w:r w:rsidRPr="00461F4F">
        <w:rPr>
          <w:sz w:val="24"/>
          <w:szCs w:val="24"/>
        </w:rPr>
        <w:lastRenderedPageBreak/>
        <w:t>площадки соперника,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tabs>
          <w:tab w:val="left" w:pos="1997"/>
        </w:tabs>
        <w:spacing w:before="0" w:after="0" w:line="240" w:lineRule="auto"/>
        <w:ind w:firstLine="760"/>
        <w:rPr>
          <w:sz w:val="24"/>
          <w:szCs w:val="24"/>
        </w:rPr>
      </w:pPr>
      <w:r w:rsidRPr="00461F4F">
        <w:rPr>
          <w:sz w:val="24"/>
          <w:szCs w:val="24"/>
        </w:rPr>
        <w:t>К концу обучения в 7 классе обучающийся научится: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лазанье по канату в два приёма (юноши) и простейшие акробатические пирамиды в парах и тройках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стойку на голове с опорой на руки и включать её в акробатическую комбинацию из ранее освоенных упражнений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метание малого мяча на точность в неподвижную, качающуюся и катящуюся с разной скоростью мишень;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tabs>
          <w:tab w:val="left" w:pos="1945"/>
        </w:tabs>
        <w:spacing w:before="0" w:after="0" w:line="240" w:lineRule="auto"/>
        <w:ind w:firstLine="760"/>
        <w:rPr>
          <w:sz w:val="24"/>
          <w:szCs w:val="24"/>
        </w:rPr>
      </w:pPr>
      <w:r w:rsidRPr="00461F4F">
        <w:rPr>
          <w:sz w:val="24"/>
          <w:szCs w:val="24"/>
        </w:rP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занятия оздоровительной гимнастикой по коррекции индивидуальной формы осанки и избыточной массы тела;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причины их появления, находить способы устранения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безопасности в бассейне при выполнении плавательных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прыжки в воду со стартовой тумбы;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технические элементы плавания кролем на груди в согласовании с дыханием;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461F4F" w:rsidRPr="00461F4F" w:rsidRDefault="00461F4F" w:rsidP="00461F4F">
      <w:pPr>
        <w:pStyle w:val="24"/>
        <w:shd w:val="clear" w:color="auto" w:fill="auto"/>
        <w:tabs>
          <w:tab w:val="left" w:pos="1960"/>
        </w:tabs>
        <w:spacing w:before="0" w:after="0" w:line="240" w:lineRule="auto"/>
        <w:ind w:firstLine="760"/>
        <w:rPr>
          <w:sz w:val="24"/>
          <w:szCs w:val="24"/>
        </w:rPr>
      </w:pPr>
      <w:r w:rsidRPr="00461F4F">
        <w:rPr>
          <w:sz w:val="24"/>
          <w:szCs w:val="24"/>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измерять индивидуальные функциональные резервы организма с помощью проб </w:t>
      </w:r>
      <w:r w:rsidRPr="00461F4F">
        <w:rPr>
          <w:sz w:val="24"/>
          <w:szCs w:val="24"/>
        </w:rPr>
        <w:lastRenderedPageBreak/>
        <w:t>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461F4F" w:rsidRPr="00461F4F" w:rsidRDefault="00C70C97" w:rsidP="00C70C97">
      <w:pPr>
        <w:pStyle w:val="24"/>
        <w:shd w:val="clear" w:color="auto" w:fill="auto"/>
        <w:tabs>
          <w:tab w:val="left" w:pos="4551"/>
        </w:tabs>
        <w:spacing w:before="0" w:after="0" w:line="240" w:lineRule="auto"/>
        <w:ind w:firstLine="760"/>
        <w:rPr>
          <w:sz w:val="24"/>
          <w:szCs w:val="24"/>
        </w:rPr>
      </w:pPr>
      <w:r>
        <w:rPr>
          <w:sz w:val="24"/>
          <w:szCs w:val="24"/>
        </w:rPr>
        <w:t xml:space="preserve">составлять и выполнять </w:t>
      </w:r>
      <w:r w:rsidR="00461F4F" w:rsidRPr="00461F4F">
        <w:rPr>
          <w:sz w:val="24"/>
          <w:szCs w:val="24"/>
        </w:rPr>
        <w:t>комплексы упражнений из разученных</w:t>
      </w:r>
      <w:r>
        <w:rPr>
          <w:sz w:val="24"/>
          <w:szCs w:val="24"/>
        </w:rPr>
        <w:t xml:space="preserve"> акробатических упражнений с </w:t>
      </w:r>
      <w:r w:rsidR="00461F4F" w:rsidRPr="00461F4F">
        <w:rPr>
          <w:sz w:val="24"/>
          <w:szCs w:val="24"/>
        </w:rPr>
        <w:t>повышенными требованиями к технике</w:t>
      </w:r>
      <w:r>
        <w:rPr>
          <w:sz w:val="24"/>
          <w:szCs w:val="24"/>
        </w:rPr>
        <w:t xml:space="preserve"> </w:t>
      </w:r>
      <w:r w:rsidR="00461F4F" w:rsidRPr="00461F4F">
        <w:rPr>
          <w:sz w:val="24"/>
          <w:szCs w:val="24"/>
        </w:rPr>
        <w:t>их выполнения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безопасности в бассейне при выполнении плавательных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повороты кувырком, маятником;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технические элементы брассом в согласовании с дыханием;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C70C97" w:rsidRDefault="00461F4F" w:rsidP="00461F4F">
      <w:pPr>
        <w:pStyle w:val="24"/>
        <w:shd w:val="clear" w:color="auto" w:fill="auto"/>
        <w:tabs>
          <w:tab w:val="left" w:pos="1709"/>
        </w:tabs>
        <w:spacing w:before="0" w:after="0" w:line="240" w:lineRule="auto"/>
        <w:ind w:firstLine="760"/>
        <w:rPr>
          <w:b/>
          <w:i/>
          <w:sz w:val="24"/>
          <w:szCs w:val="24"/>
        </w:rPr>
      </w:pPr>
      <w:r w:rsidRPr="00C70C97">
        <w:rPr>
          <w:b/>
          <w:i/>
          <w:sz w:val="24"/>
          <w:szCs w:val="24"/>
        </w:rPr>
        <w:t>Физическая культура. Модули по видам спорта.</w:t>
      </w:r>
    </w:p>
    <w:p w:rsidR="00461F4F" w:rsidRPr="00C70C97" w:rsidRDefault="00461F4F" w:rsidP="00461F4F">
      <w:pPr>
        <w:pStyle w:val="24"/>
        <w:shd w:val="clear" w:color="auto" w:fill="auto"/>
        <w:tabs>
          <w:tab w:val="left" w:pos="1920"/>
        </w:tabs>
        <w:spacing w:before="0" w:after="0" w:line="240" w:lineRule="auto"/>
        <w:ind w:firstLine="760"/>
        <w:rPr>
          <w:b/>
          <w:sz w:val="24"/>
          <w:szCs w:val="24"/>
        </w:rPr>
      </w:pPr>
      <w:r w:rsidRPr="00C70C97">
        <w:rPr>
          <w:b/>
          <w:sz w:val="24"/>
          <w:szCs w:val="24"/>
        </w:rPr>
        <w:t>Модуль «Самбо».</w:t>
      </w:r>
    </w:p>
    <w:p w:rsidR="00461F4F" w:rsidRPr="00461F4F" w:rsidRDefault="00461F4F" w:rsidP="00461F4F">
      <w:pPr>
        <w:pStyle w:val="24"/>
        <w:shd w:val="clear" w:color="auto" w:fill="auto"/>
        <w:tabs>
          <w:tab w:val="left" w:pos="2126"/>
        </w:tabs>
        <w:spacing w:before="0" w:after="0" w:line="240" w:lineRule="auto"/>
        <w:ind w:firstLine="760"/>
        <w:rPr>
          <w:sz w:val="24"/>
          <w:szCs w:val="24"/>
        </w:rPr>
      </w:pPr>
      <w:r w:rsidRPr="00461F4F">
        <w:rPr>
          <w:sz w:val="24"/>
          <w:szCs w:val="24"/>
        </w:rPr>
        <w:t>Пояснительная записка модуля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w:t>
      </w:r>
      <w:r w:rsidRPr="00461F4F">
        <w:rPr>
          <w:sz w:val="24"/>
          <w:szCs w:val="24"/>
        </w:rPr>
        <w:lastRenderedPageBreak/>
        <w:t>приобретение обучающимися навыков самозащиты и профилактики травматизма.</w:t>
      </w:r>
    </w:p>
    <w:p w:rsidR="00461F4F" w:rsidRPr="00461F4F" w:rsidRDefault="00461F4F" w:rsidP="00461F4F">
      <w:pPr>
        <w:pStyle w:val="24"/>
        <w:shd w:val="clear" w:color="auto" w:fill="auto"/>
        <w:tabs>
          <w:tab w:val="left" w:pos="2084"/>
        </w:tabs>
        <w:spacing w:before="0" w:after="0" w:line="240" w:lineRule="auto"/>
        <w:ind w:firstLine="760"/>
        <w:rPr>
          <w:sz w:val="24"/>
          <w:szCs w:val="24"/>
        </w:rPr>
      </w:pPr>
      <w:r w:rsidRPr="00461F4F">
        <w:rPr>
          <w:sz w:val="24"/>
          <w:szCs w:val="24"/>
        </w:rP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461F4F" w:rsidRPr="00461F4F" w:rsidRDefault="00461F4F" w:rsidP="00461F4F">
      <w:pPr>
        <w:pStyle w:val="24"/>
        <w:shd w:val="clear" w:color="auto" w:fill="auto"/>
        <w:tabs>
          <w:tab w:val="left" w:pos="2105"/>
        </w:tabs>
        <w:spacing w:before="0" w:after="0" w:line="240" w:lineRule="auto"/>
        <w:ind w:firstLine="760"/>
        <w:rPr>
          <w:sz w:val="24"/>
          <w:szCs w:val="24"/>
        </w:rPr>
      </w:pPr>
      <w:r w:rsidRPr="00461F4F">
        <w:rPr>
          <w:sz w:val="24"/>
          <w:szCs w:val="24"/>
        </w:rPr>
        <w:t>Задачами изучения модуля по самбо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жизненно важных навыков самостраховки и самозащиты, а также умения применять его в различных условиях;</w:t>
      </w:r>
    </w:p>
    <w:p w:rsidR="00461F4F" w:rsidRPr="00461F4F" w:rsidRDefault="00461F4F" w:rsidP="00461F4F">
      <w:pPr>
        <w:pStyle w:val="24"/>
        <w:shd w:val="clear" w:color="auto" w:fill="auto"/>
        <w:spacing w:before="0" w:after="240" w:line="240" w:lineRule="auto"/>
        <w:ind w:firstLine="760"/>
        <w:rPr>
          <w:sz w:val="24"/>
          <w:szCs w:val="24"/>
        </w:rPr>
      </w:pPr>
      <w:r w:rsidRPr="00461F4F">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 познавательного интереса к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удовлетворение индивидуальных потребностей, обучающихся в занятиях физической культурой и спортом средствами самбо;</w:t>
      </w:r>
    </w:p>
    <w:p w:rsidR="00461F4F" w:rsidRPr="00461F4F" w:rsidRDefault="00461F4F" w:rsidP="00461F4F">
      <w:pPr>
        <w:pStyle w:val="24"/>
        <w:shd w:val="clear" w:color="auto" w:fill="auto"/>
        <w:tabs>
          <w:tab w:val="left" w:pos="2809"/>
          <w:tab w:val="left" w:pos="4695"/>
          <w:tab w:val="left" w:pos="5468"/>
          <w:tab w:val="left" w:pos="6736"/>
          <w:tab w:val="left" w:pos="8694"/>
        </w:tabs>
        <w:spacing w:before="0" w:after="0" w:line="240" w:lineRule="auto"/>
        <w:ind w:firstLine="760"/>
        <w:rPr>
          <w:sz w:val="24"/>
          <w:szCs w:val="24"/>
        </w:rPr>
      </w:pPr>
      <w:r w:rsidRPr="00461F4F">
        <w:rPr>
          <w:sz w:val="24"/>
          <w:szCs w:val="24"/>
        </w:rPr>
        <w:t>популяризация</w:t>
      </w:r>
      <w:r w:rsidRPr="00461F4F">
        <w:rPr>
          <w:sz w:val="24"/>
          <w:szCs w:val="24"/>
        </w:rPr>
        <w:tab/>
        <w:t>самбо, как</w:t>
      </w:r>
      <w:r w:rsidRPr="00461F4F">
        <w:rPr>
          <w:sz w:val="24"/>
          <w:szCs w:val="24"/>
        </w:rPr>
        <w:tab/>
        <w:t>вид</w:t>
      </w:r>
      <w:r w:rsidRPr="00461F4F">
        <w:rPr>
          <w:sz w:val="24"/>
          <w:szCs w:val="24"/>
        </w:rPr>
        <w:tab/>
        <w:t>спорта</w:t>
      </w:r>
      <w:r w:rsidRPr="00461F4F">
        <w:rPr>
          <w:sz w:val="24"/>
          <w:szCs w:val="24"/>
        </w:rPr>
        <w:tab/>
        <w:t>и системы</w:t>
      </w:r>
      <w:r w:rsidRPr="00461F4F">
        <w:rPr>
          <w:sz w:val="24"/>
          <w:szCs w:val="24"/>
        </w:rPr>
        <w:tab/>
        <w:t>самозащиты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61"/>
        </w:tabs>
        <w:spacing w:before="0" w:after="0" w:line="240" w:lineRule="auto"/>
        <w:ind w:firstLine="760"/>
        <w:rPr>
          <w:sz w:val="24"/>
          <w:szCs w:val="24"/>
        </w:rPr>
      </w:pPr>
      <w:r w:rsidRPr="00461F4F">
        <w:rPr>
          <w:sz w:val="24"/>
          <w:szCs w:val="24"/>
        </w:rPr>
        <w:t>Место и роль модуля по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tabs>
          <w:tab w:val="left" w:pos="2809"/>
          <w:tab w:val="left" w:pos="4695"/>
          <w:tab w:val="left" w:pos="5391"/>
        </w:tabs>
        <w:spacing w:before="0" w:after="0" w:line="240" w:lineRule="auto"/>
        <w:ind w:firstLine="760"/>
        <w:rPr>
          <w:sz w:val="24"/>
          <w:szCs w:val="24"/>
        </w:rPr>
      </w:pPr>
      <w:r w:rsidRPr="00461F4F">
        <w:rPr>
          <w:sz w:val="24"/>
          <w:szCs w:val="24"/>
        </w:rPr>
        <w:t>Специфика модуля по самбо сочетается практически со всеми базовыми видами спорта,</w:t>
      </w:r>
      <w:r w:rsidRPr="00461F4F">
        <w:rPr>
          <w:sz w:val="24"/>
          <w:szCs w:val="24"/>
        </w:rPr>
        <w:tab/>
        <w:t>входящими</w:t>
      </w:r>
      <w:r w:rsidRPr="00461F4F">
        <w:rPr>
          <w:sz w:val="24"/>
          <w:szCs w:val="24"/>
        </w:rPr>
        <w:tab/>
        <w:t>в</w:t>
      </w:r>
      <w:r w:rsidRPr="00461F4F">
        <w:rPr>
          <w:sz w:val="24"/>
          <w:szCs w:val="24"/>
        </w:rPr>
        <w:tab/>
        <w:t>изучение физической культуры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w:t>
      </w:r>
      <w:r w:rsidRPr="00461F4F">
        <w:rPr>
          <w:sz w:val="24"/>
          <w:szCs w:val="24"/>
        </w:rPr>
        <w:lastRenderedPageBreak/>
        <w:t>плоскостных сооружениях, в бытовых условиях и в критических ситуациях.</w:t>
      </w:r>
    </w:p>
    <w:p w:rsidR="00461F4F" w:rsidRPr="00461F4F" w:rsidRDefault="00461F4F" w:rsidP="00461F4F">
      <w:pPr>
        <w:pStyle w:val="24"/>
        <w:shd w:val="clear" w:color="auto" w:fill="auto"/>
        <w:tabs>
          <w:tab w:val="left" w:pos="2100"/>
        </w:tabs>
        <w:spacing w:before="0" w:after="0" w:line="240" w:lineRule="auto"/>
        <w:ind w:firstLine="740"/>
        <w:rPr>
          <w:sz w:val="24"/>
          <w:szCs w:val="24"/>
        </w:rPr>
      </w:pPr>
      <w:r w:rsidRPr="00461F4F">
        <w:rPr>
          <w:sz w:val="24"/>
          <w:szCs w:val="24"/>
        </w:rPr>
        <w:t>Модуль по самбо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00"/>
        </w:tabs>
        <w:spacing w:before="0" w:after="0" w:line="240" w:lineRule="auto"/>
        <w:ind w:firstLine="740"/>
        <w:rPr>
          <w:sz w:val="24"/>
          <w:szCs w:val="24"/>
        </w:rPr>
      </w:pPr>
      <w:r w:rsidRPr="00461F4F">
        <w:rPr>
          <w:sz w:val="24"/>
          <w:szCs w:val="24"/>
        </w:rPr>
        <w:t>Содержание модуля по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о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История развития самбо на малой родине, в стране и мире.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Роль личности в истории самбо. Последователи и легенды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Роль самбо в ведении боевых действий. Героизация подвигов.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Главные организации и федерации (международные, российские), осуществляющие управление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Характеристика направлений и правила самбо (спортивное, боевое, пляжное, демо).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Социальная и личностная успешность выдающихся спортсменов - самбистов.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Дневник спортсмена (самонаблюдение, краткосрочное и долгосрочное планирования, решение поставленных задач).</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Питьевой режим. Роль витаминов и микроэлементов в функционировании иммунной системы.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Основные средства и методы обучения технике и тактике самбо. Основы прикладного самбо и его значение.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Антидопинговые правила и программы в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поведения в экстремальных жизненных ситуациях.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Оказание первой доврачебной помощи на занятиях самбо и в бытовой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Этические нормы и правила поведения самбиста, техника безопасности при занятиях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lastRenderedPageBreak/>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Судейство простейших спортивных соревнований по самбо в качестве судьи или помощника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Специально-подготовительные упражнения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Приёмы самостраховки: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вперёд на руки при падении на ковер спиной с вращением вокруг продольной оси, из стойки на руках;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 руки прыжком, то же прыжком назад, на спину прыжком. Специально-подготовительные упражнения для бросков: зацепов, подхватов, через голову, через спину, через бедро.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Технико - тактические основы самбо: стойки, дистанции, захваты, перемещения.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действия самбо в положении лёжа: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варианты удержаний и переворачиваний, рычаг локтя от удержания сбоку, перегибая руку через бедро;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узел плеча ногой от удержания сбоку;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рычаг руки противнику, лежащему на груди (рычаг плеча, рычаг локтя);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рычаг локтя захватом руки между ног;</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ущемление ахиллова сухожилия при различных взаиморасположениях соперников.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Тактическая подготовка. Игры-задания. Учебные схватки по заданию.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Тестовые упражнения по физической и технической подготовленности в самбо. Участие в соревновательной деятельности.</w:t>
      </w:r>
    </w:p>
    <w:p w:rsidR="00461F4F" w:rsidRPr="00461F4F" w:rsidRDefault="00461F4F" w:rsidP="00461F4F">
      <w:pPr>
        <w:pStyle w:val="24"/>
        <w:shd w:val="clear" w:color="auto" w:fill="auto"/>
        <w:tabs>
          <w:tab w:val="left" w:pos="2118"/>
        </w:tabs>
        <w:spacing w:before="0" w:after="0" w:line="240" w:lineRule="auto"/>
        <w:ind w:firstLine="760"/>
        <w:rPr>
          <w:sz w:val="24"/>
          <w:szCs w:val="24"/>
        </w:rPr>
      </w:pPr>
      <w:r w:rsidRPr="00461F4F">
        <w:rPr>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чувства патриотизма, уважения к Отечеству через знание истории и современного состояния развития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461F4F">
      <w:pPr>
        <w:pStyle w:val="24"/>
        <w:shd w:val="clear" w:color="auto" w:fill="auto"/>
        <w:tabs>
          <w:tab w:val="left" w:pos="2290"/>
        </w:tabs>
        <w:spacing w:before="0" w:after="0" w:line="240" w:lineRule="auto"/>
        <w:ind w:firstLine="760"/>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применять на практике прикладные действия самбо (самостраховка, самозащита) в экстремальных жизненных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290"/>
        </w:tabs>
        <w:spacing w:before="0" w:after="0" w:line="240" w:lineRule="auto"/>
        <w:ind w:firstLine="760"/>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освоение прикладного направления самбо, демонстрация основных способов самозащиты и самостраховки;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и выполнение тестовых упражнений по физической и технической подготовленности.</w:t>
      </w:r>
    </w:p>
    <w:p w:rsidR="00461F4F" w:rsidRPr="00C70C97" w:rsidRDefault="00461F4F" w:rsidP="00461F4F">
      <w:pPr>
        <w:pStyle w:val="24"/>
        <w:shd w:val="clear" w:color="auto" w:fill="auto"/>
        <w:tabs>
          <w:tab w:val="left" w:pos="1918"/>
        </w:tabs>
        <w:spacing w:before="0" w:after="0" w:line="240" w:lineRule="auto"/>
        <w:ind w:firstLine="780"/>
        <w:rPr>
          <w:b/>
          <w:sz w:val="24"/>
          <w:szCs w:val="24"/>
        </w:rPr>
      </w:pPr>
      <w:r w:rsidRPr="00C70C97">
        <w:rPr>
          <w:b/>
          <w:sz w:val="24"/>
          <w:szCs w:val="24"/>
        </w:rPr>
        <w:t>Модуль «Гандбол».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Пояснительная записка модуля «Гандбол».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Модуль «Гандбол» (далее - модуль по гандболу, гандбол) на уровне основного </w:t>
      </w:r>
      <w:r w:rsidRPr="00461F4F">
        <w:rPr>
          <w:sz w:val="24"/>
          <w:szCs w:val="24"/>
        </w:rPr>
        <w:lastRenderedPageBreak/>
        <w:t>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461F4F" w:rsidRPr="00461F4F" w:rsidRDefault="00461F4F" w:rsidP="00461F4F">
      <w:pPr>
        <w:pStyle w:val="24"/>
        <w:shd w:val="clear" w:color="auto" w:fill="auto"/>
        <w:tabs>
          <w:tab w:val="left" w:pos="2109"/>
        </w:tabs>
        <w:spacing w:before="0" w:after="0" w:line="240" w:lineRule="auto"/>
        <w:ind w:firstLine="760"/>
        <w:rPr>
          <w:sz w:val="24"/>
          <w:szCs w:val="24"/>
        </w:rPr>
      </w:pPr>
      <w:r w:rsidRPr="00461F4F">
        <w:rPr>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461F4F" w:rsidRPr="00461F4F" w:rsidRDefault="00461F4F" w:rsidP="00461F4F">
      <w:pPr>
        <w:pStyle w:val="24"/>
        <w:shd w:val="clear" w:color="auto" w:fill="auto"/>
        <w:tabs>
          <w:tab w:val="left" w:pos="2121"/>
        </w:tabs>
        <w:spacing w:before="0" w:after="0" w:line="240" w:lineRule="auto"/>
        <w:ind w:firstLine="760"/>
        <w:rPr>
          <w:sz w:val="24"/>
          <w:szCs w:val="24"/>
        </w:rPr>
      </w:pPr>
      <w:r w:rsidRPr="00461F4F">
        <w:rPr>
          <w:sz w:val="24"/>
          <w:szCs w:val="24"/>
        </w:rPr>
        <w:t>Задачами изучения модуля по гандболу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C70C97">
      <w:pPr>
        <w:pStyle w:val="24"/>
        <w:shd w:val="clear" w:color="auto" w:fill="auto"/>
        <w:tabs>
          <w:tab w:val="left" w:pos="5045"/>
        </w:tabs>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w:t>
      </w:r>
      <w:r w:rsidR="00C70C97">
        <w:rPr>
          <w:sz w:val="24"/>
          <w:szCs w:val="24"/>
        </w:rPr>
        <w:t xml:space="preserve"> обучающихся, развитие основных </w:t>
      </w:r>
      <w:r w:rsidRPr="00461F4F">
        <w:rPr>
          <w:sz w:val="24"/>
          <w:szCs w:val="24"/>
        </w:rPr>
        <w:t>физических качеств и повышение</w:t>
      </w:r>
      <w:r w:rsidR="00C70C97">
        <w:rPr>
          <w:sz w:val="24"/>
          <w:szCs w:val="24"/>
        </w:rPr>
        <w:t xml:space="preserve"> функциональных возможностей их </w:t>
      </w:r>
      <w:r w:rsidRPr="00461F4F">
        <w:rPr>
          <w:sz w:val="24"/>
          <w:szCs w:val="24"/>
        </w:rPr>
        <w:t>организма, обеспечение безопасности</w:t>
      </w:r>
      <w:r w:rsidR="00C70C97">
        <w:rPr>
          <w:sz w:val="24"/>
          <w:szCs w:val="24"/>
        </w:rPr>
        <w:t xml:space="preserve"> </w:t>
      </w:r>
      <w:r w:rsidRPr="00461F4F">
        <w:rPr>
          <w:sz w:val="24"/>
          <w:szCs w:val="24"/>
        </w:rPr>
        <w:t>на занятиях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гандбола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rsidR="00461F4F" w:rsidRPr="00461F4F" w:rsidRDefault="00461F4F" w:rsidP="00461F4F">
      <w:pPr>
        <w:pStyle w:val="24"/>
        <w:shd w:val="clear" w:color="auto" w:fill="auto"/>
        <w:spacing w:before="0" w:after="20" w:line="240" w:lineRule="auto"/>
        <w:rPr>
          <w:sz w:val="24"/>
          <w:szCs w:val="24"/>
        </w:rPr>
      </w:pPr>
      <w:r w:rsidRPr="00461F4F">
        <w:rPr>
          <w:sz w:val="24"/>
          <w:szCs w:val="24"/>
        </w:rPr>
        <w:t>предпосылки для его самореализации;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12"/>
        </w:tabs>
        <w:spacing w:before="0" w:after="0" w:line="240" w:lineRule="auto"/>
        <w:ind w:firstLine="760"/>
        <w:rPr>
          <w:sz w:val="24"/>
          <w:szCs w:val="24"/>
        </w:rPr>
      </w:pPr>
      <w:r w:rsidRPr="00461F4F">
        <w:rPr>
          <w:sz w:val="24"/>
          <w:szCs w:val="24"/>
        </w:rPr>
        <w:t>Место и роль модуля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w:t>
      </w:r>
      <w:r w:rsidRPr="00461F4F">
        <w:rPr>
          <w:sz w:val="24"/>
          <w:szCs w:val="24"/>
        </w:rPr>
        <w:lastRenderedPageBreak/>
        <w:t>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87"/>
        </w:tabs>
        <w:spacing w:before="0" w:after="0" w:line="240" w:lineRule="auto"/>
        <w:ind w:firstLine="760"/>
        <w:rPr>
          <w:sz w:val="24"/>
          <w:szCs w:val="24"/>
        </w:rPr>
      </w:pPr>
      <w:r w:rsidRPr="00461F4F">
        <w:rPr>
          <w:sz w:val="24"/>
          <w:szCs w:val="24"/>
        </w:rPr>
        <w:t>Модуль по гандболу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461F4F" w:rsidRPr="00461F4F" w:rsidRDefault="00461F4F" w:rsidP="00461F4F">
      <w:pPr>
        <w:pStyle w:val="24"/>
        <w:shd w:val="clear" w:color="auto" w:fill="auto"/>
        <w:tabs>
          <w:tab w:val="left" w:pos="2119"/>
        </w:tabs>
        <w:spacing w:before="0" w:after="0" w:line="240" w:lineRule="auto"/>
        <w:ind w:firstLine="760"/>
        <w:rPr>
          <w:sz w:val="24"/>
          <w:szCs w:val="24"/>
        </w:rPr>
      </w:pPr>
      <w:r w:rsidRPr="00461F4F">
        <w:rPr>
          <w:sz w:val="24"/>
          <w:szCs w:val="24"/>
        </w:rPr>
        <w:t>Содержание модуля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гандболе.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Характеристика спортивных дисциплин гандбола (гандбол, пляжный гандбол, мини-гандбол).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требования к игровой площадке, её размерам, зонам безопасности, допустимой температуре воздуха.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средства и методы обучения технике передвижения с мячом и без мяча, броскам с опоры и в прыжке, игре вратаря.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Режим дня при занятиях гандболом. Правила личной гигиены во время занятий гандболом.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поведения и техники безопасности при занятиях гандболом.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Подвижные игры и правила их проведения. Организация и проведение игр специальной направленности с элементами гандбола.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lastRenderedPageBreak/>
        <w:t>Правила безопасного, правомерного поведения во время соревнований по гандболу в качестве зрителя, болельщика.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Способы и методы профилактики пагубных привычек, асоциального и созависимого поведения. Антидопинговое поведение.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Подвижные игры с элементами гандбола: игры, включающие элементы соревнования и не имеющие сюжета, игры сюжетного характера, командные игры.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w:t>
      </w:r>
    </w:p>
    <w:p w:rsidR="00461F4F" w:rsidRPr="00461F4F" w:rsidRDefault="00461F4F" w:rsidP="00461F4F">
      <w:pPr>
        <w:pStyle w:val="24"/>
        <w:shd w:val="clear" w:color="auto" w:fill="auto"/>
        <w:spacing w:before="0" w:after="6" w:line="240" w:lineRule="auto"/>
        <w:rPr>
          <w:sz w:val="24"/>
          <w:szCs w:val="24"/>
        </w:rPr>
      </w:pPr>
      <w:r w:rsidRPr="00461F4F">
        <w:rPr>
          <w:sz w:val="24"/>
          <w:szCs w:val="24"/>
        </w:rPr>
        <w:t>и полуотскока от площадки.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Передача мяча: передача мяча одной рукой хлестом сверху и сбоку, с места, с разбега, с последующим перемещением.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w:t>
      </w:r>
      <w:r w:rsidRPr="00461F4F">
        <w:rPr>
          <w:sz w:val="24"/>
          <w:szCs w:val="24"/>
        </w:rPr>
        <w:lastRenderedPageBreak/>
        <w:t>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461F4F" w:rsidRPr="00461F4F" w:rsidRDefault="00461F4F" w:rsidP="00461F4F">
      <w:pPr>
        <w:pStyle w:val="24"/>
        <w:shd w:val="clear" w:color="auto" w:fill="auto"/>
        <w:tabs>
          <w:tab w:val="left" w:pos="2079"/>
        </w:tabs>
        <w:spacing w:before="0" w:after="0" w:line="240" w:lineRule="auto"/>
        <w:ind w:firstLine="760"/>
        <w:rPr>
          <w:sz w:val="24"/>
          <w:szCs w:val="24"/>
        </w:rPr>
      </w:pPr>
      <w:r w:rsidRPr="00461F4F">
        <w:rPr>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w:t>
      </w:r>
    </w:p>
    <w:p w:rsidR="00461F4F" w:rsidRPr="00461F4F" w:rsidRDefault="00461F4F" w:rsidP="00461F4F">
      <w:pPr>
        <w:pStyle w:val="24"/>
        <w:shd w:val="clear" w:color="auto" w:fill="auto"/>
        <w:spacing w:before="0" w:after="10" w:line="240" w:lineRule="auto"/>
        <w:rPr>
          <w:sz w:val="24"/>
          <w:szCs w:val="24"/>
        </w:rPr>
      </w:pPr>
      <w:r w:rsidRPr="00461F4F">
        <w:rPr>
          <w:sz w:val="24"/>
          <w:szCs w:val="24"/>
        </w:rPr>
        <w:t>в различных ситуациях и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461F4F">
      <w:pPr>
        <w:pStyle w:val="24"/>
        <w:shd w:val="clear" w:color="auto" w:fill="auto"/>
        <w:tabs>
          <w:tab w:val="left" w:pos="2295"/>
        </w:tabs>
        <w:spacing w:before="0" w:after="0" w:line="240" w:lineRule="auto"/>
        <w:ind w:firstLine="760"/>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знания спортивных дисциплин гандбола, программ соревнований, состава судейской коллегии, функций судей, применение терминологии и правил проведения </w:t>
      </w:r>
      <w:r w:rsidRPr="00461F4F">
        <w:rPr>
          <w:sz w:val="24"/>
          <w:szCs w:val="24"/>
        </w:rPr>
        <w:lastRenderedPageBreak/>
        <w:t>соревнований по гандболу в учебной,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демонстрировать комплексы упражнений на развитие физических качеств, характерные для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и демонстрация базовых технических приемов техники игры, знания, демонстрация базовых тактических действий игроков в гандболе;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основных средств и методов обучения базовым техническим приемам и тактическим действиям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игроков в гандбол;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461F4F" w:rsidRPr="00C70C97" w:rsidRDefault="00461F4F" w:rsidP="00461F4F">
      <w:pPr>
        <w:pStyle w:val="24"/>
        <w:shd w:val="clear" w:color="auto" w:fill="auto"/>
        <w:tabs>
          <w:tab w:val="left" w:pos="1918"/>
        </w:tabs>
        <w:spacing w:before="0" w:after="0" w:line="240" w:lineRule="auto"/>
        <w:ind w:firstLine="760"/>
        <w:rPr>
          <w:b/>
          <w:sz w:val="24"/>
          <w:szCs w:val="24"/>
        </w:rPr>
      </w:pPr>
      <w:r w:rsidRPr="00C70C97">
        <w:rPr>
          <w:b/>
          <w:sz w:val="24"/>
          <w:szCs w:val="24"/>
        </w:rPr>
        <w:t>Модуль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Пояснительная записка модуля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461F4F" w:rsidRPr="00461F4F" w:rsidRDefault="00461F4F" w:rsidP="00461F4F">
      <w:pPr>
        <w:pStyle w:val="24"/>
        <w:shd w:val="clear" w:color="auto" w:fill="auto"/>
        <w:tabs>
          <w:tab w:val="left" w:pos="2105"/>
        </w:tabs>
        <w:spacing w:before="0" w:after="0" w:line="240" w:lineRule="auto"/>
        <w:ind w:firstLine="760"/>
        <w:rPr>
          <w:sz w:val="24"/>
          <w:szCs w:val="24"/>
        </w:rPr>
      </w:pPr>
      <w:r w:rsidRPr="00461F4F">
        <w:rPr>
          <w:sz w:val="24"/>
          <w:szCs w:val="24"/>
        </w:rPr>
        <w:t>Задачами изучения модуля по дзюдо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05"/>
        </w:tabs>
        <w:spacing w:before="0" w:after="0" w:line="240" w:lineRule="auto"/>
        <w:ind w:firstLine="760"/>
        <w:rPr>
          <w:sz w:val="24"/>
          <w:szCs w:val="24"/>
        </w:rPr>
      </w:pPr>
      <w:r w:rsidRPr="00461F4F">
        <w:rPr>
          <w:sz w:val="24"/>
          <w:szCs w:val="24"/>
        </w:rPr>
        <w:t>Место и роль модуля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134"/>
        </w:tabs>
        <w:spacing w:before="0" w:after="0" w:line="240" w:lineRule="auto"/>
        <w:ind w:left="760" w:right="220"/>
        <w:rPr>
          <w:sz w:val="24"/>
          <w:szCs w:val="24"/>
        </w:rPr>
      </w:pPr>
      <w:r w:rsidRPr="00461F4F">
        <w:rPr>
          <w:sz w:val="24"/>
          <w:szCs w:val="24"/>
        </w:rPr>
        <w:t>Модуль по дзюдо может быть реализован в следующих вариантах: при самостоятельном планировании учителем физической культуры процесса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65"/>
        </w:tabs>
        <w:spacing w:before="0" w:after="0" w:line="240" w:lineRule="auto"/>
        <w:ind w:firstLine="760"/>
        <w:rPr>
          <w:sz w:val="24"/>
          <w:szCs w:val="24"/>
        </w:rPr>
      </w:pPr>
      <w:r w:rsidRPr="00461F4F">
        <w:rPr>
          <w:sz w:val="24"/>
          <w:szCs w:val="24"/>
        </w:rPr>
        <w:t>Содержание модуля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борьбе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отечественных и зарубежных борцовских клубов. Ведущие борцы региона и Российской Федерации.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Названия и роль главных организаций, федераций (международные, российские), осуществляющих управление и развитие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Борцовские клубы, их история и традиции. Известные отечественные борцы- дзюдоисты и тренеры.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Требования безопасности при организации занятий дзюдо. Характерные травмы борцов и мероприятия по их предупреждению.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Словарь (глоссарий) терминов и определений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соревнований по дзюдо. Судейская коллегия, обслуживающая соревнования по дзюдо. Жесты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подбора физических упражнений для развития физических качеств борца.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Понятия и характеристика технических и тактических элементов и приёмов в дзюдо, их название и техника выполнения.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правомерного поведения во время соревнований по дзюдо в качестве зрителя, болельщика (фаната).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и его 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личной гигиены, требования к спортивной одежде и обуви для занятий дзюдо.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Дневник самонаблюдения за показателями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461F4F">
        <w:rPr>
          <w:sz w:val="24"/>
          <w:szCs w:val="24"/>
        </w:rPr>
        <w:softHyphen/>
        <w:t>подготовительных и имитационных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приёмы и тактические действия в дзюдо, изученные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технические действия и передвижения: различные виды ходьбы и бега.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Акробатические элементы: перекаты, различные виды кувырков, перевороты боком, перевороты разгибом и другие элементы.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тренировочные и контрольные поединки, игры с элементами единоборств. Участие в соревновательной деятельности.</w:t>
      </w:r>
    </w:p>
    <w:p w:rsidR="00461F4F" w:rsidRPr="00461F4F" w:rsidRDefault="00461F4F" w:rsidP="00461F4F">
      <w:pPr>
        <w:pStyle w:val="24"/>
        <w:shd w:val="clear" w:color="auto" w:fill="auto"/>
        <w:tabs>
          <w:tab w:val="left" w:pos="2079"/>
        </w:tabs>
        <w:spacing w:before="0" w:after="0" w:line="240" w:lineRule="auto"/>
        <w:ind w:firstLine="760"/>
        <w:rPr>
          <w:sz w:val="24"/>
          <w:szCs w:val="24"/>
        </w:rPr>
      </w:pPr>
      <w:r w:rsidRPr="00461F4F">
        <w:rPr>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w:t>
      </w:r>
      <w:r w:rsidRPr="00461F4F">
        <w:rPr>
          <w:sz w:val="24"/>
          <w:szCs w:val="24"/>
        </w:rPr>
        <w:lastRenderedPageBreak/>
        <w:t>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демонстрировать технику базовых технические действия в стойке и партере;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изученных технических и тактических приёмов в учебной, игровой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отслеживать правильность двигательных действий и выявлять ошибки в технике выполнения приёмов борьбы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lastRenderedPageBreak/>
        <w:t>умение соблюдать правила личной гигиены и ухода за борцовским спортивным инвентарем и оборудованием;</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подбирать спортивную одежду и обувь для занятий дзюдо;</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C70C97" w:rsidRDefault="00461F4F" w:rsidP="00461F4F">
      <w:pPr>
        <w:pStyle w:val="24"/>
        <w:shd w:val="clear" w:color="auto" w:fill="auto"/>
        <w:tabs>
          <w:tab w:val="left" w:pos="1914"/>
        </w:tabs>
        <w:spacing w:before="0" w:after="0" w:line="240" w:lineRule="auto"/>
        <w:ind w:firstLine="780"/>
        <w:rPr>
          <w:b/>
          <w:sz w:val="24"/>
          <w:szCs w:val="24"/>
        </w:rPr>
      </w:pPr>
      <w:r w:rsidRPr="00C70C97">
        <w:rPr>
          <w:b/>
          <w:sz w:val="24"/>
          <w:szCs w:val="24"/>
        </w:rPr>
        <w:t>Модуль «Тэг-регби».</w:t>
      </w:r>
    </w:p>
    <w:p w:rsidR="00461F4F" w:rsidRPr="00461F4F" w:rsidRDefault="00461F4F" w:rsidP="00461F4F">
      <w:pPr>
        <w:pStyle w:val="24"/>
        <w:shd w:val="clear" w:color="auto" w:fill="auto"/>
        <w:tabs>
          <w:tab w:val="left" w:pos="2125"/>
        </w:tabs>
        <w:spacing w:before="0" w:after="0" w:line="240" w:lineRule="auto"/>
        <w:ind w:firstLine="780"/>
        <w:rPr>
          <w:sz w:val="24"/>
          <w:szCs w:val="24"/>
        </w:rPr>
      </w:pPr>
      <w:r w:rsidRPr="00461F4F">
        <w:rPr>
          <w:sz w:val="24"/>
          <w:szCs w:val="24"/>
        </w:rPr>
        <w:t>Пояснительная записка к модулю «Тэг-регби».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461F4F" w:rsidRPr="00461F4F" w:rsidRDefault="00461F4F" w:rsidP="00461F4F">
      <w:pPr>
        <w:pStyle w:val="24"/>
        <w:shd w:val="clear" w:color="auto" w:fill="auto"/>
        <w:tabs>
          <w:tab w:val="left" w:pos="2084"/>
        </w:tabs>
        <w:spacing w:before="0" w:after="0" w:line="240" w:lineRule="auto"/>
        <w:ind w:firstLine="760"/>
        <w:rPr>
          <w:sz w:val="24"/>
          <w:szCs w:val="24"/>
        </w:rPr>
      </w:pPr>
      <w:r w:rsidRPr="00461F4F">
        <w:rPr>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461F4F" w:rsidRPr="00461F4F" w:rsidRDefault="00461F4F" w:rsidP="00461F4F">
      <w:pPr>
        <w:pStyle w:val="24"/>
        <w:shd w:val="clear" w:color="auto" w:fill="auto"/>
        <w:tabs>
          <w:tab w:val="left" w:pos="2105"/>
        </w:tabs>
        <w:spacing w:before="0" w:after="0" w:line="240" w:lineRule="auto"/>
        <w:ind w:firstLine="760"/>
        <w:rPr>
          <w:sz w:val="24"/>
          <w:szCs w:val="24"/>
        </w:rPr>
      </w:pPr>
      <w:r w:rsidRPr="00461F4F">
        <w:rPr>
          <w:sz w:val="24"/>
          <w:szCs w:val="24"/>
        </w:rPr>
        <w:t>Задачами изучения модуля по тэг-регби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средствами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37"/>
        </w:tabs>
        <w:spacing w:before="0" w:after="0" w:line="240" w:lineRule="auto"/>
        <w:ind w:firstLine="780"/>
        <w:rPr>
          <w:sz w:val="24"/>
          <w:szCs w:val="24"/>
        </w:rPr>
      </w:pPr>
      <w:r w:rsidRPr="00461F4F">
        <w:rPr>
          <w:sz w:val="24"/>
          <w:szCs w:val="24"/>
        </w:rPr>
        <w:t>Место и роль модуля по тэг-регби.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91"/>
        </w:tabs>
        <w:spacing w:before="0" w:after="0" w:line="240" w:lineRule="auto"/>
        <w:ind w:firstLine="780"/>
        <w:rPr>
          <w:sz w:val="24"/>
          <w:szCs w:val="24"/>
        </w:rPr>
      </w:pPr>
      <w:r w:rsidRPr="00461F4F">
        <w:rPr>
          <w:sz w:val="24"/>
          <w:szCs w:val="24"/>
        </w:rPr>
        <w:t>Модуль по тэг-регби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461F4F" w:rsidRPr="00461F4F" w:rsidRDefault="00461F4F" w:rsidP="00C70C97">
      <w:pPr>
        <w:pStyle w:val="24"/>
        <w:shd w:val="clear" w:color="auto" w:fill="auto"/>
        <w:tabs>
          <w:tab w:val="left" w:pos="8419"/>
        </w:tabs>
        <w:spacing w:before="0" w:after="0" w:line="240" w:lineRule="auto"/>
        <w:ind w:firstLine="78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w:t>
      </w:r>
      <w:r w:rsidR="00C70C97">
        <w:rPr>
          <w:sz w:val="24"/>
          <w:szCs w:val="24"/>
        </w:rPr>
        <w:t xml:space="preserve">совершеннолетних обучающихся, в </w:t>
      </w:r>
      <w:r w:rsidRPr="00461F4F">
        <w:rPr>
          <w:sz w:val="24"/>
          <w:szCs w:val="24"/>
        </w:rPr>
        <w:t>том числе</w:t>
      </w:r>
      <w:r w:rsidR="00C70C97">
        <w:rPr>
          <w:sz w:val="24"/>
          <w:szCs w:val="24"/>
        </w:rPr>
        <w:t xml:space="preserve"> </w:t>
      </w:r>
      <w:r w:rsidRPr="00461F4F">
        <w:rPr>
          <w:sz w:val="24"/>
          <w:szCs w:val="24"/>
        </w:rPr>
        <w:t>предусматри</w:t>
      </w:r>
      <w:r w:rsidR="00C70C97">
        <w:rPr>
          <w:sz w:val="24"/>
          <w:szCs w:val="24"/>
        </w:rPr>
        <w:t xml:space="preserve">вающие удовлетворение различных интересов обучающихся </w:t>
      </w:r>
      <w:r w:rsidRPr="00461F4F">
        <w:rPr>
          <w:sz w:val="24"/>
          <w:szCs w:val="24"/>
        </w:rPr>
        <w:t>(при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65"/>
        </w:tabs>
        <w:spacing w:before="0" w:after="0" w:line="240" w:lineRule="auto"/>
        <w:ind w:firstLine="760"/>
        <w:rPr>
          <w:sz w:val="24"/>
          <w:szCs w:val="24"/>
        </w:rPr>
      </w:pPr>
      <w:r w:rsidRPr="00461F4F">
        <w:rPr>
          <w:sz w:val="24"/>
          <w:szCs w:val="24"/>
        </w:rPr>
        <w:t>Содержание модуля по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подбора физических упражнений регбиста. Комплексы упражнений для развития различных физических качеств регбиста.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о спортивной этике и взаимоотношениях между обучающимися. Знание игровых амплуа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Индивидуальные технические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владения регбийным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стойки и перемещения;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держание мяча, бег с мячом, розыгрыш мяча, прием мяча, подбор и приземление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финты;</w:t>
      </w:r>
    </w:p>
    <w:p w:rsidR="00461F4F" w:rsidRPr="00461F4F" w:rsidRDefault="00461F4F" w:rsidP="00461F4F">
      <w:pPr>
        <w:pStyle w:val="24"/>
        <w:shd w:val="clear" w:color="auto" w:fill="auto"/>
        <w:spacing w:before="0" w:after="15" w:line="240" w:lineRule="auto"/>
        <w:ind w:firstLine="760"/>
        <w:rPr>
          <w:sz w:val="24"/>
          <w:szCs w:val="24"/>
        </w:rPr>
      </w:pPr>
      <w:r w:rsidRPr="00461F4F">
        <w:rPr>
          <w:sz w:val="24"/>
          <w:szCs w:val="24"/>
        </w:rPr>
        <w:t>передвижения с мячом по площадке;</w:t>
      </w:r>
    </w:p>
    <w:p w:rsidR="00461F4F" w:rsidRPr="00461F4F" w:rsidRDefault="00461F4F" w:rsidP="00461F4F">
      <w:pPr>
        <w:pStyle w:val="24"/>
        <w:shd w:val="clear" w:color="auto" w:fill="auto"/>
        <w:spacing w:before="0" w:after="0" w:line="240" w:lineRule="auto"/>
        <w:ind w:left="760" w:right="1660"/>
        <w:rPr>
          <w:sz w:val="24"/>
          <w:szCs w:val="24"/>
        </w:rPr>
      </w:pPr>
      <w:r w:rsidRPr="00461F4F">
        <w:rPr>
          <w:sz w:val="24"/>
          <w:szCs w:val="24"/>
        </w:rPr>
        <w:t>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Тактические взаимодействия: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тэг-регби по упрощенным правилам.</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самостоятельного принятия решений и командного игрового взаимодействия;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оказание бескорыстной помощи своим сверстникам, нахождение с ними общего языка и общих интересов;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максимально проявлять физические способности (качества) при выполнении тестовых упражнений по физической культуре.</w:t>
      </w:r>
    </w:p>
    <w:p w:rsidR="00461F4F" w:rsidRPr="00461F4F" w:rsidRDefault="00461F4F" w:rsidP="00461F4F">
      <w:pPr>
        <w:pStyle w:val="24"/>
        <w:shd w:val="clear" w:color="auto" w:fill="auto"/>
        <w:tabs>
          <w:tab w:val="left" w:pos="2313"/>
        </w:tabs>
        <w:spacing w:before="0" w:after="0" w:line="240" w:lineRule="auto"/>
        <w:ind w:firstLine="760"/>
        <w:rPr>
          <w:sz w:val="24"/>
          <w:szCs w:val="24"/>
        </w:rPr>
      </w:pPr>
      <w:r w:rsidRPr="00461F4F">
        <w:rPr>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w:t>
      </w:r>
      <w:r w:rsidRPr="00461F4F">
        <w:rPr>
          <w:sz w:val="24"/>
          <w:szCs w:val="24"/>
        </w:rPr>
        <w:lastRenderedPageBreak/>
        <w:t>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461F4F" w:rsidRPr="00461F4F" w:rsidRDefault="00461F4F" w:rsidP="00461F4F">
      <w:pPr>
        <w:pStyle w:val="24"/>
        <w:shd w:val="clear" w:color="auto" w:fill="auto"/>
        <w:tabs>
          <w:tab w:val="left" w:pos="1574"/>
        </w:tabs>
        <w:spacing w:before="0" w:after="0" w:line="240" w:lineRule="auto"/>
        <w:ind w:firstLine="760"/>
        <w:rPr>
          <w:sz w:val="24"/>
          <w:szCs w:val="24"/>
        </w:rPr>
      </w:pPr>
      <w:r w:rsidRPr="00461F4F">
        <w:rPr>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истории и развития регби, их положительного влияния на укрепление мира и дружбы между народами;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вести наблюдения за динамикой показателей физического развития, объективно оценивать их;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осуществлять судейство соревнований по тэг-регби, владеть информационными жестами судьи.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осуществлять судейство соревнований по тэг-регби, владеть информационными жестами судьи.</w:t>
      </w:r>
    </w:p>
    <w:p w:rsidR="00461F4F" w:rsidRPr="00C70C97" w:rsidRDefault="00461F4F" w:rsidP="00461F4F">
      <w:pPr>
        <w:pStyle w:val="24"/>
        <w:shd w:val="clear" w:color="auto" w:fill="auto"/>
        <w:tabs>
          <w:tab w:val="left" w:pos="1889"/>
        </w:tabs>
        <w:spacing w:before="0" w:after="0" w:line="240" w:lineRule="auto"/>
        <w:ind w:firstLine="760"/>
        <w:rPr>
          <w:b/>
          <w:sz w:val="24"/>
          <w:szCs w:val="24"/>
        </w:rPr>
      </w:pPr>
      <w:r w:rsidRPr="00C70C97">
        <w:rPr>
          <w:b/>
          <w:sz w:val="24"/>
          <w:szCs w:val="24"/>
        </w:rPr>
        <w:t>Модуль «Плавание».</w:t>
      </w:r>
    </w:p>
    <w:p w:rsidR="00461F4F" w:rsidRPr="00461F4F" w:rsidRDefault="00461F4F" w:rsidP="00461F4F">
      <w:pPr>
        <w:pStyle w:val="24"/>
        <w:shd w:val="clear" w:color="auto" w:fill="auto"/>
        <w:tabs>
          <w:tab w:val="left" w:pos="2014"/>
        </w:tabs>
        <w:spacing w:before="0" w:after="0" w:line="240" w:lineRule="auto"/>
        <w:ind w:firstLine="760"/>
        <w:rPr>
          <w:sz w:val="24"/>
          <w:szCs w:val="24"/>
        </w:rPr>
      </w:pPr>
      <w:r w:rsidRPr="00461F4F">
        <w:rPr>
          <w:sz w:val="24"/>
          <w:szCs w:val="24"/>
        </w:rPr>
        <w:t>Общая характеристика модуля «Плавание».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w:t>
      </w:r>
      <w:r w:rsidRPr="00461F4F">
        <w:rPr>
          <w:sz w:val="24"/>
          <w:szCs w:val="24"/>
        </w:rPr>
        <w:lastRenderedPageBreak/>
        <w:t>несчастные случаи при нахождении его в водной среде.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461F4F" w:rsidRPr="00461F4F" w:rsidRDefault="00461F4F" w:rsidP="00461F4F">
      <w:pPr>
        <w:pStyle w:val="24"/>
        <w:shd w:val="clear" w:color="auto" w:fill="auto"/>
        <w:tabs>
          <w:tab w:val="left" w:pos="2134"/>
        </w:tabs>
        <w:spacing w:before="0" w:after="0" w:line="240" w:lineRule="auto"/>
        <w:ind w:left="760"/>
        <w:rPr>
          <w:sz w:val="24"/>
          <w:szCs w:val="24"/>
        </w:rPr>
      </w:pPr>
      <w:r w:rsidRPr="00461F4F">
        <w:rPr>
          <w:sz w:val="24"/>
          <w:szCs w:val="24"/>
        </w:rPr>
        <w:t>Задачами изучения модуля по плаванию являются: всестороннее гармоничное развитие обучающихся, увеличение объёма их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жизненно важного навыка плавания и умения применять его в различных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основам техники всех способов плавания, безопасному поведению на занятиях в бассейне, отдыхе у воды, в критических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10"/>
        </w:tabs>
        <w:spacing w:before="0" w:after="10" w:line="240" w:lineRule="auto"/>
        <w:ind w:firstLine="760"/>
        <w:rPr>
          <w:sz w:val="24"/>
          <w:szCs w:val="24"/>
        </w:rPr>
      </w:pPr>
      <w:r w:rsidRPr="00461F4F">
        <w:rPr>
          <w:sz w:val="24"/>
          <w:szCs w:val="24"/>
        </w:rPr>
        <w:t>Место и роль модуля по плаванию.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w:t>
      </w:r>
      <w:r w:rsidRPr="00461F4F">
        <w:rPr>
          <w:sz w:val="24"/>
          <w:szCs w:val="24"/>
        </w:rPr>
        <w:lastRenderedPageBreak/>
        <w:t>спортивных мероприятиях.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461F4F" w:rsidRPr="00461F4F" w:rsidRDefault="00461F4F" w:rsidP="00461F4F">
      <w:pPr>
        <w:pStyle w:val="24"/>
        <w:shd w:val="clear" w:color="auto" w:fill="auto"/>
        <w:tabs>
          <w:tab w:val="left" w:pos="2084"/>
        </w:tabs>
        <w:spacing w:before="0" w:after="0" w:line="240" w:lineRule="auto"/>
        <w:ind w:firstLine="760"/>
        <w:rPr>
          <w:sz w:val="24"/>
          <w:szCs w:val="24"/>
        </w:rPr>
      </w:pPr>
      <w:r w:rsidRPr="00461F4F">
        <w:rPr>
          <w:sz w:val="24"/>
          <w:szCs w:val="24"/>
        </w:rPr>
        <w:t>Модуль по плаванию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41"/>
        </w:tabs>
        <w:spacing w:before="0" w:after="0" w:line="240" w:lineRule="auto"/>
        <w:ind w:firstLine="760"/>
        <w:rPr>
          <w:sz w:val="24"/>
          <w:szCs w:val="24"/>
        </w:rPr>
      </w:pPr>
      <w:r w:rsidRPr="00461F4F">
        <w:rPr>
          <w:sz w:val="24"/>
          <w:szCs w:val="24"/>
        </w:rPr>
        <w:t>Содержание модуля по плаванию.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плавании.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Главные организации и федерации (международные, российские), осуществляющие управление плаванием.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Характеристика видов плавания (спортивное плавание, синхронное плавание). Характеристика стилей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Водное поло. Прыжки в воду.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требования к плавательному бассейну, его размерам, дорожкам, допустимой температуре воды.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средства и методы обучения технике способов плавания. Основы прикладного плавания и его значение. Игры и развлечения на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во время занятий плаванием и при купании в бассейне и открытых водоемах. Первые внешние признаки утомления. Средства</w:t>
      </w:r>
    </w:p>
    <w:p w:rsidR="00461F4F" w:rsidRPr="00461F4F" w:rsidRDefault="00461F4F" w:rsidP="00461F4F">
      <w:pPr>
        <w:pStyle w:val="24"/>
        <w:shd w:val="clear" w:color="auto" w:fill="auto"/>
        <w:spacing w:before="0" w:after="20" w:line="240" w:lineRule="auto"/>
        <w:rPr>
          <w:sz w:val="24"/>
          <w:szCs w:val="24"/>
        </w:rPr>
      </w:pPr>
      <w:r w:rsidRPr="00461F4F">
        <w:rPr>
          <w:sz w:val="24"/>
          <w:szCs w:val="24"/>
        </w:rPr>
        <w:t>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Правила личной гигиены, требования к спортивной одежде (плавательной </w:t>
      </w:r>
      <w:r w:rsidRPr="00461F4F">
        <w:rPr>
          <w:sz w:val="24"/>
          <w:szCs w:val="24"/>
        </w:rPr>
        <w:lastRenderedPageBreak/>
        <w:t>экипировке) для занятий плаванием. Правильное сбалансированное питание пловца.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Судейство простейших спортивных соревнований по плаванию в качестве судьи или помощника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плавании.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Тестовые упражнения по физической подготовленности в плавании. Участие в соревновательной деятельности.</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Содержание модуля по плаванию направлен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305"/>
        </w:tabs>
        <w:spacing w:before="0" w:after="0" w:line="240" w:lineRule="auto"/>
        <w:ind w:firstLine="760"/>
        <w:rPr>
          <w:sz w:val="24"/>
          <w:szCs w:val="24"/>
        </w:rPr>
      </w:pPr>
      <w:r w:rsidRPr="00461F4F">
        <w:rPr>
          <w:sz w:val="24"/>
          <w:szCs w:val="24"/>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чувства патриотизма, уважения к Отечеству через знания истории и современного состояния развития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461F4F">
      <w:pPr>
        <w:pStyle w:val="24"/>
        <w:shd w:val="clear" w:color="auto" w:fill="auto"/>
        <w:tabs>
          <w:tab w:val="left" w:pos="2305"/>
        </w:tabs>
        <w:spacing w:before="0" w:after="0" w:line="240" w:lineRule="auto"/>
        <w:ind w:firstLine="760"/>
        <w:rPr>
          <w:sz w:val="24"/>
          <w:szCs w:val="24"/>
        </w:rPr>
      </w:pPr>
      <w:r w:rsidRPr="00461F4F">
        <w:rPr>
          <w:sz w:val="24"/>
          <w:szCs w:val="24"/>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планировать пути достижения целей с учетом наиболее эффективных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295"/>
        </w:tabs>
        <w:spacing w:before="0" w:after="0" w:line="240" w:lineRule="auto"/>
        <w:ind w:firstLine="800"/>
        <w:rPr>
          <w:sz w:val="24"/>
          <w:szCs w:val="24"/>
        </w:rPr>
      </w:pPr>
      <w:r w:rsidRPr="00461F4F">
        <w:rPr>
          <w:sz w:val="24"/>
          <w:szCs w:val="24"/>
        </w:rPr>
        <w:t>При изучении модуля по плаванию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461F4F" w:rsidRPr="00C70C97" w:rsidRDefault="00461F4F" w:rsidP="00461F4F">
      <w:pPr>
        <w:pStyle w:val="24"/>
        <w:shd w:val="clear" w:color="auto" w:fill="auto"/>
        <w:tabs>
          <w:tab w:val="left" w:pos="1894"/>
        </w:tabs>
        <w:spacing w:before="0" w:after="0" w:line="240" w:lineRule="auto"/>
        <w:ind w:firstLine="760"/>
        <w:rPr>
          <w:b/>
          <w:sz w:val="24"/>
          <w:szCs w:val="24"/>
        </w:rPr>
      </w:pPr>
      <w:r w:rsidRPr="00C70C97">
        <w:rPr>
          <w:b/>
          <w:sz w:val="24"/>
          <w:szCs w:val="24"/>
        </w:rPr>
        <w:t>Модуль «Хоккей».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Пояснительная записка модуля «Хоккей».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w:t>
      </w:r>
      <w:r w:rsidRPr="00461F4F">
        <w:rPr>
          <w:sz w:val="24"/>
          <w:szCs w:val="24"/>
        </w:rPr>
        <w:lastRenderedPageBreak/>
        <w:t>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Выполнение сложнокоординационных, технико-тактических действий в хоккее обеспечивает эффективное развитие физических качеств (быстроты,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ловкости, выносливости, силы и гибкости) и формирование двигательных навыков.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461F4F" w:rsidRPr="00461F4F" w:rsidRDefault="00461F4F" w:rsidP="00461F4F">
      <w:pPr>
        <w:pStyle w:val="24"/>
        <w:shd w:val="clear" w:color="auto" w:fill="auto"/>
        <w:tabs>
          <w:tab w:val="left" w:pos="2094"/>
        </w:tabs>
        <w:spacing w:before="0" w:after="0" w:line="240" w:lineRule="auto"/>
        <w:ind w:firstLine="760"/>
        <w:rPr>
          <w:sz w:val="24"/>
          <w:szCs w:val="24"/>
        </w:rPr>
      </w:pPr>
      <w:r w:rsidRPr="00461F4F">
        <w:rPr>
          <w:sz w:val="24"/>
          <w:szCs w:val="24"/>
        </w:rPr>
        <w:t>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461F4F" w:rsidRPr="00461F4F" w:rsidRDefault="00461F4F" w:rsidP="00461F4F">
      <w:pPr>
        <w:pStyle w:val="24"/>
        <w:shd w:val="clear" w:color="auto" w:fill="auto"/>
        <w:tabs>
          <w:tab w:val="left" w:pos="2110"/>
        </w:tabs>
        <w:spacing w:before="0" w:after="0" w:line="240" w:lineRule="auto"/>
        <w:ind w:firstLine="760"/>
        <w:rPr>
          <w:sz w:val="24"/>
          <w:szCs w:val="24"/>
        </w:rPr>
      </w:pPr>
      <w:r w:rsidRPr="00461F4F">
        <w:rPr>
          <w:sz w:val="24"/>
          <w:szCs w:val="24"/>
        </w:rPr>
        <w:t>Задачами изучения модуля по хоккею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хоккея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12"/>
        </w:tabs>
        <w:spacing w:before="0" w:after="0" w:line="240" w:lineRule="auto"/>
        <w:ind w:firstLine="760"/>
        <w:rPr>
          <w:sz w:val="24"/>
          <w:szCs w:val="24"/>
        </w:rPr>
      </w:pPr>
      <w:r w:rsidRPr="00461F4F">
        <w:rPr>
          <w:sz w:val="24"/>
          <w:szCs w:val="24"/>
        </w:rPr>
        <w:t>Место и роль модуля по хоккею.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tabs>
          <w:tab w:val="left" w:pos="1714"/>
          <w:tab w:val="left" w:pos="4838"/>
          <w:tab w:val="left" w:pos="8453"/>
        </w:tabs>
        <w:spacing w:before="0" w:after="0" w:line="240" w:lineRule="auto"/>
        <w:ind w:firstLine="760"/>
        <w:rPr>
          <w:sz w:val="24"/>
          <w:szCs w:val="24"/>
        </w:rPr>
      </w:pPr>
      <w:r w:rsidRPr="00461F4F">
        <w:rPr>
          <w:sz w:val="24"/>
          <w:szCs w:val="24"/>
        </w:rPr>
        <w:lastRenderedPageBreak/>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r w:rsidRPr="00461F4F">
        <w:rPr>
          <w:sz w:val="24"/>
          <w:szCs w:val="24"/>
        </w:rPr>
        <w:tab/>
        <w:t>клубов, подготовке</w:t>
      </w:r>
      <w:r w:rsidRPr="00461F4F">
        <w:rPr>
          <w:sz w:val="24"/>
          <w:szCs w:val="24"/>
        </w:rPr>
        <w:tab/>
        <w:t>обучающихся к сдаче</w:t>
      </w:r>
      <w:r w:rsidRPr="00461F4F">
        <w:rPr>
          <w:sz w:val="24"/>
          <w:szCs w:val="24"/>
        </w:rPr>
        <w:tab/>
        <w:t>норм ГТО</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подготовке юношей к службе в Вооруженных Силах Российской Федерации и участии в спортивных соревнованиях.</w:t>
      </w:r>
    </w:p>
    <w:p w:rsidR="00461F4F" w:rsidRPr="00461F4F" w:rsidRDefault="00461F4F" w:rsidP="00461F4F">
      <w:pPr>
        <w:pStyle w:val="24"/>
        <w:shd w:val="clear" w:color="auto" w:fill="auto"/>
        <w:tabs>
          <w:tab w:val="left" w:pos="2117"/>
        </w:tabs>
        <w:spacing w:before="0" w:after="0" w:line="240" w:lineRule="auto"/>
        <w:ind w:firstLine="760"/>
        <w:rPr>
          <w:sz w:val="24"/>
          <w:szCs w:val="24"/>
        </w:rPr>
      </w:pPr>
      <w:r w:rsidRPr="00461F4F">
        <w:rPr>
          <w:sz w:val="24"/>
          <w:szCs w:val="24"/>
        </w:rPr>
        <w:t>Модуль по хоккею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22"/>
        </w:tabs>
        <w:spacing w:before="0" w:after="0" w:line="240" w:lineRule="auto"/>
        <w:ind w:firstLine="740"/>
        <w:rPr>
          <w:sz w:val="24"/>
          <w:szCs w:val="24"/>
        </w:rPr>
      </w:pPr>
      <w:r w:rsidRPr="00461F4F">
        <w:rPr>
          <w:sz w:val="24"/>
          <w:szCs w:val="24"/>
        </w:rPr>
        <w:t>Содержание модуля по хоккею.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о хоккее.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Требования к безопасности при организации занятий хоккеем. Характерные травмы хоккеистов и мероприятия по их предупреждению.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Хоккейный словарь терминов и определений. Правила соревнований вида спорта «хоккей».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Судейская коллегия, обслуживающая соревнования по хоккею. Жесты судьи. Амплуа полевых игроков при игре в хоккей.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подбора физических упражнений для воспитания физических качеств хоккеиста.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Понятия и характеристика технических и тактических элементов хоккея, их название и методика выполнения.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безопасного, правомерного поведения во время соревнований по хоккею в качестве зрителя, болельщика (фаната).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личной гигиены, требования к спортивной одежде и обуви для</w:t>
      </w:r>
    </w:p>
    <w:p w:rsidR="00461F4F" w:rsidRPr="00461F4F" w:rsidRDefault="00461F4F" w:rsidP="00461F4F">
      <w:pPr>
        <w:pStyle w:val="24"/>
        <w:shd w:val="clear" w:color="auto" w:fill="auto"/>
        <w:spacing w:before="0" w:after="20" w:line="240" w:lineRule="auto"/>
        <w:rPr>
          <w:sz w:val="24"/>
          <w:szCs w:val="24"/>
        </w:rPr>
      </w:pPr>
      <w:r w:rsidRPr="00461F4F">
        <w:rPr>
          <w:sz w:val="24"/>
          <w:szCs w:val="24"/>
        </w:rPr>
        <w:t>занятий хоккеем.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Правильное сбалансированное питание хоккеиста.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хоккее.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Дневник самонаблюдения за показателями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Комплексы упражнений для воспитания физических качеств (ловкости, гибкости, </w:t>
      </w:r>
      <w:r w:rsidRPr="00461F4F">
        <w:rPr>
          <w:sz w:val="24"/>
          <w:szCs w:val="24"/>
        </w:rPr>
        <w:lastRenderedPageBreak/>
        <w:t>силы, выносливости, быстроты).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формирующие двигательные умения и навыки для реализации технических и тактических действий хоккеиста.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передвижения на коньках: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повороты влево и вправо скрестными шагами;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старт с места лицом вперед, из различных положений с последующими ускорениями в заданные направления;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торможение с поворотом туловища на 90 градусов на одной и двух ногах;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прыжки толчком одной и двумя ногами, повороты в движении на 180 градусов и 360 градусов;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выпады, глубокие приседания на одной и двух ногах, падения на колени в движении с последующим быстрым вставанием и ускорениями;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падение на грудь, на бок с последующим быстрым вставанием и бегом в заданном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 приемов техники движения на коньках по реализации стартовой и дистанционной скорости;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 приемов техники по передвижению хоккеистов на коньках, направленный на совершенствование скоростного маневрирования.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игры вратаря: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торможение на параллельных коньках;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ловля шайбы ловушкой в шпагате, на блин;</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Тактическая подготовка: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скоростное маневрирование и выбор позиции, дистанционная опека, контактная опека;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отбор шайбы перехватом, клюшкой, с применением силовых единоборств;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ловля шайбы на себя с падением на одно и два колена, а также с падением на бок.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тактические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Командные атакующие тактические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игры вратаря. Выбор позиции в воротах.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хоккей. Участие в соревновательной деятельности.</w:t>
      </w:r>
    </w:p>
    <w:p w:rsidR="00461F4F" w:rsidRPr="00461F4F" w:rsidRDefault="00461F4F" w:rsidP="00461F4F">
      <w:pPr>
        <w:pStyle w:val="24"/>
        <w:shd w:val="clear" w:color="auto" w:fill="auto"/>
        <w:tabs>
          <w:tab w:val="left" w:pos="2139"/>
        </w:tabs>
        <w:spacing w:before="0" w:after="0" w:line="240" w:lineRule="auto"/>
        <w:ind w:firstLine="760"/>
        <w:rPr>
          <w:sz w:val="24"/>
          <w:szCs w:val="24"/>
        </w:rPr>
      </w:pPr>
      <w:r w:rsidRPr="00461F4F">
        <w:rPr>
          <w:sz w:val="24"/>
          <w:szCs w:val="24"/>
        </w:rPr>
        <w:t>Содержание модуля по хоккею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 При изучении модуля по хоккею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lastRenderedPageBreak/>
        <w:t>культуры и спорта;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формирование осознанного, уважительного и доброжелательного общения в команде, со сверстниками и педагогами;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tabs>
          <w:tab w:val="left" w:pos="2295"/>
        </w:tabs>
        <w:spacing w:before="0" w:after="0" w:line="240" w:lineRule="auto"/>
        <w:ind w:firstLine="740"/>
        <w:rPr>
          <w:sz w:val="24"/>
          <w:szCs w:val="24"/>
        </w:rPr>
      </w:pPr>
      <w:r w:rsidRPr="00461F4F">
        <w:rPr>
          <w:sz w:val="24"/>
          <w:szCs w:val="24"/>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компетентности в области использования ИКТ, соблюдение норм информационной избирательности, этики и этикета.</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хоккею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умение описания и демонстрации правильной техники выполнения общеподготовительных и специально-подготовительных упражнений в хоккее;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техники владения клюшкой и шайбой (ведение, обводка, финты, бросок, удары, остановка, отбор) в игровых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и соблюдение правил безопасного, правомерного поведения во время соревнований по хоккею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461F4F" w:rsidRPr="00C70C97" w:rsidRDefault="00461F4F" w:rsidP="00461F4F">
      <w:pPr>
        <w:pStyle w:val="24"/>
        <w:shd w:val="clear" w:color="auto" w:fill="auto"/>
        <w:tabs>
          <w:tab w:val="left" w:pos="1918"/>
        </w:tabs>
        <w:spacing w:before="0" w:after="0" w:line="240" w:lineRule="auto"/>
        <w:ind w:firstLine="780"/>
        <w:rPr>
          <w:b/>
          <w:sz w:val="24"/>
          <w:szCs w:val="24"/>
        </w:rPr>
      </w:pPr>
      <w:r w:rsidRPr="00C70C97">
        <w:rPr>
          <w:b/>
          <w:sz w:val="24"/>
          <w:szCs w:val="24"/>
        </w:rPr>
        <w:t>Модуль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 Пояснительная записка модуля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lastRenderedPageBreak/>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конфликтные ситуации.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461F4F" w:rsidRPr="00461F4F" w:rsidRDefault="00461F4F" w:rsidP="00461F4F">
      <w:pPr>
        <w:pStyle w:val="24"/>
        <w:shd w:val="clear" w:color="auto" w:fill="auto"/>
        <w:tabs>
          <w:tab w:val="left" w:pos="2104"/>
        </w:tabs>
        <w:spacing w:before="0" w:after="0" w:line="240" w:lineRule="auto"/>
        <w:ind w:firstLine="760"/>
        <w:rPr>
          <w:sz w:val="24"/>
          <w:szCs w:val="24"/>
        </w:rPr>
      </w:pPr>
      <w:r w:rsidRPr="00461F4F">
        <w:rPr>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461F4F" w:rsidRPr="00461F4F" w:rsidRDefault="00461F4F" w:rsidP="00461F4F">
      <w:pPr>
        <w:pStyle w:val="24"/>
        <w:shd w:val="clear" w:color="auto" w:fill="auto"/>
        <w:tabs>
          <w:tab w:val="left" w:pos="2125"/>
        </w:tabs>
        <w:spacing w:before="0" w:after="0" w:line="240" w:lineRule="auto"/>
        <w:ind w:firstLine="760"/>
        <w:rPr>
          <w:sz w:val="24"/>
          <w:szCs w:val="24"/>
        </w:rPr>
      </w:pPr>
      <w:r w:rsidRPr="00461F4F">
        <w:rPr>
          <w:sz w:val="24"/>
          <w:szCs w:val="24"/>
        </w:rPr>
        <w:t>Задачами изучения модуля по футболу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удовлетворение индивидуальных потребностей обучающихся в занятиях физической культурой и спортом средствами футбола;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25"/>
        </w:tabs>
        <w:spacing w:before="0" w:after="0" w:line="240" w:lineRule="auto"/>
        <w:ind w:firstLine="780"/>
        <w:rPr>
          <w:sz w:val="24"/>
          <w:szCs w:val="24"/>
        </w:rPr>
      </w:pPr>
      <w:r w:rsidRPr="00461F4F">
        <w:rPr>
          <w:sz w:val="24"/>
          <w:szCs w:val="24"/>
        </w:rPr>
        <w:t>Место и роль модуля по футболу.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w:t>
      </w:r>
      <w:r w:rsidRPr="00461F4F">
        <w:rPr>
          <w:sz w:val="24"/>
          <w:szCs w:val="24"/>
        </w:rPr>
        <w:lastRenderedPageBreak/>
        <w:t>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461F4F" w:rsidRPr="00461F4F" w:rsidRDefault="00461F4F" w:rsidP="00461F4F">
      <w:pPr>
        <w:pStyle w:val="24"/>
        <w:shd w:val="clear" w:color="auto" w:fill="auto"/>
        <w:tabs>
          <w:tab w:val="left" w:pos="2079"/>
        </w:tabs>
        <w:spacing w:before="0" w:after="0" w:line="240" w:lineRule="auto"/>
        <w:ind w:firstLine="780"/>
        <w:rPr>
          <w:sz w:val="24"/>
          <w:szCs w:val="24"/>
        </w:rPr>
      </w:pPr>
      <w:r w:rsidRPr="00461F4F">
        <w:rPr>
          <w:sz w:val="24"/>
          <w:szCs w:val="24"/>
        </w:rPr>
        <w:t>Модуль по футболу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461F4F" w:rsidRPr="00461F4F" w:rsidRDefault="00461F4F" w:rsidP="00461F4F">
      <w:pPr>
        <w:pStyle w:val="24"/>
        <w:shd w:val="clear" w:color="auto" w:fill="auto"/>
        <w:spacing w:before="0" w:after="6" w:line="240" w:lineRule="auto"/>
        <w:rPr>
          <w:sz w:val="24"/>
          <w:szCs w:val="24"/>
        </w:rPr>
      </w:pPr>
      <w:r w:rsidRPr="00461F4F">
        <w:rPr>
          <w:sz w:val="24"/>
          <w:szCs w:val="24"/>
        </w:rPr>
        <w:t>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A472B" w:rsidRDefault="00461F4F" w:rsidP="00461F4F">
      <w:pPr>
        <w:pStyle w:val="24"/>
        <w:shd w:val="clear" w:color="auto" w:fill="auto"/>
        <w:tabs>
          <w:tab w:val="left" w:pos="2142"/>
          <w:tab w:val="left" w:pos="4637"/>
          <w:tab w:val="left" w:pos="6451"/>
          <w:tab w:val="left" w:pos="9427"/>
        </w:tabs>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w:t>
      </w:r>
      <w:r w:rsidR="006A472B">
        <w:rPr>
          <w:sz w:val="24"/>
          <w:szCs w:val="24"/>
        </w:rPr>
        <w:t>ельности, деятельности школьных</w:t>
      </w:r>
    </w:p>
    <w:p w:rsidR="00461F4F" w:rsidRPr="00461F4F" w:rsidRDefault="00461F4F" w:rsidP="006A472B">
      <w:pPr>
        <w:pStyle w:val="24"/>
        <w:shd w:val="clear" w:color="auto" w:fill="auto"/>
        <w:tabs>
          <w:tab w:val="left" w:pos="2142"/>
          <w:tab w:val="left" w:pos="4637"/>
          <w:tab w:val="left" w:pos="6451"/>
          <w:tab w:val="left" w:pos="9427"/>
        </w:tabs>
        <w:spacing w:before="0" w:after="0" w:line="240" w:lineRule="auto"/>
        <w:rPr>
          <w:sz w:val="24"/>
          <w:szCs w:val="24"/>
        </w:rPr>
      </w:pPr>
      <w:r w:rsidRPr="00461F4F">
        <w:rPr>
          <w:sz w:val="24"/>
          <w:szCs w:val="24"/>
        </w:rPr>
        <w:t>спортивных</w:t>
      </w:r>
      <w:r w:rsidRPr="00461F4F">
        <w:rPr>
          <w:sz w:val="24"/>
          <w:szCs w:val="24"/>
        </w:rPr>
        <w:tab/>
        <w:t>клубов</w:t>
      </w:r>
      <w:r w:rsidRPr="00461F4F">
        <w:rPr>
          <w:sz w:val="24"/>
          <w:szCs w:val="24"/>
        </w:rPr>
        <w:tab/>
        <w:t>(рекомендуемый</w:t>
      </w:r>
      <w:r w:rsidRPr="00461F4F">
        <w:rPr>
          <w:sz w:val="24"/>
          <w:szCs w:val="24"/>
        </w:rPr>
        <w:tab/>
        <w:t>объём</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5, 6, 7, 8, 9-х классах - по 34 часа).</w:t>
      </w:r>
    </w:p>
    <w:p w:rsidR="00461F4F" w:rsidRPr="00461F4F" w:rsidRDefault="00461F4F" w:rsidP="00461F4F">
      <w:pPr>
        <w:pStyle w:val="24"/>
        <w:shd w:val="clear" w:color="auto" w:fill="auto"/>
        <w:tabs>
          <w:tab w:val="left" w:pos="2142"/>
        </w:tabs>
        <w:spacing w:before="0" w:after="0" w:line="240" w:lineRule="auto"/>
        <w:ind w:firstLine="760"/>
        <w:rPr>
          <w:sz w:val="24"/>
          <w:szCs w:val="24"/>
        </w:rPr>
      </w:pPr>
      <w:r w:rsidRPr="00461F4F">
        <w:rPr>
          <w:sz w:val="24"/>
          <w:szCs w:val="24"/>
        </w:rPr>
        <w:t>Содержание модуля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футболе.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Сведения о ведущих отечественных и зарубежных футбольных клубах, их традициях.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Выдающиеся отечественные и зарубежные игроки, тренеры, внесшие общий вклад в развитие и становление современного футбола.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ухода за инвентарем, спортивным оборудованием, футбольным полем.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поведения на занятиях футболом и стадионе во время просмотра игры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футболистов, методы и меры предупреждения</w:t>
      </w:r>
    </w:p>
    <w:p w:rsidR="00461F4F" w:rsidRPr="00461F4F" w:rsidRDefault="00461F4F" w:rsidP="00461F4F">
      <w:pPr>
        <w:pStyle w:val="24"/>
        <w:shd w:val="clear" w:color="auto" w:fill="auto"/>
        <w:spacing w:before="0" w:after="15" w:line="240" w:lineRule="auto"/>
        <w:rPr>
          <w:sz w:val="24"/>
          <w:szCs w:val="24"/>
        </w:rPr>
      </w:pPr>
      <w:r w:rsidRPr="00461F4F">
        <w:rPr>
          <w:sz w:val="24"/>
          <w:szCs w:val="24"/>
        </w:rPr>
        <w:t>травматизма во время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правильного питания и суточного пищевого рациона футболистов.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футболом на укрепление здоровья, развитие физических качеств и физической подготовленности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футболом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Стратегии, системы, тактика и стили игры футбол.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Правила личной гигиены, требования к спортивной одежде и обуви для занятий </w:t>
      </w:r>
      <w:r w:rsidRPr="00461F4F">
        <w:rPr>
          <w:sz w:val="24"/>
          <w:szCs w:val="24"/>
        </w:rPr>
        <w:lastRenderedPageBreak/>
        <w:t>футболом.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и составление комплексов общеразвивающих и корригирующих упражнений. Закаливающие процедуры.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Методы предупреждения и нивелирования конфликтных ситуации во время занятий футболом.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и эстафеты с элементами футбола. Контроль за физической нагрузкой, физическим развития и состоянием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и технической подготовленности в футболе.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и составление комплексов общеразвивающих упражнений с футбольным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и эстафеты специальной направленности с элементами и техническими приемами футбола.</w:t>
      </w:r>
    </w:p>
    <w:p w:rsidR="00461F4F" w:rsidRPr="00461F4F" w:rsidRDefault="00461F4F" w:rsidP="00461F4F">
      <w:pPr>
        <w:pStyle w:val="24"/>
        <w:shd w:val="clear" w:color="auto" w:fill="auto"/>
        <w:spacing w:before="0" w:after="10" w:line="240" w:lineRule="auto"/>
        <w:ind w:firstLine="760"/>
        <w:rPr>
          <w:sz w:val="24"/>
          <w:szCs w:val="24"/>
        </w:rPr>
      </w:pPr>
      <w:r w:rsidRPr="00461F4F">
        <w:rPr>
          <w:sz w:val="24"/>
          <w:szCs w:val="24"/>
        </w:rPr>
        <w:t>Индивидуальные технические действия с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остановка мяча ногой - внутренней стороной стопы, подошвой, средней частью подъема, с переводом в стороны;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удары по мячу ногой - внутренней стороной стопы, внутренней частью подъема, средней частью подъема, внешней частью подъема;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 по мячу головой - серединой лба;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отбор мяча - выбиванием, перехватом;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Вбрасывание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футбол. Участие в фестивалях и соревнованиях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Тестовые упражнения по физической и технической подготовленности обучающихся в футболе.</w:t>
      </w:r>
    </w:p>
    <w:p w:rsidR="00461F4F" w:rsidRPr="00461F4F" w:rsidRDefault="00461F4F" w:rsidP="00461F4F">
      <w:pPr>
        <w:pStyle w:val="24"/>
        <w:shd w:val="clear" w:color="auto" w:fill="auto"/>
        <w:tabs>
          <w:tab w:val="left" w:pos="2123"/>
        </w:tabs>
        <w:spacing w:before="0" w:after="0" w:line="240" w:lineRule="auto"/>
        <w:ind w:firstLine="760"/>
        <w:rPr>
          <w:sz w:val="24"/>
          <w:szCs w:val="24"/>
        </w:rPr>
      </w:pPr>
      <w:r w:rsidRPr="00461F4F">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344"/>
        </w:tabs>
        <w:spacing w:before="0" w:after="0" w:line="240" w:lineRule="auto"/>
        <w:ind w:firstLine="76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патриотизма, уважения к Отечеству через знания истории и современного состояния развития футбола;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осознанного, уважительного и доброжелательного отношения в команде, со сверстниками и педагогами;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w:t>
      </w:r>
      <w:r w:rsidRPr="00461F4F">
        <w:rPr>
          <w:sz w:val="24"/>
          <w:szCs w:val="24"/>
        </w:rPr>
        <w:lastRenderedPageBreak/>
        <w:t>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461F4F" w:rsidRPr="00461F4F" w:rsidRDefault="00461F4F" w:rsidP="00461F4F">
      <w:pPr>
        <w:pStyle w:val="24"/>
        <w:shd w:val="clear" w:color="auto" w:fill="auto"/>
        <w:tabs>
          <w:tab w:val="left" w:pos="2295"/>
        </w:tabs>
        <w:spacing w:before="0" w:after="0" w:line="240" w:lineRule="auto"/>
        <w:ind w:firstLine="76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находить общее решение и разрешать конфликтные ситуации на основе согласования позиций и учёта интересов;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461F4F">
      <w:pPr>
        <w:pStyle w:val="24"/>
        <w:shd w:val="clear" w:color="auto" w:fill="auto"/>
        <w:tabs>
          <w:tab w:val="left" w:pos="2320"/>
        </w:tabs>
        <w:spacing w:before="0" w:after="0" w:line="240" w:lineRule="auto"/>
        <w:ind w:firstLine="76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соревнований по виду спорта футбол, состава судейской бригады их роли, обязанностей, основных функций и жесты;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игры футбол в учебных играх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средства общей и специальной физической подготовки, основные методы обучения техническим приемам;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применять изученные технические приемы в учебной, игровой, соревновательной и досуговой деятельности;</w:t>
      </w:r>
    </w:p>
    <w:p w:rsidR="00461F4F" w:rsidRPr="00461F4F" w:rsidRDefault="00461F4F" w:rsidP="00461F4F">
      <w:pPr>
        <w:pStyle w:val="24"/>
        <w:shd w:val="clear" w:color="auto" w:fill="auto"/>
        <w:spacing w:before="0" w:after="240" w:line="240" w:lineRule="auto"/>
        <w:ind w:firstLine="760"/>
        <w:rPr>
          <w:sz w:val="24"/>
          <w:szCs w:val="24"/>
        </w:rPr>
      </w:pPr>
      <w:r w:rsidRPr="00461F4F">
        <w:rPr>
          <w:sz w:val="24"/>
          <w:szCs w:val="24"/>
        </w:rPr>
        <w:t>анализировать выполнение технических приемов в футболе и находить способы устранения ошибок;</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выполнять игровые комбинации и упражнения в парах, тройках, группах и тактические действия с учетом игровых амплуа и ситуаций, в учебной, игровой, </w:t>
      </w:r>
      <w:r w:rsidRPr="00461F4F">
        <w:rPr>
          <w:sz w:val="24"/>
          <w:szCs w:val="24"/>
        </w:rPr>
        <w:lastRenderedPageBreak/>
        <w:t>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оказывать первую помощь при травмах и повреждениях во время занятий футболом;</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461F4F" w:rsidRDefault="00461F4F" w:rsidP="00461F4F">
      <w:pPr>
        <w:pStyle w:val="24"/>
        <w:shd w:val="clear" w:color="auto" w:fill="auto"/>
        <w:tabs>
          <w:tab w:val="left" w:pos="1949"/>
        </w:tabs>
        <w:spacing w:before="0" w:after="0" w:line="240" w:lineRule="auto"/>
        <w:ind w:firstLine="780"/>
        <w:rPr>
          <w:sz w:val="24"/>
          <w:szCs w:val="24"/>
        </w:rPr>
      </w:pPr>
      <w:r w:rsidRPr="00461F4F">
        <w:rPr>
          <w:sz w:val="24"/>
          <w:szCs w:val="24"/>
        </w:rPr>
        <w:t>Модуль «Фитнес-аэробика».</w:t>
      </w:r>
    </w:p>
    <w:p w:rsidR="00461F4F" w:rsidRPr="00461F4F" w:rsidRDefault="00461F4F" w:rsidP="00461F4F">
      <w:pPr>
        <w:pStyle w:val="24"/>
        <w:shd w:val="clear" w:color="auto" w:fill="auto"/>
        <w:tabs>
          <w:tab w:val="left" w:pos="2151"/>
        </w:tabs>
        <w:spacing w:before="0" w:after="0" w:line="240" w:lineRule="auto"/>
        <w:ind w:firstLine="780"/>
        <w:rPr>
          <w:sz w:val="24"/>
          <w:szCs w:val="24"/>
        </w:rPr>
      </w:pPr>
      <w:r w:rsidRPr="00461F4F">
        <w:rPr>
          <w:sz w:val="24"/>
          <w:szCs w:val="24"/>
        </w:rPr>
        <w:t>Пояснительная записка модуля «Фитнес-аэробика».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61F4F" w:rsidRPr="00461F4F" w:rsidRDefault="00461F4F" w:rsidP="00461F4F">
      <w:pPr>
        <w:pStyle w:val="24"/>
        <w:shd w:val="clear" w:color="auto" w:fill="auto"/>
        <w:tabs>
          <w:tab w:val="left" w:pos="2040"/>
          <w:tab w:val="left" w:pos="3472"/>
        </w:tabs>
        <w:spacing w:before="0" w:after="0" w:line="240" w:lineRule="auto"/>
        <w:ind w:firstLine="780"/>
        <w:rPr>
          <w:sz w:val="24"/>
          <w:szCs w:val="24"/>
        </w:rPr>
      </w:pPr>
      <w:r w:rsidRPr="00461F4F">
        <w:rPr>
          <w:sz w:val="24"/>
          <w:szCs w:val="24"/>
        </w:rPr>
        <w:t>Занятия</w:t>
      </w:r>
      <w:r w:rsidRPr="00461F4F">
        <w:rPr>
          <w:sz w:val="24"/>
          <w:szCs w:val="24"/>
        </w:rPr>
        <w:tab/>
        <w:t>фитнесом</w:t>
      </w:r>
      <w:r w:rsidRPr="00461F4F">
        <w:rPr>
          <w:sz w:val="24"/>
          <w:szCs w:val="24"/>
        </w:rPr>
        <w:tab/>
        <w:t>соединяют элементы хореографии, гимнастики,</w:t>
      </w:r>
    </w:p>
    <w:p w:rsidR="00461F4F" w:rsidRPr="00461F4F" w:rsidRDefault="00461F4F" w:rsidP="00461F4F">
      <w:pPr>
        <w:pStyle w:val="24"/>
        <w:shd w:val="clear" w:color="auto" w:fill="auto"/>
        <w:tabs>
          <w:tab w:val="left" w:pos="2040"/>
          <w:tab w:val="left" w:pos="3472"/>
        </w:tabs>
        <w:spacing w:before="0" w:after="0" w:line="240" w:lineRule="auto"/>
        <w:rPr>
          <w:sz w:val="24"/>
          <w:szCs w:val="24"/>
        </w:rPr>
      </w:pPr>
      <w:r w:rsidRPr="00461F4F">
        <w:rPr>
          <w:sz w:val="24"/>
          <w:szCs w:val="24"/>
        </w:rPr>
        <w:t>танцевальных</w:t>
      </w:r>
      <w:r w:rsidRPr="00461F4F">
        <w:rPr>
          <w:sz w:val="24"/>
          <w:szCs w:val="24"/>
        </w:rPr>
        <w:tab/>
        <w:t>занятий,</w:t>
      </w:r>
      <w:r w:rsidRPr="00461F4F">
        <w:rPr>
          <w:sz w:val="24"/>
          <w:szCs w:val="24"/>
        </w:rPr>
        <w:tab/>
        <w:t>двигательную активность аэробного характера,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оздоровительные виды гимнастики различной направленности. Фитнес-аэробика является эффективным средством развития массового спорта и пропаганды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здорового образа жизни подрастающего поколения.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461F4F">
        <w:rPr>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461F4F" w:rsidRPr="00461F4F" w:rsidRDefault="00461F4F" w:rsidP="00461F4F">
      <w:pPr>
        <w:pStyle w:val="24"/>
        <w:shd w:val="clear" w:color="auto" w:fill="auto"/>
        <w:tabs>
          <w:tab w:val="left" w:pos="2091"/>
        </w:tabs>
        <w:spacing w:before="0" w:after="0" w:line="240" w:lineRule="auto"/>
        <w:ind w:firstLine="760"/>
        <w:rPr>
          <w:sz w:val="24"/>
          <w:szCs w:val="24"/>
        </w:rPr>
      </w:pPr>
      <w:r w:rsidRPr="00461F4F">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461F4F" w:rsidRPr="00461F4F" w:rsidRDefault="00461F4F" w:rsidP="00461F4F">
      <w:pPr>
        <w:pStyle w:val="24"/>
        <w:shd w:val="clear" w:color="auto" w:fill="auto"/>
        <w:tabs>
          <w:tab w:val="left" w:pos="2112"/>
        </w:tabs>
        <w:spacing w:before="0" w:after="0" w:line="240" w:lineRule="auto"/>
        <w:ind w:firstLine="760"/>
        <w:rPr>
          <w:sz w:val="24"/>
          <w:szCs w:val="24"/>
        </w:rPr>
      </w:pPr>
      <w:r w:rsidRPr="00461F4F">
        <w:rPr>
          <w:sz w:val="24"/>
          <w:szCs w:val="24"/>
        </w:rPr>
        <w:t>Задачами изучения модуля по фитнес-аэробике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фитнес-аэробики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укрепление и сохранение здоровья, совершенствование телосложения и воспитание гармонично развитой личности, нацеленной на многолетнее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сохранение высокого уровня общей работоспособности;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у обучающихся творческих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18"/>
        </w:tabs>
        <w:spacing w:before="0" w:after="0" w:line="240" w:lineRule="auto"/>
        <w:ind w:firstLine="760"/>
        <w:rPr>
          <w:sz w:val="24"/>
          <w:szCs w:val="24"/>
        </w:rPr>
      </w:pPr>
      <w:r w:rsidRPr="00461F4F">
        <w:rPr>
          <w:sz w:val="24"/>
          <w:szCs w:val="24"/>
        </w:rPr>
        <w:t>Место и роль модуля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97"/>
        </w:tabs>
        <w:spacing w:before="0" w:after="0" w:line="240" w:lineRule="auto"/>
        <w:ind w:firstLine="760"/>
        <w:rPr>
          <w:sz w:val="24"/>
          <w:szCs w:val="24"/>
        </w:rPr>
      </w:pPr>
      <w:r w:rsidRPr="00461F4F">
        <w:rPr>
          <w:sz w:val="24"/>
          <w:szCs w:val="24"/>
        </w:rPr>
        <w:t>Модуль по фитнес-аэробике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C70C97" w:rsidRDefault="00461F4F" w:rsidP="00461F4F">
      <w:pPr>
        <w:pStyle w:val="24"/>
        <w:shd w:val="clear" w:color="auto" w:fill="auto"/>
        <w:tabs>
          <w:tab w:val="left" w:pos="1898"/>
        </w:tabs>
        <w:spacing w:before="0" w:after="0" w:line="240" w:lineRule="auto"/>
        <w:ind w:firstLine="760"/>
        <w:rPr>
          <w:b/>
          <w:sz w:val="24"/>
          <w:szCs w:val="24"/>
        </w:rPr>
      </w:pPr>
      <w:r w:rsidRPr="00C70C97">
        <w:rPr>
          <w:b/>
          <w:sz w:val="24"/>
          <w:szCs w:val="24"/>
        </w:rPr>
        <w:t>Модуль «Фитнес-аэробика».</w:t>
      </w:r>
    </w:p>
    <w:p w:rsidR="00461F4F" w:rsidRPr="00461F4F" w:rsidRDefault="00461F4F" w:rsidP="00461F4F">
      <w:pPr>
        <w:pStyle w:val="24"/>
        <w:shd w:val="clear" w:color="auto" w:fill="auto"/>
        <w:tabs>
          <w:tab w:val="left" w:pos="2110"/>
        </w:tabs>
        <w:spacing w:before="0" w:after="0" w:line="240" w:lineRule="auto"/>
        <w:ind w:firstLine="760"/>
        <w:rPr>
          <w:sz w:val="24"/>
          <w:szCs w:val="24"/>
        </w:rPr>
      </w:pPr>
      <w:r w:rsidRPr="00461F4F">
        <w:rPr>
          <w:sz w:val="24"/>
          <w:szCs w:val="24"/>
        </w:rPr>
        <w:t>Пояснительная записка модуля «Фитнес-аэробика».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461F4F">
        <w:rPr>
          <w:sz w:val="24"/>
          <w:szCs w:val="24"/>
        </w:rPr>
        <w:softHyphen/>
        <w:t xml:space="preserve">ценностного </w:t>
      </w:r>
      <w:r w:rsidRPr="00461F4F">
        <w:rPr>
          <w:sz w:val="24"/>
          <w:szCs w:val="24"/>
        </w:rPr>
        <w:lastRenderedPageBreak/>
        <w:t>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461F4F" w:rsidRPr="00461F4F" w:rsidRDefault="00461F4F" w:rsidP="00461F4F">
      <w:pPr>
        <w:pStyle w:val="24"/>
        <w:shd w:val="clear" w:color="auto" w:fill="auto"/>
        <w:tabs>
          <w:tab w:val="left" w:pos="2079"/>
        </w:tabs>
        <w:spacing w:before="0" w:after="232" w:line="240" w:lineRule="auto"/>
        <w:ind w:firstLine="760"/>
        <w:rPr>
          <w:sz w:val="24"/>
          <w:szCs w:val="24"/>
        </w:rPr>
      </w:pPr>
      <w:r w:rsidRPr="00461F4F">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w:t>
      </w:r>
      <w:r w:rsidRPr="00461F4F">
        <w:rPr>
          <w:sz w:val="24"/>
          <w:szCs w:val="24"/>
        </w:rPr>
        <w:softHyphen/>
        <w:t>аэробики.</w:t>
      </w:r>
    </w:p>
    <w:p w:rsidR="00461F4F" w:rsidRPr="00461F4F" w:rsidRDefault="00461F4F" w:rsidP="00461F4F">
      <w:pPr>
        <w:pStyle w:val="24"/>
        <w:shd w:val="clear" w:color="auto" w:fill="auto"/>
        <w:tabs>
          <w:tab w:val="left" w:pos="2155"/>
        </w:tabs>
        <w:spacing w:before="0" w:after="0" w:line="240" w:lineRule="auto"/>
        <w:ind w:left="760"/>
        <w:rPr>
          <w:sz w:val="24"/>
          <w:szCs w:val="24"/>
        </w:rPr>
      </w:pPr>
      <w:r w:rsidRPr="00461F4F">
        <w:rPr>
          <w:sz w:val="24"/>
          <w:szCs w:val="24"/>
        </w:rPr>
        <w:t>Задачами изучения модуля по фитнес-аэробике являются: 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1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фитнес-аэробики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31"/>
        </w:tabs>
        <w:spacing w:before="0" w:after="0" w:line="240" w:lineRule="auto"/>
        <w:ind w:firstLine="760"/>
        <w:rPr>
          <w:sz w:val="24"/>
          <w:szCs w:val="24"/>
        </w:rPr>
      </w:pPr>
      <w:r w:rsidRPr="00461F4F">
        <w:rPr>
          <w:sz w:val="24"/>
          <w:szCs w:val="24"/>
        </w:rPr>
        <w:t>Место и роль модуля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84"/>
        </w:tabs>
        <w:spacing w:before="0" w:after="0" w:line="240" w:lineRule="auto"/>
        <w:ind w:firstLine="780"/>
        <w:rPr>
          <w:sz w:val="24"/>
          <w:szCs w:val="24"/>
        </w:rPr>
      </w:pPr>
      <w:r w:rsidRPr="00461F4F">
        <w:rPr>
          <w:sz w:val="24"/>
          <w:szCs w:val="24"/>
        </w:rPr>
        <w:t>Модуль по фитнес-аэробике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sidRPr="00461F4F">
        <w:rPr>
          <w:sz w:val="24"/>
          <w:szCs w:val="24"/>
        </w:rPr>
        <w:lastRenderedPageBreak/>
        <w:t>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461F4F" w:rsidRDefault="00461F4F" w:rsidP="00461F4F">
      <w:pPr>
        <w:pStyle w:val="24"/>
        <w:shd w:val="clear" w:color="auto" w:fill="auto"/>
        <w:tabs>
          <w:tab w:val="left" w:pos="2125"/>
        </w:tabs>
        <w:spacing w:before="0" w:after="0" w:line="240" w:lineRule="auto"/>
        <w:ind w:firstLine="780"/>
        <w:rPr>
          <w:sz w:val="24"/>
          <w:szCs w:val="24"/>
        </w:rPr>
      </w:pPr>
      <w:r w:rsidRPr="00461F4F">
        <w:rPr>
          <w:sz w:val="24"/>
          <w:szCs w:val="24"/>
        </w:rPr>
        <w:t>Содержание модуля по фитнес-аэробике.</w:t>
      </w:r>
    </w:p>
    <w:p w:rsidR="00461F4F" w:rsidRPr="00461F4F" w:rsidRDefault="00461F4F" w:rsidP="00461F4F">
      <w:pPr>
        <w:pStyle w:val="24"/>
        <w:shd w:val="clear" w:color="auto" w:fill="auto"/>
        <w:spacing w:before="0" w:after="20" w:line="240" w:lineRule="auto"/>
        <w:ind w:firstLine="760"/>
        <w:rPr>
          <w:sz w:val="24"/>
          <w:szCs w:val="24"/>
        </w:rPr>
      </w:pPr>
      <w:r w:rsidRPr="00461F4F">
        <w:rPr>
          <w:sz w:val="24"/>
          <w:szCs w:val="24"/>
        </w:rPr>
        <w:t>Знания 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морально-волевых качеств во время занятий фитнес-аэробикой.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Движения рук в фитнес-аэробике. Подача вербальных и визуальных команд. Построение занятия (разминка, аэробная часть, силовая часть, заминка).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возникновения и развития хип-хоп аэробики в Америке, Европе и России. Особенности данного танцевального стиля.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постановки позиции ног, корпуса.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Подготовка места занятий, выбор одежды и обуви для занятий фитнес- 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Составление планов и самостоятельное проведение занятий фитнес-аэробикой.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фитнес-аэробики.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Движения рук в фитнес-аэробике. Подача вербальных и визуальных команд.</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Построение урока (разминка, аэробная часть, силовая часть, заминка).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для развития физических качеств (гибкости, силы, выносливости, быстроты и скоростных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461F4F" w:rsidRPr="00461F4F" w:rsidRDefault="00461F4F" w:rsidP="00461F4F">
      <w:pPr>
        <w:pStyle w:val="24"/>
        <w:shd w:val="clear" w:color="auto" w:fill="auto"/>
        <w:spacing w:before="0" w:after="10" w:line="240" w:lineRule="auto"/>
        <w:ind w:firstLine="760"/>
        <w:rPr>
          <w:sz w:val="24"/>
          <w:szCs w:val="24"/>
        </w:rPr>
      </w:pPr>
      <w:r w:rsidRPr="00461F4F">
        <w:rPr>
          <w:sz w:val="24"/>
          <w:szCs w:val="24"/>
        </w:rPr>
        <w:t>Классическая 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элементов, движений и связок классической 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Степ-аэробика: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Хип-хоп 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комбинации танцевальных движений хип-хопа.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Хореографическая подготовка: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461F4F" w:rsidRPr="00461F4F" w:rsidRDefault="00461F4F" w:rsidP="00461F4F">
      <w:pPr>
        <w:pStyle w:val="24"/>
        <w:shd w:val="clear" w:color="auto" w:fill="auto"/>
        <w:tabs>
          <w:tab w:val="left" w:pos="2074"/>
        </w:tabs>
        <w:spacing w:before="0" w:after="0" w:line="240" w:lineRule="auto"/>
        <w:ind w:firstLine="780"/>
        <w:rPr>
          <w:sz w:val="24"/>
          <w:szCs w:val="24"/>
        </w:rPr>
      </w:pPr>
      <w:r w:rsidRPr="00461F4F">
        <w:rPr>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461F4F" w:rsidRPr="00461F4F" w:rsidRDefault="00461F4F" w:rsidP="00461F4F">
      <w:pPr>
        <w:pStyle w:val="24"/>
        <w:shd w:val="clear" w:color="auto" w:fill="auto"/>
        <w:tabs>
          <w:tab w:val="left" w:pos="2295"/>
        </w:tabs>
        <w:spacing w:before="0" w:after="0" w:line="240" w:lineRule="auto"/>
        <w:ind w:firstLine="760"/>
        <w:rPr>
          <w:sz w:val="24"/>
          <w:szCs w:val="24"/>
        </w:rPr>
      </w:pPr>
      <w:r w:rsidRPr="00461F4F">
        <w:rPr>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самостоятельно определять цели и задачи своего обучения средствами </w:t>
      </w:r>
      <w:r w:rsidRPr="00461F4F">
        <w:rPr>
          <w:sz w:val="24"/>
          <w:szCs w:val="24"/>
        </w:rPr>
        <w:lastRenderedPageBreak/>
        <w:t>фитнес-аэробики,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461F4F" w:rsidRPr="00461F4F" w:rsidRDefault="00461F4F" w:rsidP="00461F4F">
      <w:pPr>
        <w:pStyle w:val="24"/>
        <w:shd w:val="clear" w:color="auto" w:fill="auto"/>
        <w:tabs>
          <w:tab w:val="left" w:pos="1556"/>
        </w:tabs>
        <w:spacing w:before="0" w:after="0" w:line="240" w:lineRule="auto"/>
        <w:ind w:firstLine="760"/>
        <w:rPr>
          <w:sz w:val="24"/>
          <w:szCs w:val="24"/>
        </w:rPr>
      </w:pPr>
      <w:r w:rsidRPr="00461F4F">
        <w:rPr>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подбирать музыку для комплексов упражнений фитнес-аэробики с учетом интенсивности и ритма;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основ музыкальных знаний грамоты (музыкальный квадрат, музыкальная фраза);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чувства ритма, понимание взаимосвязи музыки и движений;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w:t>
      </w:r>
      <w:r w:rsidRPr="00461F4F">
        <w:rPr>
          <w:sz w:val="24"/>
          <w:szCs w:val="24"/>
        </w:rPr>
        <w:lastRenderedPageBreak/>
        <w:t>сверстниками;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461F4F" w:rsidRPr="00C70C97" w:rsidRDefault="00461F4F" w:rsidP="00461F4F">
      <w:pPr>
        <w:pStyle w:val="24"/>
        <w:shd w:val="clear" w:color="auto" w:fill="auto"/>
        <w:tabs>
          <w:tab w:val="left" w:pos="1909"/>
        </w:tabs>
        <w:spacing w:before="0" w:after="0" w:line="240" w:lineRule="auto"/>
        <w:ind w:firstLine="780"/>
        <w:rPr>
          <w:b/>
          <w:sz w:val="24"/>
          <w:szCs w:val="24"/>
        </w:rPr>
      </w:pPr>
      <w:r w:rsidRPr="00C70C97">
        <w:rPr>
          <w:b/>
          <w:sz w:val="24"/>
          <w:szCs w:val="24"/>
        </w:rPr>
        <w:t>Модуль «Спортивная борьба».</w:t>
      </w:r>
    </w:p>
    <w:p w:rsidR="00461F4F" w:rsidRPr="00461F4F" w:rsidRDefault="00461F4F" w:rsidP="00461F4F">
      <w:pPr>
        <w:pStyle w:val="24"/>
        <w:shd w:val="clear" w:color="auto" w:fill="auto"/>
        <w:tabs>
          <w:tab w:val="left" w:pos="2125"/>
        </w:tabs>
        <w:spacing w:before="0" w:after="0" w:line="240" w:lineRule="auto"/>
        <w:ind w:firstLine="780"/>
        <w:rPr>
          <w:sz w:val="24"/>
          <w:szCs w:val="24"/>
        </w:rPr>
      </w:pPr>
      <w:r w:rsidRPr="00461F4F">
        <w:rPr>
          <w:sz w:val="24"/>
          <w:szCs w:val="24"/>
        </w:rPr>
        <w:t>Пояснительная записка модуля «Спортивная борьба».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461F4F" w:rsidRPr="00461F4F" w:rsidRDefault="00461F4F" w:rsidP="00461F4F">
      <w:pPr>
        <w:pStyle w:val="24"/>
        <w:shd w:val="clear" w:color="auto" w:fill="auto"/>
        <w:tabs>
          <w:tab w:val="left" w:pos="1345"/>
        </w:tabs>
        <w:spacing w:before="0" w:after="0" w:line="240" w:lineRule="auto"/>
        <w:ind w:firstLine="780"/>
        <w:rPr>
          <w:sz w:val="24"/>
          <w:szCs w:val="24"/>
        </w:rPr>
      </w:pPr>
      <w:r w:rsidRPr="00461F4F">
        <w:rPr>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461F4F" w:rsidRPr="00461F4F" w:rsidRDefault="00461F4F" w:rsidP="00461F4F">
      <w:pPr>
        <w:pStyle w:val="24"/>
        <w:shd w:val="clear" w:color="auto" w:fill="auto"/>
        <w:tabs>
          <w:tab w:val="left" w:pos="2089"/>
        </w:tabs>
        <w:spacing w:before="0" w:after="0" w:line="240" w:lineRule="auto"/>
        <w:ind w:firstLine="780"/>
        <w:rPr>
          <w:sz w:val="24"/>
          <w:szCs w:val="24"/>
        </w:rPr>
      </w:pPr>
      <w:r w:rsidRPr="00461F4F">
        <w:rPr>
          <w:sz w:val="24"/>
          <w:szCs w:val="24"/>
        </w:rP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00"/>
        </w:tabs>
        <w:spacing w:before="0" w:after="0" w:line="240" w:lineRule="auto"/>
        <w:ind w:firstLine="760"/>
        <w:rPr>
          <w:sz w:val="24"/>
          <w:szCs w:val="24"/>
        </w:rPr>
      </w:pPr>
      <w:r w:rsidRPr="00461F4F">
        <w:rPr>
          <w:sz w:val="24"/>
          <w:szCs w:val="24"/>
        </w:rPr>
        <w:lastRenderedPageBreak/>
        <w:t>Место и роль модуля по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79"/>
        </w:tabs>
        <w:spacing w:before="0" w:after="0" w:line="240" w:lineRule="auto"/>
        <w:ind w:firstLine="760"/>
        <w:rPr>
          <w:sz w:val="24"/>
          <w:szCs w:val="24"/>
        </w:rPr>
      </w:pPr>
      <w:r w:rsidRPr="00461F4F">
        <w:rPr>
          <w:sz w:val="24"/>
          <w:szCs w:val="24"/>
        </w:rPr>
        <w:t>Модуль по спортивной борьбе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45"/>
        </w:tabs>
        <w:spacing w:before="0" w:after="0" w:line="240" w:lineRule="auto"/>
        <w:ind w:left="740"/>
        <w:rPr>
          <w:sz w:val="24"/>
          <w:szCs w:val="24"/>
        </w:rPr>
      </w:pPr>
      <w:r w:rsidRPr="00461F4F">
        <w:rPr>
          <w:sz w:val="24"/>
          <w:szCs w:val="24"/>
        </w:rPr>
        <w:t>Содержание модуля по спортивной борьбе.</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Знания о спортивной борьбе.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История развития отечественных и зарубежных борцовских клубов. Ведущие борцы региона и Российской Федерации.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Борцовские клубы, их история и традиции. Известные отечественные борцы и тренеры.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Словарь терминов и определений по спортивной борьбе.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соревнований по спортивной борьбе. Судейская коллегия, обслуживающая соревнования по спортивной борьбе. Жесты судьи.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подбора физических упражнений для развития физических качеств борца.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безопасного, правомерного поведения во время соревнований по спортивной борьбе в качестве зрителя, болельщика (фаната).</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Самоконтроль и его 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Правила личной гигиены, требования к спортивной одежде и обуви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lastRenderedPageBreak/>
        <w:t>для занятий спортивной борьбой.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Дневник самонаблюдения за показателями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461F4F">
        <w:rPr>
          <w:sz w:val="24"/>
          <w:szCs w:val="24"/>
        </w:rPr>
        <w:softHyphen/>
        <w:t>подготовительных и имитационных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приёмы и тактические действия в спортивной борьбе, изученные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технические действия и передвижения: различные виды ходьбы и бега.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Акробатические элементы: перекаты, различные виды кувырков, перевороты боком, перевороты разгибом и другие элементы.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тренировочные и контрольные поединки, игры с элементами единоборств. Участие в соревновательной деятельности.</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проявление готовности к саморазвитию, самообразованию и самовоспитанию, </w:t>
      </w:r>
      <w:r w:rsidRPr="00461F4F">
        <w:rPr>
          <w:sz w:val="24"/>
          <w:szCs w:val="24"/>
        </w:rPr>
        <w:lastRenderedPageBreak/>
        <w:t>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461F4F" w:rsidRPr="00461F4F" w:rsidRDefault="00461F4F" w:rsidP="00461F4F">
      <w:pPr>
        <w:pStyle w:val="24"/>
        <w:shd w:val="clear" w:color="auto" w:fill="auto"/>
        <w:tabs>
          <w:tab w:val="left" w:pos="2286"/>
        </w:tabs>
        <w:spacing w:before="0" w:after="0" w:line="240" w:lineRule="auto"/>
        <w:ind w:firstLine="760"/>
        <w:rPr>
          <w:sz w:val="24"/>
          <w:szCs w:val="24"/>
        </w:rPr>
      </w:pPr>
      <w:r w:rsidRPr="00461F4F">
        <w:rPr>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461F4F" w:rsidRPr="00461F4F" w:rsidRDefault="00461F4F" w:rsidP="00461F4F">
      <w:pPr>
        <w:pStyle w:val="24"/>
        <w:shd w:val="clear" w:color="auto" w:fill="auto"/>
        <w:tabs>
          <w:tab w:val="left" w:pos="2295"/>
        </w:tabs>
        <w:spacing w:before="0" w:after="0" w:line="240" w:lineRule="auto"/>
        <w:ind w:firstLine="760"/>
        <w:rPr>
          <w:sz w:val="24"/>
          <w:szCs w:val="24"/>
        </w:rPr>
      </w:pPr>
      <w:r w:rsidRPr="00461F4F">
        <w:rPr>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демонстрировать технику базовых технических действий в стойке и партере;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изученных технических и тактических приёмов в учебной, игровой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отслеживать правильность двигательных действий и выявлять ошибки в технике выполнения приёмов борьбы;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соблюдать правила личной гигиены и ухода за борцовским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подбирать спортивную одежду и обувь для занятий спортивной борьбой;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знания контрольно-тестовых упражнений для определения уровня физической и </w:t>
      </w:r>
      <w:r w:rsidRPr="00461F4F">
        <w:rPr>
          <w:sz w:val="24"/>
          <w:szCs w:val="24"/>
        </w:rPr>
        <w:lastRenderedPageBreak/>
        <w:t>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C70C97" w:rsidRDefault="00461F4F" w:rsidP="00461F4F">
      <w:pPr>
        <w:pStyle w:val="24"/>
        <w:shd w:val="clear" w:color="auto" w:fill="auto"/>
        <w:spacing w:before="0" w:after="0" w:line="240" w:lineRule="auto"/>
        <w:ind w:firstLine="760"/>
        <w:rPr>
          <w:b/>
          <w:sz w:val="24"/>
          <w:szCs w:val="24"/>
        </w:rPr>
      </w:pPr>
      <w:r w:rsidRPr="00C70C97">
        <w:rPr>
          <w:b/>
          <w:sz w:val="24"/>
          <w:szCs w:val="24"/>
        </w:rPr>
        <w:t>Модуль «Флорбол».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Пояснительная записка модуля «Флорбол».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461F4F" w:rsidRPr="00461F4F" w:rsidRDefault="00461F4F" w:rsidP="00461F4F">
      <w:pPr>
        <w:pStyle w:val="24"/>
        <w:shd w:val="clear" w:color="auto" w:fill="auto"/>
        <w:tabs>
          <w:tab w:val="left" w:pos="2233"/>
        </w:tabs>
        <w:spacing w:before="0" w:after="0" w:line="240" w:lineRule="auto"/>
        <w:ind w:firstLine="780"/>
        <w:rPr>
          <w:sz w:val="24"/>
          <w:szCs w:val="24"/>
        </w:rPr>
      </w:pPr>
      <w:r w:rsidRPr="00461F4F">
        <w:rPr>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461F4F" w:rsidRPr="00461F4F" w:rsidRDefault="00461F4F" w:rsidP="00461F4F">
      <w:pPr>
        <w:pStyle w:val="24"/>
        <w:shd w:val="clear" w:color="auto" w:fill="auto"/>
        <w:tabs>
          <w:tab w:val="left" w:pos="2264"/>
        </w:tabs>
        <w:spacing w:before="0" w:after="0" w:line="240" w:lineRule="auto"/>
        <w:ind w:firstLine="780"/>
        <w:rPr>
          <w:sz w:val="24"/>
          <w:szCs w:val="24"/>
        </w:rPr>
      </w:pPr>
      <w:r w:rsidRPr="00461F4F">
        <w:rPr>
          <w:sz w:val="24"/>
          <w:szCs w:val="24"/>
        </w:rPr>
        <w:t>Задачами изучения модуля по флорболу являются: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264"/>
        </w:tabs>
        <w:spacing w:before="0" w:after="0" w:line="240" w:lineRule="auto"/>
        <w:ind w:firstLine="780"/>
        <w:rPr>
          <w:sz w:val="24"/>
          <w:szCs w:val="24"/>
        </w:rPr>
      </w:pPr>
      <w:r w:rsidRPr="00461F4F">
        <w:rPr>
          <w:sz w:val="24"/>
          <w:szCs w:val="24"/>
        </w:rPr>
        <w:t>Место и роль модуля по флорболу.</w:t>
      </w:r>
    </w:p>
    <w:p w:rsidR="00461F4F" w:rsidRPr="00461F4F" w:rsidRDefault="00461F4F" w:rsidP="00C70C97">
      <w:pPr>
        <w:pStyle w:val="24"/>
        <w:shd w:val="clear" w:color="auto" w:fill="auto"/>
        <w:tabs>
          <w:tab w:val="left" w:pos="1853"/>
          <w:tab w:val="left" w:pos="6658"/>
          <w:tab w:val="left" w:pos="8400"/>
        </w:tabs>
        <w:spacing w:before="0" w:after="0" w:line="240" w:lineRule="auto"/>
        <w:ind w:firstLine="780"/>
        <w:rPr>
          <w:sz w:val="24"/>
          <w:szCs w:val="24"/>
        </w:rPr>
      </w:pPr>
      <w:r w:rsidRPr="00461F4F">
        <w:rPr>
          <w:sz w:val="24"/>
          <w:szCs w:val="24"/>
        </w:rPr>
        <w:t>Модуль по флорболу доступен для освоения всем об</w:t>
      </w:r>
      <w:r w:rsidR="00C70C97">
        <w:rPr>
          <w:sz w:val="24"/>
          <w:szCs w:val="24"/>
        </w:rPr>
        <w:t xml:space="preserve">учающимся, независимо от уровня их физического развития и гендерных особенностей </w:t>
      </w:r>
      <w:r w:rsidRPr="00461F4F">
        <w:rPr>
          <w:sz w:val="24"/>
          <w:szCs w:val="24"/>
        </w:rPr>
        <w:t xml:space="preserve">и расширяет спектр </w:t>
      </w:r>
      <w:r w:rsidRPr="00461F4F">
        <w:rPr>
          <w:sz w:val="24"/>
          <w:szCs w:val="24"/>
        </w:rPr>
        <w:lastRenderedPageBreak/>
        <w:t>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461F4F" w:rsidRPr="00461F4F" w:rsidRDefault="00461F4F" w:rsidP="00461F4F">
      <w:pPr>
        <w:pStyle w:val="24"/>
        <w:shd w:val="clear" w:color="auto" w:fill="auto"/>
        <w:tabs>
          <w:tab w:val="left" w:pos="2215"/>
        </w:tabs>
        <w:spacing w:before="0" w:after="0" w:line="240" w:lineRule="auto"/>
        <w:ind w:firstLine="760"/>
        <w:rPr>
          <w:sz w:val="24"/>
          <w:szCs w:val="24"/>
        </w:rPr>
      </w:pPr>
      <w:r w:rsidRPr="00461F4F">
        <w:rPr>
          <w:sz w:val="24"/>
          <w:szCs w:val="24"/>
        </w:rPr>
        <w:t>Модуль по флорболу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461F4F" w:rsidRDefault="00461F4F" w:rsidP="00461F4F">
      <w:pPr>
        <w:pStyle w:val="24"/>
        <w:shd w:val="clear" w:color="auto" w:fill="auto"/>
        <w:tabs>
          <w:tab w:val="left" w:pos="2245"/>
        </w:tabs>
        <w:spacing w:before="0" w:after="0" w:line="240" w:lineRule="auto"/>
        <w:ind w:firstLine="760"/>
        <w:rPr>
          <w:sz w:val="24"/>
          <w:szCs w:val="24"/>
        </w:rPr>
      </w:pPr>
      <w:r w:rsidRPr="00461F4F">
        <w:rPr>
          <w:sz w:val="24"/>
          <w:szCs w:val="24"/>
        </w:rPr>
        <w:t>Содержание модуля по флорболу.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флорболе.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отечественных и зарубежных флорбольных клубов. Ведущие игроки флорбольных клубов региона и Российской Федерации.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Названия и роль главных флорбольных организаций, федераций (международные, российские), осуществляющих управление флорболом.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Флорбольные клубы, их история и традиции. Известные отечественные флорболисты и тренеры.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Достижения отечественной сборной команды страны и российских клубов на мировых первенствах и международных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Требования безопасности при организации занятий флорболом. Характерные травмы флорболистов и мероприятия по их предупреждению.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Флорбольный словарь терминов и определений.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соревнований игры во флорбол. Судейская коллегия, обслуживающая соревнования по флорболу. Жесты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Амплуа полевых игроков при игре во флорбол.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подбора физических упражнений для развития физических качеств флорболистов.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Понятия и характеристика технических и тактических элементов флорбола, их название и методика выполнения.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правомерного поведения во время соревнований по флорболу в качестве зрителя, болельщика (фаната).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и его 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Первые внешние признаки утомления. Средства восстановления организма после </w:t>
      </w:r>
      <w:r w:rsidRPr="00461F4F">
        <w:rPr>
          <w:sz w:val="24"/>
          <w:szCs w:val="24"/>
        </w:rPr>
        <w:lastRenderedPageBreak/>
        <w:t>физической нагрузки. Правильное сбалансированное питание флорболиста.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во флорболе.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Дневник самонаблюдения за показателями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корригирующей гимнастики с использованием специальных флорбольных упражнений. Разминка и её роль в уроке физической культуры.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приемы и тактические действия во флорболе, изученные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Элементы техники передвижения по игровой площадке полевого игрока во флорболе.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Ведение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различными способами дриблинга (с перекладыванием, способом «пятка- носок»);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 отрыва мяча от крюка клюшки;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ведение мяча толками (ударами), ведение, прикрывая мяч корпусом;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смешанный способ ведения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Передача мяча: ударом, броском, верхом, по полу, неудобной стороной.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Бросок мяча: заметающий, кистевой, с дуги, с неудобной стороны.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 по мячу: заметающий, удар-щелчок, прямой удар, удар с неудобной стороны, удар по летному мячу.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Обводка и обыгрывание: обеганием соперника, прокидкой или пробросом мяча, с помощью элементов дриблинга, при помощи обманных движений (финтов).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Отбор мяча (в момент приема и во время ведения): выбивание или вытаскивание.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Перехват мяча: клюшкой, ногой, корпусом.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Розыгрыш спорного мяча: выигрыш носком пера клюшки на себя, выбивание, продавливание.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игры вратаря: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стойка (высокая, средняя, низкая);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элементы техники нападения (передача мяча рукой).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нападения: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взаимодействия и комбинации (в парах, тройках, группах, при стандартных положениях);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командные взаимодействия: расположение и взаимодействие игроков при </w:t>
      </w:r>
      <w:r w:rsidRPr="00461F4F">
        <w:rPr>
          <w:sz w:val="24"/>
          <w:szCs w:val="24"/>
        </w:rPr>
        <w:lastRenderedPageBreak/>
        <w:t>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защиты: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461F4F" w:rsidRPr="00461F4F" w:rsidRDefault="00461F4F" w:rsidP="00461F4F">
      <w:pPr>
        <w:pStyle w:val="24"/>
        <w:shd w:val="clear" w:color="auto" w:fill="auto"/>
        <w:tabs>
          <w:tab w:val="left" w:pos="2214"/>
        </w:tabs>
        <w:spacing w:before="0" w:after="0" w:line="240" w:lineRule="auto"/>
        <w:ind w:firstLine="760"/>
        <w:rPr>
          <w:sz w:val="24"/>
          <w:szCs w:val="24"/>
        </w:rPr>
      </w:pPr>
      <w:r w:rsidRPr="00461F4F">
        <w:rPr>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проявление осознанного и ответственного отношения к собственным поступкам, </w:t>
      </w:r>
      <w:r w:rsidRPr="00461F4F">
        <w:rPr>
          <w:sz w:val="24"/>
          <w:szCs w:val="24"/>
        </w:rPr>
        <w:lastRenderedPageBreak/>
        <w:t>моральной компетентности в решении проблем в процессе занятий физической культурой, игровой и соревновательной деятельности по флорболу;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461F4F" w:rsidRPr="00461F4F" w:rsidRDefault="00461F4F" w:rsidP="00461F4F">
      <w:pPr>
        <w:pStyle w:val="24"/>
        <w:shd w:val="clear" w:color="auto" w:fill="auto"/>
        <w:tabs>
          <w:tab w:val="left" w:pos="2439"/>
        </w:tabs>
        <w:spacing w:before="0" w:after="0" w:line="240" w:lineRule="auto"/>
        <w:ind w:firstLine="760"/>
        <w:rPr>
          <w:sz w:val="24"/>
          <w:szCs w:val="24"/>
        </w:rPr>
      </w:pPr>
      <w:r w:rsidRPr="00461F4F">
        <w:rPr>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461F4F">
      <w:pPr>
        <w:pStyle w:val="24"/>
        <w:shd w:val="clear" w:color="auto" w:fill="auto"/>
        <w:tabs>
          <w:tab w:val="left" w:pos="2099"/>
          <w:tab w:val="left" w:pos="9112"/>
        </w:tabs>
        <w:spacing w:before="0" w:after="0" w:line="240" w:lineRule="auto"/>
        <w:ind w:firstLine="760"/>
        <w:rPr>
          <w:sz w:val="24"/>
          <w:szCs w:val="24"/>
        </w:rPr>
      </w:pPr>
      <w:r w:rsidRPr="00461F4F">
        <w:rPr>
          <w:sz w:val="24"/>
          <w:szCs w:val="24"/>
        </w:rPr>
        <w:t>владение</w:t>
      </w:r>
      <w:r w:rsidRPr="00461F4F">
        <w:rPr>
          <w:sz w:val="24"/>
          <w:szCs w:val="24"/>
        </w:rPr>
        <w:tab/>
        <w:t>основами самоконтроля, самооценк</w:t>
      </w:r>
      <w:r w:rsidR="00334B96">
        <w:rPr>
          <w:sz w:val="24"/>
          <w:szCs w:val="24"/>
        </w:rPr>
        <w:t xml:space="preserve">и, принятия </w:t>
      </w:r>
      <w:r w:rsidRPr="00461F4F">
        <w:rPr>
          <w:sz w:val="24"/>
          <w:szCs w:val="24"/>
        </w:rPr>
        <w:t>решений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461F4F" w:rsidRPr="00461F4F" w:rsidRDefault="00461F4F" w:rsidP="00461F4F">
      <w:pPr>
        <w:pStyle w:val="24"/>
        <w:shd w:val="clear" w:color="auto" w:fill="auto"/>
        <w:tabs>
          <w:tab w:val="left" w:pos="2434"/>
        </w:tabs>
        <w:spacing w:before="0" w:after="0" w:line="240" w:lineRule="auto"/>
        <w:ind w:firstLine="760"/>
        <w:rPr>
          <w:sz w:val="24"/>
          <w:szCs w:val="24"/>
        </w:rPr>
      </w:pPr>
      <w:r w:rsidRPr="00461F4F">
        <w:rPr>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 xml:space="preserve">умение проектировать, организовывать и проводить различные части урока в </w:t>
      </w:r>
      <w:r w:rsidRPr="00461F4F">
        <w:rPr>
          <w:sz w:val="24"/>
          <w:szCs w:val="24"/>
        </w:rPr>
        <w:lastRenderedPageBreak/>
        <w:t>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334B96" w:rsidRDefault="00461F4F" w:rsidP="00461F4F">
      <w:pPr>
        <w:pStyle w:val="24"/>
        <w:shd w:val="clear" w:color="auto" w:fill="auto"/>
        <w:tabs>
          <w:tab w:val="left" w:pos="2018"/>
        </w:tabs>
        <w:spacing w:before="0" w:after="0" w:line="240" w:lineRule="auto"/>
        <w:ind w:firstLine="740"/>
        <w:rPr>
          <w:b/>
          <w:sz w:val="24"/>
          <w:szCs w:val="24"/>
        </w:rPr>
      </w:pPr>
      <w:r w:rsidRPr="00334B96">
        <w:rPr>
          <w:b/>
          <w:sz w:val="24"/>
          <w:szCs w:val="24"/>
        </w:rPr>
        <w:t>Модуль «Легкая атлетика».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Пояснительная записка модуля «Легкая атлетика».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rsidR="00461F4F" w:rsidRPr="00461F4F" w:rsidRDefault="00461F4F" w:rsidP="00461F4F">
      <w:pPr>
        <w:pStyle w:val="24"/>
        <w:shd w:val="clear" w:color="auto" w:fill="auto"/>
        <w:spacing w:before="0" w:after="3" w:line="240" w:lineRule="auto"/>
        <w:rPr>
          <w:sz w:val="24"/>
          <w:szCs w:val="24"/>
        </w:rPr>
      </w:pPr>
      <w:r w:rsidRPr="00461F4F">
        <w:rPr>
          <w:sz w:val="24"/>
          <w:szCs w:val="24"/>
        </w:rPr>
        <w:t>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w:t>
      </w:r>
      <w:r w:rsidRPr="00461F4F">
        <w:rPr>
          <w:sz w:val="24"/>
          <w:szCs w:val="24"/>
        </w:rPr>
        <w:lastRenderedPageBreak/>
        <w:t>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461F4F" w:rsidRPr="00461F4F" w:rsidRDefault="00461F4F" w:rsidP="00461F4F">
      <w:pPr>
        <w:pStyle w:val="24"/>
        <w:shd w:val="clear" w:color="auto" w:fill="auto"/>
        <w:tabs>
          <w:tab w:val="left" w:pos="2233"/>
        </w:tabs>
        <w:spacing w:before="0" w:after="0" w:line="240" w:lineRule="auto"/>
        <w:ind w:firstLine="760"/>
        <w:rPr>
          <w:sz w:val="24"/>
          <w:szCs w:val="24"/>
        </w:rPr>
      </w:pPr>
      <w:r w:rsidRPr="00461F4F">
        <w:rPr>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Задачами изучения модуля по легкой атлетике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технических навыков бега, прыжков, метаний и умения</w:t>
      </w:r>
    </w:p>
    <w:p w:rsidR="00461F4F" w:rsidRPr="00461F4F" w:rsidRDefault="00461F4F" w:rsidP="00461F4F">
      <w:pPr>
        <w:pStyle w:val="24"/>
        <w:shd w:val="clear" w:color="auto" w:fill="auto"/>
        <w:spacing w:before="0" w:after="18" w:line="240" w:lineRule="auto"/>
        <w:rPr>
          <w:sz w:val="24"/>
          <w:szCs w:val="24"/>
        </w:rPr>
      </w:pPr>
      <w:r w:rsidRPr="00461F4F">
        <w:rPr>
          <w:sz w:val="24"/>
          <w:szCs w:val="24"/>
        </w:rPr>
        <w:t>применять их в различных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одаренных детей в области спорта.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Место и роль модуля по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w:t>
      </w:r>
      <w:r w:rsidRPr="00461F4F">
        <w:rPr>
          <w:sz w:val="24"/>
          <w:szCs w:val="24"/>
        </w:rPr>
        <w:lastRenderedPageBreak/>
        <w:t>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461F4F" w:rsidRPr="00461F4F" w:rsidRDefault="00461F4F" w:rsidP="00461F4F">
      <w:pPr>
        <w:pStyle w:val="24"/>
        <w:shd w:val="clear" w:color="auto" w:fill="auto"/>
        <w:tabs>
          <w:tab w:val="left" w:pos="2223"/>
        </w:tabs>
        <w:spacing w:before="0" w:after="0" w:line="240" w:lineRule="auto"/>
        <w:ind w:firstLine="760"/>
        <w:rPr>
          <w:sz w:val="24"/>
          <w:szCs w:val="24"/>
        </w:rPr>
      </w:pPr>
      <w:r w:rsidRPr="00461F4F">
        <w:rPr>
          <w:sz w:val="24"/>
          <w:szCs w:val="24"/>
        </w:rPr>
        <w:t>Модуль по легкой атлетике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249"/>
        </w:tabs>
        <w:spacing w:before="0" w:after="0" w:line="240" w:lineRule="auto"/>
        <w:ind w:firstLine="760"/>
        <w:rPr>
          <w:sz w:val="24"/>
          <w:szCs w:val="24"/>
        </w:rPr>
      </w:pPr>
      <w:r w:rsidRPr="00461F4F">
        <w:rPr>
          <w:sz w:val="24"/>
          <w:szCs w:val="24"/>
        </w:rPr>
        <w:t>Содержание модуля по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легкой атлетики как вида спорта в мире, в Российской Федерации, в регионе.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Характеристика различных видов легкой атлетики (бега, прыжков, метаний, спортивной ходьбы).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Достижения отечественных легкоатлетов на мировых первенствах и Олимпийских играх.</w:t>
      </w:r>
    </w:p>
    <w:p w:rsidR="00461F4F" w:rsidRPr="00461F4F" w:rsidRDefault="00334B96" w:rsidP="00334B96">
      <w:pPr>
        <w:pStyle w:val="24"/>
        <w:shd w:val="clear" w:color="auto" w:fill="auto"/>
        <w:tabs>
          <w:tab w:val="left" w:pos="6174"/>
        </w:tabs>
        <w:spacing w:before="0" w:after="0" w:line="240" w:lineRule="auto"/>
        <w:ind w:firstLine="760"/>
        <w:rPr>
          <w:sz w:val="24"/>
          <w:szCs w:val="24"/>
        </w:rPr>
      </w:pPr>
      <w:r>
        <w:rPr>
          <w:sz w:val="24"/>
          <w:szCs w:val="24"/>
        </w:rPr>
        <w:t xml:space="preserve">Главные организации и федерации (международные, российские), </w:t>
      </w:r>
      <w:r w:rsidR="00461F4F" w:rsidRPr="00461F4F">
        <w:rPr>
          <w:sz w:val="24"/>
          <w:szCs w:val="24"/>
        </w:rPr>
        <w:t>осуществляющие управление легкой атлетикой.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Судейская коллегия, обслуживающая соревнования по легкой атлетике (основные функции).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Словарь терминов и определений по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Значение занятий различными видами легкой атлетики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средства и методы обучения технике различных видов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прикладного значения различных видов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Игры и развлечения при занятиях различными видами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2) 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w:t>
      </w:r>
      <w:r w:rsidRPr="00461F4F">
        <w:rPr>
          <w:sz w:val="24"/>
          <w:szCs w:val="24"/>
        </w:rPr>
        <w:lastRenderedPageBreak/>
        <w:t>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личной гигиены, требования к спортивной одежде, кроссовой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специальной обуви для занятий легкой атлетикой.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Правильное сбалансированное питание в различных видах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Самостоятельное освоение двигательных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Судейство простейших спортивных соревнований по различным видам легкой атлетики в качестве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во время занятий различными видами легкой атлетики и мероприятия по их профилактике.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Причины возникновения ошибок при выполнении технических приёмов в беге, прыжках и метаниях.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беге, прыжках и метаниях.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3) 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специальных и имитационных упражнений в различных видах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на развитие физических качеств, характерных для различных видов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Упражнения с использованием вспомогательных средств (барьеров и конусов различной высоты, медболов).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Пробегание учебных дистанций с низкого и высокого старта, с хода, в группах и в парах с фиксацией результата.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461F4F" w:rsidRPr="00461F4F" w:rsidRDefault="00461F4F" w:rsidP="00461F4F">
      <w:pPr>
        <w:pStyle w:val="24"/>
        <w:shd w:val="clear" w:color="auto" w:fill="auto"/>
        <w:spacing w:before="0" w:after="21" w:line="240" w:lineRule="auto"/>
        <w:ind w:firstLine="780"/>
        <w:rPr>
          <w:sz w:val="24"/>
          <w:szCs w:val="24"/>
        </w:rPr>
      </w:pPr>
      <w:r w:rsidRPr="00461F4F">
        <w:rPr>
          <w:sz w:val="24"/>
          <w:szCs w:val="24"/>
        </w:rPr>
        <w:t>Прикладные виды легкой атлетики (кросс).</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Тестовые упражнения по физической подготовленности в беге, прыжках и метаниях.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461F4F" w:rsidRPr="00461F4F" w:rsidRDefault="00334B96" w:rsidP="00334B96">
      <w:pPr>
        <w:pStyle w:val="24"/>
        <w:shd w:val="clear" w:color="auto" w:fill="auto"/>
        <w:tabs>
          <w:tab w:val="left" w:pos="2264"/>
          <w:tab w:val="left" w:pos="5350"/>
        </w:tabs>
        <w:spacing w:before="0" w:after="0" w:line="240" w:lineRule="auto"/>
        <w:ind w:firstLine="780"/>
        <w:rPr>
          <w:sz w:val="24"/>
          <w:szCs w:val="24"/>
        </w:rPr>
      </w:pPr>
      <w:r>
        <w:rPr>
          <w:sz w:val="24"/>
          <w:szCs w:val="24"/>
        </w:rPr>
        <w:t xml:space="preserve">Содержание модуля по легкой атлетике направлено </w:t>
      </w:r>
      <w:r w:rsidR="00461F4F" w:rsidRPr="00461F4F">
        <w:rPr>
          <w:sz w:val="24"/>
          <w:szCs w:val="24"/>
        </w:rPr>
        <w:t>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сформированность толерантного сознания и поведения, способность вести диалог </w:t>
      </w:r>
      <w:r w:rsidRPr="00461F4F">
        <w:rPr>
          <w:sz w:val="24"/>
          <w:szCs w:val="24"/>
        </w:rPr>
        <w:lastRenderedPageBreak/>
        <w:t>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461F4F" w:rsidRPr="00461F4F" w:rsidRDefault="00461F4F" w:rsidP="00461F4F">
      <w:pPr>
        <w:pStyle w:val="24"/>
        <w:shd w:val="clear" w:color="auto" w:fill="auto"/>
        <w:tabs>
          <w:tab w:val="left" w:pos="2434"/>
        </w:tabs>
        <w:spacing w:before="0" w:after="0" w:line="240" w:lineRule="auto"/>
        <w:ind w:firstLine="760"/>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задачи своего обучения средствами различных видов легкой атлетики, составлять планы в рамках физкультурно</w:t>
      </w:r>
      <w:r w:rsidRPr="00461F4F">
        <w:rPr>
          <w:sz w:val="24"/>
          <w:szCs w:val="24"/>
        </w:rPr>
        <w:softHyphen/>
        <w:t>спортивной деятельности, осуществлять, контролировать и корректировать учебную, тренировочную, игровую и соревновательную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439"/>
        </w:tabs>
        <w:spacing w:before="0" w:after="0" w:line="240" w:lineRule="auto"/>
        <w:ind w:firstLine="760"/>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461F4F" w:rsidRPr="00334B96" w:rsidRDefault="00461F4F" w:rsidP="00461F4F">
      <w:pPr>
        <w:pStyle w:val="24"/>
        <w:shd w:val="clear" w:color="auto" w:fill="auto"/>
        <w:tabs>
          <w:tab w:val="left" w:pos="2076"/>
        </w:tabs>
        <w:spacing w:before="0" w:after="0" w:line="240" w:lineRule="auto"/>
        <w:ind w:firstLine="780"/>
        <w:rPr>
          <w:b/>
          <w:sz w:val="24"/>
          <w:szCs w:val="24"/>
        </w:rPr>
      </w:pPr>
      <w:r w:rsidRPr="00334B96">
        <w:rPr>
          <w:b/>
          <w:sz w:val="24"/>
          <w:szCs w:val="24"/>
        </w:rPr>
        <w:t>Модуль «Бадминтон».</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Пояснительная записка модуля «Бадминтон».</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461F4F" w:rsidRPr="00461F4F" w:rsidRDefault="00461F4F" w:rsidP="00461F4F">
      <w:pPr>
        <w:pStyle w:val="24"/>
        <w:shd w:val="clear" w:color="auto" w:fill="auto"/>
        <w:tabs>
          <w:tab w:val="left" w:pos="2228"/>
        </w:tabs>
        <w:spacing w:before="0" w:after="0" w:line="240" w:lineRule="auto"/>
        <w:ind w:firstLine="760"/>
        <w:rPr>
          <w:sz w:val="24"/>
          <w:szCs w:val="24"/>
        </w:rPr>
      </w:pPr>
      <w:r w:rsidRPr="00461F4F">
        <w:rPr>
          <w:sz w:val="24"/>
          <w:szCs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Задачами изучения модуля по бадминтону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 в соответствии с половозрастными нормами средствами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обогащение двигательного опыта обучающихся физическими упражнениями с </w:t>
      </w:r>
      <w:r w:rsidRPr="00461F4F">
        <w:rPr>
          <w:sz w:val="24"/>
          <w:szCs w:val="24"/>
        </w:rPr>
        <w:lastRenderedPageBreak/>
        <w:t>общеразвивающей и корригирующей направленностью посредством освоения технических действий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двигательным и инструктивным умениям и навыкам, технико</w:t>
      </w:r>
      <w:r w:rsidRPr="00461F4F">
        <w:rPr>
          <w:sz w:val="24"/>
          <w:szCs w:val="24"/>
        </w:rPr>
        <w:softHyphen/>
        <w:t>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подростков в области спорта.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Место и роль модуля по бадминтону.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461F4F" w:rsidRPr="00461F4F" w:rsidRDefault="00461F4F" w:rsidP="00461F4F">
      <w:pPr>
        <w:pStyle w:val="24"/>
        <w:shd w:val="clear" w:color="auto" w:fill="auto"/>
        <w:tabs>
          <w:tab w:val="left" w:pos="2218"/>
        </w:tabs>
        <w:spacing w:before="0" w:after="0" w:line="240" w:lineRule="auto"/>
        <w:ind w:firstLine="760"/>
        <w:rPr>
          <w:sz w:val="24"/>
          <w:szCs w:val="24"/>
        </w:rPr>
      </w:pPr>
      <w:r w:rsidRPr="00461F4F">
        <w:rPr>
          <w:sz w:val="24"/>
          <w:szCs w:val="24"/>
        </w:rPr>
        <w:t>Модуль по бадминтону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264"/>
        </w:tabs>
        <w:spacing w:before="0" w:after="0" w:line="240" w:lineRule="auto"/>
        <w:ind w:firstLine="780"/>
        <w:rPr>
          <w:sz w:val="24"/>
          <w:szCs w:val="24"/>
        </w:rPr>
      </w:pPr>
      <w:r w:rsidRPr="00461F4F">
        <w:rPr>
          <w:sz w:val="24"/>
          <w:szCs w:val="24"/>
        </w:rPr>
        <w:t>Содержание модуля по бадминтону.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о бадминтоне.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w:t>
      </w:r>
      <w:r w:rsidRPr="00461F4F">
        <w:rPr>
          <w:sz w:val="24"/>
          <w:szCs w:val="24"/>
        </w:rPr>
        <w:lastRenderedPageBreak/>
        <w:t>Олимпийских игр. Бадминтон как олимпийский вид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Влияние занятий бадминтоном на воспитание положительных качеств личности современного человека.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Бадминтон и здоровье. Организация здорового образа жизни, профилактика вредных привычек средствами бадминтона.</w:t>
      </w:r>
    </w:p>
    <w:p w:rsidR="00461F4F" w:rsidRPr="00461F4F" w:rsidRDefault="00461F4F" w:rsidP="00461F4F">
      <w:pPr>
        <w:pStyle w:val="24"/>
        <w:shd w:val="clear" w:color="auto" w:fill="auto"/>
        <w:spacing w:before="0" w:after="13"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Восстановительный массаж как средство оптимизации работоспособности, его правила и приёмы во время самостоятельных занятий бадминтоном.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Банные процедуры как средство восстановления организма при занятиях </w:t>
      </w:r>
      <w:r w:rsidRPr="00461F4F">
        <w:rPr>
          <w:sz w:val="24"/>
          <w:szCs w:val="24"/>
        </w:rPr>
        <w:lastRenderedPageBreak/>
        <w:t>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на поддержание оптимальной работоспособности мышц опорно-двигательного аппарата в режиме учебной деятельности средствами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w:t>
      </w:r>
    </w:p>
    <w:p w:rsidR="00461F4F" w:rsidRPr="00461F4F" w:rsidRDefault="00461F4F" w:rsidP="00461F4F">
      <w:pPr>
        <w:pStyle w:val="24"/>
        <w:shd w:val="clear" w:color="auto" w:fill="auto"/>
        <w:spacing w:before="0" w:after="3" w:line="240" w:lineRule="auto"/>
        <w:rPr>
          <w:sz w:val="24"/>
          <w:szCs w:val="24"/>
        </w:rPr>
      </w:pPr>
      <w:r w:rsidRPr="00461F4F">
        <w:rPr>
          <w:sz w:val="24"/>
          <w:szCs w:val="24"/>
        </w:rPr>
        <w:t>гимнастики в режиме учебного дня.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и тактические действия: удары в задней зоне площадки, защитные действия игрока, прием и выполнение атакующих ударов.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Технико-тактические действия в нападении. Тактика одиночной игры. Тактика парной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tabs>
          <w:tab w:val="left" w:pos="2234"/>
        </w:tabs>
        <w:spacing w:before="0" w:after="0" w:line="240" w:lineRule="auto"/>
        <w:ind w:firstLine="760"/>
        <w:rPr>
          <w:sz w:val="24"/>
          <w:szCs w:val="24"/>
        </w:rPr>
      </w:pPr>
      <w:r w:rsidRPr="00461F4F">
        <w:rPr>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осознанного, уважительного и доброжелательного общения в команде, со сверстниками и педагогами;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владение умением вести дискуссию, обсуждать содержание и результаты </w:t>
      </w:r>
      <w:r w:rsidRPr="00461F4F">
        <w:rPr>
          <w:sz w:val="24"/>
          <w:szCs w:val="24"/>
        </w:rPr>
        <w:lastRenderedPageBreak/>
        <w:t>совместной деятельности, находить компромиссы при принятии общих решений;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tabs>
          <w:tab w:val="left" w:pos="2434"/>
        </w:tabs>
        <w:spacing w:before="0" w:after="0" w:line="240" w:lineRule="auto"/>
        <w:ind w:firstLine="760"/>
        <w:rPr>
          <w:sz w:val="24"/>
          <w:szCs w:val="24"/>
        </w:rPr>
      </w:pPr>
      <w:r w:rsidRPr="00461F4F">
        <w:rPr>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компетентности в области использования информационно</w:t>
      </w:r>
      <w:r w:rsidRPr="00461F4F">
        <w:rPr>
          <w:sz w:val="24"/>
          <w:szCs w:val="24"/>
        </w:rPr>
        <w:softHyphen/>
        <w:t>коммуникационных технологий, соблюдение норм информационной избирательности, этики и этикета.</w:t>
      </w:r>
    </w:p>
    <w:p w:rsidR="00461F4F" w:rsidRPr="00461F4F" w:rsidRDefault="00461F4F" w:rsidP="00461F4F">
      <w:pPr>
        <w:pStyle w:val="24"/>
        <w:shd w:val="clear" w:color="auto" w:fill="auto"/>
        <w:tabs>
          <w:tab w:val="left" w:pos="2444"/>
        </w:tabs>
        <w:spacing w:before="0" w:after="0" w:line="240" w:lineRule="auto"/>
        <w:ind w:firstLine="760"/>
        <w:rPr>
          <w:sz w:val="24"/>
          <w:szCs w:val="24"/>
        </w:rPr>
      </w:pPr>
      <w:r w:rsidRPr="00461F4F">
        <w:rPr>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игры в бадминтон, основных терминов и понятий, правил организации соревнований;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проведение самостоятельных занятий бадминтоном на открытых площадках и в домашних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оценивать состояние организма в покое и после физической нагрузки в </w:t>
      </w:r>
      <w:r w:rsidRPr="00461F4F">
        <w:rPr>
          <w:sz w:val="24"/>
          <w:szCs w:val="24"/>
        </w:rPr>
        <w:lastRenderedPageBreak/>
        <w:t>процессе самостоятельных занятий бадминтоном, вести дневник самоконтроля по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оказывать первую помощь на самостоятельных занятиях бадминтоном и во время активного отдыха;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в игре технико-тактические действия в нападении и защите, при одиночной и парной игре;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осуществление игровой деятельности по правилам с использованием ранее разученных технических приёмов.</w:t>
      </w:r>
    </w:p>
    <w:p w:rsidR="00461F4F" w:rsidRPr="00334B96" w:rsidRDefault="00461F4F" w:rsidP="00461F4F">
      <w:pPr>
        <w:pStyle w:val="24"/>
        <w:shd w:val="clear" w:color="auto" w:fill="auto"/>
        <w:tabs>
          <w:tab w:val="left" w:pos="2048"/>
        </w:tabs>
        <w:spacing w:before="0" w:after="0" w:line="240" w:lineRule="auto"/>
        <w:ind w:firstLine="760"/>
        <w:rPr>
          <w:b/>
          <w:sz w:val="24"/>
          <w:szCs w:val="24"/>
        </w:rPr>
      </w:pPr>
      <w:r w:rsidRPr="00334B96">
        <w:rPr>
          <w:b/>
          <w:sz w:val="24"/>
          <w:szCs w:val="24"/>
        </w:rPr>
        <w:t>Модуль «Триатлон».</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Пояснительная записка модуля «Триатлон».</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461F4F" w:rsidRPr="00461F4F" w:rsidRDefault="00461F4F" w:rsidP="00461F4F">
      <w:pPr>
        <w:pStyle w:val="24"/>
        <w:shd w:val="clear" w:color="auto" w:fill="auto"/>
        <w:tabs>
          <w:tab w:val="left" w:pos="2181"/>
          <w:tab w:val="left" w:pos="5573"/>
          <w:tab w:val="left" w:pos="8275"/>
        </w:tabs>
        <w:spacing w:before="0" w:after="0" w:line="240" w:lineRule="auto"/>
        <w:ind w:firstLine="760"/>
        <w:rPr>
          <w:sz w:val="24"/>
          <w:szCs w:val="24"/>
        </w:rPr>
      </w:pPr>
      <w:r w:rsidRPr="00461F4F">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rsidRPr="00461F4F">
        <w:rPr>
          <w:sz w:val="24"/>
          <w:szCs w:val="24"/>
        </w:rPr>
        <w:tab/>
        <w:t>(целеустремленность,</w:t>
      </w:r>
      <w:r w:rsidRPr="00461F4F">
        <w:rPr>
          <w:sz w:val="24"/>
          <w:szCs w:val="24"/>
        </w:rPr>
        <w:tab/>
        <w:t>настойчивость,</w:t>
      </w:r>
      <w:r w:rsidRPr="00461F4F">
        <w:rPr>
          <w:sz w:val="24"/>
          <w:szCs w:val="24"/>
        </w:rPr>
        <w:tab/>
        <w:t>решительность,</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461F4F" w:rsidRPr="00461F4F" w:rsidRDefault="00461F4F" w:rsidP="00461F4F">
      <w:pPr>
        <w:pStyle w:val="24"/>
        <w:shd w:val="clear" w:color="auto" w:fill="auto"/>
        <w:tabs>
          <w:tab w:val="left" w:pos="2228"/>
        </w:tabs>
        <w:spacing w:before="0" w:after="0" w:line="240" w:lineRule="auto"/>
        <w:ind w:firstLine="760"/>
        <w:rPr>
          <w:sz w:val="24"/>
          <w:szCs w:val="24"/>
        </w:rPr>
      </w:pPr>
      <w:r w:rsidRPr="00461F4F">
        <w:rPr>
          <w:sz w:val="24"/>
          <w:szCs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Задачами изучения модуля по триатлону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w:t>
      </w:r>
    </w:p>
    <w:p w:rsidR="00461F4F" w:rsidRPr="00461F4F" w:rsidRDefault="00461F4F" w:rsidP="00461F4F">
      <w:pPr>
        <w:pStyle w:val="24"/>
        <w:shd w:val="clear" w:color="auto" w:fill="auto"/>
        <w:spacing w:before="0" w:after="20" w:line="240" w:lineRule="auto"/>
        <w:rPr>
          <w:sz w:val="24"/>
          <w:szCs w:val="24"/>
        </w:rPr>
      </w:pPr>
      <w:r w:rsidRPr="00461F4F">
        <w:rPr>
          <w:sz w:val="24"/>
          <w:szCs w:val="24"/>
        </w:rPr>
        <w:t>функциональных возможностей их организма;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освоение знаний о физической культуре и спорте в целом, и о триатлоне в </w:t>
      </w:r>
      <w:r w:rsidRPr="00461F4F">
        <w:rPr>
          <w:sz w:val="24"/>
          <w:szCs w:val="24"/>
        </w:rPr>
        <w:lastRenderedPageBreak/>
        <w:t>частности;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положительных качеств личности, норм коллективного взаимодействия и сотрудничества;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461F4F">
      <w:pPr>
        <w:pStyle w:val="24"/>
        <w:shd w:val="clear" w:color="auto" w:fill="auto"/>
        <w:tabs>
          <w:tab w:val="left" w:pos="2281"/>
          <w:tab w:val="left" w:pos="5894"/>
        </w:tabs>
        <w:spacing w:before="0" w:after="0" w:line="240" w:lineRule="auto"/>
        <w:ind w:firstLine="780"/>
        <w:rPr>
          <w:sz w:val="24"/>
          <w:szCs w:val="24"/>
        </w:rPr>
      </w:pPr>
      <w:r w:rsidRPr="00461F4F">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w:t>
      </w:r>
      <w:r w:rsidRPr="00461F4F">
        <w:rPr>
          <w:sz w:val="24"/>
          <w:szCs w:val="24"/>
        </w:rPr>
        <w:tab/>
        <w:t>школьные спортивные</w:t>
      </w:r>
      <w:r w:rsidRPr="00461F4F">
        <w:rPr>
          <w:sz w:val="24"/>
          <w:szCs w:val="24"/>
        </w:rPr>
        <w:tab/>
        <w:t>клубы, секции, к участию</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соревнованиях;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289"/>
        </w:tabs>
        <w:spacing w:before="0" w:after="0" w:line="240" w:lineRule="auto"/>
        <w:ind w:firstLine="780"/>
        <w:rPr>
          <w:sz w:val="24"/>
          <w:szCs w:val="24"/>
        </w:rPr>
      </w:pPr>
      <w:r w:rsidRPr="00461F4F">
        <w:rPr>
          <w:sz w:val="24"/>
          <w:szCs w:val="24"/>
        </w:rPr>
        <w:t>Место и роль модуля по триатлону.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218"/>
        </w:tabs>
        <w:spacing w:before="0" w:after="0" w:line="240" w:lineRule="auto"/>
        <w:ind w:firstLine="780"/>
        <w:rPr>
          <w:sz w:val="24"/>
          <w:szCs w:val="24"/>
        </w:rPr>
      </w:pPr>
      <w:r w:rsidRPr="00461F4F">
        <w:rPr>
          <w:sz w:val="24"/>
          <w:szCs w:val="24"/>
        </w:rPr>
        <w:t>Модуль по триатлону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461F4F" w:rsidRDefault="00461F4F" w:rsidP="00461F4F">
      <w:pPr>
        <w:pStyle w:val="24"/>
        <w:shd w:val="clear" w:color="auto" w:fill="auto"/>
        <w:tabs>
          <w:tab w:val="left" w:pos="2264"/>
        </w:tabs>
        <w:spacing w:before="0" w:after="0" w:line="240" w:lineRule="auto"/>
        <w:ind w:firstLine="780"/>
        <w:rPr>
          <w:sz w:val="24"/>
          <w:szCs w:val="24"/>
        </w:rPr>
      </w:pPr>
      <w:r w:rsidRPr="00461F4F">
        <w:rPr>
          <w:sz w:val="24"/>
          <w:szCs w:val="24"/>
        </w:rPr>
        <w:t>Содержание модуля по триатлону.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о триатлоне.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lastRenderedPageBreak/>
        <w:t>Названия и роль главных организаций мира, Европы, страны, региона занимающихся развитием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направления спортивного менеджмента и маркетинга в триатлоне.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дорожного движения, относящихся к велосипедистам и пешеходам.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правильного питания и суточного пищевого рациона триатлонистов.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триатлоном на индивидуальные особенности физического развития и физической подготовленности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Методы предупреждения и нивелирования конфликтных ситуации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Классификация физических упражнений, применяемых в триатлоне:</w:t>
      </w:r>
    </w:p>
    <w:p w:rsidR="00461F4F" w:rsidRPr="00461F4F" w:rsidRDefault="00461F4F" w:rsidP="00461F4F">
      <w:pPr>
        <w:pStyle w:val="24"/>
        <w:shd w:val="clear" w:color="auto" w:fill="auto"/>
        <w:spacing w:before="0" w:after="8" w:line="240" w:lineRule="auto"/>
        <w:rPr>
          <w:sz w:val="24"/>
          <w:szCs w:val="24"/>
        </w:rPr>
      </w:pPr>
      <w:r w:rsidRPr="00461F4F">
        <w:rPr>
          <w:sz w:val="24"/>
          <w:szCs w:val="24"/>
        </w:rPr>
        <w:t>подготовительные, общеразвивающие, специальные и корригирующие.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Характеристика средств общей и специальной физической подготовки, применяемых в учебных занятиях с юными триатлонистами.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Составление индивидуальных планов (траектории роста) физической подготовленности. План индивидуальных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Проведение общеразвивающих упражнений с элементами триатлона и включение их в разминку.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комплексы общеразвивающих, оздоровительных и корригирующих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Подвижные игры и эстафеты с элементами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Контрольно-тестовые упражнения уровня физической подготовленности по модулю «Триатлон».</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Дневник самонаблюдения за показателями физического развития,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физических упражнений для развития физических качеств триатлониста. Методические принципы построения частей урока (занятия)</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по триатлону.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и тактические действия в триатлоне, изученные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передвижения в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передвижения на велосипеде: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 велосипедом и быстрой посадки на велосипед.</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передвижения бегом (беговая подготовка):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бега в триатлоне: бег после езды на велосипеде, чередование бега и езды на велосипеде.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461F4F" w:rsidRPr="00461F4F" w:rsidRDefault="00461F4F" w:rsidP="00461F4F">
      <w:pPr>
        <w:pStyle w:val="24"/>
        <w:shd w:val="clear" w:color="auto" w:fill="auto"/>
        <w:tabs>
          <w:tab w:val="left" w:pos="2233"/>
        </w:tabs>
        <w:spacing w:before="0" w:after="0" w:line="240" w:lineRule="auto"/>
        <w:ind w:firstLine="760"/>
        <w:rPr>
          <w:sz w:val="24"/>
          <w:szCs w:val="24"/>
        </w:rPr>
      </w:pPr>
      <w:r w:rsidRPr="00461F4F">
        <w:rPr>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При изучении модуля по триатлону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w:t>
      </w:r>
    </w:p>
    <w:p w:rsidR="00461F4F" w:rsidRPr="00461F4F" w:rsidRDefault="00461F4F" w:rsidP="00461F4F">
      <w:pPr>
        <w:pStyle w:val="24"/>
        <w:shd w:val="clear" w:color="auto" w:fill="auto"/>
        <w:spacing w:before="0" w:after="8" w:line="240" w:lineRule="auto"/>
        <w:rPr>
          <w:sz w:val="24"/>
          <w:szCs w:val="24"/>
        </w:rPr>
      </w:pPr>
      <w:r w:rsidRPr="00461F4F">
        <w:rPr>
          <w:sz w:val="24"/>
          <w:szCs w:val="24"/>
        </w:rPr>
        <w:t>клубов, а также школьных спортивных клубов;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461F4F" w:rsidRPr="00461F4F" w:rsidRDefault="00461F4F" w:rsidP="00461F4F">
      <w:pPr>
        <w:pStyle w:val="24"/>
        <w:shd w:val="clear" w:color="auto" w:fill="auto"/>
        <w:tabs>
          <w:tab w:val="left" w:pos="2439"/>
        </w:tabs>
        <w:spacing w:before="0" w:after="0" w:line="240" w:lineRule="auto"/>
        <w:ind w:firstLine="780"/>
        <w:rPr>
          <w:sz w:val="24"/>
          <w:szCs w:val="24"/>
        </w:rPr>
      </w:pPr>
      <w:r w:rsidRPr="00461F4F">
        <w:rPr>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компетентности в области использования информационно</w:t>
      </w:r>
      <w:r w:rsidRPr="00461F4F">
        <w:rPr>
          <w:sz w:val="24"/>
          <w:szCs w:val="24"/>
        </w:rPr>
        <w:softHyphen/>
        <w:t>коммуникационных технологий, соблюдение норм информационной избирательности, этики и этикета.</w:t>
      </w:r>
    </w:p>
    <w:p w:rsidR="00461F4F" w:rsidRPr="00461F4F" w:rsidRDefault="00461F4F" w:rsidP="00461F4F">
      <w:pPr>
        <w:pStyle w:val="24"/>
        <w:shd w:val="clear" w:color="auto" w:fill="auto"/>
        <w:tabs>
          <w:tab w:val="left" w:pos="2434"/>
        </w:tabs>
        <w:spacing w:before="0" w:after="0" w:line="240" w:lineRule="auto"/>
        <w:ind w:firstLine="780"/>
        <w:rPr>
          <w:sz w:val="24"/>
          <w:szCs w:val="24"/>
        </w:rPr>
      </w:pPr>
      <w:r w:rsidRPr="00461F4F">
        <w:rPr>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lastRenderedPageBreak/>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понимание роли главных спортивных организаций, занимающихся развитием триатлона в мире, в Европе, в России и в своем регионе;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понимание особенностей стратегии и тактики прохождения дистанций триатлона различной длины и сложности;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основ современных правил организации и проведения соревнований по триатлону;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соблюдать требования к местам проведения занятий триатлоном, правила ухода за спортивным оборудованием, инвентарем;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основ правил дорожного движения, относящихся к велосипедистам и пешеходам;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знания и применение правил безопасности при занятиях триатлоном, </w:t>
      </w:r>
      <w:r w:rsidRPr="00461F4F">
        <w:rPr>
          <w:sz w:val="24"/>
          <w:szCs w:val="24"/>
        </w:rPr>
        <w:lastRenderedPageBreak/>
        <w:t>правомерного поведения во время соревнований по триатлону в качестве зрителя или волонтера;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461F4F" w:rsidRPr="00334B96" w:rsidRDefault="00461F4F" w:rsidP="00461F4F">
      <w:pPr>
        <w:pStyle w:val="24"/>
        <w:shd w:val="clear" w:color="auto" w:fill="auto"/>
        <w:tabs>
          <w:tab w:val="left" w:pos="2057"/>
        </w:tabs>
        <w:spacing w:before="0" w:after="0" w:line="240" w:lineRule="auto"/>
        <w:ind w:firstLine="760"/>
        <w:rPr>
          <w:b/>
          <w:sz w:val="24"/>
          <w:szCs w:val="24"/>
        </w:rPr>
      </w:pPr>
      <w:r w:rsidRPr="00334B96">
        <w:rPr>
          <w:b/>
          <w:sz w:val="24"/>
          <w:szCs w:val="24"/>
        </w:rPr>
        <w:t>Модуль «Лапта».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Пояснительная записка модуля «Лапта».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461F4F" w:rsidRPr="00461F4F" w:rsidRDefault="00461F4F" w:rsidP="00461F4F">
      <w:pPr>
        <w:pStyle w:val="24"/>
        <w:shd w:val="clear" w:color="auto" w:fill="auto"/>
        <w:tabs>
          <w:tab w:val="left" w:pos="2262"/>
        </w:tabs>
        <w:spacing w:before="0" w:after="0" w:line="240" w:lineRule="auto"/>
        <w:ind w:firstLine="760"/>
        <w:rPr>
          <w:sz w:val="24"/>
          <w:szCs w:val="24"/>
        </w:rPr>
      </w:pPr>
      <w:r w:rsidRPr="00461F4F">
        <w:rPr>
          <w:sz w:val="24"/>
          <w:szCs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461F4F" w:rsidRPr="00461F4F" w:rsidRDefault="00461F4F" w:rsidP="00461F4F">
      <w:pPr>
        <w:pStyle w:val="24"/>
        <w:shd w:val="clear" w:color="auto" w:fill="auto"/>
        <w:tabs>
          <w:tab w:val="left" w:pos="2262"/>
        </w:tabs>
        <w:spacing w:before="0" w:after="0" w:line="240" w:lineRule="auto"/>
        <w:ind w:firstLine="760"/>
        <w:rPr>
          <w:sz w:val="24"/>
          <w:szCs w:val="24"/>
        </w:rPr>
      </w:pPr>
      <w:r w:rsidRPr="00461F4F">
        <w:rPr>
          <w:sz w:val="24"/>
          <w:szCs w:val="24"/>
        </w:rPr>
        <w:t>Задачами изучения модуля по лапте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лапты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формирование общих представлений о лапте, о ее возможностях и значении в процессе укрепления здоровья, физическом развитии и физической подготовке </w:t>
      </w:r>
      <w:r w:rsidRPr="00461F4F">
        <w:rPr>
          <w:sz w:val="24"/>
          <w:szCs w:val="24"/>
        </w:rPr>
        <w:lastRenderedPageBreak/>
        <w:t>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262"/>
        </w:tabs>
        <w:spacing w:before="0" w:after="0" w:line="240" w:lineRule="auto"/>
        <w:ind w:firstLine="760"/>
        <w:rPr>
          <w:sz w:val="24"/>
          <w:szCs w:val="24"/>
        </w:rPr>
      </w:pPr>
      <w:r w:rsidRPr="00461F4F">
        <w:rPr>
          <w:sz w:val="24"/>
          <w:szCs w:val="24"/>
        </w:rPr>
        <w:t>Место и роль модуля по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Модуль по лапте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Содержание модуля по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Официальные правила соревнований по лапте. Регионы Российской Федерации, развивающие лапту, команды - победители всероссийских</w:t>
      </w:r>
    </w:p>
    <w:p w:rsidR="00461F4F" w:rsidRPr="00461F4F" w:rsidRDefault="00461F4F" w:rsidP="00461F4F">
      <w:pPr>
        <w:pStyle w:val="24"/>
        <w:shd w:val="clear" w:color="auto" w:fill="auto"/>
        <w:spacing w:before="0" w:after="8" w:line="240" w:lineRule="auto"/>
        <w:rPr>
          <w:sz w:val="24"/>
          <w:szCs w:val="24"/>
        </w:rPr>
      </w:pPr>
      <w:r w:rsidRPr="00461F4F">
        <w:rPr>
          <w:sz w:val="24"/>
          <w:szCs w:val="24"/>
        </w:rPr>
        <w:t>соревнований.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Разновидности лапты. Основные понятия о спортивных сооружениях и инвентаре.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Амплуа полевых игроков при игре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Режим дня при занятиях лаптой. Правила личной гигиены во время занятий лаптой.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и правила их проведения. Организация и проведение игр специальной направленности с элементами лапты.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правомерного поведения во время соревнований по лапте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и методы профилактики пагубных привычек, асоциального и созависимого поведения. Антидопинговое поведение.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нападения.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Групповые действия. Взаимодействия двух, трех и более перебежчиков с перемещением от линии дома до линии кона и наоборот. Виды групповых перебежек. </w:t>
      </w:r>
      <w:r w:rsidRPr="00461F4F">
        <w:rPr>
          <w:sz w:val="24"/>
          <w:szCs w:val="24"/>
        </w:rPr>
        <w:lastRenderedPageBreak/>
        <w:t>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Тактика защиты: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Индивидуальные действия. Выбор места для ловли мяча при ударах (сверху, сбоку, «свечой»).</w:t>
      </w:r>
    </w:p>
    <w:p w:rsidR="00461F4F" w:rsidRPr="00461F4F" w:rsidRDefault="00461F4F" w:rsidP="00334B96">
      <w:pPr>
        <w:pStyle w:val="24"/>
        <w:shd w:val="clear" w:color="auto" w:fill="auto"/>
        <w:tabs>
          <w:tab w:val="left" w:pos="9072"/>
        </w:tabs>
        <w:spacing w:before="0" w:after="0" w:line="240" w:lineRule="auto"/>
        <w:ind w:left="740"/>
        <w:rPr>
          <w:sz w:val="24"/>
          <w:szCs w:val="24"/>
        </w:rPr>
      </w:pPr>
      <w:r w:rsidRPr="00461F4F">
        <w:rPr>
          <w:sz w:val="24"/>
          <w:szCs w:val="24"/>
        </w:rPr>
        <w:t>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rsidR="00461F4F" w:rsidRPr="00461F4F" w:rsidRDefault="00461F4F" w:rsidP="00461F4F">
      <w:pPr>
        <w:pStyle w:val="24"/>
        <w:shd w:val="clear" w:color="auto" w:fill="auto"/>
        <w:spacing w:before="0" w:after="0" w:line="240" w:lineRule="auto"/>
        <w:ind w:left="760" w:right="2520"/>
        <w:rPr>
          <w:sz w:val="24"/>
          <w:szCs w:val="24"/>
        </w:rPr>
      </w:pPr>
      <w:r w:rsidRPr="00461F4F">
        <w:rPr>
          <w:sz w:val="24"/>
          <w:szCs w:val="24"/>
        </w:rPr>
        <w:t>расположении нападающих в пригороде и за линией кона; перебежках нападающих.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Действия подающего при выносе мяча за линию дома.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Действия команды защиты при: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ударе сверху (в правую, левую зоны и по центру);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ударе сбоку и «свечой»;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проигрывающей по ходу игры;</w:t>
      </w:r>
    </w:p>
    <w:p w:rsidR="00461F4F" w:rsidRPr="00461F4F" w:rsidRDefault="00461F4F" w:rsidP="00461F4F">
      <w:pPr>
        <w:pStyle w:val="24"/>
        <w:shd w:val="clear" w:color="auto" w:fill="auto"/>
        <w:spacing w:before="0" w:after="0" w:line="240" w:lineRule="auto"/>
        <w:ind w:left="760" w:right="660"/>
        <w:rPr>
          <w:sz w:val="24"/>
          <w:szCs w:val="24"/>
        </w:rPr>
      </w:pPr>
      <w:r w:rsidRPr="00461F4F">
        <w:rPr>
          <w:sz w:val="24"/>
          <w:szCs w:val="24"/>
        </w:rP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461F4F" w:rsidRPr="00461F4F" w:rsidRDefault="00461F4F" w:rsidP="00461F4F">
      <w:pPr>
        <w:pStyle w:val="24"/>
        <w:shd w:val="clear" w:color="auto" w:fill="auto"/>
        <w:tabs>
          <w:tab w:val="left" w:pos="2246"/>
        </w:tabs>
        <w:spacing w:before="0" w:after="0" w:line="240" w:lineRule="auto"/>
        <w:ind w:firstLine="760"/>
        <w:rPr>
          <w:sz w:val="24"/>
          <w:szCs w:val="24"/>
        </w:rPr>
      </w:pPr>
      <w:r w:rsidRPr="00461F4F">
        <w:rPr>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lastRenderedPageBreak/>
        <w:t>проявление чувства гордости за свою Родину, российский народ и историю России через знание истории и современного состояния развития лапты;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461F4F">
      <w:pPr>
        <w:pStyle w:val="24"/>
        <w:shd w:val="clear" w:color="auto" w:fill="auto"/>
        <w:tabs>
          <w:tab w:val="left" w:pos="2439"/>
        </w:tabs>
        <w:spacing w:before="0" w:after="0" w:line="240" w:lineRule="auto"/>
        <w:ind w:firstLine="780"/>
        <w:rPr>
          <w:sz w:val="24"/>
          <w:szCs w:val="24"/>
        </w:rPr>
      </w:pPr>
      <w:r w:rsidRPr="00461F4F">
        <w:rPr>
          <w:sz w:val="24"/>
          <w:szCs w:val="24"/>
        </w:rP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467"/>
        </w:tabs>
        <w:spacing w:before="0" w:after="0" w:line="240" w:lineRule="auto"/>
        <w:ind w:firstLine="760"/>
        <w:rPr>
          <w:sz w:val="24"/>
          <w:szCs w:val="24"/>
        </w:rPr>
      </w:pPr>
      <w:r w:rsidRPr="00461F4F">
        <w:rPr>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основных средств и методов обучения базовым техническим приемам и тактическим действиям лапты;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игроков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461F4F" w:rsidRPr="00334B96" w:rsidRDefault="00461F4F" w:rsidP="00461F4F">
      <w:pPr>
        <w:pStyle w:val="24"/>
        <w:shd w:val="clear" w:color="auto" w:fill="auto"/>
        <w:tabs>
          <w:tab w:val="left" w:pos="2065"/>
        </w:tabs>
        <w:spacing w:before="0" w:after="0" w:line="240" w:lineRule="auto"/>
        <w:ind w:firstLine="760"/>
        <w:rPr>
          <w:b/>
          <w:sz w:val="24"/>
          <w:szCs w:val="24"/>
        </w:rPr>
      </w:pPr>
      <w:r w:rsidRPr="00334B96">
        <w:rPr>
          <w:b/>
          <w:sz w:val="24"/>
          <w:szCs w:val="24"/>
        </w:rPr>
        <w:t>Модуль «Футбол для всех».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Пояснительная записка модуля «Футбол для всех».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461F4F" w:rsidRPr="00461F4F" w:rsidRDefault="00461F4F" w:rsidP="00461F4F">
      <w:pPr>
        <w:pStyle w:val="24"/>
        <w:shd w:val="clear" w:color="auto" w:fill="auto"/>
        <w:tabs>
          <w:tab w:val="left" w:pos="2223"/>
        </w:tabs>
        <w:spacing w:before="0" w:after="0" w:line="240" w:lineRule="auto"/>
        <w:ind w:firstLine="760"/>
        <w:rPr>
          <w:sz w:val="24"/>
          <w:szCs w:val="24"/>
        </w:rPr>
      </w:pPr>
      <w:r w:rsidRPr="00461F4F">
        <w:rPr>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Задачами изучения модуля по футболу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физическими упражнениями с общеразвивающей и корригирующей</w:t>
      </w:r>
    </w:p>
    <w:p w:rsidR="00461F4F" w:rsidRPr="00461F4F" w:rsidRDefault="00461F4F" w:rsidP="00461F4F">
      <w:pPr>
        <w:pStyle w:val="24"/>
        <w:shd w:val="clear" w:color="auto" w:fill="auto"/>
        <w:spacing w:before="0" w:after="16" w:line="240" w:lineRule="auto"/>
        <w:rPr>
          <w:sz w:val="24"/>
          <w:szCs w:val="24"/>
        </w:rPr>
      </w:pPr>
      <w:r w:rsidRPr="00461F4F">
        <w:rPr>
          <w:sz w:val="24"/>
          <w:szCs w:val="24"/>
        </w:rPr>
        <w:t>направленностью, техническими действиями и приемами в футболе;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приобщение обучающихся к здоровому образу жизни и гармонии тела средствами футбола;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461F4F" w:rsidRPr="00461F4F" w:rsidRDefault="00461F4F" w:rsidP="00461F4F">
      <w:pPr>
        <w:pStyle w:val="24"/>
        <w:shd w:val="clear" w:color="auto" w:fill="auto"/>
        <w:tabs>
          <w:tab w:val="left" w:pos="2272"/>
        </w:tabs>
        <w:spacing w:before="0" w:after="0" w:line="240" w:lineRule="auto"/>
        <w:ind w:firstLine="780"/>
        <w:rPr>
          <w:sz w:val="24"/>
          <w:szCs w:val="24"/>
        </w:rPr>
      </w:pPr>
      <w:r w:rsidRPr="00461F4F">
        <w:rPr>
          <w:sz w:val="24"/>
          <w:szCs w:val="24"/>
        </w:rPr>
        <w:t>Место и роль модуля по футболу.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461F4F" w:rsidRPr="00461F4F" w:rsidRDefault="00461F4F" w:rsidP="00461F4F">
      <w:pPr>
        <w:pStyle w:val="24"/>
        <w:shd w:val="clear" w:color="auto" w:fill="auto"/>
        <w:tabs>
          <w:tab w:val="left" w:pos="2231"/>
        </w:tabs>
        <w:spacing w:before="0" w:after="0" w:line="240" w:lineRule="auto"/>
        <w:ind w:firstLine="780"/>
        <w:rPr>
          <w:sz w:val="24"/>
          <w:szCs w:val="24"/>
        </w:rPr>
      </w:pPr>
      <w:r w:rsidRPr="00461F4F">
        <w:rPr>
          <w:sz w:val="24"/>
          <w:szCs w:val="24"/>
        </w:rPr>
        <w:t>Модуль по футболу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w:t>
      </w:r>
      <w:r w:rsidRPr="00461F4F">
        <w:rPr>
          <w:sz w:val="24"/>
          <w:szCs w:val="24"/>
        </w:rPr>
        <w:lastRenderedPageBreak/>
        <w:t>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346"/>
        </w:tabs>
        <w:spacing w:before="0" w:after="0" w:line="240" w:lineRule="auto"/>
        <w:ind w:firstLine="800"/>
        <w:rPr>
          <w:sz w:val="24"/>
          <w:szCs w:val="24"/>
        </w:rPr>
      </w:pPr>
      <w:r w:rsidRPr="00461F4F">
        <w:rPr>
          <w:sz w:val="24"/>
          <w:szCs w:val="24"/>
        </w:rPr>
        <w:t>Содержание модуля по футболу.</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Знания о футболе.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Врачебный контроль и самоконтроль. Оказание первой медицинской помощи.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Комплексы упражнений для развития основных физических качеств футболиста.</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Комплексы подготовительных и специальных упражнений, формирующих двигательные умения и навыки футболиста.</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Технические действия в игре.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Удары на точность: в определенную цель на поле, в ворота, в ноги партнеру, на ход двигающемуся партнеру.</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 xml:space="preserve">Обманные движения (финты): «уход» выпадом (при атаке противника спереди умение показать туловищем движение в сторону и уйти с мячом в другую), «остановкой» </w:t>
      </w:r>
      <w:r w:rsidRPr="00461F4F">
        <w:rPr>
          <w:sz w:val="24"/>
          <w:szCs w:val="24"/>
        </w:rPr>
        <w:lastRenderedPageBreak/>
        <w:t>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Вбрасывание мяча: из-за боковой линии, с места из положения ноги вместе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шага, на точность: в ноги или на ход партнеру.</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Тактические действия в нападении.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Индивидуальные действия без мяча. Выбор месторасположения на футбольном поле.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Тактика защиты.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461F4F" w:rsidRPr="00461F4F" w:rsidRDefault="00461F4F" w:rsidP="00461F4F">
      <w:pPr>
        <w:pStyle w:val="24"/>
        <w:shd w:val="clear" w:color="auto" w:fill="auto"/>
        <w:tabs>
          <w:tab w:val="left" w:pos="2256"/>
        </w:tabs>
        <w:spacing w:before="0" w:after="0" w:line="240" w:lineRule="auto"/>
        <w:ind w:firstLine="780"/>
        <w:rPr>
          <w:sz w:val="24"/>
          <w:szCs w:val="24"/>
        </w:rPr>
      </w:pPr>
      <w:r w:rsidRPr="00461F4F">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472"/>
        </w:tabs>
        <w:spacing w:before="0" w:after="0" w:line="240" w:lineRule="auto"/>
        <w:ind w:firstLine="78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готовность и способность обучающихся к саморазвитию и самообразованию;</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доброжелательности и эмоционально-нравственной отзывчивости, понимания во время игры в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эстетических потребностей, ценностей и чувств;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lastRenderedPageBreak/>
        <w:t>формирование установки на безопасный, здоровый образ жизни.</w:t>
      </w:r>
    </w:p>
    <w:p w:rsidR="00461F4F" w:rsidRPr="00461F4F" w:rsidRDefault="00461F4F" w:rsidP="00461F4F">
      <w:pPr>
        <w:pStyle w:val="24"/>
        <w:shd w:val="clear" w:color="auto" w:fill="auto"/>
        <w:tabs>
          <w:tab w:val="left" w:pos="2477"/>
        </w:tabs>
        <w:spacing w:before="0" w:after="0" w:line="240" w:lineRule="auto"/>
        <w:ind w:firstLine="78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овладение способностью использовать знаки, символы, схемы в игровой и соревновательной деятельности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461F4F" w:rsidRPr="00461F4F" w:rsidRDefault="00461F4F" w:rsidP="00461F4F">
      <w:pPr>
        <w:pStyle w:val="24"/>
        <w:shd w:val="clear" w:color="auto" w:fill="auto"/>
        <w:tabs>
          <w:tab w:val="left" w:pos="2444"/>
        </w:tabs>
        <w:spacing w:before="0" w:after="0" w:line="240" w:lineRule="auto"/>
        <w:ind w:firstLine="760"/>
        <w:rPr>
          <w:sz w:val="24"/>
          <w:szCs w:val="24"/>
        </w:rPr>
      </w:pPr>
      <w:r w:rsidRPr="00461F4F">
        <w:rPr>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тактических и стратегических приемов организации игры в футбол в быстро меняющейся игровой обстановке;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организация соревнований по футболу для обучающихся младшего школьного возраста;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461F4F" w:rsidRPr="00334B96" w:rsidRDefault="00461F4F" w:rsidP="00461F4F">
      <w:pPr>
        <w:pStyle w:val="24"/>
        <w:shd w:val="clear" w:color="auto" w:fill="auto"/>
        <w:tabs>
          <w:tab w:val="left" w:pos="2065"/>
        </w:tabs>
        <w:spacing w:before="0" w:after="0" w:line="240" w:lineRule="auto"/>
        <w:ind w:firstLine="780"/>
        <w:rPr>
          <w:b/>
          <w:sz w:val="24"/>
          <w:szCs w:val="24"/>
        </w:rPr>
      </w:pPr>
      <w:r w:rsidRPr="00334B96">
        <w:rPr>
          <w:b/>
          <w:sz w:val="24"/>
          <w:szCs w:val="24"/>
        </w:rPr>
        <w:t>Модуль «Шахматы в школе».</w:t>
      </w:r>
    </w:p>
    <w:p w:rsidR="00461F4F" w:rsidRPr="00461F4F" w:rsidRDefault="00461F4F" w:rsidP="00461F4F">
      <w:pPr>
        <w:pStyle w:val="24"/>
        <w:shd w:val="clear" w:color="auto" w:fill="auto"/>
        <w:tabs>
          <w:tab w:val="left" w:pos="2277"/>
        </w:tabs>
        <w:spacing w:before="0" w:after="0" w:line="240" w:lineRule="auto"/>
        <w:ind w:firstLine="780"/>
        <w:rPr>
          <w:sz w:val="24"/>
          <w:szCs w:val="24"/>
        </w:rPr>
      </w:pPr>
      <w:r w:rsidRPr="00461F4F">
        <w:rPr>
          <w:sz w:val="24"/>
          <w:szCs w:val="24"/>
        </w:rPr>
        <w:t>Пояснительная записка модуля «Шахматы в школе».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w:t>
      </w:r>
      <w:r w:rsidRPr="00461F4F">
        <w:rPr>
          <w:sz w:val="24"/>
          <w:szCs w:val="24"/>
        </w:rPr>
        <w:lastRenderedPageBreak/>
        <w:t>поставленной задачей, овладению логическими действиями сравнения, анализа, синтеза, установления аналогий и причинно-следственных связей.</w:t>
      </w:r>
    </w:p>
    <w:p w:rsidR="00461F4F" w:rsidRPr="00461F4F" w:rsidRDefault="00461F4F" w:rsidP="00461F4F">
      <w:pPr>
        <w:pStyle w:val="24"/>
        <w:shd w:val="clear" w:color="auto" w:fill="auto"/>
        <w:tabs>
          <w:tab w:val="left" w:pos="2245"/>
        </w:tabs>
        <w:spacing w:before="0" w:after="0" w:line="240" w:lineRule="auto"/>
        <w:ind w:firstLine="780"/>
        <w:rPr>
          <w:sz w:val="24"/>
          <w:szCs w:val="24"/>
        </w:rPr>
      </w:pPr>
      <w:r w:rsidRPr="00461F4F">
        <w:rPr>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461F4F" w:rsidRPr="00461F4F" w:rsidRDefault="00461F4F" w:rsidP="00461F4F">
      <w:pPr>
        <w:pStyle w:val="24"/>
        <w:shd w:val="clear" w:color="auto" w:fill="auto"/>
        <w:tabs>
          <w:tab w:val="left" w:pos="2277"/>
        </w:tabs>
        <w:spacing w:before="0" w:after="0" w:line="240" w:lineRule="auto"/>
        <w:ind w:firstLine="780"/>
        <w:rPr>
          <w:sz w:val="24"/>
          <w:szCs w:val="24"/>
        </w:rPr>
      </w:pPr>
      <w:r w:rsidRPr="00461F4F">
        <w:rPr>
          <w:sz w:val="24"/>
          <w:szCs w:val="24"/>
        </w:rPr>
        <w:t>Задачами изучения модуля «Шахматы в школе» являются: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приобщение обучающихся основной школы к шахматной культуре;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новых знаний, умений и навыков игры в шахматы;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приобретение знаний из истории развития шахмат;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углубление знаний в области шахматной игры, получение представлений о различных тактических приёмах;</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освоение принципов игры в дебюте, миттельшпиле и эндшпиле; изучение приёмов и методов шахматной борьбы;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представлений об интеллектуальной культуре вообще и о культуре шахмат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первоначальных умений саморегуляции интеллектуальных и эмоциональных проявлений;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стремления вести здоровый образ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приобщение подростков к самостоятельным занятиям интеллектуальными играми и использованию их в свободное время;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у подростков устойчивой мотивации к интеллектуальным занятиям;</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развитие выдержки, собранности, внимательности; развитие эстетического восприятия действительности; формирование уважения к чужому мнению.</w:t>
      </w:r>
    </w:p>
    <w:p w:rsidR="00461F4F" w:rsidRPr="00461F4F" w:rsidRDefault="00461F4F" w:rsidP="00461F4F">
      <w:pPr>
        <w:pStyle w:val="24"/>
        <w:shd w:val="clear" w:color="auto" w:fill="auto"/>
        <w:tabs>
          <w:tab w:val="left" w:pos="2286"/>
        </w:tabs>
        <w:spacing w:before="0" w:after="0" w:line="240" w:lineRule="auto"/>
        <w:ind w:firstLine="760"/>
        <w:rPr>
          <w:sz w:val="24"/>
          <w:szCs w:val="24"/>
        </w:rPr>
      </w:pPr>
      <w:r w:rsidRPr="00461F4F">
        <w:rPr>
          <w:sz w:val="24"/>
          <w:szCs w:val="24"/>
        </w:rPr>
        <w:t>Место и роль модуля «Шахматы в школе».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461F4F" w:rsidRPr="00461F4F" w:rsidRDefault="00461F4F" w:rsidP="00461F4F">
      <w:pPr>
        <w:pStyle w:val="24"/>
        <w:shd w:val="clear" w:color="auto" w:fill="auto"/>
        <w:spacing w:before="0" w:after="17" w:line="240" w:lineRule="auto"/>
        <w:rPr>
          <w:sz w:val="24"/>
          <w:szCs w:val="24"/>
        </w:rPr>
      </w:pPr>
      <w:r w:rsidRPr="00461F4F">
        <w:rPr>
          <w:sz w:val="24"/>
          <w:szCs w:val="24"/>
        </w:rPr>
        <w:t>клубов и проведении спортивных мероприятий.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461F4F" w:rsidRPr="00461F4F" w:rsidRDefault="00461F4F" w:rsidP="00461F4F">
      <w:pPr>
        <w:pStyle w:val="24"/>
        <w:shd w:val="clear" w:color="auto" w:fill="auto"/>
        <w:tabs>
          <w:tab w:val="left" w:pos="2222"/>
        </w:tabs>
        <w:spacing w:before="0" w:after="0" w:line="240" w:lineRule="auto"/>
        <w:ind w:firstLine="760"/>
        <w:rPr>
          <w:sz w:val="24"/>
          <w:szCs w:val="24"/>
        </w:rPr>
      </w:pPr>
      <w:r w:rsidRPr="00461F4F">
        <w:rPr>
          <w:sz w:val="24"/>
          <w:szCs w:val="24"/>
        </w:rPr>
        <w:t>Модуль «Шахматы в школе»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 виде дополнительных часов, выделяемых на спортивно-оздоровительную работу </w:t>
      </w:r>
      <w:r w:rsidRPr="00461F4F">
        <w:rPr>
          <w:sz w:val="24"/>
          <w:szCs w:val="24"/>
        </w:rPr>
        <w:lastRenderedPageBreak/>
        <w:t>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461F4F" w:rsidRPr="00461F4F" w:rsidRDefault="00461F4F" w:rsidP="00461F4F">
      <w:pPr>
        <w:pStyle w:val="24"/>
        <w:shd w:val="clear" w:color="auto" w:fill="auto"/>
        <w:tabs>
          <w:tab w:val="left" w:pos="2248"/>
        </w:tabs>
        <w:spacing w:before="0" w:after="0" w:line="240" w:lineRule="auto"/>
        <w:ind w:firstLine="760"/>
        <w:rPr>
          <w:sz w:val="24"/>
          <w:szCs w:val="24"/>
        </w:rPr>
      </w:pPr>
      <w:r w:rsidRPr="00461F4F">
        <w:rPr>
          <w:sz w:val="24"/>
          <w:szCs w:val="24"/>
        </w:rPr>
        <w:t>Содержание модуля «Шахматы в школе».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об игре в шахматы.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Теоретические основы и правила шахматной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шахмат.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по шахматам. Современные выдающиеся отечественные и зарубежные шахматисты.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понятия шахматной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физкультурной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Практико-ориентированная соревновательная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Данный вид деятельности включает в себя конкурсы решения позиций, спарринги, соревнования, шахматные праздники.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Тесты и контрольные точки на все пройденные тактические приемы и шахматные комбинации, стратегические приемы.</w:t>
      </w:r>
    </w:p>
    <w:p w:rsidR="00461F4F" w:rsidRPr="00461F4F" w:rsidRDefault="00461F4F" w:rsidP="00461F4F">
      <w:pPr>
        <w:pStyle w:val="24"/>
        <w:shd w:val="clear" w:color="auto" w:fill="auto"/>
        <w:tabs>
          <w:tab w:val="left" w:pos="2245"/>
        </w:tabs>
        <w:spacing w:before="0" w:after="0" w:line="240" w:lineRule="auto"/>
        <w:ind w:firstLine="760"/>
        <w:rPr>
          <w:sz w:val="24"/>
          <w:szCs w:val="24"/>
        </w:rPr>
      </w:pPr>
      <w:r w:rsidRPr="00461F4F">
        <w:rPr>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461"/>
        </w:tabs>
        <w:spacing w:before="0" w:after="0" w:line="240" w:lineRule="auto"/>
        <w:ind w:firstLine="760"/>
        <w:rPr>
          <w:sz w:val="24"/>
          <w:szCs w:val="24"/>
        </w:rPr>
      </w:pPr>
      <w:r w:rsidRPr="00461F4F">
        <w:rPr>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основ российской, гражданской идентичности;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ориентация на моральные нормы и их выполнение;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основ шахматной культуры и наличие чувства прекрасного;</w:t>
      </w:r>
    </w:p>
    <w:p w:rsidR="00461F4F" w:rsidRPr="00461F4F" w:rsidRDefault="00461F4F" w:rsidP="00461F4F">
      <w:pPr>
        <w:pStyle w:val="24"/>
        <w:shd w:val="clear" w:color="auto" w:fill="auto"/>
        <w:spacing w:before="0" w:after="0" w:line="240" w:lineRule="auto"/>
        <w:ind w:left="760" w:right="1060"/>
        <w:rPr>
          <w:sz w:val="24"/>
          <w:szCs w:val="24"/>
        </w:rPr>
      </w:pPr>
      <w:r w:rsidRPr="00461F4F">
        <w:rPr>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приобретение основных навыков сотрудничества со взрослыми людьми и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управлять своими эмоциями, дисциплинированность, внимательность, трудолюбие и упорство в достижении поставленных целей;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навыков творческого подхода при решении различных задач, стремление к работе на результат.</w:t>
      </w:r>
    </w:p>
    <w:p w:rsidR="00461F4F" w:rsidRPr="00461F4F" w:rsidRDefault="00461F4F" w:rsidP="00461F4F">
      <w:pPr>
        <w:pStyle w:val="24"/>
        <w:shd w:val="clear" w:color="auto" w:fill="auto"/>
        <w:tabs>
          <w:tab w:val="left" w:pos="2434"/>
        </w:tabs>
        <w:spacing w:before="0" w:after="0" w:line="240" w:lineRule="auto"/>
        <w:ind w:firstLine="760"/>
        <w:rPr>
          <w:sz w:val="24"/>
          <w:szCs w:val="24"/>
        </w:rPr>
      </w:pPr>
      <w:r w:rsidRPr="00461F4F">
        <w:rPr>
          <w:sz w:val="24"/>
          <w:szCs w:val="24"/>
        </w:rPr>
        <w:t xml:space="preserve">При изучении модуля «Шахматы в школе» на уровне основного общего образования у обучающихся будут сформированы следующие метапредметные </w:t>
      </w:r>
      <w:r w:rsidRPr="00461F4F">
        <w:rPr>
          <w:sz w:val="24"/>
          <w:szCs w:val="24"/>
        </w:rPr>
        <w:lastRenderedPageBreak/>
        <w:t>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находить необходимую информацию;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моделировать, владение широким спектром логических действий и операций, включая общие приёмы решения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сопоставлять факты, концентрировать внимание, находить нестандартные решения;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находить компромиссы и общие решения, разрешать конфликты на основе согласования различных позиций;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61F4F" w:rsidRPr="00461F4F" w:rsidRDefault="00461F4F" w:rsidP="00461F4F">
      <w:pPr>
        <w:pStyle w:val="24"/>
        <w:shd w:val="clear" w:color="auto" w:fill="auto"/>
        <w:tabs>
          <w:tab w:val="left" w:pos="2439"/>
        </w:tabs>
        <w:spacing w:before="0" w:after="0" w:line="240" w:lineRule="auto"/>
        <w:ind w:firstLine="740"/>
        <w:rPr>
          <w:sz w:val="24"/>
          <w:szCs w:val="24"/>
        </w:rPr>
      </w:pPr>
      <w:r w:rsidRPr="00461F4F">
        <w:rPr>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специфики открытых и полуоткрытых линий, специфики «хороших» и «плохих» фигур;</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461F4F" w:rsidRPr="00461F4F" w:rsidRDefault="00461F4F" w:rsidP="00461F4F">
      <w:pPr>
        <w:pStyle w:val="24"/>
        <w:shd w:val="clear" w:color="auto" w:fill="auto"/>
        <w:spacing w:before="0" w:after="0" w:line="240" w:lineRule="auto"/>
        <w:ind w:left="760" w:right="1600"/>
        <w:rPr>
          <w:sz w:val="24"/>
          <w:szCs w:val="24"/>
        </w:rPr>
      </w:pPr>
      <w:r w:rsidRPr="00461F4F">
        <w:rPr>
          <w:sz w:val="24"/>
          <w:szCs w:val="24"/>
        </w:rPr>
        <w:t xml:space="preserve">умение находить и решать различные шахматные комбинации; овладение стратегическими особенностями разыгрывания дебюта; </w:t>
      </w:r>
      <w:r w:rsidRPr="00461F4F">
        <w:rPr>
          <w:sz w:val="24"/>
          <w:szCs w:val="24"/>
        </w:rPr>
        <w:lastRenderedPageBreak/>
        <w:t>обучение различным пешечным формациям; умение ценить классическое шахматное наследие; знание ключевых шахматных компетенций;</w:t>
      </w:r>
    </w:p>
    <w:p w:rsidR="00461F4F" w:rsidRPr="00461F4F" w:rsidRDefault="00461F4F" w:rsidP="00461F4F">
      <w:pPr>
        <w:pStyle w:val="24"/>
        <w:shd w:val="clear" w:color="auto" w:fill="auto"/>
        <w:spacing w:before="0" w:after="0" w:line="240" w:lineRule="auto"/>
        <w:ind w:left="760" w:right="1600"/>
        <w:rPr>
          <w:sz w:val="24"/>
          <w:szCs w:val="24"/>
        </w:rPr>
      </w:pPr>
      <w:r w:rsidRPr="00461F4F">
        <w:rPr>
          <w:sz w:val="24"/>
          <w:szCs w:val="24"/>
        </w:rP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334B96" w:rsidRDefault="00334B96" w:rsidP="00461F4F">
      <w:pPr>
        <w:pStyle w:val="24"/>
        <w:shd w:val="clear" w:color="auto" w:fill="auto"/>
        <w:spacing w:before="0" w:after="0" w:line="240" w:lineRule="auto"/>
        <w:ind w:firstLine="760"/>
        <w:rPr>
          <w:sz w:val="24"/>
          <w:szCs w:val="24"/>
        </w:rPr>
      </w:pPr>
    </w:p>
    <w:p w:rsidR="00461F4F" w:rsidRPr="00334B96" w:rsidRDefault="00334B96" w:rsidP="00461F4F">
      <w:pPr>
        <w:pStyle w:val="24"/>
        <w:shd w:val="clear" w:color="auto" w:fill="auto"/>
        <w:spacing w:before="0" w:after="0" w:line="240" w:lineRule="auto"/>
        <w:ind w:firstLine="760"/>
        <w:rPr>
          <w:b/>
          <w:sz w:val="24"/>
          <w:szCs w:val="24"/>
        </w:rPr>
      </w:pPr>
      <w:r w:rsidRPr="00334B96">
        <w:rPr>
          <w:b/>
          <w:sz w:val="24"/>
          <w:szCs w:val="24"/>
        </w:rPr>
        <w:t xml:space="preserve">2.1.24. </w:t>
      </w:r>
      <w:r w:rsidR="00461F4F" w:rsidRPr="00334B96">
        <w:rPr>
          <w:b/>
          <w:sz w:val="24"/>
          <w:szCs w:val="24"/>
        </w:rPr>
        <w:t>Федеральная рабочая программа по учебному предмету «Основы безопасности жизнедеятельности».</w:t>
      </w:r>
    </w:p>
    <w:p w:rsidR="00461F4F" w:rsidRPr="00461F4F" w:rsidRDefault="00461F4F" w:rsidP="00461F4F">
      <w:pPr>
        <w:pStyle w:val="24"/>
        <w:shd w:val="clear" w:color="auto" w:fill="auto"/>
        <w:tabs>
          <w:tab w:val="left" w:pos="1537"/>
        </w:tabs>
        <w:spacing w:before="0" w:after="0" w:line="240" w:lineRule="auto"/>
        <w:ind w:firstLine="760"/>
        <w:rPr>
          <w:sz w:val="24"/>
          <w:szCs w:val="24"/>
        </w:rPr>
      </w:pPr>
      <w:r w:rsidRPr="00461F4F">
        <w:rPr>
          <w:sz w:val="24"/>
          <w:szCs w:val="24"/>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461F4F" w:rsidRPr="00461F4F" w:rsidRDefault="00461F4F" w:rsidP="00461F4F">
      <w:pPr>
        <w:pStyle w:val="24"/>
        <w:shd w:val="clear" w:color="auto" w:fill="auto"/>
        <w:tabs>
          <w:tab w:val="left" w:pos="1548"/>
        </w:tabs>
        <w:spacing w:before="0" w:after="0" w:line="240" w:lineRule="auto"/>
        <w:ind w:firstLine="760"/>
        <w:rPr>
          <w:sz w:val="24"/>
          <w:szCs w:val="24"/>
        </w:rPr>
      </w:pPr>
      <w:r w:rsidRPr="00461F4F">
        <w:rPr>
          <w:sz w:val="24"/>
          <w:szCs w:val="24"/>
        </w:rPr>
        <w:t>Пояснительная записка.</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61F4F" w:rsidRPr="00461F4F" w:rsidRDefault="00461F4F" w:rsidP="00461F4F">
      <w:pPr>
        <w:pStyle w:val="24"/>
        <w:shd w:val="clear" w:color="auto" w:fill="auto"/>
        <w:tabs>
          <w:tab w:val="left" w:pos="1759"/>
        </w:tabs>
        <w:spacing w:before="0" w:after="0" w:line="240" w:lineRule="auto"/>
        <w:ind w:firstLine="760"/>
        <w:rPr>
          <w:sz w:val="24"/>
          <w:szCs w:val="24"/>
        </w:rPr>
      </w:pPr>
      <w:r w:rsidRPr="00461F4F">
        <w:rPr>
          <w:sz w:val="24"/>
          <w:szCs w:val="24"/>
        </w:rPr>
        <w:t>Программа ОБЖ обеспечивает: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возможность выработки и закрепления у обучающихся умений и навыков, необходимых для последующей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выработку практико-ориентированных компетенций, соответствующих потребностям современности;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61F4F" w:rsidRPr="00461F4F" w:rsidRDefault="00461F4F" w:rsidP="00334B96">
      <w:pPr>
        <w:pStyle w:val="24"/>
        <w:shd w:val="clear" w:color="auto" w:fill="auto"/>
        <w:spacing w:before="0" w:after="0" w:line="240" w:lineRule="auto"/>
        <w:ind w:left="709"/>
        <w:rPr>
          <w:sz w:val="24"/>
          <w:szCs w:val="24"/>
        </w:rPr>
      </w:pPr>
      <w:r w:rsidRPr="00461F4F">
        <w:rPr>
          <w:sz w:val="24"/>
          <w:szCs w:val="24"/>
        </w:rPr>
        <w:t>модуль № 1 «Культура безопасности жизнедеятельности в современном обществе»;</w:t>
      </w:r>
    </w:p>
    <w:p w:rsidR="00334B96" w:rsidRDefault="00461F4F" w:rsidP="00334B96">
      <w:pPr>
        <w:pStyle w:val="24"/>
        <w:shd w:val="clear" w:color="auto" w:fill="auto"/>
        <w:spacing w:before="0" w:after="0" w:line="240" w:lineRule="auto"/>
        <w:ind w:left="709"/>
        <w:rPr>
          <w:sz w:val="24"/>
          <w:szCs w:val="24"/>
        </w:rPr>
      </w:pPr>
      <w:r w:rsidRPr="00461F4F">
        <w:rPr>
          <w:sz w:val="24"/>
          <w:szCs w:val="24"/>
        </w:rPr>
        <w:t>модуль № 2 «Безопасность в быту»;</w:t>
      </w:r>
    </w:p>
    <w:p w:rsidR="00334B96" w:rsidRDefault="00461F4F" w:rsidP="00334B96">
      <w:pPr>
        <w:pStyle w:val="24"/>
        <w:shd w:val="clear" w:color="auto" w:fill="auto"/>
        <w:spacing w:before="0" w:after="0" w:line="240" w:lineRule="auto"/>
        <w:ind w:left="709"/>
        <w:rPr>
          <w:sz w:val="24"/>
          <w:szCs w:val="24"/>
        </w:rPr>
      </w:pPr>
      <w:r w:rsidRPr="00461F4F">
        <w:rPr>
          <w:sz w:val="24"/>
          <w:szCs w:val="24"/>
        </w:rPr>
        <w:t xml:space="preserve"> модуль № 3 «Безопасность на транспорте»; </w:t>
      </w:r>
    </w:p>
    <w:p w:rsidR="00461F4F" w:rsidRPr="00461F4F" w:rsidRDefault="00461F4F" w:rsidP="00334B96">
      <w:pPr>
        <w:pStyle w:val="24"/>
        <w:shd w:val="clear" w:color="auto" w:fill="auto"/>
        <w:spacing w:before="0" w:after="0" w:line="240" w:lineRule="auto"/>
        <w:ind w:left="709"/>
        <w:rPr>
          <w:sz w:val="24"/>
          <w:szCs w:val="24"/>
        </w:rPr>
      </w:pPr>
      <w:r w:rsidRPr="00461F4F">
        <w:rPr>
          <w:sz w:val="24"/>
          <w:szCs w:val="24"/>
        </w:rPr>
        <w:t>модуль № 4 «Безопасность в общественных местах»; модуль № 5 «Безопасность в природной среде»;</w:t>
      </w:r>
    </w:p>
    <w:p w:rsidR="00461F4F" w:rsidRPr="00461F4F" w:rsidRDefault="00461F4F" w:rsidP="00334B96">
      <w:pPr>
        <w:pStyle w:val="24"/>
        <w:shd w:val="clear" w:color="auto" w:fill="auto"/>
        <w:spacing w:before="0" w:after="0" w:line="240" w:lineRule="auto"/>
        <w:ind w:left="709"/>
        <w:rPr>
          <w:sz w:val="24"/>
          <w:szCs w:val="24"/>
        </w:rPr>
      </w:pPr>
      <w:r w:rsidRPr="00461F4F">
        <w:rPr>
          <w:sz w:val="24"/>
          <w:szCs w:val="24"/>
        </w:rPr>
        <w:t>модуль № 6 «Здоровье и как его сохранить. Основы медицинских знаний»; модуль № 7 «Безопасность в социуме»;</w:t>
      </w:r>
    </w:p>
    <w:p w:rsidR="00334B96" w:rsidRDefault="00461F4F" w:rsidP="00334B96">
      <w:pPr>
        <w:pStyle w:val="24"/>
        <w:shd w:val="clear" w:color="auto" w:fill="auto"/>
        <w:spacing w:before="0" w:after="0" w:line="240" w:lineRule="auto"/>
        <w:ind w:left="709"/>
        <w:rPr>
          <w:sz w:val="24"/>
          <w:szCs w:val="24"/>
        </w:rPr>
      </w:pPr>
      <w:r w:rsidRPr="00461F4F">
        <w:rPr>
          <w:sz w:val="24"/>
          <w:szCs w:val="24"/>
        </w:rPr>
        <w:t xml:space="preserve">модуль № 8 «Безопасность в информационном пространстве»; </w:t>
      </w:r>
    </w:p>
    <w:p w:rsidR="00334B96" w:rsidRDefault="00461F4F" w:rsidP="00334B96">
      <w:pPr>
        <w:pStyle w:val="24"/>
        <w:shd w:val="clear" w:color="auto" w:fill="auto"/>
        <w:spacing w:before="0" w:after="0" w:line="240" w:lineRule="auto"/>
        <w:ind w:left="709"/>
        <w:rPr>
          <w:sz w:val="24"/>
          <w:szCs w:val="24"/>
        </w:rPr>
      </w:pPr>
      <w:r w:rsidRPr="00461F4F">
        <w:rPr>
          <w:sz w:val="24"/>
          <w:szCs w:val="24"/>
        </w:rPr>
        <w:t>модуль № 9 «Основы противодействия экстремизму и терроризму»;</w:t>
      </w:r>
    </w:p>
    <w:p w:rsidR="00461F4F" w:rsidRPr="00461F4F" w:rsidRDefault="00461F4F" w:rsidP="00334B96">
      <w:pPr>
        <w:pStyle w:val="24"/>
        <w:shd w:val="clear" w:color="auto" w:fill="auto"/>
        <w:spacing w:before="0" w:after="0" w:line="240" w:lineRule="auto"/>
        <w:ind w:left="709"/>
        <w:rPr>
          <w:sz w:val="24"/>
          <w:szCs w:val="24"/>
        </w:rPr>
      </w:pPr>
      <w:r w:rsidRPr="00461F4F">
        <w:rPr>
          <w:sz w:val="24"/>
          <w:szCs w:val="24"/>
        </w:rPr>
        <w:t xml:space="preserve"> модуль № 10 «Взаимодействие личности, общества и государства в обеспечении безопасности жизни и здоровья населения».</w:t>
      </w:r>
    </w:p>
    <w:p w:rsidR="00461F4F" w:rsidRPr="00461F4F" w:rsidRDefault="00461F4F" w:rsidP="00461F4F">
      <w:pPr>
        <w:pStyle w:val="24"/>
        <w:shd w:val="clear" w:color="auto" w:fill="auto"/>
        <w:tabs>
          <w:tab w:val="left" w:pos="1765"/>
        </w:tabs>
        <w:spacing w:before="0" w:after="0" w:line="240" w:lineRule="auto"/>
        <w:ind w:firstLine="760"/>
        <w:rPr>
          <w:sz w:val="24"/>
          <w:szCs w:val="24"/>
        </w:rPr>
      </w:pPr>
      <w:r w:rsidRPr="00461F4F">
        <w:rPr>
          <w:sz w:val="24"/>
          <w:szCs w:val="24"/>
        </w:rPr>
        <w:lastRenderedPageBreak/>
        <w:t>В целях обеспечения системного подхода в изучении учебного</w:t>
      </w:r>
    </w:p>
    <w:p w:rsidR="00461F4F" w:rsidRPr="00461F4F" w:rsidRDefault="00461F4F" w:rsidP="00461F4F">
      <w:pPr>
        <w:pStyle w:val="24"/>
        <w:shd w:val="clear" w:color="auto" w:fill="auto"/>
        <w:tabs>
          <w:tab w:val="left" w:pos="3048"/>
          <w:tab w:val="left" w:pos="5131"/>
          <w:tab w:val="left" w:pos="8678"/>
        </w:tabs>
        <w:spacing w:before="0" w:after="0" w:line="240" w:lineRule="auto"/>
        <w:rPr>
          <w:sz w:val="24"/>
          <w:szCs w:val="24"/>
        </w:rPr>
      </w:pPr>
      <w:r w:rsidRPr="00461F4F">
        <w:rPr>
          <w:sz w:val="24"/>
          <w:szCs w:val="24"/>
        </w:rPr>
        <w:t>предмета ОБЖ на уровне основного общего образования Программа ОБЖ предполагает внедрение универсальной структурно-логической</w:t>
      </w:r>
      <w:r w:rsidR="006A472B">
        <w:rPr>
          <w:sz w:val="24"/>
          <w:szCs w:val="24"/>
        </w:rPr>
        <w:t xml:space="preserve"> схемы изучения учебных модулей </w:t>
      </w:r>
      <w:r w:rsidRPr="00461F4F">
        <w:rPr>
          <w:sz w:val="24"/>
          <w:szCs w:val="24"/>
        </w:rPr>
        <w:t>(тематических</w:t>
      </w:r>
      <w:r w:rsidRPr="00461F4F">
        <w:rPr>
          <w:sz w:val="24"/>
          <w:szCs w:val="24"/>
        </w:rPr>
        <w:tab/>
        <w:t>линий) в парадигме</w:t>
      </w:r>
      <w:r w:rsidRPr="00461F4F">
        <w:rPr>
          <w:sz w:val="24"/>
          <w:szCs w:val="24"/>
        </w:rPr>
        <w:tab/>
        <w:t>безопасной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жизнедеятельности: «предвидеть опасность —&gt; по возможности её избегать —&gt; при необходимости действовать».</w:t>
      </w:r>
    </w:p>
    <w:p w:rsidR="00461F4F" w:rsidRPr="00461F4F" w:rsidRDefault="00461F4F" w:rsidP="00461F4F">
      <w:pPr>
        <w:pStyle w:val="24"/>
        <w:shd w:val="clear" w:color="auto" w:fill="auto"/>
        <w:tabs>
          <w:tab w:val="left" w:pos="1744"/>
        </w:tabs>
        <w:spacing w:before="0" w:after="0" w:line="240" w:lineRule="auto"/>
        <w:ind w:firstLine="760"/>
        <w:rPr>
          <w:sz w:val="24"/>
          <w:szCs w:val="24"/>
        </w:rPr>
      </w:pPr>
      <w:r w:rsidRPr="00461F4F">
        <w:rPr>
          <w:sz w:val="24"/>
          <w:szCs w:val="24"/>
        </w:rPr>
        <w:t>Учебный материал систематизирован по сферам возможных проявлений рисков и опасностей: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461F4F" w:rsidRPr="00461F4F" w:rsidRDefault="00461F4F" w:rsidP="00461F4F">
      <w:pPr>
        <w:pStyle w:val="24"/>
        <w:shd w:val="clear" w:color="auto" w:fill="auto"/>
        <w:tabs>
          <w:tab w:val="left" w:pos="1749"/>
        </w:tabs>
        <w:spacing w:before="0" w:after="0" w:line="240" w:lineRule="auto"/>
        <w:ind w:firstLine="760"/>
        <w:rPr>
          <w:sz w:val="24"/>
          <w:szCs w:val="24"/>
        </w:rPr>
      </w:pPr>
      <w:r w:rsidRPr="00461F4F">
        <w:rPr>
          <w:sz w:val="24"/>
          <w:szCs w:val="24"/>
        </w:rPr>
        <w:t>Программой ОБЖ предусматривается использование практико</w:t>
      </w:r>
      <w:r w:rsidRPr="00461F4F">
        <w:rPr>
          <w:sz w:val="24"/>
          <w:szCs w:val="24"/>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61F4F" w:rsidRPr="00461F4F" w:rsidRDefault="00461F4F" w:rsidP="00461F4F">
      <w:pPr>
        <w:pStyle w:val="24"/>
        <w:shd w:val="clear" w:color="auto" w:fill="auto"/>
        <w:tabs>
          <w:tab w:val="left" w:pos="1739"/>
        </w:tabs>
        <w:spacing w:before="0" w:after="0" w:line="240" w:lineRule="auto"/>
        <w:ind w:firstLine="760"/>
        <w:rPr>
          <w:sz w:val="24"/>
          <w:szCs w:val="24"/>
        </w:rPr>
      </w:pPr>
      <w:r w:rsidRPr="00461F4F">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Pr="00461F4F">
        <w:rPr>
          <w:sz w:val="24"/>
          <w:szCs w:val="24"/>
        </w:rPr>
        <w:softHyphen/>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61F4F" w:rsidRPr="00461F4F" w:rsidRDefault="00461F4F" w:rsidP="00334B96">
      <w:pPr>
        <w:pStyle w:val="24"/>
        <w:shd w:val="clear" w:color="auto" w:fill="auto"/>
        <w:tabs>
          <w:tab w:val="left" w:pos="3307"/>
          <w:tab w:val="left" w:pos="5659"/>
          <w:tab w:val="left" w:pos="7315"/>
        </w:tabs>
        <w:spacing w:before="0" w:after="0" w:line="240" w:lineRule="auto"/>
        <w:ind w:firstLine="760"/>
        <w:rPr>
          <w:sz w:val="24"/>
          <w:szCs w:val="24"/>
        </w:rPr>
      </w:pPr>
      <w:r w:rsidRPr="00461F4F">
        <w:rPr>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w:t>
      </w:r>
      <w:r w:rsidR="00334B96">
        <w:rPr>
          <w:sz w:val="24"/>
          <w:szCs w:val="24"/>
        </w:rPr>
        <w:t>ебного</w:t>
      </w:r>
      <w:r w:rsidR="00334B96">
        <w:rPr>
          <w:sz w:val="24"/>
          <w:szCs w:val="24"/>
        </w:rPr>
        <w:tab/>
        <w:t>процесса по</w:t>
      </w:r>
      <w:r w:rsidR="00334B96">
        <w:rPr>
          <w:sz w:val="24"/>
          <w:szCs w:val="24"/>
        </w:rPr>
        <w:tab/>
        <w:t>предмету</w:t>
      </w:r>
      <w:r w:rsidR="00334B96">
        <w:rPr>
          <w:sz w:val="24"/>
          <w:szCs w:val="24"/>
        </w:rPr>
        <w:tab/>
        <w:t xml:space="preserve">ОБЖ </w:t>
      </w:r>
      <w:r w:rsidRPr="00461F4F">
        <w:rPr>
          <w:sz w:val="24"/>
          <w:szCs w:val="24"/>
        </w:rPr>
        <w:t>пределяется</w:t>
      </w:r>
      <w:r w:rsidR="00334B96">
        <w:rPr>
          <w:sz w:val="24"/>
          <w:szCs w:val="24"/>
        </w:rPr>
        <w:t xml:space="preserve"> </w:t>
      </w:r>
      <w:r w:rsidRPr="00461F4F">
        <w:rPr>
          <w:sz w:val="24"/>
          <w:szCs w:val="24"/>
        </w:rPr>
        <w:t>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61F4F" w:rsidRPr="00461F4F" w:rsidRDefault="00461F4F" w:rsidP="00461F4F">
      <w:pPr>
        <w:pStyle w:val="24"/>
        <w:shd w:val="clear" w:color="auto" w:fill="auto"/>
        <w:tabs>
          <w:tab w:val="left" w:pos="1878"/>
        </w:tabs>
        <w:spacing w:before="0" w:after="0" w:line="240" w:lineRule="auto"/>
        <w:ind w:firstLine="780"/>
        <w:rPr>
          <w:sz w:val="24"/>
          <w:szCs w:val="24"/>
        </w:rPr>
      </w:pPr>
      <w:r w:rsidRPr="00461F4F">
        <w:rPr>
          <w:sz w:val="24"/>
          <w:szCs w:val="24"/>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461F4F" w:rsidRPr="00461F4F" w:rsidRDefault="00461F4F" w:rsidP="00461F4F">
      <w:pPr>
        <w:pStyle w:val="24"/>
        <w:shd w:val="clear" w:color="auto" w:fill="auto"/>
        <w:tabs>
          <w:tab w:val="left" w:pos="1887"/>
        </w:tabs>
        <w:spacing w:before="0" w:after="0" w:line="240" w:lineRule="auto"/>
        <w:ind w:firstLine="780"/>
        <w:rPr>
          <w:sz w:val="24"/>
          <w:szCs w:val="24"/>
        </w:rPr>
      </w:pPr>
      <w:r w:rsidRPr="00461F4F">
        <w:rPr>
          <w:sz w:val="24"/>
          <w:szCs w:val="24"/>
        </w:rPr>
        <w:lastRenderedPageBreak/>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61F4F" w:rsidRPr="00461F4F" w:rsidRDefault="00461F4F" w:rsidP="00461F4F">
      <w:pPr>
        <w:pStyle w:val="24"/>
        <w:shd w:val="clear" w:color="auto" w:fill="auto"/>
        <w:tabs>
          <w:tab w:val="left" w:pos="1887"/>
        </w:tabs>
        <w:spacing w:before="0" w:after="0" w:line="240" w:lineRule="auto"/>
        <w:ind w:firstLine="780"/>
        <w:rPr>
          <w:sz w:val="24"/>
          <w:szCs w:val="24"/>
        </w:rPr>
      </w:pPr>
      <w:r w:rsidRPr="00461F4F">
        <w:rPr>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61F4F" w:rsidRPr="00461F4F" w:rsidRDefault="00461F4F" w:rsidP="00461F4F">
      <w:pPr>
        <w:pStyle w:val="24"/>
        <w:shd w:val="clear" w:color="auto" w:fill="auto"/>
        <w:tabs>
          <w:tab w:val="left" w:pos="1927"/>
        </w:tabs>
        <w:spacing w:before="0" w:after="0" w:line="240" w:lineRule="auto"/>
        <w:ind w:firstLine="760"/>
        <w:rPr>
          <w:sz w:val="24"/>
          <w:szCs w:val="24"/>
        </w:rPr>
      </w:pPr>
      <w:r w:rsidRPr="00461F4F">
        <w:rPr>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461F4F" w:rsidRPr="00461F4F" w:rsidRDefault="00461F4F" w:rsidP="00461F4F">
      <w:pPr>
        <w:pStyle w:val="24"/>
        <w:shd w:val="clear" w:color="auto" w:fill="auto"/>
        <w:tabs>
          <w:tab w:val="left" w:pos="7749"/>
        </w:tabs>
        <w:spacing w:before="0" w:after="0" w:line="240" w:lineRule="auto"/>
        <w:ind w:firstLine="760"/>
        <w:rPr>
          <w:sz w:val="24"/>
          <w:szCs w:val="24"/>
        </w:rPr>
      </w:pPr>
      <w:r w:rsidRPr="00461F4F">
        <w:rPr>
          <w:sz w:val="24"/>
          <w:szCs w:val="24"/>
        </w:rPr>
        <w:t>Организация в</w:t>
      </w:r>
      <w:r w:rsidR="00334B96">
        <w:rPr>
          <w:sz w:val="24"/>
          <w:szCs w:val="24"/>
        </w:rPr>
        <w:t xml:space="preserve">праве самостоятельно определять </w:t>
      </w:r>
      <w:r w:rsidRPr="00461F4F">
        <w:rPr>
          <w:sz w:val="24"/>
          <w:szCs w:val="24"/>
        </w:rPr>
        <w:t>последовательность</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461F4F" w:rsidRPr="00461F4F" w:rsidRDefault="00461F4F" w:rsidP="00461F4F">
      <w:pPr>
        <w:pStyle w:val="24"/>
        <w:shd w:val="clear" w:color="auto" w:fill="auto"/>
        <w:tabs>
          <w:tab w:val="left" w:pos="1602"/>
        </w:tabs>
        <w:spacing w:before="0" w:after="0" w:line="240" w:lineRule="auto"/>
        <w:ind w:firstLine="760"/>
        <w:rPr>
          <w:sz w:val="24"/>
          <w:szCs w:val="24"/>
        </w:rPr>
      </w:pPr>
      <w:r w:rsidRPr="00461F4F">
        <w:rPr>
          <w:sz w:val="24"/>
          <w:szCs w:val="24"/>
        </w:rPr>
        <w:t>Содержание обучения.</w:t>
      </w:r>
    </w:p>
    <w:p w:rsidR="00461F4F" w:rsidRPr="00461F4F" w:rsidRDefault="00461F4F" w:rsidP="00334B96">
      <w:pPr>
        <w:pStyle w:val="24"/>
        <w:shd w:val="clear" w:color="auto" w:fill="auto"/>
        <w:tabs>
          <w:tab w:val="left" w:pos="1804"/>
          <w:tab w:val="left" w:pos="7749"/>
        </w:tabs>
        <w:spacing w:before="0" w:after="0" w:line="240" w:lineRule="auto"/>
        <w:ind w:firstLine="760"/>
        <w:rPr>
          <w:sz w:val="24"/>
          <w:szCs w:val="24"/>
        </w:rPr>
      </w:pPr>
      <w:r w:rsidRPr="00461F4F">
        <w:rPr>
          <w:sz w:val="24"/>
          <w:szCs w:val="24"/>
        </w:rPr>
        <w:t>М</w:t>
      </w:r>
      <w:r w:rsidR="00334B96">
        <w:rPr>
          <w:sz w:val="24"/>
          <w:szCs w:val="24"/>
        </w:rPr>
        <w:t xml:space="preserve">одуль №1 «Культура безопасности </w:t>
      </w:r>
      <w:r w:rsidRPr="00461F4F">
        <w:rPr>
          <w:sz w:val="24"/>
          <w:szCs w:val="24"/>
        </w:rPr>
        <w:t>жизнедеятельности</w:t>
      </w:r>
      <w:r w:rsidR="00334B96">
        <w:rPr>
          <w:sz w:val="24"/>
          <w:szCs w:val="24"/>
        </w:rPr>
        <w:t xml:space="preserve"> </w:t>
      </w:r>
      <w:r w:rsidRPr="00461F4F">
        <w:rPr>
          <w:sz w:val="24"/>
          <w:szCs w:val="24"/>
        </w:rPr>
        <w:t>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цель и задачи учебного предмета ОБЖ, его ключевые понятия и значение для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смысл понятий «опасность», «безопасность», «риск», «культура безопасности жизнедеятельности»;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источники и факторы опасности, их классификация;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общие принципы безопасного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виды чрезвычайных ситуаций, сходство и различия опасной, экстремальной и чрезвычайной ситуаций;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уровни взаимодействия человека и окружающей среды;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механизм перерастания повседневной ситуации в чрезвычайную ситуацию, правила поведения в опасных и чрезвычайных ситуациях.</w:t>
      </w:r>
    </w:p>
    <w:p w:rsidR="00461F4F" w:rsidRPr="00461F4F" w:rsidRDefault="00461F4F" w:rsidP="00461F4F">
      <w:pPr>
        <w:pStyle w:val="24"/>
        <w:shd w:val="clear" w:color="auto" w:fill="auto"/>
        <w:tabs>
          <w:tab w:val="left" w:pos="1814"/>
        </w:tabs>
        <w:spacing w:before="0" w:after="6" w:line="240" w:lineRule="auto"/>
        <w:ind w:left="760"/>
        <w:rPr>
          <w:sz w:val="24"/>
          <w:szCs w:val="24"/>
        </w:rPr>
      </w:pPr>
      <w:r w:rsidRPr="00461F4F">
        <w:rPr>
          <w:sz w:val="24"/>
          <w:szCs w:val="24"/>
        </w:rPr>
        <w:lastRenderedPageBreak/>
        <w:t>Модуль № 2 «Безопасность в быту»:</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основные источники опасности в быту и их классификация;</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защита прав потребителя, сроки годности и состав продуктов питания;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бытовые отравления и причины их возникновения, классификация ядовитых веществ и их опасности;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признаки отравления, приёмы и правила оказания первой помощи;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правила комплектования и хранения домашней аптечки;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бытовые травмы и правила их предупреждения, приёмы и правила оказания первой 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обращения с газовыми и электрическими приборами, приёмы и правила оказания первой помощи;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правила поведения в подъезде и лифте, а также при входе и выходе из них;</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пожар и факторы его развития;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условия и причины возникновения пожаров, их возможные последствия, приёмы и правила оказания первой помощи;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первичные средства пожаротушения;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вызова экстренных служб и порядок взаимодействия с ними, ответственность за ложные сообщения;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права, обязанности и ответственность граждан в области пожарной безопасности;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ситуации криминального характера, правила поведения с малознакомыми людьми;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меры по предотвращению проникновения злоумышленников в дом, правила поведения при попытке проникновения в дом посторонних;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классификация аварийных ситуаций в коммунальных системах жизнеобеспечения;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подготовки к возможным авариям на коммунальных системах, порядок действий при авариях на коммунальных системах.</w:t>
      </w:r>
    </w:p>
    <w:p w:rsidR="00461F4F" w:rsidRPr="00461F4F" w:rsidRDefault="00461F4F" w:rsidP="00461F4F">
      <w:pPr>
        <w:pStyle w:val="24"/>
        <w:shd w:val="clear" w:color="auto" w:fill="auto"/>
        <w:tabs>
          <w:tab w:val="left" w:pos="1814"/>
        </w:tabs>
        <w:spacing w:before="0" w:after="0" w:line="240" w:lineRule="auto"/>
        <w:ind w:left="760"/>
        <w:rPr>
          <w:sz w:val="24"/>
          <w:szCs w:val="24"/>
        </w:rPr>
      </w:pPr>
      <w:r w:rsidRPr="00461F4F">
        <w:rPr>
          <w:sz w:val="24"/>
          <w:szCs w:val="24"/>
        </w:rPr>
        <w:t>Модуль № 3 «Безопасность на транспорте»: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дорожного движения и их значение, условия обеспечения безопасности участников дорожного движения;</w:t>
      </w:r>
    </w:p>
    <w:p w:rsidR="00461F4F" w:rsidRPr="00461F4F" w:rsidRDefault="00461F4F" w:rsidP="00461F4F">
      <w:pPr>
        <w:pStyle w:val="24"/>
        <w:shd w:val="clear" w:color="auto" w:fill="auto"/>
        <w:spacing w:before="0" w:after="18" w:line="240" w:lineRule="auto"/>
        <w:ind w:left="760"/>
        <w:rPr>
          <w:sz w:val="24"/>
          <w:szCs w:val="24"/>
        </w:rPr>
      </w:pPr>
      <w:r w:rsidRPr="00461F4F">
        <w:rPr>
          <w:sz w:val="24"/>
          <w:szCs w:val="24"/>
        </w:rPr>
        <w:t>правила дорожного движения и дорожные знаки для пешеходов;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обязанности пассажиров маршрутных транспортных средств, ремень безопасности и правила его применения;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 правила поведения пассажира мотоцикла;</w:t>
      </w:r>
    </w:p>
    <w:p w:rsidR="00461F4F" w:rsidRPr="00461F4F" w:rsidRDefault="00461F4F" w:rsidP="00334B96">
      <w:pPr>
        <w:pStyle w:val="24"/>
        <w:shd w:val="clear" w:color="auto" w:fill="auto"/>
        <w:tabs>
          <w:tab w:val="left" w:pos="2305"/>
          <w:tab w:val="left" w:pos="3769"/>
        </w:tabs>
        <w:spacing w:before="0" w:after="0" w:line="240" w:lineRule="auto"/>
        <w:ind w:firstLine="760"/>
        <w:rPr>
          <w:sz w:val="24"/>
          <w:szCs w:val="24"/>
        </w:rPr>
      </w:pPr>
      <w:r w:rsidRPr="00461F4F">
        <w:rPr>
          <w:sz w:val="24"/>
          <w:szCs w:val="24"/>
        </w:rPr>
        <w:t>правила дорожного движения для водителя в</w:t>
      </w:r>
      <w:r w:rsidR="00334B96">
        <w:rPr>
          <w:sz w:val="24"/>
          <w:szCs w:val="24"/>
        </w:rPr>
        <w:t xml:space="preserve">елосипеда и иных индивидуальных средств </w:t>
      </w:r>
      <w:r w:rsidRPr="00461F4F">
        <w:rPr>
          <w:sz w:val="24"/>
          <w:szCs w:val="24"/>
        </w:rPr>
        <w:t>передвижения</w:t>
      </w:r>
      <w:r w:rsidR="00334B96">
        <w:rPr>
          <w:sz w:val="24"/>
          <w:szCs w:val="24"/>
        </w:rPr>
        <w:t xml:space="preserve"> (электросамокаты, гироскутеры, </w:t>
      </w:r>
      <w:r w:rsidRPr="00461F4F">
        <w:rPr>
          <w:sz w:val="24"/>
          <w:szCs w:val="24"/>
        </w:rPr>
        <w:t>моноколёса, сигвеи и другие), правила безопасного использования мототранспорта (мопедов и мотоциклов);</w:t>
      </w:r>
    </w:p>
    <w:p w:rsidR="00461F4F" w:rsidRPr="00461F4F" w:rsidRDefault="00461F4F" w:rsidP="00461F4F">
      <w:pPr>
        <w:pStyle w:val="24"/>
        <w:shd w:val="clear" w:color="auto" w:fill="auto"/>
        <w:tabs>
          <w:tab w:val="left" w:pos="2305"/>
          <w:tab w:val="left" w:pos="3769"/>
        </w:tabs>
        <w:spacing w:before="0" w:after="0" w:line="240" w:lineRule="auto"/>
        <w:ind w:left="760"/>
        <w:rPr>
          <w:sz w:val="24"/>
          <w:szCs w:val="24"/>
        </w:rPr>
      </w:pPr>
      <w:r w:rsidRPr="00461F4F">
        <w:rPr>
          <w:sz w:val="24"/>
          <w:szCs w:val="24"/>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w:t>
      </w:r>
      <w:r w:rsidRPr="00461F4F">
        <w:rPr>
          <w:sz w:val="24"/>
          <w:szCs w:val="24"/>
        </w:rPr>
        <w:tab/>
        <w:t>факторы</w:t>
      </w:r>
      <w:r w:rsidRPr="00461F4F">
        <w:rPr>
          <w:sz w:val="24"/>
          <w:szCs w:val="24"/>
        </w:rPr>
        <w:tab/>
        <w:t>риска возникновения дорожно-транспортных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происшествий;</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порядок действий очевидца дорожно-транспортного происшествия; порядок действий при пожаре на транспорте;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особенности различных видов транспорта (подземного, железнодорожного, водного, воздушного);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и приёмы оказания первой помощи при различных травмах в результате чрезвычайных ситуаций на транспорте.</w:t>
      </w:r>
    </w:p>
    <w:p w:rsidR="00461F4F" w:rsidRPr="00461F4F" w:rsidRDefault="00461F4F" w:rsidP="00461F4F">
      <w:pPr>
        <w:pStyle w:val="24"/>
        <w:shd w:val="clear" w:color="auto" w:fill="auto"/>
        <w:tabs>
          <w:tab w:val="left" w:pos="1759"/>
        </w:tabs>
        <w:spacing w:before="0" w:after="0" w:line="240" w:lineRule="auto"/>
        <w:ind w:firstLine="760"/>
        <w:rPr>
          <w:sz w:val="24"/>
          <w:szCs w:val="24"/>
        </w:rPr>
      </w:pPr>
      <w:r w:rsidRPr="00461F4F">
        <w:rPr>
          <w:sz w:val="24"/>
          <w:szCs w:val="24"/>
        </w:rPr>
        <w:lastRenderedPageBreak/>
        <w:t>Модуль № 4 «Безопасность в общественных местах»: общественные места и их характеристики, потенциальные источники опасности в общественных местах;</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правила вызова экстренных служб и порядок взаимодействия с ними; массовые мероприятия и правила подготовки к ним, оборудование мест</w:t>
      </w:r>
    </w:p>
    <w:p w:rsidR="00461F4F" w:rsidRPr="00461F4F" w:rsidRDefault="00461F4F" w:rsidP="00461F4F">
      <w:pPr>
        <w:pStyle w:val="24"/>
        <w:shd w:val="clear" w:color="auto" w:fill="auto"/>
        <w:spacing w:before="0" w:after="15" w:line="240" w:lineRule="auto"/>
        <w:rPr>
          <w:sz w:val="24"/>
          <w:szCs w:val="24"/>
        </w:rPr>
      </w:pPr>
      <w:r w:rsidRPr="00461F4F">
        <w:rPr>
          <w:sz w:val="24"/>
          <w:szCs w:val="24"/>
        </w:rPr>
        <w:t>массового пребывания людей;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взаимодействии с правоохранительными органами.</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Модуль № 5 «Безопасность в природной среде»: чрезвычайные ситуации природного характера и их классификация; 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автономные условия, их особенности и опасности, правила подготовки к длительному автономному существованию;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горы и классификация горных пород, правила безопасного поведения в горах; снежные лавины, их характеристики и опасности, порядок действий при попадании в лавину;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камнепады, их характеристики и опасности, порядок действий, необходимых для снижения риска попадания под камнепад;</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сели, их характеристики и опасности, порядок действий при попадании в зону</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селя;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оползни, их характеристики и опасности, порядок действий при начале оползня;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общие правила безопасного поведения на водоёмах, правила купания в подготовленных и неподготовленных местах;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наводнения, их характеристики и опасности, порядок действий при наводнении;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цунами, их характеристики и опасности, порядок действий при нахождении в зоне цунами;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ураганы, бури, смерчи, их характеристики и опасности, порядок действий при ураганах, бурях и смерчах;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грозы, их характеристики и опасности, порядок действий при попадании в грозу;</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смысл понятий «экология» и «экологическая культура», значение экологии для устойчивого развития общества;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безопасного поведения при неблагоприятной экологической обстановке.</w:t>
      </w:r>
    </w:p>
    <w:p w:rsidR="00461F4F" w:rsidRPr="00461F4F" w:rsidRDefault="00461F4F" w:rsidP="00461F4F">
      <w:pPr>
        <w:pStyle w:val="24"/>
        <w:shd w:val="clear" w:color="auto" w:fill="auto"/>
        <w:tabs>
          <w:tab w:val="left" w:pos="1755"/>
        </w:tabs>
        <w:spacing w:before="0" w:after="0" w:line="240" w:lineRule="auto"/>
        <w:ind w:firstLine="740"/>
        <w:rPr>
          <w:sz w:val="24"/>
          <w:szCs w:val="24"/>
        </w:rPr>
      </w:pPr>
      <w:r w:rsidRPr="00461F4F">
        <w:rPr>
          <w:sz w:val="24"/>
          <w:szCs w:val="24"/>
        </w:rPr>
        <w:t>Модуль № 6 «Здоровье и как его сохранить. Основы медицинских знаний»: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смысл понятий «здоровье» и «здоровый образ жизни», их содержание и значение для человека;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lastRenderedPageBreak/>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элементы здорового образа жизни, ответственность за сохранение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возникновении чрезвычайных ситуаций биолого</w:t>
      </w:r>
      <w:r w:rsidRPr="00461F4F">
        <w:rPr>
          <w:sz w:val="24"/>
          <w:szCs w:val="24"/>
        </w:rPr>
        <w:softHyphen/>
        <w:t>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«неинфекционные заболевания» и их классификация, факторы риска неинфекционных заболеваний;</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меры профилактики неинфекционных заболеваний и защиты от них; диспансеризация и её задачи;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стресс и его влияние на человека, меры профилактики стресса, способы самоконтроля и саморегуляции эмоциональных состояний;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«первая помощь» и обязанность по её оказанию, универсальный алгоритм оказания первой помощи;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назначение и состав аптечки первой 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оказании первой помощи в различных ситуациях, приёмы психологической поддержки пострадавшего.</w:t>
      </w:r>
    </w:p>
    <w:p w:rsidR="00461F4F" w:rsidRPr="00461F4F" w:rsidRDefault="00461F4F" w:rsidP="00461F4F">
      <w:pPr>
        <w:pStyle w:val="24"/>
        <w:shd w:val="clear" w:color="auto" w:fill="auto"/>
        <w:tabs>
          <w:tab w:val="left" w:pos="1807"/>
        </w:tabs>
        <w:spacing w:before="0" w:after="0" w:line="240" w:lineRule="auto"/>
        <w:ind w:firstLine="760"/>
        <w:rPr>
          <w:sz w:val="24"/>
          <w:szCs w:val="24"/>
        </w:rPr>
      </w:pPr>
      <w:r w:rsidRPr="00461F4F">
        <w:rPr>
          <w:sz w:val="24"/>
          <w:szCs w:val="24"/>
        </w:rPr>
        <w:t>Модуль № 7 «Безопасность в социуме»: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общение и его значение для человека, способы организации эффективного и позитивного общения;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«конфликт» и стадии его развития, факторы и причины развития конфликта;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правила поведения для снижения риска конфликта и порядок действий</w:t>
      </w:r>
    </w:p>
    <w:p w:rsidR="00461F4F" w:rsidRPr="00461F4F" w:rsidRDefault="00461F4F" w:rsidP="00461F4F">
      <w:pPr>
        <w:pStyle w:val="24"/>
        <w:shd w:val="clear" w:color="auto" w:fill="auto"/>
        <w:spacing w:before="0" w:after="30" w:line="240" w:lineRule="auto"/>
        <w:rPr>
          <w:sz w:val="24"/>
          <w:szCs w:val="24"/>
        </w:rPr>
      </w:pPr>
      <w:r w:rsidRPr="00461F4F">
        <w:rPr>
          <w:sz w:val="24"/>
          <w:szCs w:val="24"/>
        </w:rPr>
        <w:t>при его опасных проявлениях;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 разрешения конфликта с помощью третьей стороны (модератора); опасные формы проявления конфликта: агрессия, домашнее насилие и буллинг;</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манипуляции в ходе межличностного общения, приёмы распознавания манипуляций и способы противостояния им;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современные молодёжные увлечения и опасности, связанные с ними, правила безопасного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безопасной коммуникации с незнакомыми людьми.</w:t>
      </w:r>
    </w:p>
    <w:p w:rsidR="00461F4F" w:rsidRPr="00461F4F" w:rsidRDefault="00461F4F" w:rsidP="00461F4F">
      <w:pPr>
        <w:pStyle w:val="24"/>
        <w:shd w:val="clear" w:color="auto" w:fill="auto"/>
        <w:tabs>
          <w:tab w:val="left" w:pos="1750"/>
        </w:tabs>
        <w:spacing w:before="0" w:after="0" w:line="240" w:lineRule="auto"/>
        <w:ind w:firstLine="760"/>
        <w:rPr>
          <w:sz w:val="24"/>
          <w:szCs w:val="24"/>
        </w:rPr>
      </w:pPr>
      <w:r w:rsidRPr="00461F4F">
        <w:rPr>
          <w:sz w:val="24"/>
          <w:szCs w:val="24"/>
        </w:rPr>
        <w:t>Модуль № 8 «Безопасность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цифровой среды;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опасные явления цифровой среды: вредоносные программы и приложения и их </w:t>
      </w:r>
      <w:r w:rsidRPr="00461F4F">
        <w:rPr>
          <w:sz w:val="24"/>
          <w:szCs w:val="24"/>
        </w:rPr>
        <w:lastRenderedPageBreak/>
        <w:t>разновидности;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деструктивные течения в Интернете, их признаки и опасности, правила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безопасного использования Интернета по предотвращению рисков и угроз вовлечения в различную деструктивную деятельность.</w:t>
      </w:r>
    </w:p>
    <w:p w:rsidR="00461F4F" w:rsidRPr="00461F4F" w:rsidRDefault="00461F4F" w:rsidP="00461F4F">
      <w:pPr>
        <w:pStyle w:val="24"/>
        <w:shd w:val="clear" w:color="auto" w:fill="auto"/>
        <w:tabs>
          <w:tab w:val="left" w:pos="1810"/>
        </w:tabs>
        <w:spacing w:before="0" w:after="0" w:line="240" w:lineRule="auto"/>
        <w:ind w:firstLine="760"/>
        <w:rPr>
          <w:sz w:val="24"/>
          <w:szCs w:val="24"/>
        </w:rPr>
      </w:pPr>
      <w:r w:rsidRPr="00461F4F">
        <w:rPr>
          <w:sz w:val="24"/>
          <w:szCs w:val="24"/>
        </w:rPr>
        <w:t>Модуль № 9 «Основы противодействия экстремизму и терроризму»: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понятия «экстремизм» и «терроризм», их содержание, причины, возможные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варианты проявления и последствия;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цели и формы проявления террористических актов, их последствия, уровни террористической опасности;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признаки вовлечения в террористическую деятельность, правила антитеррористического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признаки угроз и подготовки различных форм терактов, порядок действий при их обнаружении;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поведения в условиях совершения теракта;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61F4F" w:rsidRPr="00461F4F" w:rsidRDefault="00461F4F" w:rsidP="00461F4F">
      <w:pPr>
        <w:pStyle w:val="24"/>
        <w:shd w:val="clear" w:color="auto" w:fill="auto"/>
        <w:tabs>
          <w:tab w:val="left" w:pos="1933"/>
        </w:tabs>
        <w:spacing w:before="0" w:after="0" w:line="240" w:lineRule="auto"/>
        <w:ind w:firstLine="760"/>
        <w:rPr>
          <w:sz w:val="24"/>
          <w:szCs w:val="24"/>
        </w:rPr>
      </w:pPr>
      <w:r w:rsidRPr="00461F4F">
        <w:rPr>
          <w:sz w:val="24"/>
          <w:szCs w:val="24"/>
        </w:rPr>
        <w:t>Модуль № 10 «Взаимодействие личности, общества и государства в обеспечении безопасности жизни и здоровья населения»: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классификация чрезвычайных ситуаций природного и техногенного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государственные службы обеспечения безопасности, их роль и сфера ответственности, порядок взаимодействия с ними;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общественные институты и их место в системе обеспечения безопасности жизни и здоровья населения;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права, обязанности и роль граждан Российской Федерации в области защиты населения от чрезвычайных ситуаций;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антикоррупционное поведение как элемент общественной и государственной безопасности;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информирование и оповещение населения о чрезвычайных ситуациях, система ОКСИОН;</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средства индивидуальной и коллективной защиты населения, порядок пользования фильтрующим противогазом;</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эвакуация населения в условиях чрезвычайных ситуаций, порядок действий населения при объявлении эвакуации.</w:t>
      </w:r>
    </w:p>
    <w:p w:rsidR="00461F4F" w:rsidRPr="00461F4F" w:rsidRDefault="00461F4F" w:rsidP="00461F4F">
      <w:pPr>
        <w:pStyle w:val="24"/>
        <w:shd w:val="clear" w:color="auto" w:fill="auto"/>
        <w:tabs>
          <w:tab w:val="left" w:pos="1588"/>
        </w:tabs>
        <w:spacing w:before="0" w:after="0" w:line="240" w:lineRule="auto"/>
        <w:ind w:firstLine="800"/>
        <w:rPr>
          <w:sz w:val="24"/>
          <w:szCs w:val="24"/>
        </w:rPr>
      </w:pPr>
      <w:r w:rsidRPr="00461F4F">
        <w:rPr>
          <w:sz w:val="24"/>
          <w:szCs w:val="24"/>
        </w:rPr>
        <w:t>Планируемые результаты освоения программы ОБЖ.</w:t>
      </w:r>
    </w:p>
    <w:p w:rsidR="00461F4F" w:rsidRPr="00461F4F" w:rsidRDefault="00461F4F" w:rsidP="00461F4F">
      <w:pPr>
        <w:pStyle w:val="24"/>
        <w:shd w:val="clear" w:color="auto" w:fill="auto"/>
        <w:tabs>
          <w:tab w:val="left" w:pos="1758"/>
        </w:tabs>
        <w:spacing w:before="0" w:after="0" w:line="240" w:lineRule="auto"/>
        <w:ind w:firstLine="800"/>
        <w:rPr>
          <w:sz w:val="24"/>
          <w:szCs w:val="24"/>
        </w:rPr>
      </w:pPr>
      <w:r w:rsidRPr="00461F4F">
        <w:rPr>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w:t>
      </w:r>
      <w:r w:rsidRPr="00461F4F">
        <w:rPr>
          <w:sz w:val="24"/>
          <w:szCs w:val="24"/>
        </w:rPr>
        <w:lastRenderedPageBreak/>
        <w:t>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61F4F" w:rsidRPr="00461F4F" w:rsidRDefault="00461F4F" w:rsidP="00461F4F">
      <w:pPr>
        <w:pStyle w:val="24"/>
        <w:shd w:val="clear" w:color="auto" w:fill="auto"/>
        <w:tabs>
          <w:tab w:val="left" w:pos="1743"/>
        </w:tabs>
        <w:spacing w:before="0" w:after="0" w:line="240" w:lineRule="auto"/>
        <w:ind w:firstLine="800"/>
        <w:rPr>
          <w:sz w:val="24"/>
          <w:szCs w:val="24"/>
        </w:rPr>
      </w:pPr>
      <w:r w:rsidRPr="00461F4F">
        <w:rPr>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61F4F" w:rsidRPr="00461F4F" w:rsidRDefault="00461F4F" w:rsidP="00461F4F">
      <w:pPr>
        <w:pStyle w:val="24"/>
        <w:shd w:val="clear" w:color="auto" w:fill="auto"/>
        <w:tabs>
          <w:tab w:val="left" w:pos="1799"/>
        </w:tabs>
        <w:spacing w:before="0" w:after="0" w:line="240" w:lineRule="auto"/>
        <w:ind w:firstLine="800"/>
        <w:rPr>
          <w:sz w:val="24"/>
          <w:szCs w:val="24"/>
        </w:rPr>
      </w:pPr>
      <w:r w:rsidRPr="00461F4F">
        <w:rPr>
          <w:sz w:val="24"/>
          <w:szCs w:val="24"/>
        </w:rPr>
        <w:t>Личностные результаты изучения ОБЖ включают:</w:t>
      </w:r>
    </w:p>
    <w:p w:rsidR="00461F4F" w:rsidRPr="00461F4F" w:rsidRDefault="00461F4F" w:rsidP="00461F4F">
      <w:pPr>
        <w:pStyle w:val="24"/>
        <w:shd w:val="clear" w:color="auto" w:fill="auto"/>
        <w:tabs>
          <w:tab w:val="left" w:pos="1137"/>
        </w:tabs>
        <w:spacing w:before="0" w:after="0" w:line="240" w:lineRule="auto"/>
        <w:ind w:firstLine="800"/>
        <w:rPr>
          <w:sz w:val="24"/>
          <w:szCs w:val="24"/>
        </w:rPr>
      </w:pPr>
      <w:r w:rsidRPr="00461F4F">
        <w:rPr>
          <w:sz w:val="24"/>
          <w:szCs w:val="24"/>
        </w:rPr>
        <w:t>патриотическое воспитание: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461F4F" w:rsidRPr="00461F4F" w:rsidRDefault="00461F4F" w:rsidP="00461F4F">
      <w:pPr>
        <w:pStyle w:val="24"/>
        <w:shd w:val="clear" w:color="auto" w:fill="auto"/>
        <w:tabs>
          <w:tab w:val="left" w:pos="1101"/>
        </w:tabs>
        <w:spacing w:before="0" w:after="0" w:line="240" w:lineRule="auto"/>
        <w:ind w:firstLine="740"/>
        <w:rPr>
          <w:sz w:val="24"/>
          <w:szCs w:val="24"/>
        </w:rPr>
      </w:pPr>
      <w:r w:rsidRPr="00461F4F">
        <w:rPr>
          <w:sz w:val="24"/>
          <w:szCs w:val="24"/>
        </w:rPr>
        <w:t>гражданское воспитание: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61F4F" w:rsidRPr="00461F4F" w:rsidRDefault="00461F4F" w:rsidP="00461F4F">
      <w:pPr>
        <w:pStyle w:val="24"/>
        <w:shd w:val="clear" w:color="auto" w:fill="auto"/>
        <w:tabs>
          <w:tab w:val="left" w:pos="2266"/>
        </w:tabs>
        <w:spacing w:before="0" w:after="0" w:line="240" w:lineRule="auto"/>
        <w:ind w:firstLine="740"/>
        <w:rPr>
          <w:sz w:val="24"/>
          <w:szCs w:val="24"/>
        </w:rPr>
      </w:pPr>
      <w:r w:rsidRPr="00461F4F">
        <w:rPr>
          <w:sz w:val="24"/>
          <w:szCs w:val="24"/>
        </w:rPr>
        <w:t>знание и понимание роли государства в противодействии основным вызовам современности:</w:t>
      </w:r>
      <w:r w:rsidRPr="00461F4F">
        <w:rPr>
          <w:sz w:val="24"/>
          <w:szCs w:val="24"/>
        </w:rPr>
        <w:tab/>
        <w:t>терроризму, экстремизму, незаконному распространению</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61F4F" w:rsidRPr="00461F4F" w:rsidRDefault="00461F4F" w:rsidP="00461F4F">
      <w:pPr>
        <w:pStyle w:val="24"/>
        <w:shd w:val="clear" w:color="auto" w:fill="auto"/>
        <w:tabs>
          <w:tab w:val="left" w:pos="1101"/>
        </w:tabs>
        <w:spacing w:before="0" w:after="0" w:line="240" w:lineRule="auto"/>
        <w:ind w:firstLine="740"/>
        <w:rPr>
          <w:sz w:val="24"/>
          <w:szCs w:val="24"/>
        </w:rPr>
      </w:pPr>
      <w:r w:rsidRPr="00461F4F">
        <w:rPr>
          <w:sz w:val="24"/>
          <w:szCs w:val="24"/>
        </w:rPr>
        <w:t>духовно-нравственное воспитание: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461F4F" w:rsidRPr="00461F4F" w:rsidRDefault="00461F4F" w:rsidP="00461F4F">
      <w:pPr>
        <w:pStyle w:val="24"/>
        <w:shd w:val="clear" w:color="auto" w:fill="auto"/>
        <w:tabs>
          <w:tab w:val="left" w:pos="1121"/>
        </w:tabs>
        <w:spacing w:before="0" w:after="0" w:line="240" w:lineRule="auto"/>
        <w:ind w:firstLine="760"/>
        <w:rPr>
          <w:sz w:val="24"/>
          <w:szCs w:val="24"/>
        </w:rPr>
      </w:pPr>
      <w:r w:rsidRPr="00461F4F">
        <w:rPr>
          <w:sz w:val="24"/>
          <w:szCs w:val="24"/>
        </w:rPr>
        <w:t>эстетическое воспитание: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гармоничной личности, развитие способности воспринимать, ценить и создавать прекрасное в повседневной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взаимозависимости счастливого юношества и безопасного личного поведения в повседневной жизни;</w:t>
      </w:r>
    </w:p>
    <w:p w:rsidR="00461F4F" w:rsidRPr="00461F4F" w:rsidRDefault="00461F4F" w:rsidP="00461F4F">
      <w:pPr>
        <w:pStyle w:val="24"/>
        <w:shd w:val="clear" w:color="auto" w:fill="auto"/>
        <w:tabs>
          <w:tab w:val="left" w:pos="1121"/>
        </w:tabs>
        <w:spacing w:before="0" w:after="0" w:line="240" w:lineRule="auto"/>
        <w:ind w:firstLine="760"/>
        <w:rPr>
          <w:sz w:val="24"/>
          <w:szCs w:val="24"/>
        </w:rPr>
      </w:pPr>
      <w:r w:rsidRPr="00461F4F">
        <w:rPr>
          <w:sz w:val="24"/>
          <w:szCs w:val="24"/>
        </w:rPr>
        <w:t>ценности научного познания: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реальных условий и возможностей;</w:t>
      </w:r>
    </w:p>
    <w:p w:rsidR="00461F4F" w:rsidRPr="00461F4F" w:rsidRDefault="00461F4F" w:rsidP="00461F4F">
      <w:pPr>
        <w:pStyle w:val="24"/>
        <w:shd w:val="clear" w:color="auto" w:fill="auto"/>
        <w:tabs>
          <w:tab w:val="left" w:pos="1076"/>
        </w:tabs>
        <w:spacing w:before="0" w:after="0" w:line="240" w:lineRule="auto"/>
        <w:ind w:firstLine="760"/>
        <w:rPr>
          <w:sz w:val="24"/>
          <w:szCs w:val="24"/>
        </w:rPr>
      </w:pPr>
      <w:r w:rsidRPr="00461F4F">
        <w:rPr>
          <w:sz w:val="24"/>
          <w:szCs w:val="24"/>
        </w:rPr>
        <w:t>физическое воспитание, формирование культуры здоровья и эмоционального благополучия: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принимать себя и других, не осуждая;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осознавать эмоциональное состояние своё и других, уметь управлять собственным эмоциональным состоянием;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навыка рефлексии, признание своего права на ошибку и такого же права другого человека;</w:t>
      </w:r>
    </w:p>
    <w:p w:rsidR="00461F4F" w:rsidRPr="00461F4F" w:rsidRDefault="00461F4F" w:rsidP="00461F4F">
      <w:pPr>
        <w:pStyle w:val="24"/>
        <w:shd w:val="clear" w:color="auto" w:fill="auto"/>
        <w:tabs>
          <w:tab w:val="left" w:pos="1121"/>
        </w:tabs>
        <w:spacing w:before="0" w:after="0" w:line="240" w:lineRule="auto"/>
        <w:ind w:firstLine="760"/>
        <w:rPr>
          <w:sz w:val="24"/>
          <w:szCs w:val="24"/>
        </w:rPr>
      </w:pPr>
      <w:r w:rsidRPr="00461F4F">
        <w:rPr>
          <w:sz w:val="24"/>
          <w:szCs w:val="24"/>
        </w:rPr>
        <w:t>трудовое воспитание: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укрепление ответственного отношения к учёбе, способности применять меры и </w:t>
      </w:r>
      <w:r w:rsidRPr="00461F4F">
        <w:rPr>
          <w:sz w:val="24"/>
          <w:szCs w:val="24"/>
        </w:rPr>
        <w:lastRenderedPageBreak/>
        <w:t>средства индивидуальной защиты, приёмы рационального и безопасного поведения в опасных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61F4F" w:rsidRPr="00461F4F" w:rsidRDefault="00461F4F" w:rsidP="00461F4F">
      <w:pPr>
        <w:pStyle w:val="24"/>
        <w:shd w:val="clear" w:color="auto" w:fill="auto"/>
        <w:tabs>
          <w:tab w:val="left" w:pos="1111"/>
        </w:tabs>
        <w:spacing w:before="0" w:after="0" w:line="240" w:lineRule="auto"/>
        <w:ind w:firstLine="760"/>
        <w:rPr>
          <w:sz w:val="24"/>
          <w:szCs w:val="24"/>
        </w:rPr>
      </w:pPr>
      <w:r w:rsidRPr="00461F4F">
        <w:rPr>
          <w:sz w:val="24"/>
          <w:szCs w:val="24"/>
        </w:rPr>
        <w:t>экологическое воспитание: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1F4F" w:rsidRPr="00461F4F" w:rsidRDefault="00461F4F" w:rsidP="00461F4F">
      <w:pPr>
        <w:pStyle w:val="24"/>
        <w:shd w:val="clear" w:color="auto" w:fill="auto"/>
        <w:tabs>
          <w:tab w:val="left" w:pos="1950"/>
        </w:tabs>
        <w:spacing w:before="0" w:after="0" w:line="240" w:lineRule="auto"/>
        <w:ind w:firstLine="760"/>
        <w:rPr>
          <w:sz w:val="24"/>
          <w:szCs w:val="24"/>
        </w:rPr>
      </w:pPr>
      <w:r w:rsidRPr="00461F4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выявлять и характеризовать существенные признаки объектов (явлений);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существенный признак классификации, основания для обобщения и сравнения, критерии проводимого анализа;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выявлять дефициты информации, данных, необходимых для решения поставленной задачи;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61F4F" w:rsidRPr="00461F4F" w:rsidRDefault="00461F4F" w:rsidP="00461F4F">
      <w:pPr>
        <w:pStyle w:val="24"/>
        <w:shd w:val="clear" w:color="auto" w:fill="auto"/>
        <w:tabs>
          <w:tab w:val="left" w:pos="1965"/>
        </w:tabs>
        <w:spacing w:before="0" w:after="0" w:line="240" w:lineRule="auto"/>
        <w:ind w:firstLine="760"/>
        <w:rPr>
          <w:sz w:val="24"/>
          <w:szCs w:val="24"/>
        </w:rPr>
      </w:pPr>
      <w:r w:rsidRPr="00461F4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прогнозировать возможное дальнейшее развитие процессов, событий и их </w:t>
      </w:r>
      <w:r w:rsidRPr="00461F4F">
        <w:rPr>
          <w:sz w:val="24"/>
          <w:szCs w:val="24"/>
        </w:rPr>
        <w:lastRenderedPageBreak/>
        <w:t>последствия в аналогичных или сходных ситуациях, а также выдвигать предположения об их развитии в новых условиях и контекстах.</w:t>
      </w:r>
    </w:p>
    <w:p w:rsidR="00461F4F" w:rsidRPr="00461F4F" w:rsidRDefault="00461F4F" w:rsidP="00461F4F">
      <w:pPr>
        <w:pStyle w:val="24"/>
        <w:shd w:val="clear" w:color="auto" w:fill="auto"/>
        <w:tabs>
          <w:tab w:val="left" w:pos="1960"/>
        </w:tabs>
        <w:spacing w:before="0" w:after="0" w:line="240" w:lineRule="auto"/>
        <w:ind w:firstLine="760"/>
        <w:rPr>
          <w:sz w:val="24"/>
          <w:szCs w:val="24"/>
        </w:rPr>
      </w:pPr>
      <w:r w:rsidRPr="00461F4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выбирать, анализировать, систематизировать и интерпретировать информацию различных видов и форм представления;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461F4F" w:rsidRPr="00461F4F" w:rsidRDefault="00461F4F" w:rsidP="00461F4F">
      <w:pPr>
        <w:pStyle w:val="24"/>
        <w:shd w:val="clear" w:color="auto" w:fill="auto"/>
        <w:tabs>
          <w:tab w:val="left" w:pos="1935"/>
        </w:tabs>
        <w:spacing w:before="0" w:after="0" w:line="240" w:lineRule="auto"/>
        <w:ind w:firstLine="760"/>
        <w:rPr>
          <w:sz w:val="24"/>
          <w:szCs w:val="24"/>
        </w:rPr>
      </w:pPr>
      <w:r w:rsidRPr="00461F4F">
        <w:rPr>
          <w:sz w:val="24"/>
          <w:szCs w:val="24"/>
        </w:rPr>
        <w:t>У обучающегося будут сформированы умения общения как часть коммуникативных универсальных учебных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сопоставлять свои суждения с суждениями других участников диалога, обнаруживать различие и сходство позиций;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61F4F" w:rsidRPr="00461F4F" w:rsidRDefault="00461F4F" w:rsidP="00461F4F">
      <w:pPr>
        <w:pStyle w:val="24"/>
        <w:shd w:val="clear" w:color="auto" w:fill="auto"/>
        <w:tabs>
          <w:tab w:val="left" w:pos="1968"/>
        </w:tabs>
        <w:spacing w:before="0" w:after="0" w:line="240" w:lineRule="auto"/>
        <w:ind w:firstLine="740"/>
        <w:rPr>
          <w:sz w:val="24"/>
          <w:szCs w:val="24"/>
        </w:rPr>
      </w:pPr>
      <w:r w:rsidRPr="00461F4F">
        <w:rPr>
          <w:sz w:val="24"/>
          <w:szCs w:val="24"/>
        </w:rPr>
        <w:t>У обучающегося будут сформированы умения самоорганизации как части регулятивных универсальных учебных действий: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выявлять проблемные вопросы, требующие решения в жизненных и учебных ситуациях;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61F4F" w:rsidRPr="00461F4F" w:rsidRDefault="00461F4F" w:rsidP="00461F4F">
      <w:pPr>
        <w:pStyle w:val="24"/>
        <w:shd w:val="clear" w:color="auto" w:fill="auto"/>
        <w:tabs>
          <w:tab w:val="left" w:pos="1968"/>
        </w:tabs>
        <w:spacing w:before="0" w:after="0" w:line="240" w:lineRule="auto"/>
        <w:ind w:firstLine="740"/>
        <w:rPr>
          <w:sz w:val="24"/>
          <w:szCs w:val="24"/>
        </w:rPr>
      </w:pPr>
      <w:r w:rsidRPr="00461F4F">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оценивать соответствие результата цели и условиям;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 xml:space="preserve">управлять собственными эмоциями и не поддаваться эмоциям других, выявлять и </w:t>
      </w:r>
      <w:r w:rsidRPr="00461F4F">
        <w:rPr>
          <w:sz w:val="24"/>
          <w:szCs w:val="24"/>
        </w:rPr>
        <w:lastRenderedPageBreak/>
        <w:t>анализировать их причины;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ставить себя на место другого человека, понимать мотивы и намерения другого, регулировать способ выражения эмоций;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осознанно относиться к другому человеку, его мнению, признавать право на ошибку свою и чужую;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быть открытым себе и другим, осознавать невозможность контроля всего вокруг.</w:t>
      </w:r>
    </w:p>
    <w:p w:rsidR="00461F4F" w:rsidRPr="00461F4F" w:rsidRDefault="00461F4F" w:rsidP="00461F4F">
      <w:pPr>
        <w:pStyle w:val="24"/>
        <w:shd w:val="clear" w:color="auto" w:fill="auto"/>
        <w:tabs>
          <w:tab w:val="left" w:pos="1963"/>
        </w:tabs>
        <w:spacing w:before="0" w:after="0" w:line="240" w:lineRule="auto"/>
        <w:ind w:firstLine="740"/>
        <w:rPr>
          <w:sz w:val="24"/>
          <w:szCs w:val="24"/>
        </w:rPr>
      </w:pPr>
      <w:r w:rsidRPr="00461F4F">
        <w:rPr>
          <w:sz w:val="24"/>
          <w:szCs w:val="24"/>
        </w:rPr>
        <w:t>У обучающегося будут сформированы умения совместной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понимать и использовать преимущества командной и индивидуальной работы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при решении конкретной учебной задачи;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Предметные результаты освоения программы по ОБЖ на уровне основного общего образования</w:t>
      </w:r>
    </w:p>
    <w:p w:rsidR="00461F4F" w:rsidRPr="00461F4F" w:rsidRDefault="00461F4F" w:rsidP="00461F4F">
      <w:pPr>
        <w:pStyle w:val="24"/>
        <w:shd w:val="clear" w:color="auto" w:fill="auto"/>
        <w:tabs>
          <w:tab w:val="left" w:pos="1945"/>
        </w:tabs>
        <w:spacing w:before="0" w:after="0" w:line="240" w:lineRule="auto"/>
        <w:ind w:firstLine="760"/>
        <w:rPr>
          <w:sz w:val="24"/>
          <w:szCs w:val="24"/>
        </w:rPr>
      </w:pPr>
      <w:r w:rsidRPr="00461F4F">
        <w:rPr>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61F4F" w:rsidRPr="00461F4F" w:rsidRDefault="00461F4F" w:rsidP="00461F4F">
      <w:pPr>
        <w:pStyle w:val="24"/>
        <w:shd w:val="clear" w:color="auto" w:fill="auto"/>
        <w:tabs>
          <w:tab w:val="left" w:pos="1966"/>
        </w:tabs>
        <w:spacing w:before="0" w:after="0" w:line="240" w:lineRule="auto"/>
        <w:ind w:firstLine="760"/>
        <w:rPr>
          <w:sz w:val="24"/>
          <w:szCs w:val="24"/>
        </w:rPr>
      </w:pPr>
      <w:r w:rsidRPr="00461F4F">
        <w:rPr>
          <w:sz w:val="24"/>
          <w:szCs w:val="24"/>
        </w:rPr>
        <w:t>Предметные результаты по ОБЖ должны обеспечивать:</w:t>
      </w:r>
    </w:p>
    <w:p w:rsidR="00461F4F" w:rsidRPr="00461F4F" w:rsidRDefault="00461F4F" w:rsidP="00461F4F">
      <w:pPr>
        <w:pStyle w:val="24"/>
        <w:shd w:val="clear" w:color="auto" w:fill="auto"/>
        <w:tabs>
          <w:tab w:val="left" w:pos="1071"/>
        </w:tabs>
        <w:spacing w:before="0" w:after="0" w:line="240" w:lineRule="auto"/>
        <w:ind w:firstLine="760"/>
        <w:rPr>
          <w:sz w:val="24"/>
          <w:szCs w:val="24"/>
        </w:rPr>
      </w:pPr>
      <w:r w:rsidRPr="00461F4F">
        <w:rPr>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61F4F" w:rsidRPr="00461F4F" w:rsidRDefault="00461F4F" w:rsidP="00461F4F">
      <w:pPr>
        <w:pStyle w:val="24"/>
        <w:shd w:val="clear" w:color="auto" w:fill="auto"/>
        <w:tabs>
          <w:tab w:val="left" w:pos="1076"/>
        </w:tabs>
        <w:spacing w:before="0" w:after="0" w:line="240" w:lineRule="auto"/>
        <w:ind w:firstLine="760"/>
        <w:rPr>
          <w:sz w:val="24"/>
          <w:szCs w:val="24"/>
        </w:rPr>
      </w:pPr>
      <w:r w:rsidRPr="00461F4F">
        <w:rPr>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61F4F" w:rsidRPr="00461F4F" w:rsidRDefault="00461F4F" w:rsidP="00461F4F">
      <w:pPr>
        <w:pStyle w:val="24"/>
        <w:shd w:val="clear" w:color="auto" w:fill="auto"/>
        <w:tabs>
          <w:tab w:val="left" w:pos="1076"/>
        </w:tabs>
        <w:spacing w:before="0" w:after="0" w:line="240" w:lineRule="auto"/>
        <w:ind w:firstLine="760"/>
        <w:rPr>
          <w:sz w:val="24"/>
          <w:szCs w:val="24"/>
        </w:rPr>
      </w:pPr>
      <w:r w:rsidRPr="00461F4F">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61F4F" w:rsidRPr="00461F4F" w:rsidRDefault="00461F4F" w:rsidP="00461F4F">
      <w:pPr>
        <w:pStyle w:val="24"/>
        <w:shd w:val="clear" w:color="auto" w:fill="auto"/>
        <w:tabs>
          <w:tab w:val="left" w:pos="1066"/>
        </w:tabs>
        <w:spacing w:before="0" w:after="0" w:line="240" w:lineRule="auto"/>
        <w:ind w:firstLine="760"/>
        <w:rPr>
          <w:sz w:val="24"/>
          <w:szCs w:val="24"/>
        </w:rPr>
      </w:pPr>
      <w:r w:rsidRPr="00461F4F">
        <w:rPr>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61F4F" w:rsidRPr="00461F4F" w:rsidRDefault="00461F4F" w:rsidP="00461F4F">
      <w:pPr>
        <w:pStyle w:val="24"/>
        <w:shd w:val="clear" w:color="auto" w:fill="auto"/>
        <w:tabs>
          <w:tab w:val="left" w:pos="1071"/>
        </w:tabs>
        <w:spacing w:before="0" w:after="0" w:line="240" w:lineRule="auto"/>
        <w:ind w:firstLine="760"/>
        <w:rPr>
          <w:sz w:val="24"/>
          <w:szCs w:val="24"/>
        </w:rPr>
      </w:pPr>
      <w:r w:rsidRPr="00461F4F">
        <w:rPr>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461F4F" w:rsidRPr="00461F4F" w:rsidRDefault="00461F4F" w:rsidP="00461F4F">
      <w:pPr>
        <w:pStyle w:val="24"/>
        <w:shd w:val="clear" w:color="auto" w:fill="auto"/>
        <w:tabs>
          <w:tab w:val="left" w:pos="1076"/>
        </w:tabs>
        <w:spacing w:before="0" w:after="0" w:line="240" w:lineRule="auto"/>
        <w:ind w:firstLine="760"/>
        <w:rPr>
          <w:sz w:val="24"/>
          <w:szCs w:val="24"/>
        </w:rPr>
      </w:pPr>
      <w:r w:rsidRPr="00461F4F">
        <w:rPr>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61F4F" w:rsidRPr="00461F4F" w:rsidRDefault="00461F4F" w:rsidP="00461F4F">
      <w:pPr>
        <w:pStyle w:val="24"/>
        <w:shd w:val="clear" w:color="auto" w:fill="auto"/>
        <w:tabs>
          <w:tab w:val="left" w:pos="2680"/>
          <w:tab w:val="left" w:pos="4010"/>
          <w:tab w:val="left" w:pos="8622"/>
        </w:tabs>
        <w:spacing w:before="0" w:after="0" w:line="240" w:lineRule="auto"/>
        <w:ind w:firstLine="760"/>
        <w:rPr>
          <w:sz w:val="24"/>
          <w:szCs w:val="24"/>
        </w:rPr>
      </w:pPr>
      <w:r w:rsidRPr="00461F4F">
        <w:rPr>
          <w:sz w:val="24"/>
          <w:szCs w:val="24"/>
        </w:rPr>
        <w:t xml:space="preserve"> понимание</w:t>
      </w:r>
      <w:r w:rsidRPr="00461F4F">
        <w:rPr>
          <w:sz w:val="24"/>
          <w:szCs w:val="24"/>
        </w:rPr>
        <w:tab/>
        <w:t>причин,</w:t>
      </w:r>
      <w:r w:rsidRPr="00461F4F">
        <w:rPr>
          <w:sz w:val="24"/>
          <w:szCs w:val="24"/>
        </w:rPr>
        <w:tab/>
        <w:t>механизмов возникновения и</w:t>
      </w:r>
      <w:r w:rsidRPr="00461F4F">
        <w:rPr>
          <w:sz w:val="24"/>
          <w:szCs w:val="24"/>
        </w:rPr>
        <w:tab/>
        <w:t>последствий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 xml:space="preserve">распространённых видов опасных и чрезвычайных ситуаций, которые могут произойти во </w:t>
      </w:r>
      <w:r w:rsidRPr="00461F4F">
        <w:rPr>
          <w:sz w:val="24"/>
          <w:szCs w:val="24"/>
        </w:rPr>
        <w:lastRenderedPageBreak/>
        <w:t>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61F4F" w:rsidRPr="00461F4F" w:rsidRDefault="00461F4F" w:rsidP="00461F4F">
      <w:pPr>
        <w:pStyle w:val="24"/>
        <w:shd w:val="clear" w:color="auto" w:fill="auto"/>
        <w:tabs>
          <w:tab w:val="left" w:pos="1081"/>
        </w:tabs>
        <w:spacing w:before="0" w:after="0" w:line="240" w:lineRule="auto"/>
        <w:ind w:firstLine="760"/>
        <w:rPr>
          <w:sz w:val="24"/>
          <w:szCs w:val="24"/>
        </w:rPr>
      </w:pPr>
      <w:r w:rsidRPr="00461F4F">
        <w:rPr>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61F4F" w:rsidRPr="00461F4F" w:rsidRDefault="00461F4F" w:rsidP="00461F4F">
      <w:pPr>
        <w:pStyle w:val="24"/>
        <w:shd w:val="clear" w:color="auto" w:fill="auto"/>
        <w:tabs>
          <w:tab w:val="left" w:pos="1220"/>
        </w:tabs>
        <w:spacing w:before="0" w:after="0" w:line="240" w:lineRule="auto"/>
        <w:ind w:firstLine="760"/>
        <w:rPr>
          <w:sz w:val="24"/>
          <w:szCs w:val="24"/>
        </w:rPr>
      </w:pPr>
      <w:r w:rsidRPr="00461F4F">
        <w:rPr>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61F4F" w:rsidRPr="00461F4F" w:rsidRDefault="00461F4F" w:rsidP="00461F4F">
      <w:pPr>
        <w:pStyle w:val="24"/>
        <w:shd w:val="clear" w:color="auto" w:fill="auto"/>
        <w:tabs>
          <w:tab w:val="left" w:pos="1215"/>
        </w:tabs>
        <w:spacing w:before="0" w:after="0" w:line="240" w:lineRule="auto"/>
        <w:ind w:firstLine="760"/>
        <w:rPr>
          <w:sz w:val="24"/>
          <w:szCs w:val="24"/>
        </w:rPr>
      </w:pPr>
      <w:r w:rsidRPr="00461F4F">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61F4F" w:rsidRPr="00461F4F" w:rsidRDefault="00461F4F" w:rsidP="00461F4F">
      <w:pPr>
        <w:pStyle w:val="24"/>
        <w:shd w:val="clear" w:color="auto" w:fill="auto"/>
        <w:tabs>
          <w:tab w:val="left" w:pos="476"/>
        </w:tabs>
        <w:spacing w:before="0" w:after="0" w:line="240" w:lineRule="auto"/>
        <w:ind w:firstLine="760"/>
        <w:rPr>
          <w:sz w:val="24"/>
          <w:szCs w:val="24"/>
        </w:rPr>
      </w:pPr>
      <w:r w:rsidRPr="00461F4F">
        <w:rPr>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F4F" w:rsidRPr="00461F4F" w:rsidRDefault="00461F4F" w:rsidP="00461F4F">
      <w:pPr>
        <w:pStyle w:val="24"/>
        <w:shd w:val="clear" w:color="auto" w:fill="auto"/>
        <w:tabs>
          <w:tab w:val="left" w:pos="2005"/>
        </w:tabs>
        <w:spacing w:before="0" w:after="0" w:line="240" w:lineRule="auto"/>
        <w:ind w:firstLine="760"/>
        <w:rPr>
          <w:sz w:val="24"/>
          <w:szCs w:val="24"/>
        </w:rPr>
      </w:pPr>
      <w:r w:rsidRPr="00461F4F">
        <w:rPr>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461F4F" w:rsidRPr="00461F4F" w:rsidRDefault="00461F4F" w:rsidP="00461F4F">
      <w:pPr>
        <w:pStyle w:val="24"/>
        <w:shd w:val="clear" w:color="auto" w:fill="auto"/>
        <w:tabs>
          <w:tab w:val="left" w:pos="2005"/>
        </w:tabs>
        <w:spacing w:before="0" w:after="0" w:line="240" w:lineRule="auto"/>
        <w:ind w:firstLine="760"/>
        <w:rPr>
          <w:sz w:val="24"/>
          <w:szCs w:val="24"/>
        </w:rPr>
      </w:pPr>
      <w:r w:rsidRPr="00461F4F">
        <w:rPr>
          <w:sz w:val="24"/>
          <w:szCs w:val="24"/>
        </w:rPr>
        <w:t>Образовательная организация вправе самостоятельно определять последовательность для освоения обучающимися модулей ОБЖ.</w:t>
      </w:r>
    </w:p>
    <w:p w:rsidR="00461F4F" w:rsidRPr="00461F4F" w:rsidRDefault="00461F4F" w:rsidP="00461F4F">
      <w:pPr>
        <w:pStyle w:val="24"/>
        <w:shd w:val="clear" w:color="auto" w:fill="auto"/>
        <w:tabs>
          <w:tab w:val="left" w:pos="2005"/>
        </w:tabs>
        <w:spacing w:before="0" w:after="0" w:line="240" w:lineRule="auto"/>
        <w:ind w:firstLine="760"/>
        <w:rPr>
          <w:sz w:val="24"/>
          <w:szCs w:val="24"/>
        </w:rPr>
      </w:pPr>
      <w:r w:rsidRPr="00461F4F">
        <w:rPr>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461F4F" w:rsidRPr="00461F4F" w:rsidRDefault="00461F4F" w:rsidP="00461F4F">
      <w:pPr>
        <w:pStyle w:val="24"/>
        <w:shd w:val="clear" w:color="auto" w:fill="auto"/>
        <w:tabs>
          <w:tab w:val="left" w:pos="2237"/>
          <w:tab w:val="left" w:pos="3976"/>
        </w:tabs>
        <w:spacing w:before="0" w:after="0" w:line="240" w:lineRule="auto"/>
        <w:ind w:firstLine="760"/>
        <w:rPr>
          <w:sz w:val="24"/>
          <w:szCs w:val="24"/>
        </w:rPr>
      </w:pPr>
      <w:r w:rsidRPr="00461F4F">
        <w:rPr>
          <w:sz w:val="24"/>
          <w:szCs w:val="24"/>
        </w:rPr>
        <w:t>Модуль №</w:t>
      </w:r>
      <w:r w:rsidRPr="00461F4F">
        <w:rPr>
          <w:sz w:val="24"/>
          <w:szCs w:val="24"/>
        </w:rPr>
        <w:tab/>
        <w:t>1 «Культура безопасности жизнедеятельности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раскрывать общие принципы безопасного поведения;</w:t>
      </w:r>
    </w:p>
    <w:p w:rsidR="00461F4F" w:rsidRPr="00461F4F" w:rsidRDefault="00461F4F" w:rsidP="00461F4F">
      <w:pPr>
        <w:pStyle w:val="24"/>
        <w:shd w:val="clear" w:color="auto" w:fill="auto"/>
        <w:tabs>
          <w:tab w:val="left" w:pos="2237"/>
        </w:tabs>
        <w:spacing w:before="0" w:after="0" w:line="240" w:lineRule="auto"/>
        <w:ind w:firstLine="760"/>
        <w:rPr>
          <w:sz w:val="24"/>
          <w:szCs w:val="24"/>
        </w:rPr>
      </w:pPr>
      <w:r w:rsidRPr="00461F4F">
        <w:rPr>
          <w:sz w:val="24"/>
          <w:szCs w:val="24"/>
        </w:rPr>
        <w:t>Модуль № 2 «Безопасность в быту»: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особенности жизнеобеспечения жилища;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знать права, обязанности и ответственность граждан в области пожарной безопасности;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безопасного поведения, позволяющие предупредить возникновение опасных ситуаций в быту;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распознавать ситуации криминального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знать о правилах вызова экстренных служб и ответственности за ложные сообщения;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w:t>
      </w:r>
      <w:r w:rsidRPr="00461F4F">
        <w:rPr>
          <w:sz w:val="24"/>
          <w:szCs w:val="24"/>
        </w:rPr>
        <w:lastRenderedPageBreak/>
        <w:t>зданиях, в том числе правильно использовать первичные средства пожаротушения;</w:t>
      </w:r>
    </w:p>
    <w:p w:rsidR="00461F4F" w:rsidRPr="00461F4F" w:rsidRDefault="00461F4F" w:rsidP="00461F4F">
      <w:pPr>
        <w:pStyle w:val="24"/>
        <w:shd w:val="clear" w:color="auto" w:fill="auto"/>
        <w:tabs>
          <w:tab w:val="left" w:pos="2216"/>
        </w:tabs>
        <w:spacing w:before="0" w:after="0" w:line="240" w:lineRule="auto"/>
        <w:ind w:firstLine="760"/>
        <w:rPr>
          <w:sz w:val="24"/>
          <w:szCs w:val="24"/>
        </w:rPr>
      </w:pPr>
      <w:r w:rsidRPr="00461F4F">
        <w:rPr>
          <w:sz w:val="24"/>
          <w:szCs w:val="24"/>
        </w:rPr>
        <w:t>Модуль № 3 «Безопасность на транспорте»: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классифицировать виды опасностей на транспорте (наземный, подземный, железнодорожный, водный, воздушный);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61F4F" w:rsidRPr="00461F4F" w:rsidRDefault="00461F4F" w:rsidP="00461F4F">
      <w:pPr>
        <w:pStyle w:val="24"/>
        <w:shd w:val="clear" w:color="auto" w:fill="auto"/>
        <w:tabs>
          <w:tab w:val="left" w:pos="2250"/>
        </w:tabs>
        <w:spacing w:before="0" w:after="0" w:line="240" w:lineRule="auto"/>
        <w:ind w:left="760"/>
        <w:rPr>
          <w:sz w:val="24"/>
          <w:szCs w:val="24"/>
        </w:rPr>
      </w:pPr>
      <w:r w:rsidRPr="00461F4F">
        <w:rPr>
          <w:sz w:val="24"/>
          <w:szCs w:val="24"/>
        </w:rPr>
        <w:t>Модуль № 4 «Безопасность в общественных местах»: характеризовать потенциальные источники опасности в общественных местах,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безопасного поведения в местах массового пребывания людей (в толпе);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знать правила информирования экстренных служб;</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при обнаружении в общественных местах бесхозных (потенциально опасных) вещей и предметов;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эвакуироваться из общественных мест и зданий;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при возникновении пожара и происшествиях в общественных местах;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в условиях совершения террористического акта, в том числе при захвате и освобождении заложников;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в ситуациях криминогенного и антиобщественного характера;</w:t>
      </w:r>
    </w:p>
    <w:p w:rsidR="00461F4F" w:rsidRPr="00461F4F" w:rsidRDefault="00461F4F" w:rsidP="00461F4F">
      <w:pPr>
        <w:pStyle w:val="24"/>
        <w:shd w:val="clear" w:color="auto" w:fill="auto"/>
        <w:tabs>
          <w:tab w:val="left" w:pos="2232"/>
        </w:tabs>
        <w:spacing w:before="0" w:after="0" w:line="240" w:lineRule="auto"/>
        <w:ind w:firstLine="760"/>
        <w:rPr>
          <w:sz w:val="24"/>
          <w:szCs w:val="24"/>
        </w:rPr>
      </w:pPr>
      <w:r w:rsidRPr="00461F4F">
        <w:rPr>
          <w:sz w:val="24"/>
          <w:szCs w:val="24"/>
        </w:rPr>
        <w:t>Модуль № 5 «Безопасность в природной среде»: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раскрывать смысл понятия экологии, экологической культуры, значение экологии для устойчивого развития общества;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помнить и выполнять правила безопасного поведения при неблагоприятной экологической обстановке;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безопасного поведения на природе;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правила безопасного поведения на водоёмах в различное время</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года;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характеризовать правила само- и взаимопомощи терпящим бедствие на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знать и применять способы подачи сигнала о помощи;</w:t>
      </w:r>
    </w:p>
    <w:p w:rsidR="00461F4F" w:rsidRPr="00461F4F" w:rsidRDefault="00461F4F" w:rsidP="00461F4F">
      <w:pPr>
        <w:pStyle w:val="24"/>
        <w:shd w:val="clear" w:color="auto" w:fill="auto"/>
        <w:tabs>
          <w:tab w:val="left" w:pos="2211"/>
        </w:tabs>
        <w:spacing w:before="0" w:after="0" w:line="240" w:lineRule="auto"/>
        <w:ind w:firstLine="760"/>
        <w:rPr>
          <w:sz w:val="24"/>
          <w:szCs w:val="24"/>
        </w:rPr>
      </w:pPr>
      <w:r w:rsidRPr="00461F4F">
        <w:rPr>
          <w:sz w:val="24"/>
          <w:szCs w:val="24"/>
        </w:rPr>
        <w:t>Модуль № 6 «Здоровье и как его сохранить. Основы медицинских знаний»: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раскрывать смысл понятий здоровья (физического и психического) и здорового образа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характеризовать факторы, влияющие на здоровье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w:t>
      </w:r>
      <w:r w:rsidRPr="00461F4F">
        <w:rPr>
          <w:sz w:val="24"/>
          <w:szCs w:val="24"/>
        </w:rPr>
        <w:lastRenderedPageBreak/>
        <w:t>благополучия);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негативно относиться к вредным привычкам (табакокурение, алкоголизм, наркомания, игровая зависимость);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приводить примеры мер защиты от инфекционных и неинфекционных заболеваний;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в случае возникновения чрезвычайных ситуаций биолого-социального происхождения (эпидемии, пандемии);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оказывать первую помощь и самопомощь при неотложных состояниях;</w:t>
      </w:r>
    </w:p>
    <w:p w:rsidR="00461F4F" w:rsidRPr="00461F4F" w:rsidRDefault="00461F4F" w:rsidP="00461F4F">
      <w:pPr>
        <w:pStyle w:val="24"/>
        <w:shd w:val="clear" w:color="auto" w:fill="auto"/>
        <w:tabs>
          <w:tab w:val="left" w:pos="2243"/>
        </w:tabs>
        <w:spacing w:before="0" w:after="0" w:line="240" w:lineRule="auto"/>
        <w:ind w:left="760"/>
        <w:rPr>
          <w:sz w:val="24"/>
          <w:szCs w:val="24"/>
        </w:rPr>
      </w:pPr>
      <w:r w:rsidRPr="00461F4F">
        <w:rPr>
          <w:sz w:val="24"/>
          <w:szCs w:val="24"/>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буллинг (травля);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распознавать опасности и соблюдать правила безопасного поведения в практике современных молодёжных увлечений;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при опасных проявлениях конфликта и при возможных манипуляциях;</w:t>
      </w:r>
    </w:p>
    <w:p w:rsidR="00461F4F" w:rsidRPr="00461F4F" w:rsidRDefault="00461F4F" w:rsidP="00461F4F">
      <w:pPr>
        <w:pStyle w:val="24"/>
        <w:shd w:val="clear" w:color="auto" w:fill="auto"/>
        <w:tabs>
          <w:tab w:val="left" w:pos="2209"/>
        </w:tabs>
        <w:spacing w:before="0" w:after="0" w:line="240" w:lineRule="auto"/>
        <w:ind w:firstLine="760"/>
        <w:rPr>
          <w:sz w:val="24"/>
          <w:szCs w:val="24"/>
        </w:rPr>
      </w:pPr>
      <w:r w:rsidRPr="00461F4F">
        <w:rPr>
          <w:sz w:val="24"/>
          <w:szCs w:val="24"/>
        </w:rPr>
        <w:t>Модуль № 8 «Безопасность в информационном пространстве»: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предупреждать возникновение сложных и опасных ситуаций;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61F4F" w:rsidRPr="00461F4F" w:rsidRDefault="00334B96" w:rsidP="00334B96">
      <w:pPr>
        <w:pStyle w:val="24"/>
        <w:shd w:val="clear" w:color="auto" w:fill="auto"/>
        <w:tabs>
          <w:tab w:val="left" w:pos="4191"/>
          <w:tab w:val="left" w:pos="4628"/>
          <w:tab w:val="left" w:pos="8574"/>
        </w:tabs>
        <w:spacing w:before="0" w:after="0" w:line="240" w:lineRule="auto"/>
        <w:ind w:firstLine="740"/>
        <w:rPr>
          <w:sz w:val="24"/>
          <w:szCs w:val="24"/>
        </w:rPr>
      </w:pPr>
      <w:r>
        <w:rPr>
          <w:sz w:val="24"/>
          <w:szCs w:val="24"/>
        </w:rPr>
        <w:t xml:space="preserve"> Модуль № 9 «Основы противодействия экстремизму </w:t>
      </w:r>
      <w:r w:rsidR="00461F4F" w:rsidRPr="00461F4F">
        <w:rPr>
          <w:sz w:val="24"/>
          <w:szCs w:val="24"/>
        </w:rPr>
        <w:t>и терроризму»:</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объяснять понятия экстремизма, терроризма, их причины и последствия;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сформировать негативное отношение к экстремистской и террористической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объяснять организационные основы системы противодействия терроризму и экстремизму в Российской Федерации;</w:t>
      </w:r>
    </w:p>
    <w:p w:rsidR="00461F4F" w:rsidRPr="00461F4F" w:rsidRDefault="00461F4F" w:rsidP="00461F4F">
      <w:pPr>
        <w:pStyle w:val="24"/>
        <w:shd w:val="clear" w:color="auto" w:fill="auto"/>
        <w:tabs>
          <w:tab w:val="left" w:pos="8946"/>
        </w:tabs>
        <w:spacing w:before="0" w:after="0" w:line="240" w:lineRule="auto"/>
        <w:ind w:firstLine="740"/>
        <w:rPr>
          <w:sz w:val="24"/>
          <w:szCs w:val="24"/>
        </w:rPr>
      </w:pPr>
      <w:r w:rsidRPr="00461F4F">
        <w:rPr>
          <w:sz w:val="24"/>
          <w:szCs w:val="24"/>
        </w:rPr>
        <w:t>распознавать ситуации угрозы террористического акта</w:t>
      </w:r>
      <w:r w:rsidRPr="00461F4F">
        <w:rPr>
          <w:sz w:val="24"/>
          <w:szCs w:val="24"/>
        </w:rPr>
        <w:tab/>
        <w:t>в доме,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общественном месте;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безопасно действовать при обнаружении в общественных местах бесхозных (или опасных) вещей и предметов;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безопасно действовать в условиях совершения террористического акта, в том числе при захвате и освобождении заложников;</w:t>
      </w:r>
    </w:p>
    <w:p w:rsidR="00461F4F" w:rsidRPr="00461F4F" w:rsidRDefault="00334B96" w:rsidP="00334B96">
      <w:pPr>
        <w:pStyle w:val="24"/>
        <w:shd w:val="clear" w:color="auto" w:fill="auto"/>
        <w:tabs>
          <w:tab w:val="left" w:pos="4191"/>
          <w:tab w:val="left" w:pos="8946"/>
        </w:tabs>
        <w:spacing w:before="0" w:after="0" w:line="240" w:lineRule="auto"/>
        <w:ind w:firstLine="740"/>
        <w:rPr>
          <w:sz w:val="24"/>
          <w:szCs w:val="24"/>
        </w:rPr>
      </w:pPr>
      <w:r>
        <w:rPr>
          <w:sz w:val="24"/>
          <w:szCs w:val="24"/>
        </w:rPr>
        <w:lastRenderedPageBreak/>
        <w:t xml:space="preserve"> Модуль № </w:t>
      </w:r>
      <w:r w:rsidR="00461F4F" w:rsidRPr="00461F4F">
        <w:rPr>
          <w:sz w:val="24"/>
          <w:szCs w:val="24"/>
        </w:rPr>
        <w:t>10 «Взаимодействие ли</w:t>
      </w:r>
      <w:r>
        <w:rPr>
          <w:sz w:val="24"/>
          <w:szCs w:val="24"/>
        </w:rPr>
        <w:t xml:space="preserve">чности, общества </w:t>
      </w:r>
      <w:r w:rsidR="00461F4F" w:rsidRPr="00461F4F">
        <w:rPr>
          <w:sz w:val="24"/>
          <w:szCs w:val="24"/>
        </w:rPr>
        <w:t>и государства в обеспечении безопасности жизни и здоровья населения»: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правила оповещения и эвакуации населения в условиях чрезвычайных ситуаций;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владеть правилами безопасного поведения и безопасно действовать в различных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владеть способами антикоррупционного поведения с учётом возрастных обязанностей;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информировать население и соответствующие органы о возникновении опасных ситуаций.</w:t>
      </w:r>
    </w:p>
    <w:p w:rsidR="00000013" w:rsidRPr="00A52C9B" w:rsidRDefault="00000013" w:rsidP="003F476F">
      <w:pPr>
        <w:pStyle w:val="24"/>
        <w:shd w:val="clear" w:color="auto" w:fill="auto"/>
        <w:spacing w:before="0" w:after="0" w:line="240" w:lineRule="auto"/>
        <w:rPr>
          <w:b/>
        </w:rPr>
      </w:pPr>
    </w:p>
    <w:p w:rsidR="00A52C9B" w:rsidRPr="00A52C9B" w:rsidRDefault="00A52C9B" w:rsidP="00C8041A">
      <w:pPr>
        <w:pStyle w:val="24"/>
        <w:numPr>
          <w:ilvl w:val="1"/>
          <w:numId w:val="2"/>
        </w:numPr>
        <w:shd w:val="clear" w:color="auto" w:fill="auto"/>
        <w:spacing w:before="0" w:after="0" w:line="240" w:lineRule="auto"/>
        <w:rPr>
          <w:b/>
          <w:sz w:val="24"/>
          <w:szCs w:val="24"/>
        </w:rPr>
      </w:pPr>
      <w:r w:rsidRPr="00A52C9B">
        <w:rPr>
          <w:b/>
          <w:sz w:val="24"/>
          <w:szCs w:val="24"/>
        </w:rPr>
        <w:t>Программа формирования универсальных учебных действий.</w:t>
      </w:r>
    </w:p>
    <w:p w:rsidR="00A52C9B" w:rsidRPr="00A52C9B" w:rsidRDefault="00A52C9B" w:rsidP="00A52C9B">
      <w:pPr>
        <w:pStyle w:val="24"/>
        <w:shd w:val="clear" w:color="auto" w:fill="auto"/>
        <w:tabs>
          <w:tab w:val="left" w:pos="1595"/>
        </w:tabs>
        <w:spacing w:before="0" w:after="0" w:line="240" w:lineRule="auto"/>
        <w:ind w:firstLine="760"/>
        <w:rPr>
          <w:sz w:val="24"/>
          <w:szCs w:val="24"/>
        </w:rPr>
      </w:pPr>
      <w:r w:rsidRPr="00A52C9B">
        <w:rPr>
          <w:sz w:val="24"/>
          <w:szCs w:val="24"/>
        </w:rPr>
        <w:t>Целевой раздел.</w:t>
      </w:r>
    </w:p>
    <w:p w:rsidR="00A52C9B" w:rsidRPr="00A52C9B" w:rsidRDefault="00A52C9B" w:rsidP="00A52C9B">
      <w:pPr>
        <w:pStyle w:val="24"/>
        <w:shd w:val="clear" w:color="auto" w:fill="auto"/>
        <w:tabs>
          <w:tab w:val="left" w:pos="1920"/>
        </w:tabs>
        <w:spacing w:before="0" w:after="0" w:line="240" w:lineRule="auto"/>
        <w:ind w:firstLine="760"/>
        <w:rPr>
          <w:sz w:val="24"/>
          <w:szCs w:val="24"/>
        </w:rPr>
      </w:pPr>
      <w:r w:rsidRPr="00A52C9B">
        <w:rPr>
          <w:sz w:val="24"/>
          <w:szCs w:val="24"/>
        </w:rPr>
        <w:t>Программа формирования универсаль</w:t>
      </w:r>
      <w:r>
        <w:rPr>
          <w:sz w:val="24"/>
          <w:szCs w:val="24"/>
        </w:rPr>
        <w:t>ных учебных действий (далее - У</w:t>
      </w:r>
      <w:r w:rsidRPr="00A52C9B">
        <w:rPr>
          <w:sz w:val="24"/>
          <w:szCs w:val="24"/>
        </w:rPr>
        <w:t>УД) у обучающихся должна обеспечивать:</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развитие способности к саморазвитию и самосовершенствованию;</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внутренней позиции личности, регулятивных, познавательных, коммуникативных УУД у обучающихся;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навыка участия в различных формах организации учебно</w:t>
      </w:r>
      <w:r w:rsidRPr="00A52C9B">
        <w:rPr>
          <w:sz w:val="24"/>
          <w:szCs w:val="24"/>
        </w:rPr>
        <w:softHyphen/>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в совместной учебно-исследовательской и проектной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и развитие компетенций обучающихся в области использования ИКТ;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знаний и навыков в области финансовой грамотности и устойчивого развития общества.</w:t>
      </w:r>
    </w:p>
    <w:p w:rsidR="00A52C9B" w:rsidRPr="00A52C9B" w:rsidRDefault="00A52C9B" w:rsidP="00A52C9B">
      <w:pPr>
        <w:pStyle w:val="24"/>
        <w:shd w:val="clear" w:color="auto" w:fill="auto"/>
        <w:tabs>
          <w:tab w:val="left" w:pos="1734"/>
        </w:tabs>
        <w:spacing w:before="0" w:after="0" w:line="240" w:lineRule="auto"/>
        <w:ind w:firstLine="760"/>
        <w:rPr>
          <w:sz w:val="24"/>
          <w:szCs w:val="24"/>
        </w:rPr>
      </w:pPr>
      <w:r w:rsidRPr="00A52C9B">
        <w:rPr>
          <w:sz w:val="24"/>
          <w:szCs w:val="24"/>
        </w:rPr>
        <w:t>УУД позволяют решать широкий круг задач в различных предметных областях и являющиеся результатами освоения обучающимися ООП ООО.</w:t>
      </w:r>
    </w:p>
    <w:p w:rsidR="00A52C9B" w:rsidRPr="00A52C9B" w:rsidRDefault="00A52C9B" w:rsidP="00A52C9B">
      <w:pPr>
        <w:pStyle w:val="24"/>
        <w:shd w:val="clear" w:color="auto" w:fill="auto"/>
        <w:tabs>
          <w:tab w:val="left" w:pos="1867"/>
        </w:tabs>
        <w:spacing w:before="0" w:after="0" w:line="240" w:lineRule="auto"/>
        <w:ind w:firstLine="760"/>
        <w:rPr>
          <w:sz w:val="24"/>
          <w:szCs w:val="24"/>
        </w:rPr>
      </w:pPr>
      <w:r w:rsidRPr="00A52C9B">
        <w:rPr>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w:t>
      </w:r>
      <w:r w:rsidRPr="00A52C9B">
        <w:rPr>
          <w:sz w:val="24"/>
          <w:szCs w:val="24"/>
        </w:rPr>
        <w:lastRenderedPageBreak/>
        <w:t>символическими средствами, направленными на: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2C9B" w:rsidRPr="00A52C9B" w:rsidRDefault="00A52C9B" w:rsidP="00A52C9B">
      <w:pPr>
        <w:pStyle w:val="24"/>
        <w:shd w:val="clear" w:color="auto" w:fill="auto"/>
        <w:tabs>
          <w:tab w:val="left" w:pos="1636"/>
        </w:tabs>
        <w:spacing w:before="0" w:after="0" w:line="240" w:lineRule="auto"/>
        <w:ind w:firstLine="780"/>
        <w:rPr>
          <w:sz w:val="24"/>
          <w:szCs w:val="24"/>
        </w:rPr>
      </w:pPr>
      <w:r w:rsidRPr="00A52C9B">
        <w:rPr>
          <w:sz w:val="24"/>
          <w:szCs w:val="24"/>
        </w:rPr>
        <w:t>Содержательный раздел.</w:t>
      </w:r>
    </w:p>
    <w:p w:rsidR="00A52C9B" w:rsidRPr="00A52C9B" w:rsidRDefault="00A52C9B" w:rsidP="00A52C9B">
      <w:pPr>
        <w:pStyle w:val="24"/>
        <w:shd w:val="clear" w:color="auto" w:fill="auto"/>
        <w:tabs>
          <w:tab w:val="left" w:pos="1748"/>
        </w:tabs>
        <w:spacing w:before="0" w:after="0" w:line="240" w:lineRule="auto"/>
        <w:ind w:firstLine="780"/>
        <w:rPr>
          <w:sz w:val="24"/>
          <w:szCs w:val="24"/>
        </w:rPr>
      </w:pPr>
      <w:r w:rsidRPr="00A52C9B">
        <w:rPr>
          <w:sz w:val="24"/>
          <w:szCs w:val="24"/>
        </w:rPr>
        <w:t>Программа формирования УУД у обучающихся должна содержать:</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описание взаимосвязи универсальных учебных действий с содержанием</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учебных предметов;</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описание особенностей реализации основных направлений и форм учебно</w:t>
      </w:r>
      <w:r w:rsidRPr="00A52C9B">
        <w:rPr>
          <w:sz w:val="24"/>
          <w:szCs w:val="24"/>
        </w:rPr>
        <w:softHyphen/>
        <w:t>исследовательской деятельности в рамках урочной и внеурочной работы.</w:t>
      </w:r>
    </w:p>
    <w:p w:rsidR="00A52C9B" w:rsidRPr="00A52C9B" w:rsidRDefault="00A52C9B" w:rsidP="00A52C9B">
      <w:pPr>
        <w:pStyle w:val="24"/>
        <w:shd w:val="clear" w:color="auto" w:fill="auto"/>
        <w:tabs>
          <w:tab w:val="left" w:pos="1772"/>
        </w:tabs>
        <w:spacing w:before="0" w:after="0" w:line="240" w:lineRule="auto"/>
        <w:ind w:firstLine="780"/>
        <w:rPr>
          <w:sz w:val="24"/>
          <w:szCs w:val="24"/>
        </w:rPr>
      </w:pPr>
      <w:r w:rsidRPr="00A52C9B">
        <w:rPr>
          <w:sz w:val="24"/>
          <w:szCs w:val="24"/>
        </w:rPr>
        <w:t>Описание взаимосвязи УУД с содержанием учебных предметов.</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Содержание основного общего образования определяется программой</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основного общего образования. Предметное учебное содержание фиксируется в рабочих программах.</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в соотнесении с предметными результатами по основным разделам и темам учебного содержания;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в разделе «Основные виды деятельности» тематического планирования.</w:t>
      </w:r>
    </w:p>
    <w:p w:rsidR="00A52C9B" w:rsidRPr="00A52C9B" w:rsidRDefault="00A52C9B" w:rsidP="00A52C9B">
      <w:pPr>
        <w:pStyle w:val="24"/>
        <w:shd w:val="clear" w:color="auto" w:fill="auto"/>
        <w:tabs>
          <w:tab w:val="left" w:pos="1798"/>
        </w:tabs>
        <w:spacing w:before="0" w:after="0" w:line="240" w:lineRule="auto"/>
        <w:ind w:firstLine="780"/>
        <w:rPr>
          <w:sz w:val="24"/>
          <w:szCs w:val="24"/>
        </w:rPr>
      </w:pPr>
      <w:r w:rsidRPr="00A52C9B">
        <w:rPr>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A52C9B" w:rsidRPr="00A52C9B" w:rsidRDefault="00A52C9B" w:rsidP="00A52C9B">
      <w:pPr>
        <w:pStyle w:val="24"/>
        <w:shd w:val="clear" w:color="auto" w:fill="auto"/>
        <w:tabs>
          <w:tab w:val="left" w:pos="2046"/>
        </w:tabs>
        <w:spacing w:before="0" w:after="0" w:line="240" w:lineRule="auto"/>
        <w:ind w:firstLine="780"/>
        <w:rPr>
          <w:sz w:val="24"/>
          <w:szCs w:val="24"/>
        </w:rPr>
      </w:pPr>
      <w:r w:rsidRPr="00A52C9B">
        <w:rPr>
          <w:sz w:val="24"/>
          <w:szCs w:val="24"/>
        </w:rPr>
        <w:t>Русский язык и литература.</w:t>
      </w:r>
    </w:p>
    <w:p w:rsidR="00A52C9B" w:rsidRPr="00A52C9B" w:rsidRDefault="00A52C9B" w:rsidP="00A52C9B">
      <w:pPr>
        <w:pStyle w:val="24"/>
        <w:shd w:val="clear" w:color="auto" w:fill="auto"/>
        <w:tabs>
          <w:tab w:val="left" w:pos="2211"/>
        </w:tabs>
        <w:spacing w:before="0" w:after="0" w:line="240" w:lineRule="auto"/>
        <w:ind w:firstLine="780"/>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w:t>
      </w:r>
      <w:r w:rsidRPr="00A52C9B">
        <w:rPr>
          <w:sz w:val="24"/>
          <w:szCs w:val="24"/>
        </w:rPr>
        <w:softHyphen/>
        <w:t>смысловых типов речи и жанров.</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функционально-смысловых типов речи и жанров.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Самостоятельно выбирать способ решения учебной задачи при работе с разными </w:t>
      </w:r>
      <w:r w:rsidRPr="00A52C9B">
        <w:rPr>
          <w:sz w:val="24"/>
          <w:szCs w:val="24"/>
        </w:rPr>
        <w:lastRenderedPageBreak/>
        <w:t>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Выявлять дефицит литературной и другой информации, данных, необходимых для решения поставленной учебной задачи.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A52C9B" w:rsidRPr="00A52C9B" w:rsidRDefault="00A52C9B" w:rsidP="00A52C9B">
      <w:pPr>
        <w:pStyle w:val="24"/>
        <w:shd w:val="clear" w:color="auto" w:fill="auto"/>
        <w:tabs>
          <w:tab w:val="left" w:pos="2160"/>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определять и формулировать цели лингвистических мини</w:t>
      </w:r>
      <w:r w:rsidRPr="00A52C9B">
        <w:rPr>
          <w:sz w:val="24"/>
          <w:szCs w:val="24"/>
        </w:rPr>
        <w:softHyphen/>
        <w:t>исследований, формулировать и использовать вопросы как исследовательский инструмент.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Овладеть инструментами оценки достоверности полученных выводов и обобщений.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A52C9B" w:rsidRPr="00A52C9B" w:rsidRDefault="00A52C9B" w:rsidP="00A52C9B">
      <w:pPr>
        <w:pStyle w:val="24"/>
        <w:shd w:val="clear" w:color="auto" w:fill="auto"/>
        <w:tabs>
          <w:tab w:val="left" w:pos="2156"/>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Выделять главную и дополнительную информацию текстов; выявлять дефицит </w:t>
      </w:r>
      <w:r w:rsidRPr="00A52C9B">
        <w:rPr>
          <w:sz w:val="24"/>
          <w:szCs w:val="24"/>
        </w:rPr>
        <w:lastRenderedPageBreak/>
        <w:t>информации текста, необходимой для решения поставленной задачи, и восполнять его путем использования других источников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A52C9B" w:rsidRPr="00A52C9B" w:rsidRDefault="00A52C9B" w:rsidP="00A52C9B">
      <w:pPr>
        <w:pStyle w:val="24"/>
        <w:shd w:val="clear" w:color="auto" w:fill="auto"/>
        <w:tabs>
          <w:tab w:val="left" w:pos="5906"/>
        </w:tabs>
        <w:spacing w:before="0" w:after="0" w:line="240" w:lineRule="auto"/>
        <w:ind w:firstLine="760"/>
        <w:rPr>
          <w:sz w:val="24"/>
          <w:szCs w:val="24"/>
        </w:rPr>
      </w:pPr>
      <w:r w:rsidRPr="00A52C9B">
        <w:rPr>
          <w:sz w:val="24"/>
          <w:szCs w:val="24"/>
        </w:rPr>
        <w:t>Находить и формулировать</w:t>
      </w:r>
      <w:r w:rsidRPr="00A52C9B">
        <w:rPr>
          <w:sz w:val="24"/>
          <w:szCs w:val="24"/>
        </w:rPr>
        <w:tab/>
        <w:t>аргументы, подтверждающую</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или опровергающую позицию автора текста и собственную точку зрения на проблему текста, в анализируемом тексте и других источниках.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2C9B" w:rsidRPr="00A52C9B" w:rsidRDefault="00A52C9B" w:rsidP="00A52C9B">
      <w:pPr>
        <w:pStyle w:val="24"/>
        <w:shd w:val="clear" w:color="auto" w:fill="auto"/>
        <w:tabs>
          <w:tab w:val="left" w:pos="2151"/>
        </w:tabs>
        <w:spacing w:before="0" w:after="0" w:line="240" w:lineRule="auto"/>
        <w:ind w:firstLine="76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(недостижения) результата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Управлять собственными эмоциями, корректно выражать их в процессе речевого общения.</w:t>
      </w:r>
    </w:p>
    <w:p w:rsidR="00A52C9B" w:rsidRPr="00A52C9B" w:rsidRDefault="00A52C9B" w:rsidP="00A52C9B">
      <w:pPr>
        <w:pStyle w:val="24"/>
        <w:shd w:val="clear" w:color="auto" w:fill="auto"/>
        <w:tabs>
          <w:tab w:val="left" w:pos="2209"/>
        </w:tabs>
        <w:spacing w:before="0" w:after="0" w:line="240" w:lineRule="auto"/>
        <w:ind w:firstLine="760"/>
        <w:rPr>
          <w:sz w:val="24"/>
          <w:szCs w:val="24"/>
        </w:rPr>
      </w:pPr>
      <w:r w:rsidRPr="00A52C9B">
        <w:rPr>
          <w:sz w:val="24"/>
          <w:szCs w:val="24"/>
        </w:rPr>
        <w:t>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A52C9B" w:rsidRPr="00A52C9B" w:rsidRDefault="00A52C9B" w:rsidP="00A52C9B">
      <w:pPr>
        <w:pStyle w:val="24"/>
        <w:shd w:val="clear" w:color="auto" w:fill="auto"/>
        <w:tabs>
          <w:tab w:val="left" w:pos="1998"/>
        </w:tabs>
        <w:spacing w:before="0" w:after="0" w:line="240" w:lineRule="auto"/>
        <w:ind w:firstLine="760"/>
        <w:rPr>
          <w:sz w:val="24"/>
          <w:szCs w:val="24"/>
        </w:rPr>
      </w:pPr>
      <w:r w:rsidRPr="00A52C9B">
        <w:rPr>
          <w:sz w:val="24"/>
          <w:szCs w:val="24"/>
        </w:rPr>
        <w:t>Иностранный язык.</w:t>
      </w:r>
    </w:p>
    <w:p w:rsidR="00A52C9B" w:rsidRPr="00A52C9B" w:rsidRDefault="00A52C9B" w:rsidP="00A52C9B">
      <w:pPr>
        <w:pStyle w:val="24"/>
        <w:shd w:val="clear" w:color="auto" w:fill="auto"/>
        <w:tabs>
          <w:tab w:val="left" w:pos="2179"/>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Выявлять признаки и свойства языковых единиц и языковых явлений иностранного языка; применять изученные правила, алгоритмы.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устанавливать аналогии, между способами выражения мысли средствами родного и иностранного языков.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Моделировать отношения между объектами (членами предложения, структурными </w:t>
      </w:r>
      <w:r w:rsidRPr="00A52C9B">
        <w:rPr>
          <w:sz w:val="24"/>
          <w:szCs w:val="24"/>
        </w:rPr>
        <w:lastRenderedPageBreak/>
        <w:t>единицами диалога и другие).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Выдвигать гипотезы (например, об употреблении глагола-связки</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в иностранном языке); обосновывать, аргументировать свои суждения, выводы.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Распознавать свойства и признаки языковых единиц и языковых явлений (например, с помощью словообразовательных элементов).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Сравнивать языковые единицы разного уровня (звуки, буквы, слова, речевые клише, грамматические явления, тексты и другие).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Пользоваться классификациями (по типу чтения, по типу высказывания и другим).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2C9B" w:rsidRPr="00A52C9B" w:rsidRDefault="00A52C9B" w:rsidP="00A52C9B">
      <w:pPr>
        <w:pStyle w:val="24"/>
        <w:shd w:val="clear" w:color="auto" w:fill="auto"/>
        <w:tabs>
          <w:tab w:val="left" w:pos="2164"/>
        </w:tabs>
        <w:spacing w:before="0" w:after="0" w:line="240" w:lineRule="auto"/>
        <w:ind w:firstLine="740"/>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Фиксировать информацию доступными средствами (в виде ключевых слов, плана).</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достоверность информации, полученной из иноязычных источников.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A52C9B" w:rsidRPr="00A52C9B" w:rsidRDefault="00A52C9B" w:rsidP="00A52C9B">
      <w:pPr>
        <w:pStyle w:val="24"/>
        <w:shd w:val="clear" w:color="auto" w:fill="auto"/>
        <w:tabs>
          <w:tab w:val="left" w:pos="2180"/>
        </w:tabs>
        <w:spacing w:before="0" w:after="0" w:line="240" w:lineRule="auto"/>
        <w:ind w:firstLine="76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восстанавливать текст с опущенными в учебных целях фрагментами.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Удерживать цель деятельности; планировать выполнение учебной задачи, выбирать и аргументировать способ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Корректировать деятельность с учетом возникших трудностей, ошибок, новых данных или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lastRenderedPageBreak/>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A52C9B" w:rsidRPr="00A52C9B" w:rsidRDefault="00A52C9B" w:rsidP="00A52C9B">
      <w:pPr>
        <w:pStyle w:val="24"/>
        <w:shd w:val="clear" w:color="auto" w:fill="auto"/>
        <w:tabs>
          <w:tab w:val="left" w:pos="2205"/>
        </w:tabs>
        <w:spacing w:before="0" w:after="0" w:line="240" w:lineRule="auto"/>
        <w:ind w:firstLine="760"/>
        <w:rPr>
          <w:sz w:val="24"/>
          <w:szCs w:val="24"/>
        </w:rPr>
      </w:pPr>
      <w:r w:rsidRPr="00A52C9B">
        <w:rPr>
          <w:sz w:val="24"/>
          <w:szCs w:val="24"/>
        </w:rPr>
        <w:t>Математика и информатика.</w:t>
      </w:r>
    </w:p>
    <w:p w:rsidR="00A52C9B" w:rsidRPr="00A52C9B" w:rsidRDefault="00A52C9B" w:rsidP="00A52C9B">
      <w:pPr>
        <w:pStyle w:val="24"/>
        <w:shd w:val="clear" w:color="auto" w:fill="auto"/>
        <w:tabs>
          <w:tab w:val="left" w:pos="2205"/>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в части базовых логических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Выявлять качества, свойства, характеристики математических объектов.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Различать свойства и признаки объектов.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Сравнивать, упорядочивать, классифицировать числа, величины, выражения, формулы, графики, геометрические фигуры и другие.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Устанавливать связи и отношения, проводить аналогии, распознавать зависимости между объектами.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Анализировать изменения и находить закономерности.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Использовать логические связки «и», «или», «если ..., то ...».</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Обобщать и конкретизировать; строить заключения от общего к частному и от частного к общему.</w:t>
      </w:r>
    </w:p>
    <w:p w:rsidR="00A52C9B" w:rsidRPr="00A52C9B" w:rsidRDefault="00A52C9B" w:rsidP="00A52C9B">
      <w:pPr>
        <w:pStyle w:val="24"/>
        <w:shd w:val="clear" w:color="auto" w:fill="auto"/>
        <w:tabs>
          <w:tab w:val="left" w:pos="2790"/>
          <w:tab w:val="left" w:pos="4244"/>
          <w:tab w:val="left" w:pos="5281"/>
        </w:tabs>
        <w:spacing w:before="0" w:after="0" w:line="240" w:lineRule="auto"/>
        <w:ind w:firstLine="740"/>
        <w:rPr>
          <w:sz w:val="24"/>
          <w:szCs w:val="24"/>
        </w:rPr>
      </w:pPr>
      <w:r w:rsidRPr="00A52C9B">
        <w:rPr>
          <w:sz w:val="24"/>
          <w:szCs w:val="24"/>
        </w:rPr>
        <w:t>Использовать</w:t>
      </w:r>
      <w:r w:rsidRPr="00A52C9B">
        <w:rPr>
          <w:sz w:val="24"/>
          <w:szCs w:val="24"/>
        </w:rPr>
        <w:tab/>
        <w:t>кванторы</w:t>
      </w:r>
      <w:r w:rsidRPr="00A52C9B">
        <w:rPr>
          <w:sz w:val="24"/>
          <w:szCs w:val="24"/>
        </w:rPr>
        <w:tab/>
        <w:t>«все»,</w:t>
      </w:r>
      <w:r w:rsidRPr="00A52C9B">
        <w:rPr>
          <w:sz w:val="24"/>
          <w:szCs w:val="24"/>
        </w:rPr>
        <w:tab/>
        <w:t>«всякий», «любой», «некоторый»,</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«существует»; приводить пример и контрпример.</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Различать, распознавать верные и неверные утверждения.</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Выражать отношения, зависимости, правила, закономерности с помощью формул.</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Моделировать отношения между объектами, использовать символьные и графические модели.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Воспроизводить и строить логические цепочки утверждений, прямые и от противного.</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Устанавливать противоречия в рассуждениях.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Создавать, применять и преобразовывать знаки и символы, модели и схемы для решения учебных и познавательных задач.</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2C9B" w:rsidRPr="00A52C9B" w:rsidRDefault="00A52C9B" w:rsidP="00A52C9B">
      <w:pPr>
        <w:pStyle w:val="24"/>
        <w:shd w:val="clear" w:color="auto" w:fill="auto"/>
        <w:tabs>
          <w:tab w:val="left" w:pos="2206"/>
        </w:tabs>
        <w:spacing w:before="0" w:after="0" w:line="240" w:lineRule="auto"/>
        <w:ind w:firstLine="740"/>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Доказывать, обосновывать, аргументировать свои суждения, выводы, закономерности и результаты.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Дописывать выводы, результаты опытов, экспериментов, исследований, используя математический язык и символику.</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надежность информации по критериям, предложенным учителем или сформулированным самостоятельно.</w:t>
      </w:r>
    </w:p>
    <w:p w:rsidR="00A52C9B" w:rsidRPr="00A52C9B" w:rsidRDefault="00A52C9B" w:rsidP="00A52C9B">
      <w:pPr>
        <w:pStyle w:val="24"/>
        <w:shd w:val="clear" w:color="auto" w:fill="auto"/>
        <w:tabs>
          <w:tab w:val="left" w:pos="2202"/>
        </w:tabs>
        <w:spacing w:before="0" w:after="0" w:line="240" w:lineRule="auto"/>
        <w:ind w:firstLine="740"/>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Использовать таблицы и схемы для структурированного представления информации, графические способы представления данных.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Переводить вербальную информацию в графическую форму и наоборот.</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Выявлять недостаточность и избыточность информации, данных, необходимых для решения учебной или практической задачи.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Распознавать неверную информацию, данные, утверждения; устанавливать противоречия в фактах, данных.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lastRenderedPageBreak/>
        <w:t>Находить ошибки в неверных утверждениях и исправлять их.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надежность информации по критериям, предложенным учителем или сформулированным самостоятельно.</w:t>
      </w:r>
    </w:p>
    <w:p w:rsidR="00A52C9B" w:rsidRPr="00A52C9B" w:rsidRDefault="00A52C9B" w:rsidP="00A52C9B">
      <w:pPr>
        <w:pStyle w:val="24"/>
        <w:shd w:val="clear" w:color="auto" w:fill="auto"/>
        <w:tabs>
          <w:tab w:val="left" w:pos="2207"/>
        </w:tabs>
        <w:spacing w:before="0" w:after="0" w:line="240" w:lineRule="auto"/>
        <w:ind w:firstLine="74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Принимать цель совместной информационной деятельности по сбору, обработке, передаче, формализации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2C9B" w:rsidRPr="00A52C9B" w:rsidRDefault="00A52C9B" w:rsidP="00A52C9B">
      <w:pPr>
        <w:pStyle w:val="24"/>
        <w:shd w:val="clear" w:color="auto" w:fill="auto"/>
        <w:tabs>
          <w:tab w:val="left" w:pos="2237"/>
        </w:tabs>
        <w:spacing w:before="0" w:after="0" w:line="240" w:lineRule="auto"/>
        <w:ind w:firstLine="760"/>
        <w:rPr>
          <w:sz w:val="24"/>
          <w:szCs w:val="24"/>
        </w:rPr>
      </w:pPr>
      <w:r w:rsidRPr="00A52C9B">
        <w:rPr>
          <w:sz w:val="24"/>
          <w:szCs w:val="24"/>
        </w:rPr>
        <w:t>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Удерживать цель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Планировать выполнение учебной задачи, выбирать и аргументировать способ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Корректировать деятельность с учетом возникших трудностей, ошибок, новых данных или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оценивать собственную работу: меру собственной самостоятельности, затруднения, дефициты, ошибки и другое.</w:t>
      </w:r>
    </w:p>
    <w:p w:rsidR="00A52C9B" w:rsidRPr="00A52C9B" w:rsidRDefault="00A52C9B" w:rsidP="00A52C9B">
      <w:pPr>
        <w:pStyle w:val="24"/>
        <w:shd w:val="clear" w:color="auto" w:fill="auto"/>
        <w:tabs>
          <w:tab w:val="left" w:pos="2026"/>
        </w:tabs>
        <w:spacing w:before="0" w:after="0" w:line="240" w:lineRule="auto"/>
        <w:ind w:firstLine="760"/>
        <w:rPr>
          <w:sz w:val="24"/>
          <w:szCs w:val="24"/>
        </w:rPr>
      </w:pPr>
      <w:r w:rsidRPr="00A52C9B">
        <w:rPr>
          <w:sz w:val="24"/>
          <w:szCs w:val="24"/>
        </w:rPr>
        <w:t>Естественнонаучные предметы.</w:t>
      </w:r>
    </w:p>
    <w:p w:rsidR="00A52C9B" w:rsidRPr="00A52C9B" w:rsidRDefault="00A52C9B" w:rsidP="00A52C9B">
      <w:pPr>
        <w:pStyle w:val="24"/>
        <w:shd w:val="clear" w:color="auto" w:fill="auto"/>
        <w:tabs>
          <w:tab w:val="left" w:pos="2211"/>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2C9B" w:rsidRPr="00A52C9B" w:rsidRDefault="00A52C9B" w:rsidP="00A52C9B">
      <w:pPr>
        <w:pStyle w:val="24"/>
        <w:shd w:val="clear" w:color="auto" w:fill="auto"/>
        <w:tabs>
          <w:tab w:val="left" w:pos="2199"/>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Исследование явления теплообмена при смешивании холодной и горячей</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воды.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Исследование процесса испарения различных жидкостей.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A52C9B" w:rsidRPr="00A52C9B" w:rsidRDefault="00A52C9B" w:rsidP="00A52C9B">
      <w:pPr>
        <w:pStyle w:val="24"/>
        <w:shd w:val="clear" w:color="auto" w:fill="auto"/>
        <w:tabs>
          <w:tab w:val="left" w:pos="2195"/>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Анализировать оригинальный текст, посвященный использованию звука (или </w:t>
      </w:r>
      <w:r w:rsidRPr="00A52C9B">
        <w:rPr>
          <w:sz w:val="24"/>
          <w:szCs w:val="24"/>
        </w:rPr>
        <w:lastRenderedPageBreak/>
        <w:t>ультразвука) в технике (эхолокация, ультразвук в медицине и другие).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Выполнять задания по тексту (смысловое чтение).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2C9B" w:rsidRPr="00A52C9B" w:rsidRDefault="00A52C9B" w:rsidP="00A52C9B">
      <w:pPr>
        <w:pStyle w:val="24"/>
        <w:shd w:val="clear" w:color="auto" w:fill="auto"/>
        <w:tabs>
          <w:tab w:val="left" w:pos="2204"/>
        </w:tabs>
        <w:spacing w:before="0" w:after="0" w:line="240" w:lineRule="auto"/>
        <w:ind w:firstLine="76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Выражать свою точку зрения на решение естественнонаучной задачи в устных и письменных текстах.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A52C9B" w:rsidRPr="00A52C9B" w:rsidRDefault="00A52C9B" w:rsidP="00A52C9B">
      <w:pPr>
        <w:pStyle w:val="24"/>
        <w:shd w:val="clear" w:color="auto" w:fill="auto"/>
        <w:tabs>
          <w:tab w:val="left" w:pos="2201"/>
        </w:tabs>
        <w:spacing w:before="0" w:after="0" w:line="240" w:lineRule="auto"/>
        <w:ind w:firstLine="740"/>
        <w:rPr>
          <w:sz w:val="24"/>
          <w:szCs w:val="24"/>
        </w:rPr>
      </w:pPr>
      <w:r w:rsidRPr="00A52C9B">
        <w:rPr>
          <w:sz w:val="24"/>
          <w:szCs w:val="24"/>
        </w:rPr>
        <w:t>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Выявление проблем в жизненных и учебных ситуациях, требующих</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для решения проявлений естественнонаучной грамотности.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Оценка соответствия результата решения естественнонаучной проблемы поставленным целям и условиям.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Г 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2C9B" w:rsidRPr="00A52C9B" w:rsidRDefault="00A52C9B" w:rsidP="00A52C9B">
      <w:pPr>
        <w:pStyle w:val="24"/>
        <w:shd w:val="clear" w:color="auto" w:fill="auto"/>
        <w:tabs>
          <w:tab w:val="left" w:pos="2201"/>
        </w:tabs>
        <w:spacing w:before="0" w:after="0" w:line="240" w:lineRule="auto"/>
        <w:ind w:firstLine="740"/>
        <w:rPr>
          <w:sz w:val="24"/>
          <w:szCs w:val="24"/>
        </w:rPr>
      </w:pPr>
      <w:r w:rsidRPr="00A52C9B">
        <w:rPr>
          <w:sz w:val="24"/>
          <w:szCs w:val="24"/>
        </w:rPr>
        <w:t>Общественно-научные предметы.</w:t>
      </w:r>
    </w:p>
    <w:p w:rsidR="00A52C9B" w:rsidRPr="00A52C9B" w:rsidRDefault="00A52C9B" w:rsidP="00A52C9B">
      <w:pPr>
        <w:pStyle w:val="24"/>
        <w:shd w:val="clear" w:color="auto" w:fill="auto"/>
        <w:tabs>
          <w:tab w:val="left" w:pos="2195"/>
        </w:tabs>
        <w:spacing w:before="0" w:after="0" w:line="240" w:lineRule="auto"/>
        <w:ind w:firstLine="740"/>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Систематизировать, классифицировать и обобщать исторические факты.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Составлять синхронистические и систематические таблицы.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Выявлять и характеризовать существенные признаки исторических явлений, процессов.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lastRenderedPageBreak/>
        <w:t>Выявлять причины и следствия исторических событий и процессов.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Соотносить результаты своего исследования с уже имеющимися данными, оценивать их значимость.</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Определять конструктивные модели поведения в конфликтной ситуации, находить конструктивное разрешение конфликта.</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Преобразовывать статистическую и визуальную информацию о достижениях России в текст.</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Вносить коррективы в моделируемую экономическую деятельность на основе изменившихся ситуаций.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Использовать полученные знания для публичного представления результатов</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своей деятельности в сфере духовной культуры.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Выступать с сообщениями в соответствии с особенностями аудитории и регламентом.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Устанавливать и объяснять взаимосвязи между правами человека и гражданина и обязанностями граждан.</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Объяснять причины смены дня и ночи и времен года.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Классифицировать формы рельефа суши по высоте и по внешнему облику.</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Классифицировать острова по происхождению.</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составлять план решения учебной географической задачи.</w:t>
      </w:r>
    </w:p>
    <w:p w:rsidR="00A52C9B" w:rsidRPr="00A52C9B" w:rsidRDefault="00A52C9B" w:rsidP="00A52C9B">
      <w:pPr>
        <w:pStyle w:val="24"/>
        <w:shd w:val="clear" w:color="auto" w:fill="auto"/>
        <w:tabs>
          <w:tab w:val="left" w:pos="2193"/>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по самостоятельно составленному плану небольшое исследование роли традиций в обществе.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A52C9B" w:rsidRPr="00A52C9B" w:rsidRDefault="00A52C9B" w:rsidP="00A52C9B">
      <w:pPr>
        <w:pStyle w:val="24"/>
        <w:shd w:val="clear" w:color="auto" w:fill="auto"/>
        <w:tabs>
          <w:tab w:val="left" w:pos="2146"/>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Проводить поиск необходимой исторической информации в учебной и научной </w:t>
      </w:r>
      <w:r w:rsidRPr="00A52C9B">
        <w:rPr>
          <w:sz w:val="24"/>
          <w:szCs w:val="24"/>
        </w:rPr>
        <w:lastRenderedPageBreak/>
        <w:t>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Определять информацию, недостающую для решения той или иной задачи.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Представлять информацию в виде кратких выводов и обобщений.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2C9B" w:rsidRPr="00A52C9B" w:rsidRDefault="00A52C9B" w:rsidP="00A52C9B">
      <w:pPr>
        <w:pStyle w:val="24"/>
        <w:shd w:val="clear" w:color="auto" w:fill="auto"/>
        <w:tabs>
          <w:tab w:val="left" w:pos="2192"/>
        </w:tabs>
        <w:spacing w:before="0" w:after="0" w:line="240" w:lineRule="auto"/>
        <w:ind w:firstLine="74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Определять характер отношений между людьми в различных исторических и современных ситуациях, событиях.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Раскрывать значение совместной деятельности, сотрудничества людей в разных сферах в различные исторические эпохи.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Осуществлять презентацию выполненной самостоятельной работы по истории, проявляя способность к диалогу с аудиторией.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собственные поступки и поведение других людей с точки зрения их соответствия правовым и нравственным нормам.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Анализировать причины социальных и межличностных конфликтов, моделировать варианты выхода из конфликтной ситуации.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Выражать свою точку зрения, участвовать в дискуссии.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lastRenderedPageBreak/>
        <w:t>с точки зрения их соответствия духовным традициям общества.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Разделять сферу ответственности.</w:t>
      </w:r>
    </w:p>
    <w:p w:rsidR="00A52C9B" w:rsidRPr="00A52C9B" w:rsidRDefault="00A52C9B" w:rsidP="00A52C9B">
      <w:pPr>
        <w:pStyle w:val="24"/>
        <w:shd w:val="clear" w:color="auto" w:fill="auto"/>
        <w:tabs>
          <w:tab w:val="left" w:pos="2184"/>
        </w:tabs>
        <w:spacing w:before="0" w:after="0" w:line="240" w:lineRule="auto"/>
        <w:ind w:firstLine="760"/>
        <w:rPr>
          <w:sz w:val="24"/>
          <w:szCs w:val="24"/>
        </w:rPr>
      </w:pPr>
      <w:r w:rsidRPr="00A52C9B">
        <w:rPr>
          <w:sz w:val="24"/>
          <w:szCs w:val="24"/>
        </w:rPr>
        <w:t>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2C9B" w:rsidRPr="00A52C9B" w:rsidRDefault="00A52C9B" w:rsidP="00A52C9B">
      <w:pPr>
        <w:pStyle w:val="24"/>
        <w:shd w:val="clear" w:color="auto" w:fill="auto"/>
        <w:tabs>
          <w:tab w:val="left" w:pos="1006"/>
        </w:tabs>
        <w:spacing w:before="0" w:after="0" w:line="240" w:lineRule="auto"/>
        <w:ind w:firstLine="760"/>
        <w:rPr>
          <w:sz w:val="24"/>
          <w:szCs w:val="24"/>
        </w:rPr>
      </w:pPr>
      <w:r w:rsidRPr="00A52C9B">
        <w:rPr>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A52C9B" w:rsidRPr="00A52C9B" w:rsidRDefault="00A52C9B" w:rsidP="00A52C9B">
      <w:pPr>
        <w:pStyle w:val="24"/>
        <w:shd w:val="clear" w:color="auto" w:fill="auto"/>
        <w:tabs>
          <w:tab w:val="left" w:pos="1959"/>
        </w:tabs>
        <w:spacing w:before="0" w:after="0" w:line="240" w:lineRule="auto"/>
        <w:ind w:firstLine="780"/>
        <w:rPr>
          <w:sz w:val="24"/>
          <w:szCs w:val="24"/>
        </w:rPr>
      </w:pPr>
      <w:r w:rsidRPr="00A52C9B">
        <w:rPr>
          <w:sz w:val="24"/>
          <w:szCs w:val="24"/>
        </w:rPr>
        <w:t>Одним из важнейших путей формирования УУД на уровне основного общего образования является включение обучающихся в учебно</w:t>
      </w:r>
      <w:r w:rsidRPr="00A52C9B">
        <w:rPr>
          <w:sz w:val="24"/>
          <w:szCs w:val="24"/>
        </w:rPr>
        <w:softHyphen/>
        <w:t>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2C9B" w:rsidRPr="00A52C9B" w:rsidRDefault="00A52C9B" w:rsidP="00A52C9B">
      <w:pPr>
        <w:pStyle w:val="24"/>
        <w:shd w:val="clear" w:color="auto" w:fill="auto"/>
        <w:tabs>
          <w:tab w:val="left" w:pos="1950"/>
        </w:tabs>
        <w:spacing w:before="0" w:after="0" w:line="240" w:lineRule="auto"/>
        <w:ind w:firstLine="780"/>
        <w:rPr>
          <w:sz w:val="24"/>
          <w:szCs w:val="24"/>
        </w:rPr>
      </w:pPr>
      <w:r w:rsidRPr="00A52C9B">
        <w:rPr>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2C9B" w:rsidRPr="00A52C9B" w:rsidRDefault="00A52C9B" w:rsidP="00A52C9B">
      <w:pPr>
        <w:pStyle w:val="24"/>
        <w:shd w:val="clear" w:color="auto" w:fill="auto"/>
        <w:tabs>
          <w:tab w:val="left" w:pos="1954"/>
        </w:tabs>
        <w:spacing w:before="0" w:after="0" w:line="240" w:lineRule="auto"/>
        <w:ind w:firstLine="780"/>
        <w:rPr>
          <w:sz w:val="24"/>
          <w:szCs w:val="24"/>
        </w:rPr>
      </w:pPr>
      <w:r w:rsidRPr="00A52C9B">
        <w:rPr>
          <w:sz w:val="24"/>
          <w:szCs w:val="24"/>
        </w:rP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2C9B" w:rsidRPr="00A52C9B" w:rsidRDefault="00A52C9B" w:rsidP="00A52C9B">
      <w:pPr>
        <w:pStyle w:val="24"/>
        <w:shd w:val="clear" w:color="auto" w:fill="auto"/>
        <w:tabs>
          <w:tab w:val="left" w:pos="1945"/>
        </w:tabs>
        <w:spacing w:before="0" w:after="0" w:line="240" w:lineRule="auto"/>
        <w:ind w:firstLine="780"/>
        <w:rPr>
          <w:sz w:val="24"/>
          <w:szCs w:val="24"/>
        </w:rPr>
      </w:pPr>
      <w:r w:rsidRPr="00A52C9B">
        <w:rPr>
          <w:sz w:val="24"/>
          <w:szCs w:val="24"/>
        </w:rPr>
        <w:t>УИПД может осуществляться обучающимися индивидуально и коллективно (в составе малых групп, класса).</w:t>
      </w:r>
    </w:p>
    <w:p w:rsidR="00A52C9B" w:rsidRPr="00A52C9B" w:rsidRDefault="00A52C9B" w:rsidP="00A52C9B">
      <w:pPr>
        <w:pStyle w:val="24"/>
        <w:shd w:val="clear" w:color="auto" w:fill="auto"/>
        <w:tabs>
          <w:tab w:val="left" w:pos="1959"/>
        </w:tabs>
        <w:spacing w:before="0" w:after="0" w:line="240" w:lineRule="auto"/>
        <w:ind w:firstLine="780"/>
        <w:rPr>
          <w:sz w:val="24"/>
          <w:szCs w:val="24"/>
        </w:rPr>
      </w:pPr>
      <w:r w:rsidRPr="00A52C9B">
        <w:rPr>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2C9B" w:rsidRPr="00A52C9B" w:rsidRDefault="00A52C9B" w:rsidP="00A52C9B">
      <w:pPr>
        <w:pStyle w:val="24"/>
        <w:shd w:val="clear" w:color="auto" w:fill="auto"/>
        <w:tabs>
          <w:tab w:val="left" w:pos="1950"/>
        </w:tabs>
        <w:spacing w:before="0" w:after="0" w:line="240" w:lineRule="auto"/>
        <w:ind w:firstLine="780"/>
        <w:rPr>
          <w:sz w:val="24"/>
          <w:szCs w:val="24"/>
        </w:rPr>
      </w:pPr>
      <w:r w:rsidRPr="00A52C9B">
        <w:rPr>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lastRenderedPageBreak/>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A52C9B" w:rsidRPr="00A52C9B" w:rsidRDefault="00A52C9B" w:rsidP="00A52C9B">
      <w:pPr>
        <w:pStyle w:val="24"/>
        <w:shd w:val="clear" w:color="auto" w:fill="auto"/>
        <w:tabs>
          <w:tab w:val="left" w:pos="1980"/>
          <w:tab w:val="left" w:pos="4427"/>
          <w:tab w:val="left" w:pos="8594"/>
        </w:tabs>
        <w:spacing w:before="0" w:after="0" w:line="240" w:lineRule="auto"/>
        <w:ind w:firstLine="760"/>
        <w:rPr>
          <w:sz w:val="24"/>
          <w:szCs w:val="24"/>
        </w:rPr>
      </w:pPr>
      <w:r w:rsidRPr="00A52C9B">
        <w:rPr>
          <w:sz w:val="24"/>
          <w:szCs w:val="24"/>
        </w:rPr>
        <w:t>Особе</w:t>
      </w:r>
      <w:r>
        <w:rPr>
          <w:sz w:val="24"/>
          <w:szCs w:val="24"/>
        </w:rPr>
        <w:t>нность</w:t>
      </w:r>
      <w:r>
        <w:rPr>
          <w:sz w:val="24"/>
          <w:szCs w:val="24"/>
        </w:rPr>
        <w:tab/>
        <w:t xml:space="preserve">учебно-исследовательской </w:t>
      </w:r>
      <w:r w:rsidRPr="00A52C9B">
        <w:rPr>
          <w:sz w:val="24"/>
          <w:szCs w:val="24"/>
        </w:rPr>
        <w:t>деятельности</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w:t>
      </w:r>
      <w:r w:rsidRPr="00A52C9B">
        <w:rPr>
          <w:sz w:val="24"/>
          <w:szCs w:val="24"/>
        </w:rPr>
        <w:softHyphen/>
        <w:t>экспериментальной проверки.</w:t>
      </w:r>
    </w:p>
    <w:p w:rsidR="00A52C9B" w:rsidRPr="00A52C9B" w:rsidRDefault="00A52C9B" w:rsidP="00A52C9B">
      <w:pPr>
        <w:pStyle w:val="24"/>
        <w:shd w:val="clear" w:color="auto" w:fill="auto"/>
        <w:tabs>
          <w:tab w:val="left" w:pos="1964"/>
        </w:tabs>
        <w:spacing w:before="0" w:after="0" w:line="240" w:lineRule="auto"/>
        <w:ind w:firstLine="760"/>
        <w:rPr>
          <w:sz w:val="24"/>
          <w:szCs w:val="24"/>
        </w:rPr>
      </w:pPr>
      <w:r w:rsidRPr="00A52C9B">
        <w:rPr>
          <w:sz w:val="24"/>
          <w:szCs w:val="24"/>
        </w:rPr>
        <w:t>Исследовательские задачи (особый особый вид педагогической установки) ориентированы: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52C9B" w:rsidRPr="00A52C9B" w:rsidRDefault="00A52C9B" w:rsidP="00A52C9B">
      <w:pPr>
        <w:pStyle w:val="24"/>
        <w:shd w:val="clear" w:color="auto" w:fill="auto"/>
        <w:tabs>
          <w:tab w:val="left" w:pos="1980"/>
        </w:tabs>
        <w:spacing w:before="0" w:after="0" w:line="240" w:lineRule="auto"/>
        <w:ind w:firstLine="760"/>
        <w:rPr>
          <w:sz w:val="24"/>
          <w:szCs w:val="24"/>
        </w:rPr>
      </w:pPr>
      <w:r w:rsidRPr="00A52C9B">
        <w:rPr>
          <w:sz w:val="24"/>
          <w:szCs w:val="24"/>
        </w:rPr>
        <w:t>Осуществление УИД обучающимися включает в себя ряд этапов: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обоснование актуальности исследования;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собственно проведение исследования с обязательным поэтапным контролем и коррекцией результатов работ, проверка гипотезы;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описание процесса исследования, оформление результатов учебно</w:t>
      </w:r>
      <w:r w:rsidRPr="00A52C9B">
        <w:rPr>
          <w:sz w:val="24"/>
          <w:szCs w:val="24"/>
        </w:rPr>
        <w:softHyphen/>
        <w:t>исследовательской деятельности в виде конечного продукта;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2C9B" w:rsidRPr="00A52C9B" w:rsidRDefault="00A52C9B" w:rsidP="00A52C9B">
      <w:pPr>
        <w:pStyle w:val="24"/>
        <w:shd w:val="clear" w:color="auto" w:fill="auto"/>
        <w:tabs>
          <w:tab w:val="left" w:pos="2085"/>
        </w:tabs>
        <w:spacing w:before="0" w:after="0" w:line="240" w:lineRule="auto"/>
        <w:ind w:firstLine="760"/>
        <w:rPr>
          <w:sz w:val="24"/>
          <w:szCs w:val="24"/>
        </w:rPr>
      </w:pPr>
      <w:r w:rsidRPr="00A52C9B">
        <w:rPr>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2C9B" w:rsidRPr="00A52C9B" w:rsidRDefault="00A52C9B" w:rsidP="00A52C9B">
      <w:pPr>
        <w:pStyle w:val="24"/>
        <w:shd w:val="clear" w:color="auto" w:fill="auto"/>
        <w:tabs>
          <w:tab w:val="left" w:pos="2090"/>
        </w:tabs>
        <w:spacing w:before="0" w:after="0" w:line="240" w:lineRule="auto"/>
        <w:ind w:firstLine="760"/>
        <w:rPr>
          <w:sz w:val="24"/>
          <w:szCs w:val="24"/>
        </w:rPr>
      </w:pPr>
      <w:r w:rsidRPr="00A52C9B">
        <w:rPr>
          <w:sz w:val="24"/>
          <w:szCs w:val="24"/>
        </w:rPr>
        <w:t>При организации УИД обучающихся в урочное время целесообразно ориентироваться на реализацию двух основных направлений исследований: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предметные учебные исследования;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междисциплинарные учебные исследования.</w:t>
      </w:r>
    </w:p>
    <w:p w:rsidR="00A52C9B" w:rsidRPr="00A52C9B" w:rsidRDefault="00A52C9B" w:rsidP="00A52C9B">
      <w:pPr>
        <w:pStyle w:val="24"/>
        <w:shd w:val="clear" w:color="auto" w:fill="auto"/>
        <w:tabs>
          <w:tab w:val="left" w:pos="2095"/>
        </w:tabs>
        <w:spacing w:before="0" w:after="0" w:line="240" w:lineRule="auto"/>
        <w:ind w:firstLine="760"/>
        <w:rPr>
          <w:sz w:val="24"/>
          <w:szCs w:val="24"/>
        </w:rPr>
      </w:pPr>
      <w:r w:rsidRPr="00A52C9B">
        <w:rPr>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2C9B" w:rsidRPr="00A52C9B" w:rsidRDefault="00A52C9B" w:rsidP="00A52C9B">
      <w:pPr>
        <w:pStyle w:val="24"/>
        <w:shd w:val="clear" w:color="auto" w:fill="auto"/>
        <w:tabs>
          <w:tab w:val="left" w:pos="2095"/>
        </w:tabs>
        <w:spacing w:before="0" w:after="0" w:line="240" w:lineRule="auto"/>
        <w:ind w:firstLine="760"/>
        <w:rPr>
          <w:sz w:val="24"/>
          <w:szCs w:val="24"/>
        </w:rPr>
      </w:pPr>
      <w:r w:rsidRPr="00A52C9B">
        <w:rPr>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2C9B" w:rsidRPr="00A52C9B" w:rsidRDefault="00A52C9B" w:rsidP="00A52C9B">
      <w:pPr>
        <w:pStyle w:val="24"/>
        <w:shd w:val="clear" w:color="auto" w:fill="auto"/>
        <w:tabs>
          <w:tab w:val="left" w:pos="2085"/>
        </w:tabs>
        <w:spacing w:before="0" w:after="0" w:line="240" w:lineRule="auto"/>
        <w:ind w:firstLine="760"/>
        <w:rPr>
          <w:sz w:val="24"/>
          <w:szCs w:val="24"/>
        </w:rPr>
      </w:pPr>
      <w:r w:rsidRPr="00A52C9B">
        <w:rPr>
          <w:sz w:val="24"/>
          <w:szCs w:val="24"/>
        </w:rPr>
        <w:lastRenderedPageBreak/>
        <w:t>Формы организации исследовательской деятельности обучающихся могут быть следующие: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урок-исследование;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урок с использованием интерактивной беседы в исследовательском ключе;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урок-консультация;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мини-исследование в рамках домашнего задания.</w:t>
      </w:r>
    </w:p>
    <w:p w:rsidR="00A52C9B" w:rsidRPr="00A52C9B" w:rsidRDefault="00A52C9B" w:rsidP="00A52C9B">
      <w:pPr>
        <w:pStyle w:val="24"/>
        <w:shd w:val="clear" w:color="auto" w:fill="auto"/>
        <w:tabs>
          <w:tab w:val="left" w:pos="2144"/>
        </w:tabs>
        <w:spacing w:before="0" w:after="0" w:line="240" w:lineRule="auto"/>
        <w:ind w:firstLine="760"/>
        <w:rPr>
          <w:sz w:val="24"/>
          <w:szCs w:val="24"/>
        </w:rPr>
      </w:pPr>
      <w:r w:rsidRPr="00A52C9B">
        <w:rPr>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(в каком направлении)... в какой степени... изменилось...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(каким образом)... в какой степени повлияло... на...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Какой (в чем проявилась)... насколько важной... была роль...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Каково (в чем проявилось)... как можно оценить... значение...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Что произойдет... как изменится..., если...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2C9B" w:rsidRPr="00A52C9B" w:rsidRDefault="00A52C9B" w:rsidP="00A52C9B">
      <w:pPr>
        <w:pStyle w:val="24"/>
        <w:shd w:val="clear" w:color="auto" w:fill="auto"/>
        <w:tabs>
          <w:tab w:val="left" w:pos="2149"/>
        </w:tabs>
        <w:spacing w:before="0" w:after="0" w:line="240" w:lineRule="auto"/>
        <w:ind w:firstLine="760"/>
        <w:rPr>
          <w:sz w:val="24"/>
          <w:szCs w:val="24"/>
        </w:rPr>
      </w:pPr>
      <w:r w:rsidRPr="00A52C9B">
        <w:rPr>
          <w:sz w:val="24"/>
          <w:szCs w:val="24"/>
        </w:rPr>
        <w:t>Основными формами представления итогов учебных исследований являются: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доклад, реферат;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статьи, обзоры, отчеты и заключения по итогам исследований по различным предметным областям.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Особенности организации УИД в рамках внеурочной деятельности.</w:t>
      </w:r>
    </w:p>
    <w:p w:rsidR="00A52C9B" w:rsidRPr="00A52C9B" w:rsidRDefault="00A52C9B" w:rsidP="00A52C9B">
      <w:pPr>
        <w:pStyle w:val="24"/>
        <w:shd w:val="clear" w:color="auto" w:fill="auto"/>
        <w:tabs>
          <w:tab w:val="left" w:pos="2170"/>
        </w:tabs>
        <w:spacing w:before="0" w:after="0" w:line="240" w:lineRule="auto"/>
        <w:ind w:firstLine="760"/>
        <w:rPr>
          <w:sz w:val="24"/>
          <w:szCs w:val="24"/>
        </w:rPr>
      </w:pPr>
      <w:r w:rsidRPr="00A52C9B">
        <w:rPr>
          <w:sz w:val="24"/>
          <w:szCs w:val="24"/>
        </w:rPr>
        <w:t>Особенности организации УИД в рамках внеурочной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Особенность УИД обучающихся в рамках внеурочной деятельности связана</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с тем, что в данном случае имеется достаточно времени на организацию и проведение развернутого и полноценного исследования.</w:t>
      </w:r>
    </w:p>
    <w:p w:rsidR="00A52C9B" w:rsidRPr="00A52C9B" w:rsidRDefault="00A52C9B" w:rsidP="00A52C9B">
      <w:pPr>
        <w:pStyle w:val="24"/>
        <w:shd w:val="clear" w:color="auto" w:fill="auto"/>
        <w:tabs>
          <w:tab w:val="left" w:pos="2154"/>
        </w:tabs>
        <w:spacing w:before="0" w:after="0" w:line="240" w:lineRule="auto"/>
        <w:ind w:firstLine="760"/>
        <w:rPr>
          <w:sz w:val="24"/>
          <w:szCs w:val="24"/>
        </w:rPr>
      </w:pPr>
      <w:r w:rsidRPr="00A52C9B">
        <w:rPr>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социально-гуманитарное;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филологическое;</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естественнонаучное; информационно-технологическое; междисциплинарное.</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Основными формами организации УИД во внеурочное время являются: конференция, семинар, дискуссия, диспут; брифинг, интервью, телемост;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исследовательская практика, образовательные экспедиции, походы, поездки, экскурсии;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научно-исследовательское общество обучающихся.</w:t>
      </w:r>
    </w:p>
    <w:p w:rsidR="00A52C9B" w:rsidRPr="00A52C9B" w:rsidRDefault="00A52C9B" w:rsidP="00A52C9B">
      <w:pPr>
        <w:pStyle w:val="24"/>
        <w:shd w:val="clear" w:color="auto" w:fill="auto"/>
        <w:tabs>
          <w:tab w:val="left" w:pos="2091"/>
        </w:tabs>
        <w:spacing w:before="0" w:after="0" w:line="240" w:lineRule="auto"/>
        <w:ind w:firstLine="760"/>
        <w:rPr>
          <w:sz w:val="24"/>
          <w:szCs w:val="24"/>
        </w:rPr>
      </w:pPr>
      <w:r w:rsidRPr="00A52C9B">
        <w:rPr>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2C9B" w:rsidRPr="00A52C9B" w:rsidRDefault="00A52C9B" w:rsidP="00A52C9B">
      <w:pPr>
        <w:pStyle w:val="24"/>
        <w:shd w:val="clear" w:color="auto" w:fill="auto"/>
        <w:tabs>
          <w:tab w:val="left" w:pos="2096"/>
        </w:tabs>
        <w:spacing w:before="0" w:after="0" w:line="240" w:lineRule="auto"/>
        <w:ind w:firstLine="760"/>
        <w:rPr>
          <w:sz w:val="24"/>
          <w:szCs w:val="24"/>
        </w:rPr>
      </w:pPr>
      <w:r w:rsidRPr="00A52C9B">
        <w:rPr>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2C9B" w:rsidRPr="00A52C9B" w:rsidRDefault="00A52C9B" w:rsidP="00A52C9B">
      <w:pPr>
        <w:pStyle w:val="24"/>
        <w:shd w:val="clear" w:color="auto" w:fill="auto"/>
        <w:tabs>
          <w:tab w:val="left" w:pos="2096"/>
        </w:tabs>
        <w:spacing w:before="0" w:after="0" w:line="240" w:lineRule="auto"/>
        <w:ind w:firstLine="760"/>
        <w:rPr>
          <w:sz w:val="24"/>
          <w:szCs w:val="24"/>
        </w:rPr>
      </w:pPr>
      <w:r w:rsidRPr="00A52C9B">
        <w:rPr>
          <w:sz w:val="24"/>
          <w:szCs w:val="24"/>
        </w:rPr>
        <w:t xml:space="preserve">Оценка результатов УИД должна учитывать то, насколько обучающимся в рамках </w:t>
      </w:r>
      <w:r w:rsidRPr="00A52C9B">
        <w:rPr>
          <w:sz w:val="24"/>
          <w:szCs w:val="24"/>
        </w:rPr>
        <w:lastRenderedPageBreak/>
        <w:t>проведения исследования удалось продемонстрировать базовые исследовательские действия: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формировать гипотезу об истинности собственных суждений и суждений других, аргументировать свою позицию, мнение;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по самостоятельно составленному плану опыт, несложный эксперимент, небольшое исследование;</w:t>
      </w:r>
    </w:p>
    <w:p w:rsidR="00A52C9B" w:rsidRPr="00A52C9B" w:rsidRDefault="00A52C9B" w:rsidP="00A52C9B">
      <w:pPr>
        <w:pStyle w:val="24"/>
        <w:shd w:val="clear" w:color="auto" w:fill="auto"/>
        <w:spacing w:before="0" w:after="240" w:line="240" w:lineRule="auto"/>
        <w:ind w:firstLine="760"/>
        <w:rPr>
          <w:sz w:val="24"/>
          <w:szCs w:val="24"/>
        </w:rPr>
      </w:pPr>
      <w:r w:rsidRPr="00A52C9B">
        <w:rPr>
          <w:sz w:val="24"/>
          <w:szCs w:val="24"/>
        </w:rPr>
        <w:t>оценивать на применимость и достоверность информацию, полученную в ходе исследования (эксперимента);</w:t>
      </w:r>
      <w:r>
        <w:rPr>
          <w:sz w:val="24"/>
          <w:szCs w:val="24"/>
        </w:rPr>
        <w:t xml:space="preserve"> </w:t>
      </w:r>
      <w:r w:rsidRPr="00A52C9B">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2C9B" w:rsidRPr="00A52C9B" w:rsidRDefault="00A52C9B" w:rsidP="00A52C9B">
      <w:pPr>
        <w:pStyle w:val="24"/>
        <w:shd w:val="clear" w:color="auto" w:fill="auto"/>
        <w:tabs>
          <w:tab w:val="left" w:pos="2084"/>
        </w:tabs>
        <w:spacing w:before="0" w:after="0" w:line="240" w:lineRule="auto"/>
        <w:ind w:firstLine="760"/>
        <w:rPr>
          <w:sz w:val="24"/>
          <w:szCs w:val="24"/>
        </w:rPr>
      </w:pPr>
      <w:r w:rsidRPr="00A52C9B">
        <w:rPr>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rsidR="00A52C9B" w:rsidRPr="00A52C9B" w:rsidRDefault="00A52C9B" w:rsidP="00A52C9B">
      <w:pPr>
        <w:pStyle w:val="24"/>
        <w:shd w:val="clear" w:color="auto" w:fill="auto"/>
        <w:tabs>
          <w:tab w:val="left" w:pos="2084"/>
        </w:tabs>
        <w:spacing w:before="0" w:after="0" w:line="240" w:lineRule="auto"/>
        <w:ind w:firstLine="760"/>
        <w:rPr>
          <w:sz w:val="24"/>
          <w:szCs w:val="24"/>
        </w:rPr>
      </w:pPr>
      <w:r w:rsidRPr="00A52C9B">
        <w:rPr>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A52C9B" w:rsidRPr="00A52C9B" w:rsidRDefault="00A52C9B" w:rsidP="00A52C9B">
      <w:pPr>
        <w:pStyle w:val="24"/>
        <w:shd w:val="clear" w:color="auto" w:fill="auto"/>
        <w:tabs>
          <w:tab w:val="left" w:pos="2134"/>
        </w:tabs>
        <w:spacing w:before="0" w:after="0" w:line="240" w:lineRule="auto"/>
        <w:ind w:left="760"/>
        <w:rPr>
          <w:sz w:val="24"/>
          <w:szCs w:val="24"/>
        </w:rPr>
      </w:pPr>
      <w:r w:rsidRPr="00A52C9B">
        <w:rPr>
          <w:sz w:val="24"/>
          <w:szCs w:val="24"/>
        </w:rPr>
        <w:t>Осуществление ПД обучающимися включает в себя ряд этапов: анализ и формулирование проблемы;</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формулирование темы проекта; постановка цели и задач проекта; составление плана работы; сбор информации (исследование); выполнение технологического этапа;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подготовка и защита проекта;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рефлексия, анализ результатов выполнения проекта, оценка качества выполнения.</w:t>
      </w:r>
    </w:p>
    <w:p w:rsidR="00A52C9B" w:rsidRPr="00A52C9B" w:rsidRDefault="00A52C9B" w:rsidP="00A52C9B">
      <w:pPr>
        <w:pStyle w:val="24"/>
        <w:shd w:val="clear" w:color="auto" w:fill="auto"/>
        <w:tabs>
          <w:tab w:val="left" w:pos="2109"/>
        </w:tabs>
        <w:spacing w:before="0" w:after="0" w:line="240" w:lineRule="auto"/>
        <w:ind w:firstLine="760"/>
        <w:rPr>
          <w:sz w:val="24"/>
          <w:szCs w:val="24"/>
        </w:rPr>
      </w:pPr>
      <w:r w:rsidRPr="00A52C9B">
        <w:rPr>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A52C9B" w:rsidRPr="00A52C9B" w:rsidRDefault="00A52C9B" w:rsidP="00A52C9B">
      <w:pPr>
        <w:pStyle w:val="24"/>
        <w:shd w:val="clear" w:color="auto" w:fill="auto"/>
        <w:tabs>
          <w:tab w:val="left" w:pos="2109"/>
        </w:tabs>
        <w:spacing w:before="0" w:after="0" w:line="240" w:lineRule="auto"/>
        <w:ind w:firstLine="760"/>
        <w:rPr>
          <w:sz w:val="24"/>
          <w:szCs w:val="24"/>
        </w:rPr>
      </w:pPr>
      <w:r w:rsidRPr="00A52C9B">
        <w:rPr>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2C9B" w:rsidRPr="00A52C9B" w:rsidRDefault="00A52C9B" w:rsidP="00A52C9B">
      <w:pPr>
        <w:pStyle w:val="24"/>
        <w:shd w:val="clear" w:color="auto" w:fill="auto"/>
        <w:tabs>
          <w:tab w:val="left" w:pos="2104"/>
        </w:tabs>
        <w:spacing w:before="0" w:after="0" w:line="240" w:lineRule="auto"/>
        <w:ind w:firstLine="760"/>
        <w:rPr>
          <w:sz w:val="24"/>
          <w:szCs w:val="24"/>
        </w:rPr>
      </w:pPr>
      <w:r w:rsidRPr="00A52C9B">
        <w:rPr>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предметные проекты;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метапредметные проекты.</w:t>
      </w:r>
    </w:p>
    <w:p w:rsidR="00A52C9B" w:rsidRPr="00A52C9B" w:rsidRDefault="00A52C9B" w:rsidP="00A52C9B">
      <w:pPr>
        <w:pStyle w:val="24"/>
        <w:shd w:val="clear" w:color="auto" w:fill="auto"/>
        <w:tabs>
          <w:tab w:val="left" w:pos="2109"/>
        </w:tabs>
        <w:spacing w:before="0" w:after="0" w:line="240" w:lineRule="auto"/>
        <w:ind w:firstLine="760"/>
        <w:rPr>
          <w:sz w:val="24"/>
          <w:szCs w:val="24"/>
        </w:rPr>
      </w:pPr>
      <w:r w:rsidRPr="00A52C9B">
        <w:rPr>
          <w:sz w:val="24"/>
          <w:szCs w:val="24"/>
        </w:rPr>
        <w:lastRenderedPageBreak/>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2C9B" w:rsidRPr="00A52C9B" w:rsidRDefault="00A52C9B" w:rsidP="00A52C9B">
      <w:pPr>
        <w:pStyle w:val="24"/>
        <w:shd w:val="clear" w:color="auto" w:fill="auto"/>
        <w:tabs>
          <w:tab w:val="left" w:pos="2130"/>
        </w:tabs>
        <w:spacing w:before="0" w:after="0" w:line="240" w:lineRule="auto"/>
        <w:ind w:firstLine="760"/>
        <w:rPr>
          <w:sz w:val="24"/>
          <w:szCs w:val="24"/>
        </w:rPr>
      </w:pPr>
      <w:r w:rsidRPr="00A52C9B">
        <w:rPr>
          <w:sz w:val="24"/>
          <w:szCs w:val="24"/>
        </w:rPr>
        <w:t>Формы организации ПД обучающихся могут быть следующие: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монопроект (использование содержания одного предмета);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межпредметный проект (использование интегрированного знания и способов</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учебной деятельности различных предметов);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метапроект (использование областей знания и методов деятельности, выходящих за рамки предметного обучения).</w:t>
      </w:r>
    </w:p>
    <w:p w:rsidR="00A52C9B" w:rsidRPr="00A52C9B" w:rsidRDefault="00A52C9B" w:rsidP="00A52C9B">
      <w:pPr>
        <w:pStyle w:val="24"/>
        <w:shd w:val="clear" w:color="auto" w:fill="auto"/>
        <w:tabs>
          <w:tab w:val="left" w:pos="2109"/>
        </w:tabs>
        <w:spacing w:before="0" w:after="0" w:line="240" w:lineRule="auto"/>
        <w:ind w:firstLine="760"/>
        <w:rPr>
          <w:sz w:val="24"/>
          <w:szCs w:val="24"/>
        </w:rPr>
      </w:pPr>
      <w:r w:rsidRPr="00A52C9B">
        <w:rPr>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w:t>
      </w:r>
      <w:r w:rsidRPr="00A52C9B">
        <w:rPr>
          <w:sz w:val="24"/>
          <w:szCs w:val="24"/>
        </w:rPr>
        <w:softHyphen/>
        <w:t>ориентированных проблем: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Какое средство поможет в решении проблемы... (опишите, объясните)?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Каким должно быть средство для решения проблемы... (опишите, смоделируйте)?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спроводить средство для решения проблемы (дайте инструкцию)?</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выглядело... (опишите, реконструируйте)?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будет выглядеть... (опишите, спрогнозируйте)?</w:t>
      </w:r>
    </w:p>
    <w:p w:rsidR="00A52C9B" w:rsidRPr="00A52C9B" w:rsidRDefault="00A52C9B" w:rsidP="00A52C9B">
      <w:pPr>
        <w:pStyle w:val="24"/>
        <w:shd w:val="clear" w:color="auto" w:fill="auto"/>
        <w:tabs>
          <w:tab w:val="left" w:pos="2198"/>
        </w:tabs>
        <w:spacing w:before="0" w:after="0" w:line="240" w:lineRule="auto"/>
        <w:ind w:left="760"/>
        <w:rPr>
          <w:sz w:val="24"/>
          <w:szCs w:val="24"/>
        </w:rPr>
      </w:pPr>
      <w:r w:rsidRPr="00A52C9B">
        <w:rPr>
          <w:sz w:val="24"/>
          <w:szCs w:val="24"/>
        </w:rPr>
        <w:t>Основными формами представления итогов ПД являются: материальный объект, макет, конструкторское изделие;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отчетные материалы по проекту (тексты, мультимедийные продукты).</w:t>
      </w:r>
    </w:p>
    <w:p w:rsidR="00A52C9B" w:rsidRPr="00A52C9B" w:rsidRDefault="00A52C9B" w:rsidP="00A52C9B">
      <w:pPr>
        <w:pStyle w:val="24"/>
        <w:shd w:val="clear" w:color="auto" w:fill="auto"/>
        <w:tabs>
          <w:tab w:val="left" w:pos="2149"/>
        </w:tabs>
        <w:spacing w:before="0" w:after="0" w:line="240" w:lineRule="auto"/>
        <w:ind w:firstLine="760"/>
        <w:rPr>
          <w:sz w:val="24"/>
          <w:szCs w:val="24"/>
        </w:rPr>
      </w:pPr>
      <w:r w:rsidRPr="00A52C9B">
        <w:rPr>
          <w:sz w:val="24"/>
          <w:szCs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2C9B" w:rsidRPr="00A52C9B" w:rsidRDefault="00A52C9B" w:rsidP="00A52C9B">
      <w:pPr>
        <w:pStyle w:val="24"/>
        <w:shd w:val="clear" w:color="auto" w:fill="auto"/>
        <w:tabs>
          <w:tab w:val="left" w:pos="2149"/>
        </w:tabs>
        <w:spacing w:before="0" w:after="0" w:line="240" w:lineRule="auto"/>
        <w:ind w:firstLine="760"/>
        <w:rPr>
          <w:sz w:val="24"/>
          <w:szCs w:val="24"/>
        </w:rPr>
      </w:pPr>
      <w:r w:rsidRPr="00A52C9B">
        <w:rPr>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гуманитарное;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естественнонаучное;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социально-ориентированное;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инженерно-техническое;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художественно-творческое;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спортивно-оздоровительное;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туристско-краеведческое.</w:t>
      </w:r>
    </w:p>
    <w:p w:rsidR="00A52C9B" w:rsidRPr="00A52C9B" w:rsidRDefault="00A52C9B" w:rsidP="00A52C9B">
      <w:pPr>
        <w:pStyle w:val="24"/>
        <w:shd w:val="clear" w:color="auto" w:fill="auto"/>
        <w:tabs>
          <w:tab w:val="left" w:pos="2144"/>
        </w:tabs>
        <w:spacing w:before="0" w:after="0" w:line="240" w:lineRule="auto"/>
        <w:ind w:firstLine="760"/>
        <w:rPr>
          <w:sz w:val="24"/>
          <w:szCs w:val="24"/>
        </w:rPr>
      </w:pPr>
      <w:r w:rsidRPr="00A52C9B">
        <w:rPr>
          <w:sz w:val="24"/>
          <w:szCs w:val="24"/>
        </w:rPr>
        <w:t>В качестве основных форм организации ПД могут быть использованы:</w:t>
      </w:r>
    </w:p>
    <w:p w:rsidR="00A52C9B" w:rsidRPr="00A52C9B" w:rsidRDefault="00A52C9B" w:rsidP="00A52C9B">
      <w:pPr>
        <w:pStyle w:val="24"/>
        <w:shd w:val="clear" w:color="auto" w:fill="auto"/>
        <w:spacing w:before="0" w:after="0" w:line="240" w:lineRule="auto"/>
        <w:ind w:left="760" w:right="5520"/>
        <w:rPr>
          <w:sz w:val="24"/>
          <w:szCs w:val="24"/>
        </w:rPr>
      </w:pPr>
      <w:r w:rsidRPr="00A52C9B">
        <w:rPr>
          <w:sz w:val="24"/>
          <w:szCs w:val="24"/>
        </w:rPr>
        <w:t>творческие мастерские; экспериментальные лаборатории; конструкторское бюро;</w:t>
      </w:r>
    </w:p>
    <w:p w:rsidR="00A52C9B" w:rsidRPr="00A52C9B" w:rsidRDefault="00A52C9B" w:rsidP="00A52C9B">
      <w:pPr>
        <w:pStyle w:val="24"/>
        <w:shd w:val="clear" w:color="auto" w:fill="auto"/>
        <w:spacing w:before="0" w:after="0" w:line="240" w:lineRule="auto"/>
        <w:ind w:left="760" w:right="1100"/>
        <w:rPr>
          <w:sz w:val="24"/>
          <w:szCs w:val="24"/>
        </w:rPr>
      </w:pPr>
      <w:r w:rsidRPr="00A52C9B">
        <w:rPr>
          <w:sz w:val="24"/>
          <w:szCs w:val="24"/>
        </w:rPr>
        <w:t>проектные недели; практикумы.</w:t>
      </w:r>
    </w:p>
    <w:p w:rsidR="00A52C9B" w:rsidRPr="00A52C9B" w:rsidRDefault="00A52C9B" w:rsidP="00A52C9B">
      <w:pPr>
        <w:pStyle w:val="24"/>
        <w:shd w:val="clear" w:color="auto" w:fill="auto"/>
        <w:tabs>
          <w:tab w:val="left" w:pos="2155"/>
        </w:tabs>
        <w:spacing w:before="0" w:after="0" w:line="240" w:lineRule="auto"/>
        <w:ind w:left="760"/>
        <w:rPr>
          <w:sz w:val="24"/>
          <w:szCs w:val="24"/>
        </w:rPr>
      </w:pPr>
      <w:r w:rsidRPr="00A52C9B">
        <w:rPr>
          <w:sz w:val="24"/>
          <w:szCs w:val="24"/>
        </w:rPr>
        <w:t>Формами представления итогов ПД во внеурочное время являются: материальный продукт (объект, макет, конструкторское изделие и другие); медийный продукт (плакат, газета, журнал, рекламная продукция, фильм</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и другие);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публичное мероприятие (образовательное событие, социальное мероприятие (акция), театральная постановка и другие);</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отчетные материалы по проекту (тексты, мультимедийные продукты).</w:t>
      </w:r>
    </w:p>
    <w:p w:rsidR="00A52C9B" w:rsidRPr="00A52C9B" w:rsidRDefault="00A52C9B" w:rsidP="00A52C9B">
      <w:pPr>
        <w:pStyle w:val="24"/>
        <w:shd w:val="clear" w:color="auto" w:fill="auto"/>
        <w:tabs>
          <w:tab w:val="left" w:pos="2115"/>
        </w:tabs>
        <w:spacing w:before="0" w:after="0" w:line="240" w:lineRule="auto"/>
        <w:ind w:firstLine="760"/>
        <w:rPr>
          <w:sz w:val="24"/>
          <w:szCs w:val="24"/>
        </w:rPr>
      </w:pPr>
      <w:r w:rsidRPr="00A52C9B">
        <w:rPr>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A52C9B" w:rsidRPr="00A52C9B" w:rsidRDefault="00A52C9B" w:rsidP="00A52C9B">
      <w:pPr>
        <w:pStyle w:val="24"/>
        <w:shd w:val="clear" w:color="auto" w:fill="auto"/>
        <w:tabs>
          <w:tab w:val="left" w:pos="2100"/>
        </w:tabs>
        <w:spacing w:before="0" w:after="0" w:line="240" w:lineRule="auto"/>
        <w:ind w:firstLine="760"/>
        <w:rPr>
          <w:sz w:val="24"/>
          <w:szCs w:val="24"/>
        </w:rPr>
      </w:pPr>
      <w:r w:rsidRPr="00A52C9B">
        <w:rPr>
          <w:sz w:val="24"/>
          <w:szCs w:val="24"/>
        </w:rPr>
        <w:lastRenderedPageBreak/>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понимание проблемы, связанных с нею цели и задач; умение определить оптимальный путь решения проблемы; умение планировать и работать по плану;</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умение реализовать проектный замысел и оформить его в виде реального «продукта»;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умение осуществлять самооценку деятельности и результата, взаимоценку деятельности в группе.</w:t>
      </w:r>
    </w:p>
    <w:p w:rsidR="00A52C9B" w:rsidRPr="00A52C9B" w:rsidRDefault="00A52C9B" w:rsidP="00A52C9B">
      <w:pPr>
        <w:pStyle w:val="24"/>
        <w:shd w:val="clear" w:color="auto" w:fill="auto"/>
        <w:tabs>
          <w:tab w:val="left" w:pos="2095"/>
        </w:tabs>
        <w:spacing w:before="0" w:after="0" w:line="240" w:lineRule="auto"/>
        <w:ind w:firstLine="760"/>
        <w:rPr>
          <w:sz w:val="24"/>
          <w:szCs w:val="24"/>
        </w:rPr>
      </w:pPr>
      <w:r w:rsidRPr="00A52C9B">
        <w:rPr>
          <w:sz w:val="24"/>
          <w:szCs w:val="24"/>
        </w:rPr>
        <w:t>В процессе публичной презентации результатов проекта оценивается: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качество письменного текста (соответствие плану, оформление работы, грамотность изложения);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2C9B" w:rsidRPr="00A52C9B" w:rsidRDefault="00A52C9B" w:rsidP="00A52C9B">
      <w:pPr>
        <w:pStyle w:val="24"/>
        <w:shd w:val="clear" w:color="auto" w:fill="auto"/>
        <w:tabs>
          <w:tab w:val="left" w:pos="1574"/>
        </w:tabs>
        <w:spacing w:before="0" w:after="0" w:line="240" w:lineRule="auto"/>
        <w:ind w:firstLine="760"/>
        <w:rPr>
          <w:sz w:val="24"/>
          <w:szCs w:val="24"/>
        </w:rPr>
      </w:pPr>
      <w:r w:rsidRPr="00A52C9B">
        <w:rPr>
          <w:sz w:val="24"/>
          <w:szCs w:val="24"/>
        </w:rPr>
        <w:t>Организационный раздел.</w:t>
      </w:r>
    </w:p>
    <w:p w:rsidR="00A52C9B" w:rsidRPr="00A52C9B" w:rsidRDefault="00A52C9B" w:rsidP="00A52C9B">
      <w:pPr>
        <w:pStyle w:val="24"/>
        <w:shd w:val="clear" w:color="auto" w:fill="auto"/>
        <w:tabs>
          <w:tab w:val="left" w:pos="1754"/>
        </w:tabs>
        <w:spacing w:before="0" w:after="0" w:line="240" w:lineRule="auto"/>
        <w:ind w:firstLine="760"/>
        <w:rPr>
          <w:sz w:val="24"/>
          <w:szCs w:val="24"/>
        </w:rPr>
      </w:pPr>
      <w:r w:rsidRPr="00A52C9B">
        <w:rPr>
          <w:sz w:val="24"/>
          <w:szCs w:val="24"/>
        </w:rPr>
        <w:t>Формы взаимодействия участников образовательного процесса при создании и реализации программы формирования УУД.</w:t>
      </w:r>
    </w:p>
    <w:p w:rsidR="00A52C9B" w:rsidRPr="00A52C9B" w:rsidRDefault="00A52C9B" w:rsidP="00A52C9B">
      <w:pPr>
        <w:pStyle w:val="24"/>
        <w:shd w:val="clear" w:color="auto" w:fill="auto"/>
        <w:tabs>
          <w:tab w:val="left" w:pos="1966"/>
        </w:tabs>
        <w:spacing w:before="0" w:after="0" w:line="240" w:lineRule="auto"/>
        <w:ind w:firstLine="760"/>
        <w:rPr>
          <w:sz w:val="24"/>
          <w:szCs w:val="24"/>
        </w:rPr>
      </w:pPr>
      <w:r w:rsidRPr="00A52C9B">
        <w:rPr>
          <w:sz w:val="24"/>
          <w:szCs w:val="24"/>
        </w:rPr>
        <w:t>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определение этапов и форм постепенного усложнения деятельности обучающихся по овладению УУД;</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разработка общего алгоритма (технологической схемы) урока, имеющего два целевых фокуса (предметный и метапредметный);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разработка основных подходов к конструированию задач на применение УУД;</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разработка основных подходов к организации учебной деятельности по формированию и развитию ИКТ-компетенций;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разработка комплекса мер по организации системы оценки деятельности</w:t>
      </w:r>
    </w:p>
    <w:p w:rsidR="00A52C9B" w:rsidRPr="00A52C9B" w:rsidRDefault="00A52C9B" w:rsidP="00A52C9B">
      <w:pPr>
        <w:pStyle w:val="24"/>
        <w:shd w:val="clear" w:color="auto" w:fill="auto"/>
        <w:spacing w:before="0" w:after="38" w:line="240" w:lineRule="auto"/>
        <w:rPr>
          <w:sz w:val="24"/>
          <w:szCs w:val="24"/>
        </w:rPr>
      </w:pPr>
      <w:r w:rsidRPr="00A52C9B">
        <w:rPr>
          <w:sz w:val="24"/>
          <w:szCs w:val="24"/>
        </w:rPr>
        <w:t>образовательной организации по формированию и развитию УУД у обучающихся;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разработка методики и инструментария мониторинга успешности освоения и применения обучающимися УУД;</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и проведение систематических консультаций с педагогами- предметниками по проблемам, связанным с развитием УУД в образовательном процессе;</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и проведение систематических консультаций с учителями- предметниками по проблемам, связанным с развитием УУД в образовательном процессе;</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и проведение методических семинаров с учителями- предметниками и педагогами-психологами по анализу и способам минимизации рисков развития УУД у обучающихся;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lastRenderedPageBreak/>
        <w:t>организация разъяснительной (просветительской работы) с родителями (законными представителями) по проблемам развития УУД у обучающихся;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A52C9B" w:rsidRPr="00A52C9B" w:rsidRDefault="00A52C9B" w:rsidP="00A52C9B">
      <w:pPr>
        <w:pStyle w:val="24"/>
        <w:shd w:val="clear" w:color="auto" w:fill="auto"/>
        <w:tabs>
          <w:tab w:val="left" w:pos="1972"/>
        </w:tabs>
        <w:spacing w:before="0" w:after="0" w:line="240" w:lineRule="auto"/>
        <w:ind w:firstLine="780"/>
        <w:rPr>
          <w:sz w:val="24"/>
          <w:szCs w:val="24"/>
        </w:rPr>
      </w:pPr>
      <w:r w:rsidRPr="00A52C9B">
        <w:rPr>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На подготовительном этапе команда образовательной организации может провести следующие аналитические работы:</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результаты обучающихся по линии развития УУД на предыдущем уровне;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731D36" w:rsidRPr="00731D36" w:rsidRDefault="00A52C9B" w:rsidP="00731D36">
      <w:pPr>
        <w:pStyle w:val="24"/>
        <w:shd w:val="clear" w:color="auto" w:fill="auto"/>
        <w:tabs>
          <w:tab w:val="left" w:pos="1945"/>
        </w:tabs>
        <w:spacing w:before="0" w:after="0" w:line="240" w:lineRule="auto"/>
        <w:ind w:firstLine="760"/>
        <w:rPr>
          <w:sz w:val="24"/>
          <w:szCs w:val="24"/>
        </w:rPr>
      </w:pPr>
      <w:r w:rsidRPr="00731D36">
        <w:rPr>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w:t>
      </w:r>
      <w:r w:rsidR="00731D36" w:rsidRPr="00731D36">
        <w:rPr>
          <w:sz w:val="24"/>
          <w:szCs w:val="24"/>
        </w:rPr>
        <w:t xml:space="preserve"> формирования УУД, аккумулируя потенциал разных специалистов-предметников.</w:t>
      </w:r>
    </w:p>
    <w:p w:rsidR="00000013" w:rsidRPr="00A52C9B" w:rsidRDefault="00000013" w:rsidP="00A52C9B">
      <w:pPr>
        <w:pStyle w:val="24"/>
        <w:shd w:val="clear" w:color="auto" w:fill="auto"/>
        <w:spacing w:before="0" w:after="0" w:line="240" w:lineRule="auto"/>
        <w:rPr>
          <w:sz w:val="24"/>
          <w:szCs w:val="24"/>
        </w:rPr>
      </w:pPr>
    </w:p>
    <w:p w:rsidR="00182B7D" w:rsidRPr="005C675C" w:rsidRDefault="00182B7D" w:rsidP="002F7F83">
      <w:pPr>
        <w:pStyle w:val="3"/>
        <w:ind w:left="0"/>
        <w:rPr>
          <w:rFonts w:ascii="Times New Roman" w:hAnsi="Times New Roman" w:cs="Times New Roman"/>
          <w:b/>
          <w:sz w:val="24"/>
          <w:szCs w:val="24"/>
        </w:rPr>
      </w:pPr>
      <w:bookmarkStart w:id="1" w:name="_Toc114235901"/>
      <w:r w:rsidRPr="005C675C">
        <w:rPr>
          <w:rFonts w:ascii="Times New Roman" w:hAnsi="Times New Roman" w:cs="Times New Roman"/>
          <w:b/>
          <w:sz w:val="24"/>
          <w:szCs w:val="24"/>
        </w:rPr>
        <w:t xml:space="preserve">2.3. </w:t>
      </w:r>
      <w:r w:rsidR="002F7F83" w:rsidRPr="005C675C">
        <w:rPr>
          <w:rFonts w:ascii="Times New Roman" w:hAnsi="Times New Roman" w:cs="Times New Roman"/>
          <w:b/>
          <w:sz w:val="24"/>
          <w:szCs w:val="24"/>
        </w:rPr>
        <w:t>Рабочая программа воспитания</w:t>
      </w:r>
      <w:bookmarkEnd w:id="1"/>
    </w:p>
    <w:p w:rsidR="00182B7D" w:rsidRPr="005C675C" w:rsidRDefault="00182B7D" w:rsidP="002F7F83">
      <w:pPr>
        <w:pStyle w:val="3"/>
        <w:ind w:left="0"/>
        <w:rPr>
          <w:rFonts w:ascii="Times New Roman" w:hAnsi="Times New Roman" w:cs="Times New Roman"/>
          <w:b/>
          <w:sz w:val="24"/>
          <w:szCs w:val="24"/>
        </w:rPr>
      </w:pPr>
      <w:bookmarkStart w:id="2" w:name="_Toc114235902"/>
      <w:r w:rsidRPr="005C675C">
        <w:rPr>
          <w:rFonts w:ascii="Times New Roman" w:hAnsi="Times New Roman" w:cs="Times New Roman"/>
          <w:b/>
          <w:sz w:val="24"/>
          <w:szCs w:val="24"/>
        </w:rPr>
        <w:t>2.3.1.</w:t>
      </w:r>
      <w:r w:rsidR="002F7F83" w:rsidRPr="005C675C">
        <w:rPr>
          <w:rFonts w:ascii="Times New Roman" w:hAnsi="Times New Roman" w:cs="Times New Roman"/>
          <w:b/>
          <w:sz w:val="24"/>
          <w:szCs w:val="24"/>
        </w:rPr>
        <w:t xml:space="preserve"> Целевой раздел</w:t>
      </w:r>
      <w:bookmarkEnd w:id="2"/>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w:t>
      </w:r>
      <w:r w:rsidRPr="005C675C">
        <w:rPr>
          <w:rFonts w:ascii="Times New Roman" w:eastAsia="Calibri" w:hAnsi="Times New Roman" w:cs="Times New Roman"/>
          <w:sz w:val="24"/>
          <w:szCs w:val="24"/>
        </w:rPr>
        <w:lastRenderedPageBreak/>
        <w:t xml:space="preserve">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182B7D" w:rsidRPr="005C675C" w:rsidRDefault="00182B7D" w:rsidP="002F7F83">
      <w:pPr>
        <w:pStyle w:val="3"/>
        <w:ind w:left="0"/>
        <w:rPr>
          <w:rFonts w:ascii="Times New Roman" w:hAnsi="Times New Roman" w:cs="Times New Roman"/>
          <w:b/>
          <w:sz w:val="24"/>
          <w:szCs w:val="24"/>
        </w:rPr>
      </w:pPr>
      <w:bookmarkStart w:id="4" w:name="_Toc114235903"/>
      <w:r w:rsidRPr="005C675C">
        <w:rPr>
          <w:rFonts w:ascii="Times New Roman" w:hAnsi="Times New Roman" w:cs="Times New Roman"/>
          <w:b/>
          <w:sz w:val="24"/>
          <w:szCs w:val="24"/>
        </w:rPr>
        <w:t>2.3.1.1. Цель и задачи воспитания учащихся</w:t>
      </w:r>
      <w:bookmarkEnd w:id="4"/>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182B7D" w:rsidRPr="005C675C" w:rsidRDefault="002F7F83"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w:t>
      </w:r>
      <w:r w:rsidR="00182B7D" w:rsidRPr="005C675C">
        <w:rPr>
          <w:rFonts w:ascii="Times New Roman" w:eastAsia="Calibri" w:hAnsi="Times New Roman" w:cs="Times New Roman"/>
          <w:sz w:val="24"/>
          <w:szCs w:val="24"/>
        </w:rPr>
        <w:t xml:space="preserve">соответствии с этим идеалом и нормативными правовыми актами Российской Федерации в сфере образования </w:t>
      </w:r>
      <w:r w:rsidR="00182B7D" w:rsidRPr="005C675C">
        <w:rPr>
          <w:rFonts w:ascii="Times New Roman" w:eastAsia="Calibri" w:hAnsi="Times New Roman" w:cs="Times New Roman"/>
          <w:b/>
          <w:sz w:val="24"/>
          <w:szCs w:val="24"/>
        </w:rPr>
        <w:t>цель воспитания</w:t>
      </w:r>
      <w:r w:rsidR="00182B7D" w:rsidRPr="005C675C">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82B7D" w:rsidRPr="005C675C" w:rsidRDefault="00182B7D" w:rsidP="00182B7D">
      <w:pPr>
        <w:spacing w:after="0" w:line="240" w:lineRule="auto"/>
        <w:ind w:firstLine="709"/>
        <w:jc w:val="both"/>
        <w:rPr>
          <w:rFonts w:ascii="Times New Roman" w:eastAsia="№Е" w:hAnsi="Times New Roman" w:cs="Times New Roman"/>
          <w:sz w:val="24"/>
          <w:szCs w:val="24"/>
          <w:lang w:eastAsia="ru-RU"/>
        </w:rPr>
      </w:pPr>
      <w:r w:rsidRPr="005C675C">
        <w:rPr>
          <w:rFonts w:ascii="Times New Roman" w:eastAsia="№Е" w:hAnsi="Times New Roman" w:cs="Times New Roman"/>
          <w:bCs/>
          <w:sz w:val="24"/>
          <w:szCs w:val="24"/>
          <w:lang w:eastAsia="ru-RU"/>
        </w:rPr>
        <w:t>В воспитании обучающихся подросткового возраста (</w:t>
      </w:r>
      <w:r w:rsidRPr="005C675C">
        <w:rPr>
          <w:rFonts w:ascii="Times New Roman" w:eastAsia="№Е" w:hAnsi="Times New Roman" w:cs="Times New Roman"/>
          <w:b/>
          <w:bCs/>
          <w:sz w:val="24"/>
          <w:szCs w:val="24"/>
          <w:lang w:eastAsia="ru-RU"/>
        </w:rPr>
        <w:t>уровень основного общего образования</w:t>
      </w:r>
      <w:r w:rsidRPr="005C675C">
        <w:rPr>
          <w:rFonts w:ascii="Times New Roman" w:eastAsia="№Е" w:hAnsi="Times New Roman" w:cs="Times New Roman"/>
          <w:bCs/>
          <w:sz w:val="24"/>
          <w:szCs w:val="24"/>
          <w:lang w:eastAsia="ru-RU"/>
        </w:rPr>
        <w:t xml:space="preserve">) таким приоритетом является </w:t>
      </w:r>
      <w:r w:rsidRPr="005C675C">
        <w:rPr>
          <w:rFonts w:ascii="Times New Roman" w:eastAsia="№Е" w:hAnsi="Times New Roman" w:cs="Times New Roman"/>
          <w:sz w:val="24"/>
          <w:szCs w:val="24"/>
          <w:lang w:eastAsia="ru-RU"/>
        </w:rPr>
        <w:t xml:space="preserve">создание благоприятных условий для развития социально значимых </w:t>
      </w:r>
      <w:r w:rsidRPr="005C675C">
        <w:rPr>
          <w:rFonts w:ascii="Times New Roman" w:eastAsia="№Е" w:hAnsi="Times New Roman" w:cs="Times New Roman"/>
          <w:b/>
          <w:sz w:val="24"/>
          <w:szCs w:val="24"/>
          <w:lang w:eastAsia="ru-RU"/>
        </w:rPr>
        <w:t>отношений</w:t>
      </w:r>
      <w:r w:rsidRPr="005C675C">
        <w:rPr>
          <w:rFonts w:ascii="Times New Roman" w:eastAsia="№Е" w:hAnsi="Times New Roman" w:cs="Times New Roman"/>
          <w:sz w:val="24"/>
          <w:szCs w:val="24"/>
          <w:lang w:eastAsia="ru-RU"/>
        </w:rPr>
        <w:t xml:space="preserve"> обучающихся, и, прежде всего, ценностных отношений:</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семье как главной опоре в жизни человека и источнику его счастья;</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lastRenderedPageBreak/>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здоровью как залогу долгой и активной жизни человека, его хорошего настроения и оптимистичного взгляда на мир;</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82B7D" w:rsidRPr="005C675C" w:rsidRDefault="00182B7D" w:rsidP="00182B7D">
      <w:pPr>
        <w:spacing w:after="0" w:line="240" w:lineRule="auto"/>
        <w:ind w:firstLine="709"/>
        <w:jc w:val="both"/>
        <w:rPr>
          <w:rFonts w:ascii="Times New Roman" w:eastAsia="№Е" w:hAnsi="Times New Roman" w:cs="Times New Roman"/>
          <w:sz w:val="24"/>
          <w:szCs w:val="24"/>
          <w:lang w:eastAsia="ru-RU"/>
        </w:rPr>
      </w:pPr>
      <w:r w:rsidRPr="005C675C">
        <w:rPr>
          <w:rFonts w:ascii="Times New Roman" w:eastAsia="№Е" w:hAnsi="Times New Roman" w:cs="Times New Roman"/>
          <w:sz w:val="24"/>
          <w:szCs w:val="24"/>
          <w:lang w:eastAsia="ru-RU"/>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w:t>
      </w:r>
    </w:p>
    <w:p w:rsidR="00182B7D" w:rsidRPr="005C675C" w:rsidRDefault="00182B7D" w:rsidP="00182B7D">
      <w:pPr>
        <w:spacing w:after="0" w:line="240" w:lineRule="auto"/>
        <w:ind w:firstLine="709"/>
        <w:jc w:val="both"/>
        <w:rPr>
          <w:rFonts w:ascii="Times New Roman" w:eastAsia="№Е" w:hAnsi="Times New Roman" w:cs="Times New Roman"/>
          <w:sz w:val="24"/>
          <w:szCs w:val="24"/>
          <w:lang w:eastAsia="ru-RU"/>
        </w:rPr>
      </w:pPr>
      <w:r w:rsidRPr="005C675C">
        <w:rPr>
          <w:rFonts w:ascii="Times New Roman" w:eastAsia="№Е" w:hAnsi="Times New Roman" w:cs="Times New Roman"/>
          <w:sz w:val="24"/>
          <w:szCs w:val="24"/>
          <w:lang w:eastAsia="ru-RU"/>
        </w:rPr>
        <w:t>Выделение данного приоритета для учащихся уровня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182B7D" w:rsidRPr="005C675C" w:rsidRDefault="00182B7D" w:rsidP="00182B7D">
      <w:pPr>
        <w:spacing w:after="0" w:line="240" w:lineRule="auto"/>
        <w:ind w:firstLine="709"/>
        <w:jc w:val="both"/>
        <w:rPr>
          <w:rFonts w:ascii="Times New Roman" w:eastAsia="№Е" w:hAnsi="Times New Roman" w:cs="Times New Roman"/>
          <w:iCs/>
          <w:sz w:val="24"/>
          <w:szCs w:val="24"/>
          <w:lang w:eastAsia="ru-RU"/>
        </w:rPr>
      </w:pPr>
      <w:r w:rsidRPr="005C675C">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5C675C">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182B7D" w:rsidRPr="005C675C" w:rsidRDefault="00182B7D" w:rsidP="00182B7D">
      <w:pPr>
        <w:spacing w:after="0" w:line="240" w:lineRule="auto"/>
        <w:ind w:firstLine="709"/>
        <w:jc w:val="both"/>
        <w:rPr>
          <w:rFonts w:ascii="Times New Roman" w:eastAsia="№Е" w:hAnsi="Times New Roman" w:cs="Times New Roman"/>
          <w:sz w:val="24"/>
          <w:szCs w:val="24"/>
          <w:lang w:eastAsia="ru-RU"/>
        </w:rPr>
      </w:pPr>
      <w:r w:rsidRPr="005C675C">
        <w:rPr>
          <w:rFonts w:ascii="Times New Roman" w:eastAsia="№Е" w:hAnsi="Times New Roman" w:cs="Times New Roman"/>
          <w:sz w:val="24"/>
          <w:szCs w:val="24"/>
          <w:lang w:eastAsia="ru-RU"/>
        </w:rPr>
        <w:t xml:space="preserve">Достижению поставленной цели воспитания обучающихся будет способствовать решение следующих основных </w:t>
      </w:r>
      <w:r w:rsidRPr="005C675C">
        <w:rPr>
          <w:rFonts w:ascii="Times New Roman" w:eastAsia="№Е" w:hAnsi="Times New Roman" w:cs="Times New Roman"/>
          <w:b/>
          <w:sz w:val="24"/>
          <w:szCs w:val="24"/>
          <w:lang w:eastAsia="ru-RU"/>
        </w:rPr>
        <w:t xml:space="preserve">задач: </w:t>
      </w:r>
    </w:p>
    <w:p w:rsidR="00182B7D" w:rsidRPr="005C675C" w:rsidRDefault="00182B7D" w:rsidP="00137801">
      <w:pPr>
        <w:tabs>
          <w:tab w:val="left" w:pos="567"/>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182B7D" w:rsidRPr="005C675C" w:rsidRDefault="00182B7D" w:rsidP="00137801">
      <w:pPr>
        <w:tabs>
          <w:tab w:val="left" w:pos="567"/>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повышать эффективность работы Советов обучающихся, как на уровне школы, так и на уровне отдельных классов;  </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обеспечивать эффективное профессиональное самоопределение обучающихся;</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организовать работу школьных медиа, реализовывать их воспитательный потенциал; </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lastRenderedPageBreak/>
        <w:t>- развивать предметно-эстетическую среду школы и реализовывать ее воспитательные возможности;</w:t>
      </w:r>
    </w:p>
    <w:p w:rsidR="00182B7D" w:rsidRPr="005C675C" w:rsidRDefault="00182B7D" w:rsidP="00182B7D">
      <w:pPr>
        <w:tabs>
          <w:tab w:val="left" w:pos="993"/>
          <w:tab w:val="left" w:pos="2552"/>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совершенствовать воспитательную компетентность педагогических работников, стимулировать достижение высокого качества и эффективности воспитательной работы;</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осуществлять в процессе воспитания взаимодействие с социальными партнерами школы,  </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обеспечивать необходимые информационно-методические условия для реализации Программы и поддержки деятельности педагогических работников, осуществляющих процесс воспитания.</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82B7D" w:rsidRPr="005C675C" w:rsidRDefault="00182B7D" w:rsidP="002F7F83">
      <w:pPr>
        <w:pStyle w:val="3"/>
        <w:ind w:left="0"/>
        <w:rPr>
          <w:rFonts w:ascii="Times New Roman" w:hAnsi="Times New Roman" w:cs="Times New Roman"/>
          <w:b/>
          <w:sz w:val="24"/>
          <w:szCs w:val="24"/>
        </w:rPr>
      </w:pPr>
      <w:bookmarkStart w:id="5" w:name="_Toc114235904"/>
      <w:r w:rsidRPr="005C675C">
        <w:rPr>
          <w:rFonts w:ascii="Times New Roman" w:hAnsi="Times New Roman" w:cs="Times New Roman"/>
          <w:b/>
          <w:sz w:val="24"/>
          <w:szCs w:val="24"/>
        </w:rPr>
        <w:t>2.3.1.2. Направления воспитания</w:t>
      </w:r>
      <w:bookmarkEnd w:id="5"/>
    </w:p>
    <w:p w:rsidR="00182B7D" w:rsidRPr="005C675C" w:rsidRDefault="00182B7D" w:rsidP="002F7F83">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гражданско-патриотическое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духовно-нравственное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эстетическое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физическое воспитание</w:t>
      </w:r>
      <w:r w:rsidRPr="005C675C">
        <w:rPr>
          <w:rFonts w:ascii="Times New Roman" w:eastAsia="Calibri" w:hAnsi="Times New Roman" w:cs="Times New Roman"/>
          <w:sz w:val="24"/>
          <w:szCs w:val="24"/>
        </w:rPr>
        <w:t>,</w:t>
      </w:r>
      <w:r w:rsidRPr="005C675C">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трудовое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экологическое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ценности научного познания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 xml:space="preserve">воспитание стремления к познанию себя и других людей, природы и общества, к получению знаний, качественного образования с </w:t>
      </w:r>
      <w:r w:rsidRPr="005C675C">
        <w:rPr>
          <w:rFonts w:ascii="Times New Roman" w:eastAsia="Calibri" w:hAnsi="Times New Roman" w:cs="Times New Roman"/>
          <w:sz w:val="24"/>
          <w:szCs w:val="24"/>
        </w:rPr>
        <w:lastRenderedPageBreak/>
        <w:t>учётом личностных интересов и общественных потребностей.</w:t>
      </w:r>
    </w:p>
    <w:p w:rsidR="00182B7D" w:rsidRPr="005C675C" w:rsidRDefault="00182B7D" w:rsidP="002F7F83">
      <w:pPr>
        <w:pStyle w:val="3"/>
        <w:ind w:left="0"/>
        <w:rPr>
          <w:rFonts w:ascii="Times New Roman" w:hAnsi="Times New Roman" w:cs="Times New Roman"/>
          <w:b/>
          <w:sz w:val="24"/>
          <w:szCs w:val="24"/>
        </w:rPr>
      </w:pPr>
      <w:bookmarkStart w:id="6" w:name="_Toc114235905"/>
      <w:r w:rsidRPr="005C675C">
        <w:rPr>
          <w:rFonts w:ascii="Times New Roman" w:hAnsi="Times New Roman" w:cs="Times New Roman"/>
          <w:b/>
          <w:sz w:val="24"/>
          <w:szCs w:val="24"/>
        </w:rPr>
        <w:t>2.3.1.3. Целевые ориентиры результатов воспитания</w:t>
      </w:r>
      <w:bookmarkEnd w:id="6"/>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82B7D" w:rsidRPr="005C675C" w:rsidRDefault="00182B7D" w:rsidP="00182B7D">
      <w:pPr>
        <w:keepNext/>
        <w:keepLine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Целевые ориентиры результатов воспитания на уровне основного общего образования: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4"/>
      </w:tblGrid>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851"/>
              </w:tabs>
              <w:spacing w:after="0" w:line="240" w:lineRule="auto"/>
              <w:rPr>
                <w:rFonts w:ascii="Times New Roman" w:eastAsia="Calibri" w:hAnsi="Times New Roman" w:cs="Times New Roman"/>
                <w:b/>
                <w:sz w:val="24"/>
                <w:szCs w:val="24"/>
              </w:rPr>
            </w:pPr>
            <w:r w:rsidRPr="005C675C">
              <w:rPr>
                <w:rFonts w:ascii="Times New Roman" w:eastAsia="Calibri" w:hAnsi="Times New Roman" w:cs="Times New Roman"/>
                <w:b/>
                <w:sz w:val="24"/>
                <w:szCs w:val="24"/>
              </w:rPr>
              <w:t>Гражданско-патриотическое 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уважение к государственным символам России, праздникам.</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свою национальную, этническую принадлежность, любящий свой народ, его традиции, культуру.</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Принимающий участие в мероприятиях патриотической направленности.</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rPr>
                <w:rFonts w:ascii="Times New Roman" w:eastAsia="Calibri" w:hAnsi="Times New Roman" w:cs="Times New Roman"/>
                <w:b/>
                <w:sz w:val="24"/>
                <w:szCs w:val="24"/>
              </w:rPr>
            </w:pPr>
            <w:r w:rsidRPr="005C675C">
              <w:rPr>
                <w:rFonts w:ascii="Times New Roman" w:eastAsia="Calibri" w:hAnsi="Times New Roman" w:cs="Times New Roman"/>
                <w:b/>
                <w:sz w:val="24"/>
                <w:szCs w:val="24"/>
              </w:rPr>
              <w:t>Духовно-нравственное 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w:t>
            </w:r>
            <w:r w:rsidRPr="005C675C">
              <w:rPr>
                <w:rFonts w:ascii="Times New Roman" w:eastAsia="Calibri" w:hAnsi="Times New Roman" w:cs="Times New Roman"/>
                <w:sz w:val="24"/>
                <w:szCs w:val="24"/>
              </w:rPr>
              <w:lastRenderedPageBreak/>
              <w:t>рождения и воспитания детей.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rPr>
                <w:rFonts w:ascii="Times New Roman" w:eastAsia="Calibri" w:hAnsi="Times New Roman" w:cs="Times New Roman"/>
                <w:b/>
                <w:sz w:val="24"/>
                <w:szCs w:val="24"/>
              </w:rPr>
            </w:pPr>
            <w:r w:rsidRPr="005C675C">
              <w:rPr>
                <w:rFonts w:ascii="Times New Roman" w:eastAsia="Calibri" w:hAnsi="Times New Roman" w:cs="Times New Roman"/>
                <w:b/>
                <w:sz w:val="24"/>
                <w:szCs w:val="24"/>
              </w:rPr>
              <w:lastRenderedPageBreak/>
              <w:t>Эстетическое 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Ориентированный на самовыражение в разных видах искусства, в художественном творчестве.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jc w:val="both"/>
              <w:rPr>
                <w:rFonts w:ascii="Times New Roman" w:eastAsia="Calibri" w:hAnsi="Times New Roman" w:cs="Times New Roman"/>
                <w:b/>
                <w:sz w:val="24"/>
                <w:szCs w:val="24"/>
              </w:rPr>
            </w:pPr>
            <w:r w:rsidRPr="005C675C">
              <w:rPr>
                <w:rFonts w:ascii="Times New Roman" w:eastAsia="Calibri" w:hAnsi="Times New Roman" w:cs="Times New Roman"/>
                <w:b/>
                <w:sz w:val="24"/>
                <w:szCs w:val="24"/>
              </w:rPr>
              <w:t>Физическое воспитание, формирование культуры здоровья и эмоционального благополучия</w:t>
            </w:r>
          </w:p>
        </w:tc>
      </w:tr>
      <w:tr w:rsidR="00182B7D" w:rsidRPr="005C675C" w:rsidTr="006D2B0A">
        <w:trPr>
          <w:trHeight w:val="131"/>
        </w:trPr>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182B7D" w:rsidRPr="005C675C" w:rsidTr="006D2B0A">
        <w:trPr>
          <w:trHeight w:val="131"/>
        </w:trPr>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rPr>
                <w:rFonts w:ascii="Times New Roman" w:eastAsia="Calibri" w:hAnsi="Times New Roman" w:cs="Times New Roman"/>
                <w:b/>
                <w:sz w:val="24"/>
                <w:szCs w:val="24"/>
              </w:rPr>
            </w:pPr>
            <w:r w:rsidRPr="005C675C">
              <w:rPr>
                <w:rFonts w:ascii="Times New Roman" w:eastAsia="Calibri" w:hAnsi="Times New Roman" w:cs="Times New Roman"/>
                <w:b/>
                <w:sz w:val="24"/>
                <w:szCs w:val="24"/>
              </w:rPr>
              <w:t>Трудовое</w:t>
            </w:r>
            <w:r w:rsidRPr="005C675C">
              <w:rPr>
                <w:rFonts w:ascii="Times New Roman" w:eastAsia="Calibri" w:hAnsi="Times New Roman" w:cs="Times New Roman"/>
                <w:sz w:val="24"/>
                <w:szCs w:val="24"/>
              </w:rPr>
              <w:t xml:space="preserve"> </w:t>
            </w:r>
            <w:r w:rsidRPr="005C675C">
              <w:rPr>
                <w:rFonts w:ascii="Times New Roman" w:eastAsia="Calibri" w:hAnsi="Times New Roman" w:cs="Times New Roman"/>
                <w:b/>
                <w:sz w:val="24"/>
                <w:szCs w:val="24"/>
              </w:rPr>
              <w:t>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Уважающий труд, результаты своего труда, труда других людей.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rPr>
                <w:rFonts w:ascii="Times New Roman" w:eastAsia="Calibri" w:hAnsi="Times New Roman" w:cs="Times New Roman"/>
                <w:sz w:val="24"/>
                <w:szCs w:val="24"/>
              </w:rPr>
            </w:pPr>
            <w:r w:rsidRPr="005C675C">
              <w:rPr>
                <w:rFonts w:ascii="Times New Roman" w:eastAsia="Calibri" w:hAnsi="Times New Roman" w:cs="Times New Roman"/>
                <w:b/>
                <w:sz w:val="24"/>
                <w:szCs w:val="24"/>
              </w:rPr>
              <w:t>Экологическое</w:t>
            </w:r>
            <w:r w:rsidRPr="005C675C">
              <w:rPr>
                <w:rFonts w:ascii="Times New Roman" w:eastAsia="Calibri" w:hAnsi="Times New Roman" w:cs="Times New Roman"/>
                <w:sz w:val="24"/>
                <w:szCs w:val="24"/>
              </w:rPr>
              <w:t xml:space="preserve"> </w:t>
            </w:r>
            <w:r w:rsidRPr="005C675C">
              <w:rPr>
                <w:rFonts w:ascii="Times New Roman" w:eastAsia="Calibri" w:hAnsi="Times New Roman" w:cs="Times New Roman"/>
                <w:b/>
                <w:sz w:val="24"/>
                <w:szCs w:val="24"/>
              </w:rPr>
              <w:t>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активное неприятие действий, приносящих вред природе.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Участвующий в практической деятельности экологической, природоохранной </w:t>
            </w:r>
            <w:r w:rsidRPr="005C675C">
              <w:rPr>
                <w:rFonts w:ascii="Times New Roman" w:eastAsia="Calibri" w:hAnsi="Times New Roman" w:cs="Times New Roman"/>
                <w:sz w:val="24"/>
                <w:szCs w:val="24"/>
              </w:rPr>
              <w:lastRenderedPageBreak/>
              <w:t>направленности.</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rPr>
                <w:rFonts w:ascii="Times New Roman" w:eastAsia="Calibri" w:hAnsi="Times New Roman" w:cs="Times New Roman"/>
                <w:sz w:val="24"/>
                <w:szCs w:val="24"/>
              </w:rPr>
            </w:pPr>
            <w:r w:rsidRPr="005C675C">
              <w:rPr>
                <w:rFonts w:ascii="Times New Roman" w:eastAsia="Calibri" w:hAnsi="Times New Roman" w:cs="Times New Roman"/>
                <w:b/>
                <w:sz w:val="24"/>
                <w:szCs w:val="24"/>
              </w:rPr>
              <w:lastRenderedPageBreak/>
              <w:t>Ценности научного познания</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182B7D" w:rsidRPr="005C675C" w:rsidRDefault="00182B7D" w:rsidP="00182B7D">
      <w:pPr>
        <w:keepNext/>
        <w:keepLines/>
        <w:spacing w:after="0" w:line="240" w:lineRule="auto"/>
        <w:ind w:firstLine="709"/>
        <w:jc w:val="both"/>
        <w:rPr>
          <w:rFonts w:ascii="Times New Roman" w:eastAsia="Calibri" w:hAnsi="Times New Roman" w:cs="Times New Roman"/>
          <w:b/>
          <w:sz w:val="24"/>
          <w:szCs w:val="24"/>
        </w:rPr>
      </w:pPr>
    </w:p>
    <w:p w:rsidR="00182B7D" w:rsidRPr="005C675C" w:rsidRDefault="00182B7D" w:rsidP="006D2B0A">
      <w:pPr>
        <w:pStyle w:val="3"/>
        <w:ind w:left="0"/>
        <w:rPr>
          <w:rFonts w:ascii="Times New Roman" w:eastAsia="Calibri" w:hAnsi="Times New Roman" w:cs="Times New Roman"/>
          <w:b/>
          <w:sz w:val="24"/>
          <w:szCs w:val="24"/>
        </w:rPr>
      </w:pPr>
      <w:bookmarkStart w:id="7" w:name="_Toc114235906"/>
      <w:r w:rsidRPr="005C675C">
        <w:rPr>
          <w:rFonts w:ascii="Times New Roman" w:eastAsia="Calibri" w:hAnsi="Times New Roman" w:cs="Times New Roman"/>
          <w:b/>
          <w:sz w:val="24"/>
          <w:szCs w:val="24"/>
        </w:rPr>
        <w:t xml:space="preserve">2.3.2. </w:t>
      </w:r>
      <w:r w:rsidR="006D2B0A" w:rsidRPr="005C675C">
        <w:rPr>
          <w:rStyle w:val="30"/>
          <w:rFonts w:ascii="Times New Roman" w:hAnsi="Times New Roman" w:cs="Times New Roman"/>
          <w:b/>
          <w:sz w:val="24"/>
          <w:szCs w:val="24"/>
        </w:rPr>
        <w:t>Содержательный раздел</w:t>
      </w:r>
      <w:bookmarkEnd w:id="7"/>
    </w:p>
    <w:p w:rsidR="00182B7D" w:rsidRPr="005C675C" w:rsidRDefault="00182B7D" w:rsidP="006D2B0A">
      <w:pPr>
        <w:pStyle w:val="3"/>
        <w:ind w:left="0"/>
        <w:rPr>
          <w:rFonts w:ascii="Times New Roman" w:hAnsi="Times New Roman" w:cs="Times New Roman"/>
          <w:b/>
          <w:sz w:val="24"/>
          <w:szCs w:val="24"/>
        </w:rPr>
      </w:pPr>
      <w:bookmarkStart w:id="8" w:name="_Toc114235907"/>
      <w:r w:rsidRPr="005C675C">
        <w:rPr>
          <w:rFonts w:ascii="Times New Roman" w:hAnsi="Times New Roman" w:cs="Times New Roman"/>
          <w:b/>
          <w:sz w:val="24"/>
          <w:szCs w:val="24"/>
        </w:rPr>
        <w:t>2.3.2.1. Уклад общеобразовательной организации</w:t>
      </w:r>
      <w:bookmarkEnd w:id="8"/>
    </w:p>
    <w:p w:rsidR="00182B7D" w:rsidRPr="005C675C" w:rsidRDefault="00182B7D" w:rsidP="00182B7D">
      <w:pPr>
        <w:spacing w:after="0" w:line="240" w:lineRule="auto"/>
        <w:ind w:firstLine="708"/>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182B7D" w:rsidRPr="005C675C" w:rsidRDefault="00182B7D" w:rsidP="00182B7D">
      <w:pPr>
        <w:spacing w:after="0" w:line="240" w:lineRule="auto"/>
        <w:ind w:firstLine="708"/>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Миссия </w:t>
      </w:r>
      <w:r w:rsidR="006A472B">
        <w:rPr>
          <w:rFonts w:ascii="Times New Roman" w:eastAsia="Calibri" w:hAnsi="Times New Roman" w:cs="Times New Roman"/>
          <w:sz w:val="24"/>
          <w:szCs w:val="24"/>
        </w:rPr>
        <w:t>МБОУ СОШ с. Аксеново</w:t>
      </w:r>
      <w:r w:rsidRPr="005C675C">
        <w:rPr>
          <w:rFonts w:ascii="Times New Roman" w:eastAsia="Calibri" w:hAnsi="Times New Roman" w:cs="Times New Roman"/>
          <w:sz w:val="24"/>
          <w:szCs w:val="24"/>
        </w:rPr>
        <w:t xml:space="preserve">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6D2B0A" w:rsidRPr="005C675C" w:rsidRDefault="00182B7D" w:rsidP="006D2B0A">
      <w:pPr>
        <w:spacing w:after="0" w:line="240" w:lineRule="auto"/>
        <w:ind w:firstLine="708"/>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w:t>
      </w:r>
      <w:r w:rsidR="006D2B0A" w:rsidRPr="005C675C">
        <w:rPr>
          <w:rFonts w:ascii="Times New Roman" w:eastAsia="Calibri" w:hAnsi="Times New Roman" w:cs="Times New Roman"/>
          <w:sz w:val="24"/>
          <w:szCs w:val="24"/>
        </w:rPr>
        <w:t>естижным» социальным сценариям.</w:t>
      </w:r>
    </w:p>
    <w:p w:rsidR="00182B7D" w:rsidRPr="005C675C" w:rsidRDefault="00182B7D" w:rsidP="006D2B0A">
      <w:pPr>
        <w:spacing w:after="0" w:line="240" w:lineRule="auto"/>
        <w:ind w:firstLine="708"/>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w:t>
      </w:r>
      <w:r w:rsidR="006A472B">
        <w:rPr>
          <w:rFonts w:ascii="Times New Roman" w:eastAsia="Calibri" w:hAnsi="Times New Roman" w:cs="Times New Roman"/>
          <w:sz w:val="24"/>
          <w:szCs w:val="24"/>
        </w:rPr>
        <w:t>1961</w:t>
      </w:r>
      <w:r w:rsidRPr="005C675C">
        <w:rPr>
          <w:rFonts w:ascii="Times New Roman" w:eastAsia="Calibri" w:hAnsi="Times New Roman" w:cs="Times New Roman"/>
          <w:sz w:val="24"/>
          <w:szCs w:val="24"/>
        </w:rPr>
        <w:t xml:space="preserve"> году; сравнительно небольшим коллективом учащихся (ср</w:t>
      </w:r>
      <w:r w:rsidR="00FF3E7B">
        <w:rPr>
          <w:rFonts w:ascii="Times New Roman" w:eastAsia="Calibri" w:hAnsi="Times New Roman" w:cs="Times New Roman"/>
          <w:sz w:val="24"/>
          <w:szCs w:val="24"/>
        </w:rPr>
        <w:t xml:space="preserve">еднегодовой контингент – не более 160 </w:t>
      </w:r>
      <w:r w:rsidRPr="005C675C">
        <w:rPr>
          <w:rFonts w:ascii="Times New Roman" w:eastAsia="Calibri" w:hAnsi="Times New Roman" w:cs="Times New Roman"/>
          <w:sz w:val="24"/>
          <w:szCs w:val="24"/>
        </w:rPr>
        <w:t>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«День подарков пр</w:t>
      </w:r>
      <w:r w:rsidR="00FF3E7B">
        <w:rPr>
          <w:rFonts w:ascii="Times New Roman" w:eastAsia="Calibri" w:hAnsi="Times New Roman" w:cs="Times New Roman"/>
          <w:sz w:val="24"/>
          <w:szCs w:val="24"/>
        </w:rPr>
        <w:t xml:space="preserve">осто так», </w:t>
      </w:r>
      <w:r w:rsidRPr="005C675C">
        <w:rPr>
          <w:rFonts w:ascii="Times New Roman" w:eastAsia="Calibri" w:hAnsi="Times New Roman" w:cs="Times New Roman"/>
          <w:sz w:val="24"/>
          <w:szCs w:val="24"/>
        </w:rPr>
        <w:t xml:space="preserve"> «Новый год», Военно-спортивные и патриотические конкурсы к 23 февраля (игра «Зарница», «Смотр строя и песни»), «Весенняя </w:t>
      </w:r>
      <w:r w:rsidRPr="005C675C">
        <w:rPr>
          <w:rFonts w:ascii="Times New Roman" w:eastAsia="Calibri" w:hAnsi="Times New Roman" w:cs="Times New Roman"/>
          <w:sz w:val="24"/>
          <w:szCs w:val="24"/>
        </w:rPr>
        <w:lastRenderedPageBreak/>
        <w:t>легкоатлетическая эстафета», Школьный военно-патриотический конкурс «Битва хоров», посвященный 9 мая, «Последний звонок».</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w:t>
      </w:r>
      <w:r w:rsidR="00FF3E7B">
        <w:rPr>
          <w:rFonts w:ascii="Times New Roman" w:eastAsia="Calibri" w:hAnsi="Times New Roman" w:cs="Times New Roman"/>
          <w:sz w:val="24"/>
          <w:szCs w:val="24"/>
        </w:rPr>
        <w:t xml:space="preserve">МБОУ СОШ с. Аксеново </w:t>
      </w:r>
      <w:r w:rsidRPr="005C675C">
        <w:rPr>
          <w:rFonts w:ascii="Times New Roman" w:eastAsia="Calibri" w:hAnsi="Times New Roman" w:cs="Times New Roman"/>
          <w:iCs/>
          <w:w w:val="0"/>
          <w:sz w:val="24"/>
          <w:szCs w:val="24"/>
        </w:rPr>
        <w:t xml:space="preserve">функционирует </w:t>
      </w:r>
      <w:r w:rsidRPr="005C675C">
        <w:rPr>
          <w:rFonts w:ascii="Times New Roman" w:eastAsia="Calibri" w:hAnsi="Times New Roman" w:cs="Times New Roman"/>
          <w:sz w:val="24"/>
          <w:szCs w:val="24"/>
        </w:rPr>
        <w:t>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w:t>
      </w:r>
      <w:r w:rsidR="00FF3E7B">
        <w:rPr>
          <w:rFonts w:ascii="Times New Roman" w:eastAsia="Calibri" w:hAnsi="Times New Roman" w:cs="Times New Roman"/>
          <w:sz w:val="24"/>
          <w:szCs w:val="24"/>
        </w:rPr>
        <w:t>научные предметы»,   «Информатика</w:t>
      </w:r>
      <w:r w:rsidRPr="005C675C">
        <w:rPr>
          <w:rFonts w:ascii="Times New Roman" w:eastAsia="Calibri" w:hAnsi="Times New Roman" w:cs="Times New Roman"/>
          <w:sz w:val="24"/>
          <w:szCs w:val="24"/>
        </w:rPr>
        <w:t xml:space="preserve">»,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 школе имеется  актовый зал, кабинеты технологии, лаборатории, мастерские, библиотека.</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FF3E7B">
        <w:rPr>
          <w:rFonts w:ascii="Times New Roman" w:eastAsia="Calibri" w:hAnsi="Times New Roman" w:cs="Times New Roman"/>
          <w:sz w:val="24"/>
          <w:szCs w:val="24"/>
        </w:rPr>
        <w:t>МБОУ СОШ с. Аксеново</w:t>
      </w:r>
      <w:r w:rsidRPr="005C675C">
        <w:rPr>
          <w:rFonts w:ascii="Times New Roman" w:eastAsia="Calibri" w:hAnsi="Times New Roman" w:cs="Times New Roman"/>
          <w:sz w:val="24"/>
          <w:szCs w:val="24"/>
        </w:rPr>
        <w:t xml:space="preserve"> в период осенних, весенних и летних каникул организуется работа лагеря с дневным пребыванием д</w:t>
      </w:r>
      <w:r w:rsidR="00FF3E7B">
        <w:rPr>
          <w:rFonts w:ascii="Times New Roman" w:eastAsia="Calibri" w:hAnsi="Times New Roman" w:cs="Times New Roman"/>
          <w:sz w:val="24"/>
          <w:szCs w:val="24"/>
        </w:rPr>
        <w:t>етей «Хранители традиций</w:t>
      </w:r>
      <w:r w:rsidRPr="005C675C">
        <w:rPr>
          <w:rFonts w:ascii="Times New Roman" w:eastAsia="Calibri" w:hAnsi="Times New Roman" w:cs="Times New Roman"/>
          <w:sz w:val="24"/>
          <w:szCs w:val="24"/>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182B7D" w:rsidRPr="005C675C" w:rsidRDefault="00182B7D" w:rsidP="00182B7D">
      <w:pPr>
        <w:spacing w:after="0" w:line="240" w:lineRule="auto"/>
        <w:ind w:firstLine="709"/>
        <w:jc w:val="both"/>
        <w:rPr>
          <w:rFonts w:ascii="Times New Roman" w:eastAsia="Calibri" w:hAnsi="Times New Roman" w:cs="Times New Roman"/>
          <w:sz w:val="24"/>
          <w:szCs w:val="24"/>
          <w:highlight w:val="yellow"/>
        </w:rPr>
      </w:pPr>
      <w:r w:rsidRPr="005C675C">
        <w:rPr>
          <w:rFonts w:ascii="Times New Roman" w:eastAsia="Calibri" w:hAnsi="Times New Roman" w:cs="Times New Roman"/>
          <w:iCs/>
          <w:w w:val="0"/>
          <w:sz w:val="24"/>
          <w:szCs w:val="24"/>
        </w:rPr>
        <w:t>В школе функционируют юнармейский отряд, объединения добровольцев (волонтёров) «Вектор будущего», юных инспекторов дорожного движения, дружины юных пожарных, работает Школьный музей.</w:t>
      </w:r>
    </w:p>
    <w:p w:rsidR="00182B7D" w:rsidRPr="005C675C" w:rsidRDefault="00182B7D" w:rsidP="00182B7D">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«Атлант».</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xml:space="preserve">Воспитание в школе осуществляется как: </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1) воспитывающее обучение, реализуемое на уроке;</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Особенностями реализуемого в школе воспитательной деятельности являются:</w:t>
      </w:r>
    </w:p>
    <w:p w:rsidR="00182B7D" w:rsidRPr="005C675C" w:rsidRDefault="00182B7D" w:rsidP="006D2B0A">
      <w:pPr>
        <w:tabs>
          <w:tab w:val="left" w:pos="142"/>
        </w:tabs>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полноценное / максимальное использование воспитательного потенциала учебных дисциплин;</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xml:space="preserve">- реализация широкого спектра досуговых программ; </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lastRenderedPageBreak/>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182B7D" w:rsidRPr="005C675C" w:rsidRDefault="00182B7D" w:rsidP="006D2B0A">
      <w:pPr>
        <w:tabs>
          <w:tab w:val="left" w:pos="284"/>
        </w:tabs>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(«ВКонтакте»).</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Основными организационными ценностями процесса воспитания в школе являются:</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безопасность;</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сочетание общественных и личных интересов;</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оптимальность затрат;</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сочетание требовательности с безусловным уважением;</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вовлечение всех участников (методика КТД и др.);</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создание мотивации;</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использование потенциала участников;</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обучение персонала;</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непрерывность (воспитание не сводится к мероприятиям);</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сочетание стандартизации с творчеством.</w:t>
      </w:r>
    </w:p>
    <w:p w:rsidR="00182B7D" w:rsidRPr="005C675C" w:rsidRDefault="00182B7D" w:rsidP="006D2B0A">
      <w:pPr>
        <w:pStyle w:val="3"/>
        <w:ind w:left="0"/>
        <w:rPr>
          <w:rFonts w:ascii="Times New Roman" w:hAnsi="Times New Roman" w:cs="Times New Roman"/>
          <w:b/>
          <w:sz w:val="24"/>
          <w:szCs w:val="24"/>
        </w:rPr>
      </w:pPr>
      <w:bookmarkStart w:id="9" w:name="_Toc114235908"/>
      <w:r w:rsidRPr="005C675C">
        <w:rPr>
          <w:rFonts w:ascii="Times New Roman" w:hAnsi="Times New Roman" w:cs="Times New Roman"/>
          <w:b/>
          <w:sz w:val="24"/>
          <w:szCs w:val="24"/>
        </w:rPr>
        <w:t>2.3.2.2. Виды, формы и содержание воспитательной деятельности</w:t>
      </w:r>
      <w:bookmarkEnd w:id="9"/>
    </w:p>
    <w:p w:rsidR="00182B7D" w:rsidRPr="005C675C" w:rsidRDefault="00182B7D" w:rsidP="006D2B0A">
      <w:pPr>
        <w:spacing w:after="0" w:line="240" w:lineRule="auto"/>
        <w:ind w:firstLine="709"/>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 xml:space="preserve">Для обеспечения гармоничного развития личности воспитательный процесс, реализуемый в школе, включает следующие </w:t>
      </w:r>
      <w:r w:rsidRPr="005C675C">
        <w:rPr>
          <w:rFonts w:ascii="Times New Roman" w:eastAsia="Calibri" w:hAnsi="Times New Roman" w:cs="Times New Roman"/>
          <w:b/>
          <w:w w:val="0"/>
          <w:sz w:val="24"/>
          <w:szCs w:val="24"/>
        </w:rPr>
        <w:t>направления</w:t>
      </w:r>
      <w:r w:rsidRPr="005C675C">
        <w:rPr>
          <w:rFonts w:ascii="Times New Roman" w:eastAsia="Calibri" w:hAnsi="Times New Roman" w:cs="Times New Roman"/>
          <w:w w:val="0"/>
          <w:sz w:val="24"/>
          <w:szCs w:val="24"/>
        </w:rPr>
        <w:t>:</w:t>
      </w:r>
      <w:r w:rsidRPr="005C675C">
        <w:rPr>
          <w:rFonts w:ascii="Times New Roman" w:eastAsia="Calibri" w:hAnsi="Times New Roman" w:cs="Times New Roman"/>
          <w:sz w:val="24"/>
          <w:szCs w:val="24"/>
        </w:rPr>
        <w:t xml:space="preserve"> </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гражданско-патриотическое воспитание;</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духовно-нравственное воспитание;</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эстетическое воспитание;</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физическое</w:t>
      </w:r>
      <w:r w:rsidRPr="005C675C">
        <w:rPr>
          <w:rFonts w:ascii="Times New Roman" w:eastAsia="Bookman Old Style" w:hAnsi="Times New Roman" w:cs="Times New Roman"/>
          <w:b/>
          <w:sz w:val="24"/>
          <w:szCs w:val="24"/>
        </w:rPr>
        <w:t xml:space="preserve"> </w:t>
      </w:r>
      <w:r w:rsidRPr="005C675C">
        <w:rPr>
          <w:rFonts w:ascii="Times New Roman" w:eastAsia="Bookman Old Style" w:hAnsi="Times New Roman" w:cs="Times New Roman"/>
          <w:sz w:val="24"/>
          <w:szCs w:val="24"/>
        </w:rPr>
        <w:t>воспитание, формирование культуры здоровья и эмоционального благополучия</w:t>
      </w:r>
      <w:r w:rsidRPr="005C675C">
        <w:rPr>
          <w:rFonts w:ascii="Times New Roman" w:eastAsia="Bookman Old Style" w:hAnsi="Times New Roman" w:cs="Times New Roman"/>
          <w:iCs/>
          <w:w w:val="0"/>
          <w:sz w:val="24"/>
          <w:szCs w:val="24"/>
        </w:rPr>
        <w:t>;</w:t>
      </w:r>
      <w:r w:rsidRPr="005C675C">
        <w:rPr>
          <w:rFonts w:ascii="Times New Roman" w:eastAsia="Bookman Old Style" w:hAnsi="Times New Roman" w:cs="Times New Roman"/>
          <w:sz w:val="24"/>
          <w:szCs w:val="24"/>
        </w:rPr>
        <w:t xml:space="preserve"> </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трудовое </w:t>
      </w:r>
      <w:r w:rsidRPr="005C675C">
        <w:rPr>
          <w:rFonts w:ascii="Times New Roman" w:eastAsia="Bookman Old Style" w:hAnsi="Times New Roman" w:cs="Times New Roman"/>
          <w:sz w:val="24"/>
          <w:szCs w:val="24"/>
        </w:rPr>
        <w:t>воспитание</w:t>
      </w:r>
      <w:r w:rsidRPr="005C675C">
        <w:rPr>
          <w:rFonts w:ascii="Times New Roman" w:eastAsia="Bookman Old Style" w:hAnsi="Times New Roman" w:cs="Times New Roman"/>
          <w:iCs/>
          <w:w w:val="0"/>
          <w:sz w:val="24"/>
          <w:szCs w:val="24"/>
        </w:rPr>
        <w:t>;</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экологическое воспитание</w:t>
      </w:r>
      <w:r w:rsidRPr="005C675C">
        <w:rPr>
          <w:rFonts w:ascii="Times New Roman" w:eastAsia="Bookman Old Style" w:hAnsi="Times New Roman" w:cs="Times New Roman"/>
          <w:iCs/>
          <w:w w:val="0"/>
          <w:sz w:val="24"/>
          <w:szCs w:val="24"/>
        </w:rPr>
        <w:t>;</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ценности научного познания</w:t>
      </w:r>
      <w:r w:rsidRPr="005C675C">
        <w:rPr>
          <w:rFonts w:ascii="Times New Roman" w:eastAsia="Bookman Old Style" w:hAnsi="Times New Roman" w:cs="Times New Roman"/>
          <w:iCs/>
          <w:w w:val="0"/>
          <w:sz w:val="24"/>
          <w:szCs w:val="24"/>
        </w:rPr>
        <w:t>.</w:t>
      </w:r>
    </w:p>
    <w:p w:rsidR="00182B7D" w:rsidRPr="005C675C" w:rsidRDefault="00182B7D" w:rsidP="006D2B0A">
      <w:pPr>
        <w:spacing w:after="0" w:line="240" w:lineRule="auto"/>
        <w:ind w:firstLine="709"/>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Указанные направления, с</w:t>
      </w:r>
      <w:r w:rsidRPr="005C675C">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5C675C">
        <w:rPr>
          <w:rFonts w:ascii="Times New Roman" w:eastAsia="Calibri" w:hAnsi="Times New Roman" w:cs="Times New Roman"/>
          <w:w w:val="0"/>
          <w:sz w:val="24"/>
          <w:szCs w:val="24"/>
        </w:rPr>
        <w:t>отражаются и в индивидуальных планах работы классных руководителей, преподавателя-организатора ОБЖ, педагога-организатора.</w:t>
      </w:r>
    </w:p>
    <w:p w:rsidR="00182B7D" w:rsidRPr="005C675C" w:rsidRDefault="00182B7D" w:rsidP="00182B7D">
      <w:pPr>
        <w:tabs>
          <w:tab w:val="left" w:pos="519"/>
        </w:tabs>
        <w:spacing w:after="0" w:line="240" w:lineRule="auto"/>
        <w:jc w:val="center"/>
        <w:rPr>
          <w:rFonts w:ascii="Times New Roman" w:eastAsia="Calibri" w:hAnsi="Times New Roman" w:cs="Times New Roman"/>
          <w:b/>
          <w:bCs/>
          <w:sz w:val="24"/>
          <w:szCs w:val="24"/>
        </w:rPr>
      </w:pPr>
      <w:r w:rsidRPr="005C675C">
        <w:rPr>
          <w:rFonts w:ascii="Times New Roman" w:eastAsia="Calibri" w:hAnsi="Times New Roman" w:cs="Times New Roman"/>
          <w:b/>
          <w:bCs/>
          <w:sz w:val="24"/>
          <w:szCs w:val="24"/>
        </w:rPr>
        <w:t>МОДУЛЬ «ШКОЛЬНЫЙ УРОК»</w:t>
      </w:r>
    </w:p>
    <w:p w:rsidR="00182B7D" w:rsidRPr="005C675C" w:rsidRDefault="00182B7D" w:rsidP="006D2B0A">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 xml:space="preserve">Обучение является средством воспитания. </w:t>
      </w:r>
    </w:p>
    <w:p w:rsidR="00182B7D" w:rsidRPr="005C675C" w:rsidRDefault="00182B7D" w:rsidP="006D2B0A">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182B7D" w:rsidRPr="005C675C" w:rsidRDefault="00182B7D" w:rsidP="006D2B0A">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Полноценное раскрытие воспитательных возможностей урока требует </w:t>
      </w:r>
      <w:r w:rsidRPr="005C675C">
        <w:rPr>
          <w:rFonts w:ascii="Times New Roman" w:eastAsia="№Е" w:hAnsi="Times New Roman" w:cs="Times New Roman"/>
          <w:b/>
          <w:iCs/>
          <w:sz w:val="24"/>
          <w:szCs w:val="24"/>
        </w:rPr>
        <w:t>специальной</w:t>
      </w:r>
      <w:r w:rsidRPr="005C675C">
        <w:rPr>
          <w:rFonts w:ascii="Times New Roman" w:eastAsia="№Е" w:hAnsi="Times New Roman" w:cs="Times New Roman"/>
          <w:iCs/>
          <w:sz w:val="24"/>
          <w:szCs w:val="24"/>
        </w:rPr>
        <w:t xml:space="preserve"> работы учителя на этапах:</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lastRenderedPageBreak/>
        <w:t>а) подготовки к уроку;</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б) проведения урока;</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в) самоанализа урока. </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При подготовке к уроку учитель: </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1) формулирует воспитательные цели урока;</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2) выделяет образно-эмоциональный центр урока;</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3) отбирает в </w:t>
      </w:r>
      <w:r w:rsidRPr="005C675C">
        <w:rPr>
          <w:rFonts w:ascii="Times New Roman" w:eastAsia="№Е" w:hAnsi="Times New Roman" w:cs="Times New Roman"/>
          <w:b/>
          <w:iCs/>
          <w:sz w:val="24"/>
          <w:szCs w:val="24"/>
        </w:rPr>
        <w:t>содержании</w:t>
      </w:r>
      <w:r w:rsidRPr="005C675C">
        <w:rPr>
          <w:rFonts w:ascii="Times New Roman" w:eastAsia="№Е" w:hAnsi="Times New Roman" w:cs="Times New Roman"/>
          <w:iCs/>
          <w:sz w:val="24"/>
          <w:szCs w:val="24"/>
        </w:rPr>
        <w:t xml:space="preserve"> учебных предметов воспитательно значимые компоненты:</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примеры подлинной нравственности, патриотизма / служения Родине, духовности, гражданственности, гуманизма;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примеры научного подвига;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факты о жизненной позиция и человеческих качества ученых, писателей художников, композиторов, исторических деятелей;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мировоззренческие идеи;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материал, формирующий мотивы и ценности обучающегося в сфере отношений к природе.</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4) планирует воспитательный эффект используемых </w:t>
      </w:r>
      <w:r w:rsidRPr="005C675C">
        <w:rPr>
          <w:rFonts w:ascii="Times New Roman" w:eastAsia="№Е" w:hAnsi="Times New Roman" w:cs="Times New Roman"/>
          <w:b/>
          <w:iCs/>
          <w:sz w:val="24"/>
          <w:szCs w:val="24"/>
        </w:rPr>
        <w:t>форм, методов, приемов, средств</w:t>
      </w:r>
      <w:r w:rsidRPr="005C675C">
        <w:rPr>
          <w:rFonts w:ascii="Times New Roman" w:eastAsia="№Е" w:hAnsi="Times New Roman" w:cs="Times New Roman"/>
          <w:iCs/>
          <w:sz w:val="24"/>
          <w:szCs w:val="24"/>
        </w:rPr>
        <w:t xml:space="preserve"> обучения.</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При проведении урока учитель осуществляет воспитание средствами: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1) создания условий для активной, эмоционально-окрашенной деятельности учащихся на уроке;</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2) формирования эмоционально-ценностного (личностного) отношения к усваиваемому учебному материалу</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3) оптимального сочетания различных методов обучения: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репродуктивных методов (воспитание организованности, исполнительности, ответственности);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4) сочетания различных форм обучения: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5) использования воспитательной функции оценки;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6) рационализации использования времени на уроке (воспитание внутренней организованности, собранности, дисциплинированности);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Учитель использует воспитательные возможности урока, опираясь на следующее:</w:t>
      </w:r>
    </w:p>
    <w:p w:rsidR="00182B7D" w:rsidRPr="005C675C" w:rsidRDefault="00182B7D" w:rsidP="006D2B0A">
      <w:pPr>
        <w:tabs>
          <w:tab w:val="left" w:pos="426"/>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создание на уроке здоровой, мажорной, доброжелательной атмосферы;</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поощрение, поддержка инициативы и усилий ребенка в познавательной деятельности.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Воспитывающим фактором является высокая квалификация учителя, его ответственное отношение к своей работе.</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Само пространство класса, внешний вид учителя, его речь, стиль общения должны являть собой образцы современной культуры.</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lastRenderedPageBreak/>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182B7D" w:rsidRPr="005C675C" w:rsidRDefault="00182B7D" w:rsidP="006D2B0A">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iCs/>
          <w:sz w:val="24"/>
          <w:szCs w:val="24"/>
        </w:rPr>
        <w:t>Урок имеет воспитывающий характер, если он формирует у обучающихся познавательный интерес. Такой интерес стимулируют:</w:t>
      </w:r>
      <w:r w:rsidRPr="005C675C">
        <w:rPr>
          <w:rFonts w:ascii="Times New Roman" w:eastAsia="№Е" w:hAnsi="Times New Roman" w:cs="Times New Roman"/>
          <w:sz w:val="24"/>
          <w:szCs w:val="24"/>
        </w:rPr>
        <w:t xml:space="preserve">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эмоциональный тонус познавательной деятельности учащихся, педагогический оптимизм учителя, соревнование.</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Воспитательные возможности урока заключены не только в содержании, но и в </w:t>
      </w:r>
      <w:r w:rsidRPr="005C675C">
        <w:rPr>
          <w:rFonts w:ascii="Times New Roman" w:eastAsia="№Е" w:hAnsi="Times New Roman" w:cs="Times New Roman"/>
          <w:b/>
          <w:iCs/>
          <w:sz w:val="24"/>
          <w:szCs w:val="24"/>
        </w:rPr>
        <w:t>способах, формах деятельности</w:t>
      </w:r>
      <w:r w:rsidRPr="005C675C">
        <w:rPr>
          <w:rFonts w:ascii="Times New Roman" w:eastAsia="№Е" w:hAnsi="Times New Roman" w:cs="Times New Roman"/>
          <w:iCs/>
          <w:sz w:val="24"/>
          <w:szCs w:val="24"/>
        </w:rPr>
        <w:t xml:space="preserve"> учителя и обучающихся на уроке.</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Примерами отдельных форм, видов, приемов деятельности, позволяющих реализовать </w:t>
      </w:r>
      <w:r w:rsidRPr="005C675C">
        <w:rPr>
          <w:rFonts w:ascii="Times New Roman" w:eastAsia="№Е" w:hAnsi="Times New Roman" w:cs="Times New Roman"/>
          <w:w w:val="0"/>
          <w:sz w:val="24"/>
          <w:szCs w:val="24"/>
        </w:rPr>
        <w:t>возможности урока являются: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демонстрация учителем образцов и норм поведенческой, коммуникативной культуры в различных ситуациях;</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подбор соответствующих (этических, «воспитательных») текстов для чтения, задач для решения, проблемных ситуаций для обсуждения в классе;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этическая интерпретация художественных, научных, публицистических текстов;</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lastRenderedPageBreak/>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82B7D" w:rsidRPr="005C675C" w:rsidRDefault="00182B7D" w:rsidP="006D2B0A">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Реализация воспитательного потенциала уроков предусматривает:</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w:t>
      </w:r>
      <w:r w:rsidR="006D2B0A" w:rsidRPr="005C675C">
        <w:rPr>
          <w:rFonts w:ascii="Times New Roman" w:eastAsia="Calibri" w:hAnsi="Times New Roman" w:cs="Times New Roman"/>
          <w:sz w:val="24"/>
          <w:szCs w:val="24"/>
        </w:rPr>
        <w:t xml:space="preserve"> воспитательной направленности.</w:t>
      </w:r>
    </w:p>
    <w:p w:rsidR="00182B7D" w:rsidRPr="005C675C" w:rsidRDefault="00182B7D" w:rsidP="00182B7D">
      <w:pPr>
        <w:spacing w:after="0" w:line="240" w:lineRule="auto"/>
        <w:jc w:val="center"/>
        <w:rPr>
          <w:rFonts w:ascii="Times New Roman" w:eastAsia="Calibri" w:hAnsi="Times New Roman" w:cs="Times New Roman"/>
          <w:b/>
          <w:iCs/>
          <w:w w:val="0"/>
          <w:sz w:val="24"/>
          <w:szCs w:val="24"/>
        </w:rPr>
      </w:pPr>
      <w:r w:rsidRPr="005C675C">
        <w:rPr>
          <w:rFonts w:ascii="Times New Roman" w:eastAsia="Calibri" w:hAnsi="Times New Roman" w:cs="Times New Roman"/>
          <w:b/>
          <w:iCs/>
          <w:w w:val="0"/>
          <w:sz w:val="24"/>
          <w:szCs w:val="24"/>
        </w:rPr>
        <w:t>МОДУЛЬ «КЛАССНОЕ РУКОВОДСТВО»</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182B7D" w:rsidRPr="005C675C" w:rsidRDefault="00182B7D" w:rsidP="006D2B0A">
      <w:pPr>
        <w:widowControl w:val="0"/>
        <w:autoSpaceDE w:val="0"/>
        <w:autoSpaceDN w:val="0"/>
        <w:spacing w:after="0" w:line="240" w:lineRule="auto"/>
        <w:ind w:firstLine="709"/>
        <w:rPr>
          <w:rFonts w:ascii="Times New Roman" w:eastAsia="№Е" w:hAnsi="Times New Roman" w:cs="Times New Roman"/>
          <w:b/>
          <w:bCs/>
          <w:iCs/>
          <w:sz w:val="24"/>
          <w:szCs w:val="24"/>
        </w:rPr>
      </w:pPr>
      <w:r w:rsidRPr="005C675C">
        <w:rPr>
          <w:rFonts w:ascii="Times New Roman" w:eastAsia="№Е" w:hAnsi="Times New Roman" w:cs="Times New Roman"/>
          <w:b/>
          <w:bCs/>
          <w:iCs/>
          <w:sz w:val="24"/>
          <w:szCs w:val="24"/>
        </w:rPr>
        <w:t>Работа с классным коллективом:</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lastRenderedPageBreak/>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182B7D" w:rsidRPr="005C675C" w:rsidRDefault="00182B7D" w:rsidP="006D2B0A">
      <w:pPr>
        <w:widowControl w:val="0"/>
        <w:autoSpaceDE w:val="0"/>
        <w:autoSpaceDN w:val="0"/>
        <w:spacing w:after="0" w:line="240" w:lineRule="auto"/>
        <w:ind w:firstLine="709"/>
        <w:rPr>
          <w:rFonts w:ascii="Times New Roman" w:eastAsia="Bookman Old Style" w:hAnsi="Times New Roman" w:cs="Times New Roman"/>
          <w:b/>
          <w:sz w:val="24"/>
          <w:szCs w:val="24"/>
        </w:rPr>
      </w:pPr>
      <w:r w:rsidRPr="005C675C">
        <w:rPr>
          <w:rFonts w:ascii="Times New Roman" w:eastAsia="Bookman Old Style" w:hAnsi="Times New Roman" w:cs="Times New Roman"/>
          <w:b/>
          <w:sz w:val="24"/>
          <w:szCs w:val="24"/>
        </w:rPr>
        <w:t>Классные дела:</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Разработка и реализация социальных проектов</w:t>
      </w:r>
      <w:r w:rsidRPr="005C675C">
        <w:rPr>
          <w:rFonts w:ascii="Times New Roman" w:eastAsia="Bookman Old Style" w:hAnsi="Times New Roman" w:cs="Times New Roman"/>
          <w:i/>
          <w:sz w:val="24"/>
          <w:szCs w:val="24"/>
        </w:rPr>
        <w:t>.</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Просмотр и обсуждение художественных и документальных фильмов, передач. </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Посещение театральных постановок, музеев, выставок.</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Коллективное посещение спортивных соревнований.</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Посещение производственных предприятий, научных, образовательных организаций (в том числе дистанционно).</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Организация праздников.</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встреч с ветеранами, общественными деятелями.</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Встречи с выпускниками.</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i/>
          <w:sz w:val="24"/>
          <w:szCs w:val="24"/>
        </w:rPr>
      </w:pPr>
      <w:r w:rsidRPr="005C675C">
        <w:rPr>
          <w:rFonts w:ascii="Times New Roman" w:eastAsia="Bookman Old Style" w:hAnsi="Times New Roman" w:cs="Times New Roman"/>
          <w:sz w:val="24"/>
          <w:szCs w:val="24"/>
        </w:rPr>
        <w:t xml:space="preserve">Организация выполнения общественно-полезной работы каждым обучающимся. </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Проведения диспутов по актуальным проблемам нравственно-этического содержания</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Подготовка и проведении бесед: «О любви, верности и дружбе», «О принципиальности и искренности», «О чистоте мысли и бескорыстии поступка» и др.</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Участие в общественно полезном труде в помощь школе, городу, родному краю.</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сюжетно-ролевых игр.</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праздников, творческих конкурсов внутри класса.</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спортивных соревнований.</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краеведческой работы.</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Организация бесед с педагогм-психологом, медицинскими работниками.</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Создание Совета класса.</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Создание временных органов самоуправления.</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rsidR="00182B7D" w:rsidRPr="005C675C" w:rsidRDefault="00182B7D" w:rsidP="006D2B0A">
      <w:pPr>
        <w:widowControl w:val="0"/>
        <w:autoSpaceDE w:val="0"/>
        <w:autoSpaceDN w:val="0"/>
        <w:spacing w:after="0" w:line="240" w:lineRule="auto"/>
        <w:ind w:firstLine="709"/>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Озеленение класса, школы.</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Организация работы экологических патрулей и др. </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82B7D" w:rsidRPr="005C675C" w:rsidRDefault="00182B7D" w:rsidP="006D2B0A">
      <w:pPr>
        <w:widowControl w:val="0"/>
        <w:autoSpaceDE w:val="0"/>
        <w:autoSpaceDN w:val="0"/>
        <w:spacing w:after="0" w:line="240" w:lineRule="auto"/>
        <w:ind w:firstLine="709"/>
        <w:jc w:val="both"/>
        <w:rPr>
          <w:rFonts w:ascii="Times New Roman" w:eastAsia="Tahoma" w:hAnsi="Times New Roman" w:cs="Times New Roman"/>
          <w:sz w:val="24"/>
          <w:szCs w:val="24"/>
        </w:rPr>
      </w:pPr>
      <w:r w:rsidRPr="005C675C">
        <w:rPr>
          <w:rFonts w:ascii="Times New Roman" w:eastAsia="№Е" w:hAnsi="Times New Roman" w:cs="Times New Roman"/>
          <w:sz w:val="24"/>
          <w:szCs w:val="24"/>
        </w:rPr>
        <w:t xml:space="preserve">Сплочение коллектива класса через: </w:t>
      </w:r>
      <w:r w:rsidRPr="005C675C">
        <w:rPr>
          <w:rFonts w:ascii="Times New Roman" w:eastAsia="Tahoma" w:hAnsi="Times New Roman" w:cs="Times New Roman"/>
          <w:sz w:val="24"/>
          <w:szCs w:val="24"/>
        </w:rPr>
        <w:t>и</w:t>
      </w:r>
      <w:r w:rsidRPr="005C675C">
        <w:rPr>
          <w:rFonts w:ascii="Times New Roman" w:eastAsia="№Е" w:hAnsi="Times New Roman" w:cs="Times New Roman"/>
          <w:iCs/>
          <w:sz w:val="24"/>
          <w:szCs w:val="24"/>
        </w:rPr>
        <w:t xml:space="preserve">гры и тренинги на сплочение и командообразование; </w:t>
      </w:r>
      <w:r w:rsidRPr="005C675C">
        <w:rPr>
          <w:rFonts w:ascii="Times New Roman" w:eastAsia="Bookman Old Style" w:hAnsi="Times New Roman" w:cs="Times New Roman"/>
          <w:sz w:val="24"/>
          <w:szCs w:val="24"/>
        </w:rPr>
        <w:t>внеучебные и внешкольные мероприятия,</w:t>
      </w:r>
      <w:r w:rsidRPr="005C675C">
        <w:rPr>
          <w:rFonts w:ascii="Times New Roman" w:eastAsia="№Е" w:hAnsi="Times New Roman" w:cs="Times New Roman"/>
          <w:iCs/>
          <w:sz w:val="24"/>
          <w:szCs w:val="24"/>
        </w:rPr>
        <w:t xml:space="preserve"> походы и экскурсии, организуемые классными руководителями и родителями; празднования дней рождения обучающихся,</w:t>
      </w:r>
      <w:r w:rsidRPr="005C675C">
        <w:rPr>
          <w:rFonts w:ascii="Times New Roman" w:eastAsia="№Е" w:hAnsi="Times New Roman" w:cs="Times New Roman"/>
          <w:sz w:val="24"/>
          <w:szCs w:val="24"/>
        </w:rPr>
        <w:t xml:space="preserve"> </w:t>
      </w:r>
      <w:r w:rsidRPr="005C675C">
        <w:rPr>
          <w:rFonts w:ascii="Times New Roman" w:eastAsia="Tahoma" w:hAnsi="Times New Roman" w:cs="Times New Roman"/>
          <w:sz w:val="24"/>
          <w:szCs w:val="24"/>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182B7D" w:rsidRPr="005C675C" w:rsidRDefault="00182B7D" w:rsidP="006D2B0A">
      <w:pPr>
        <w:widowControl w:val="0"/>
        <w:autoSpaceDE w:val="0"/>
        <w:autoSpaceDN w:val="0"/>
        <w:spacing w:after="0" w:line="240" w:lineRule="auto"/>
        <w:ind w:firstLine="709"/>
        <w:jc w:val="both"/>
        <w:rPr>
          <w:rFonts w:ascii="Times New Roman" w:eastAsia="№Е" w:hAnsi="Times New Roman" w:cs="Times New Roman"/>
          <w:b/>
          <w:bCs/>
          <w:sz w:val="24"/>
          <w:szCs w:val="24"/>
        </w:rPr>
      </w:pPr>
      <w:r w:rsidRPr="005C675C">
        <w:rPr>
          <w:rFonts w:ascii="Times New Roman" w:eastAsia="Bookman Old Style" w:hAnsi="Times New Roman" w:cs="Times New Roman"/>
          <w:sz w:val="24"/>
          <w:szCs w:val="24"/>
        </w:rPr>
        <w:lastRenderedPageBreak/>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182B7D" w:rsidRPr="005C675C" w:rsidRDefault="00182B7D" w:rsidP="006D2B0A">
      <w:pPr>
        <w:widowControl w:val="0"/>
        <w:autoSpaceDE w:val="0"/>
        <w:autoSpaceDN w:val="0"/>
        <w:spacing w:after="0" w:line="240" w:lineRule="auto"/>
        <w:ind w:firstLine="709"/>
        <w:rPr>
          <w:rFonts w:ascii="Times New Roman" w:eastAsia="№Е" w:hAnsi="Times New Roman" w:cs="Times New Roman"/>
          <w:b/>
          <w:bCs/>
          <w:iCs/>
          <w:sz w:val="24"/>
          <w:szCs w:val="24"/>
        </w:rPr>
      </w:pPr>
      <w:r w:rsidRPr="005C675C">
        <w:rPr>
          <w:rFonts w:ascii="Times New Roman" w:eastAsia="№Е" w:hAnsi="Times New Roman" w:cs="Times New Roman"/>
          <w:b/>
          <w:bCs/>
          <w:iCs/>
          <w:sz w:val="24"/>
          <w:szCs w:val="24"/>
        </w:rPr>
        <w:t>Индивидуальная работа с обучающимися: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профилактика асоциального поведения;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ведение системы учета детей, семей групп социального риска, реализацию планов профилактической работы с ними;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
          <w:w w:val="0"/>
          <w:sz w:val="24"/>
          <w:szCs w:val="24"/>
        </w:rPr>
      </w:pPr>
      <w:r w:rsidRPr="005C675C">
        <w:rPr>
          <w:rFonts w:ascii="Times New Roman" w:eastAsia="Bookman Old Style" w:hAnsi="Times New Roman" w:cs="Times New Roman"/>
          <w:iCs/>
          <w:w w:val="0"/>
          <w:sz w:val="24"/>
          <w:szCs w:val="24"/>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82B7D" w:rsidRPr="005C675C" w:rsidRDefault="00182B7D" w:rsidP="006D2B0A">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4"/>
          <w:szCs w:val="24"/>
        </w:rPr>
      </w:pPr>
      <w:r w:rsidRPr="005C675C">
        <w:rPr>
          <w:rFonts w:ascii="Times New Roman" w:eastAsia="Bookman Old Style" w:hAnsi="Times New Roman" w:cs="Times New Roman"/>
          <w:b/>
          <w:bCs/>
          <w:sz w:val="24"/>
          <w:szCs w:val="24"/>
        </w:rPr>
        <w:t>Работа с учителями-предметниками в классе: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82B7D" w:rsidRPr="005C675C" w:rsidRDefault="00182B7D" w:rsidP="006D2B0A">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4"/>
          <w:szCs w:val="24"/>
        </w:rPr>
      </w:pPr>
      <w:r w:rsidRPr="005C675C">
        <w:rPr>
          <w:rFonts w:ascii="Times New Roman" w:eastAsia="Bookman Old Style" w:hAnsi="Times New Roman" w:cs="Times New Roman"/>
          <w:b/>
          <w:bCs/>
          <w:sz w:val="24"/>
          <w:szCs w:val="24"/>
        </w:rPr>
        <w:t xml:space="preserve">Работа с родителями (законными представителями) обучающихся: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повышение педагогической культуры родителей (законных представителей);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содействие родителям (законным представителям) в решении индивидуальных проблем воспитания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опора на положительный опыт семейного воспитания;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w:t>
      </w:r>
      <w:r w:rsidRPr="005C675C">
        <w:rPr>
          <w:rFonts w:ascii="Times New Roman" w:eastAsia="Bookman Old Style" w:hAnsi="Times New Roman" w:cs="Times New Roman"/>
          <w:sz w:val="24"/>
          <w:szCs w:val="24"/>
        </w:rPr>
        <w:lastRenderedPageBreak/>
        <w:t xml:space="preserve">целом, помощь родителям </w:t>
      </w:r>
      <w:r w:rsidRPr="005C675C">
        <w:rPr>
          <w:rFonts w:ascii="Times New Roman" w:eastAsia="Bookman Old Style" w:hAnsi="Times New Roman" w:cs="Times New Roman"/>
          <w:iCs/>
          <w:w w:val="0"/>
          <w:sz w:val="24"/>
          <w:szCs w:val="24"/>
        </w:rPr>
        <w:t xml:space="preserve">(законным представителям) </w:t>
      </w:r>
      <w:r w:rsidRPr="005C675C">
        <w:rPr>
          <w:rFonts w:ascii="Times New Roman" w:eastAsia="Bookman Old Style" w:hAnsi="Times New Roman" w:cs="Times New Roman"/>
          <w:sz w:val="24"/>
          <w:szCs w:val="24"/>
        </w:rPr>
        <w:t>и иным членам семьи в отношениях с учителями, администрацией</w:t>
      </w:r>
      <w:r w:rsidRPr="005C675C">
        <w:rPr>
          <w:rFonts w:ascii="Times New Roman" w:eastAsia="Bookman Old Style" w:hAnsi="Times New Roman" w:cs="Times New Roman"/>
          <w:iCs/>
          <w:w w:val="0"/>
          <w:sz w:val="24"/>
          <w:szCs w:val="24"/>
        </w:rPr>
        <w:t>, в регулировании отношений между ними;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помощь родителям обучающихся;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организация родительских собраний, происходящих в режиме обсуждения наиболее острых проблем обучения и воспитания обучающихся;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создание и организация работы Советов родителей классов, участвующих в </w:t>
      </w:r>
      <w:r w:rsidRPr="005C675C">
        <w:rPr>
          <w:rFonts w:ascii="Times New Roman" w:eastAsia="Bookman Old Style" w:hAnsi="Times New Roman" w:cs="Times New Roman"/>
          <w:sz w:val="24"/>
          <w:szCs w:val="24"/>
        </w:rPr>
        <w:t>решении вопросов воспитания и обучения в классе, общеобразовательной организации</w:t>
      </w:r>
      <w:r w:rsidRPr="005C675C">
        <w:rPr>
          <w:rFonts w:ascii="Times New Roman" w:eastAsia="Bookman Old Style" w:hAnsi="Times New Roman" w:cs="Times New Roman"/>
          <w:iCs/>
          <w:w w:val="0"/>
          <w:sz w:val="24"/>
          <w:szCs w:val="24"/>
        </w:rPr>
        <w:t>;</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5C675C">
        <w:rPr>
          <w:rFonts w:ascii="Times New Roman" w:eastAsia="Bookman Old Style" w:hAnsi="Times New Roman" w:cs="Times New Roman"/>
          <w:iCs/>
          <w:w w:val="0"/>
          <w:sz w:val="24"/>
          <w:szCs w:val="24"/>
        </w:rPr>
        <w:t>;</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организация на базе класса семейных праздников, конкурсов, соревнований, направлен</w:t>
      </w:r>
      <w:r w:rsidR="006D2B0A" w:rsidRPr="005C675C">
        <w:rPr>
          <w:rFonts w:ascii="Times New Roman" w:eastAsia="Bookman Old Style" w:hAnsi="Times New Roman" w:cs="Times New Roman"/>
          <w:iCs/>
          <w:w w:val="0"/>
          <w:sz w:val="24"/>
          <w:szCs w:val="24"/>
        </w:rPr>
        <w:t>ных на сплочение семьи и школы.</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МОДУЛЬ</w:t>
      </w:r>
      <w:r w:rsidRPr="005C675C">
        <w:rPr>
          <w:rFonts w:ascii="Times New Roman" w:eastAsia="Calibri" w:hAnsi="Times New Roman" w:cs="Times New Roman"/>
          <w:b/>
          <w:sz w:val="24"/>
          <w:szCs w:val="24"/>
        </w:rPr>
        <w:t xml:space="preserve"> «ОСНОВНЫЕ ШКОЛЬНЫЕ ДЕЛА»</w:t>
      </w:r>
    </w:p>
    <w:p w:rsidR="00182B7D" w:rsidRPr="005C675C" w:rsidRDefault="00182B7D" w:rsidP="006D2B0A">
      <w:pPr>
        <w:spacing w:after="0" w:line="240" w:lineRule="auto"/>
        <w:ind w:firstLine="709"/>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182B7D" w:rsidRPr="005C675C" w:rsidRDefault="00182B7D" w:rsidP="006D2B0A">
      <w:pPr>
        <w:spacing w:after="0" w:line="240" w:lineRule="auto"/>
        <w:ind w:firstLine="709"/>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Основные школьные дела, реализуемые в школе:</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День знаний</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Calibri" w:hAnsi="Times New Roman" w:cs="Times New Roman"/>
          <w:sz w:val="24"/>
          <w:szCs w:val="24"/>
        </w:rPr>
        <w:t>Посвящение в первоклассники</w:t>
      </w:r>
      <w:r w:rsidRPr="005C675C">
        <w:rPr>
          <w:rFonts w:ascii="Times New Roman" w:eastAsia="№Е" w:hAnsi="Times New Roman" w:cs="Times New Roman"/>
          <w:sz w:val="24"/>
          <w:szCs w:val="24"/>
        </w:rPr>
        <w:t xml:space="preserve"> </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День рождения школы</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Е" w:hAnsi="Times New Roman" w:cs="Times New Roman"/>
          <w:sz w:val="24"/>
          <w:szCs w:val="24"/>
        </w:rPr>
        <w:t>День Учителя</w:t>
      </w:r>
      <w:r w:rsidRPr="005C675C">
        <w:rPr>
          <w:rFonts w:ascii="Times New Roman" w:eastAsia="Calibri" w:hAnsi="Times New Roman" w:cs="Times New Roman"/>
          <w:sz w:val="24"/>
          <w:szCs w:val="24"/>
        </w:rPr>
        <w:t xml:space="preserve"> </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Calibri" w:hAnsi="Times New Roman" w:cs="Times New Roman"/>
          <w:sz w:val="24"/>
          <w:szCs w:val="24"/>
        </w:rPr>
        <w:t>День подарков просто так</w:t>
      </w:r>
    </w:p>
    <w:p w:rsidR="00182B7D" w:rsidRPr="005C675C" w:rsidRDefault="00182B7D" w:rsidP="00FF3E7B">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День Здоровья</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Месячник гражданско-правового воспитания</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Акция «Не преступи черту»</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Новогодние представления</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Месячник оборонно-массовой и спортивной работы</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Месячник Победы</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Calibri" w:hAnsi="Times New Roman" w:cs="Times New Roman"/>
          <w:sz w:val="24"/>
          <w:szCs w:val="24"/>
        </w:rPr>
        <w:t>Битва хоров</w:t>
      </w:r>
      <w:r w:rsidRPr="005C675C">
        <w:rPr>
          <w:rFonts w:ascii="Times New Roman" w:eastAsia="№Е" w:hAnsi="Times New Roman" w:cs="Times New Roman"/>
          <w:sz w:val="24"/>
          <w:szCs w:val="24"/>
        </w:rPr>
        <w:t xml:space="preserve"> </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Экофестиваль</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Последний звонок</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Выпускные вечера и др.</w:t>
      </w:r>
    </w:p>
    <w:p w:rsidR="00182B7D" w:rsidRPr="005C675C" w:rsidRDefault="00182B7D" w:rsidP="006D2B0A">
      <w:pPr>
        <w:spacing w:after="0" w:line="240" w:lineRule="auto"/>
        <w:ind w:firstLine="709"/>
        <w:jc w:val="both"/>
        <w:rPr>
          <w:rFonts w:ascii="Times New Roman" w:eastAsia="Calibri" w:hAnsi="Times New Roman" w:cs="Times New Roman"/>
          <w:b/>
          <w:sz w:val="24"/>
          <w:szCs w:val="24"/>
        </w:rPr>
      </w:pPr>
      <w:r w:rsidRPr="005C675C">
        <w:rPr>
          <w:rFonts w:ascii="Times New Roman" w:eastAsia="Calibri" w:hAnsi="Times New Roman" w:cs="Times New Roman"/>
          <w:b/>
          <w:sz w:val="24"/>
          <w:szCs w:val="24"/>
        </w:rPr>
        <w:t>Основные формы и виды деятельности</w:t>
      </w:r>
    </w:p>
    <w:p w:rsidR="00182B7D" w:rsidRPr="005C675C" w:rsidRDefault="00182B7D" w:rsidP="006D2B0A">
      <w:pPr>
        <w:spacing w:after="0" w:line="240" w:lineRule="auto"/>
        <w:ind w:firstLine="709"/>
        <w:jc w:val="both"/>
        <w:rPr>
          <w:rFonts w:ascii="Times New Roman" w:eastAsia="Calibri" w:hAnsi="Times New Roman" w:cs="Times New Roman"/>
          <w:b/>
          <w:bCs/>
          <w:iCs/>
          <w:sz w:val="24"/>
          <w:szCs w:val="24"/>
        </w:rPr>
      </w:pPr>
      <w:r w:rsidRPr="005C675C">
        <w:rPr>
          <w:rFonts w:ascii="Times New Roman" w:eastAsia="Calibri" w:hAnsi="Times New Roman" w:cs="Times New Roman"/>
          <w:b/>
          <w:bCs/>
          <w:iCs/>
          <w:sz w:val="24"/>
          <w:szCs w:val="24"/>
        </w:rPr>
        <w:t>Вне образовательной организации:</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проводимые для жителей </w:t>
      </w:r>
      <w:r w:rsidR="00FF3E7B">
        <w:rPr>
          <w:rFonts w:ascii="Times New Roman" w:eastAsia="Bookman Old Style" w:hAnsi="Times New Roman" w:cs="Times New Roman"/>
          <w:sz w:val="24"/>
          <w:szCs w:val="24"/>
        </w:rPr>
        <w:t>с. Аксеново</w:t>
      </w:r>
      <w:r w:rsidRPr="005C675C">
        <w:rPr>
          <w:rFonts w:ascii="Times New Roman" w:eastAsia="Bookman Old Style" w:hAnsi="Times New Roman" w:cs="Times New Roman"/>
          <w:sz w:val="24"/>
          <w:szCs w:val="24"/>
        </w:rPr>
        <w:t xml:space="preserve">,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FF3E7B">
        <w:rPr>
          <w:rFonts w:ascii="Times New Roman" w:eastAsia="Bookman Old Style" w:hAnsi="Times New Roman" w:cs="Times New Roman"/>
          <w:sz w:val="24"/>
          <w:szCs w:val="24"/>
        </w:rPr>
        <w:t xml:space="preserve">Альшеевского </w:t>
      </w:r>
      <w:r w:rsidR="00C80AAA" w:rsidRPr="005C675C">
        <w:rPr>
          <w:rFonts w:ascii="Times New Roman" w:eastAsia="Bookman Old Style" w:hAnsi="Times New Roman" w:cs="Times New Roman"/>
          <w:sz w:val="24"/>
          <w:szCs w:val="24"/>
        </w:rPr>
        <w:t xml:space="preserve"> района</w:t>
      </w:r>
      <w:r w:rsidRPr="005C675C">
        <w:rPr>
          <w:rFonts w:ascii="Times New Roman" w:eastAsia="Bookman Old Style" w:hAnsi="Times New Roman" w:cs="Times New Roman"/>
          <w:sz w:val="24"/>
          <w:szCs w:val="24"/>
        </w:rPr>
        <w:t>;</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участие во всероссийских акциях, посвящённых значимым событиям в России, мире.</w:t>
      </w:r>
    </w:p>
    <w:p w:rsidR="00182B7D" w:rsidRPr="005C675C" w:rsidRDefault="00182B7D" w:rsidP="006D2B0A">
      <w:pPr>
        <w:spacing w:after="0" w:line="240" w:lineRule="auto"/>
        <w:ind w:firstLine="709"/>
        <w:jc w:val="both"/>
        <w:rPr>
          <w:rFonts w:ascii="Times New Roman" w:eastAsia="Calibri" w:hAnsi="Times New Roman" w:cs="Times New Roman"/>
          <w:bCs/>
          <w:iCs/>
          <w:color w:val="70AD47"/>
          <w:sz w:val="24"/>
          <w:szCs w:val="24"/>
        </w:rPr>
      </w:pPr>
      <w:r w:rsidRPr="005C675C">
        <w:rPr>
          <w:rFonts w:ascii="Times New Roman" w:eastAsia="Calibri" w:hAnsi="Times New Roman" w:cs="Times New Roman"/>
          <w:b/>
          <w:bCs/>
          <w:iCs/>
          <w:sz w:val="24"/>
          <w:szCs w:val="24"/>
        </w:rPr>
        <w:t xml:space="preserve">На уровне школы: </w:t>
      </w:r>
    </w:p>
    <w:p w:rsidR="00182B7D" w:rsidRPr="005C675C" w:rsidRDefault="00182B7D" w:rsidP="006D2B0A">
      <w:pPr>
        <w:spacing w:after="0" w:line="240" w:lineRule="auto"/>
        <w:ind w:firstLine="709"/>
        <w:jc w:val="both"/>
        <w:rPr>
          <w:rFonts w:ascii="Times New Roman" w:eastAsia="№Е" w:hAnsi="Times New Roman" w:cs="Times New Roman"/>
          <w:color w:val="0070C0"/>
          <w:sz w:val="24"/>
          <w:szCs w:val="24"/>
          <w:u w:val="single"/>
        </w:rPr>
      </w:pPr>
      <w:r w:rsidRPr="005C675C">
        <w:rPr>
          <w:rFonts w:ascii="Times New Roman" w:eastAsia="№Е" w:hAnsi="Times New Roman" w:cs="Times New Roman"/>
          <w:sz w:val="24"/>
          <w:szCs w:val="24"/>
        </w:rPr>
        <w:t xml:space="preserve">а) Разновозрастные сборы, </w:t>
      </w:r>
      <w:r w:rsidRPr="005C675C">
        <w:rPr>
          <w:rFonts w:ascii="Times New Roman" w:eastAsia="Calibri" w:hAnsi="Times New Roman" w:cs="Times New Roman"/>
          <w:sz w:val="24"/>
          <w:szCs w:val="24"/>
        </w:rPr>
        <w:t>многодневные выездные события, включающие в себя комплекс коллективных творческих дел.</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Разновозрастные сборы представляют собой ежегодные события, включающие в себя комплекс коллективных творческих дел.</w:t>
      </w:r>
    </w:p>
    <w:p w:rsidR="00182B7D" w:rsidRPr="005C675C" w:rsidRDefault="00182B7D" w:rsidP="006D2B0A">
      <w:pPr>
        <w:spacing w:after="0" w:line="240" w:lineRule="auto"/>
        <w:ind w:firstLine="709"/>
        <w:jc w:val="both"/>
        <w:rPr>
          <w:rFonts w:ascii="Times New Roman" w:eastAsia="№Е" w:hAnsi="Times New Roman" w:cs="Times New Roman"/>
          <w:sz w:val="24"/>
          <w:szCs w:val="24"/>
          <w:u w:val="single"/>
        </w:rPr>
      </w:pPr>
      <w:r w:rsidRPr="005C675C">
        <w:rPr>
          <w:rFonts w:ascii="Times New Roman" w:eastAsia="№Е" w:hAnsi="Times New Roman" w:cs="Times New Roman"/>
          <w:sz w:val="24"/>
          <w:szCs w:val="24"/>
        </w:rPr>
        <w:lastRenderedPageBreak/>
        <w:t xml:space="preserve">Разновозрастные сборы в феврале-мае </w:t>
      </w:r>
      <w:r w:rsidR="00FF3E7B">
        <w:rPr>
          <w:rFonts w:ascii="Times New Roman" w:eastAsia="№Е" w:hAnsi="Times New Roman" w:cs="Times New Roman"/>
          <w:sz w:val="24"/>
          <w:szCs w:val="24"/>
        </w:rPr>
        <w:t xml:space="preserve">– «Спартакиада школьников», </w:t>
      </w:r>
      <w:r w:rsidRPr="005C675C">
        <w:rPr>
          <w:rFonts w:ascii="Times New Roman" w:eastAsia="№Е" w:hAnsi="Times New Roman" w:cs="Times New Roman"/>
          <w:sz w:val="24"/>
          <w:szCs w:val="24"/>
        </w:rPr>
        <w:t xml:space="preserve"> «Экологический трудовой десант школьников» и др. (коллективные творческие дела</w:t>
      </w:r>
      <w:r w:rsidRPr="005C675C">
        <w:rPr>
          <w:rFonts w:ascii="Times New Roman" w:eastAsia="№Е" w:hAnsi="Times New Roman" w:cs="Times New Roman"/>
          <w:sz w:val="24"/>
          <w:szCs w:val="24"/>
          <w:u w:val="single"/>
        </w:rPr>
        <w:t xml:space="preserve"> </w:t>
      </w:r>
      <w:r w:rsidRPr="005C675C">
        <w:rPr>
          <w:rFonts w:ascii="Times New Roman" w:eastAsia="Calibri" w:hAnsi="Times New Roman" w:cs="Times New Roman"/>
          <w:sz w:val="24"/>
          <w:szCs w:val="24"/>
        </w:rPr>
        <w:t>гражданской, патриотической, историко-краеведческой, экологической, трудовой, спортивно-оздоровительной и др. направленности</w:t>
      </w:r>
      <w:r w:rsidRPr="005C675C">
        <w:rPr>
          <w:rFonts w:ascii="Times New Roman" w:eastAsia="№Е" w:hAnsi="Times New Roman" w:cs="Times New Roman"/>
          <w:sz w:val="24"/>
          <w:szCs w:val="24"/>
        </w:rPr>
        <w:t>).</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 xml:space="preserve">б) Общешкольные праздники, </w:t>
      </w:r>
      <w:r w:rsidRPr="005C675C">
        <w:rPr>
          <w:rFonts w:ascii="Times New Roman" w:eastAsia="Calibri" w:hAnsi="Times New Roman" w:cs="Times New Roman"/>
          <w:sz w:val="24"/>
          <w:szCs w:val="24"/>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5C675C">
        <w:rPr>
          <w:rFonts w:ascii="Times New Roman" w:eastAsia="№Е" w:hAnsi="Times New Roman" w:cs="Times New Roman"/>
          <w:sz w:val="24"/>
          <w:szCs w:val="24"/>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182B7D" w:rsidRPr="005C675C" w:rsidRDefault="00182B7D" w:rsidP="006D2B0A">
      <w:pPr>
        <w:spacing w:after="0" w:line="240" w:lineRule="auto"/>
        <w:ind w:firstLine="709"/>
        <w:jc w:val="both"/>
        <w:rPr>
          <w:rFonts w:ascii="Times New Roman" w:eastAsia="№Е" w:hAnsi="Times New Roman" w:cs="Times New Roman"/>
          <w:iCs/>
          <w:sz w:val="24"/>
          <w:szCs w:val="24"/>
          <w:u w:val="single"/>
        </w:rPr>
      </w:pPr>
      <w:r w:rsidRPr="005C675C">
        <w:rPr>
          <w:rFonts w:ascii="Times New Roman" w:eastAsia="№Е" w:hAnsi="Times New Roman" w:cs="Times New Roman"/>
          <w:sz w:val="24"/>
          <w:szCs w:val="24"/>
        </w:rPr>
        <w:t>в) Торжественные р</w:t>
      </w:r>
      <w:r w:rsidRPr="005C675C">
        <w:rPr>
          <w:rFonts w:ascii="Times New Roman" w:eastAsia="Calibri" w:hAnsi="Times New Roman" w:cs="Times New Roman"/>
          <w:bCs/>
          <w:iCs/>
          <w:sz w:val="24"/>
          <w:szCs w:val="24"/>
        </w:rPr>
        <w:t xml:space="preserve">итуалы посвящения </w:t>
      </w:r>
      <w:r w:rsidRPr="005C675C">
        <w:rPr>
          <w:rFonts w:ascii="Times New Roman" w:eastAsia="№Е" w:hAnsi="Times New Roman" w:cs="Times New Roman"/>
          <w:sz w:val="24"/>
          <w:szCs w:val="24"/>
        </w:rPr>
        <w:t>–</w:t>
      </w:r>
      <w:r w:rsidRPr="005C675C">
        <w:rPr>
          <w:rFonts w:ascii="Times New Roman" w:eastAsia="Calibri" w:hAnsi="Times New Roman" w:cs="Times New Roman"/>
          <w:bCs/>
          <w:sz w:val="24"/>
          <w:szCs w:val="24"/>
        </w:rPr>
        <w:t xml:space="preserve"> посвящение в первоклассники, юнармейцы.</w:t>
      </w:r>
    </w:p>
    <w:p w:rsidR="00182B7D" w:rsidRPr="005C675C" w:rsidRDefault="00182B7D" w:rsidP="006D2B0A">
      <w:pPr>
        <w:spacing w:after="0" w:line="240" w:lineRule="auto"/>
        <w:ind w:firstLine="709"/>
        <w:jc w:val="both"/>
        <w:rPr>
          <w:rFonts w:ascii="Times New Roman" w:eastAsia="Calibri" w:hAnsi="Times New Roman" w:cs="Times New Roman"/>
          <w:bCs/>
          <w:sz w:val="24"/>
          <w:szCs w:val="24"/>
        </w:rPr>
      </w:pPr>
      <w:r w:rsidRPr="005C675C">
        <w:rPr>
          <w:rFonts w:ascii="Times New Roman" w:eastAsia="Calibri" w:hAnsi="Times New Roman" w:cs="Times New Roman"/>
          <w:bCs/>
          <w:sz w:val="24"/>
          <w:szCs w:val="24"/>
        </w:rPr>
        <w:t xml:space="preserve">г) Церемонии награждения </w:t>
      </w:r>
      <w:r w:rsidRPr="005C675C">
        <w:rPr>
          <w:rFonts w:ascii="Times New Roman" w:eastAsia="Calibri" w:hAnsi="Times New Roman" w:cs="Times New Roman"/>
          <w:sz w:val="24"/>
          <w:szCs w:val="24"/>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5C675C">
        <w:rPr>
          <w:rFonts w:ascii="Times New Roman" w:eastAsia="№Е" w:hAnsi="Times New Roman" w:cs="Times New Roman"/>
          <w:sz w:val="24"/>
          <w:szCs w:val="24"/>
        </w:rPr>
        <w:t xml:space="preserve"> –</w:t>
      </w:r>
      <w:r w:rsidRPr="005C675C">
        <w:rPr>
          <w:rFonts w:ascii="Times New Roman" w:eastAsia="Calibri" w:hAnsi="Times New Roman" w:cs="Times New Roman"/>
          <w:bCs/>
          <w:sz w:val="24"/>
          <w:szCs w:val="24"/>
        </w:rPr>
        <w:t xml:space="preserve"> вручение похвальных грамот, медалей, грамот по номинациям. </w:t>
      </w:r>
    </w:p>
    <w:p w:rsidR="00182B7D" w:rsidRPr="005C675C" w:rsidRDefault="00182B7D" w:rsidP="006D2B0A">
      <w:pPr>
        <w:spacing w:after="0" w:line="240" w:lineRule="auto"/>
        <w:ind w:firstLine="709"/>
        <w:jc w:val="both"/>
        <w:rPr>
          <w:rFonts w:ascii="Times New Roman" w:eastAsia="Calibri" w:hAnsi="Times New Roman" w:cs="Times New Roman"/>
          <w:b/>
          <w:bCs/>
          <w:iCs/>
          <w:sz w:val="24"/>
          <w:szCs w:val="24"/>
        </w:rPr>
      </w:pPr>
      <w:r w:rsidRPr="005C675C">
        <w:rPr>
          <w:rFonts w:ascii="Times New Roman" w:eastAsia="Calibri" w:hAnsi="Times New Roman" w:cs="Times New Roman"/>
          <w:b/>
          <w:bCs/>
          <w:iCs/>
          <w:sz w:val="24"/>
          <w:szCs w:val="24"/>
        </w:rPr>
        <w:t>На уровне классов:</w:t>
      </w:r>
    </w:p>
    <w:p w:rsidR="00182B7D" w:rsidRPr="005C675C" w:rsidRDefault="00182B7D" w:rsidP="006D2B0A">
      <w:pPr>
        <w:tabs>
          <w:tab w:val="left" w:pos="709"/>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создание на уровне классов инициативных групп по проведению отдельных общешкольных ключевых дел;</w:t>
      </w:r>
    </w:p>
    <w:p w:rsidR="00182B7D" w:rsidRPr="005C675C" w:rsidRDefault="00182B7D" w:rsidP="006D2B0A">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182B7D" w:rsidRPr="005C675C" w:rsidRDefault="00182B7D" w:rsidP="006D2B0A">
      <w:pPr>
        <w:tabs>
          <w:tab w:val="left" w:pos="709"/>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iCs/>
          <w:w w:val="0"/>
          <w:sz w:val="24"/>
          <w:szCs w:val="24"/>
        </w:rPr>
        <w:t xml:space="preserve">- участие школьных классов в реализации общешкольных дел; </w:t>
      </w:r>
    </w:p>
    <w:p w:rsidR="00182B7D" w:rsidRPr="005C675C" w:rsidRDefault="00182B7D" w:rsidP="006D2B0A">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182B7D" w:rsidRPr="005C675C" w:rsidRDefault="00182B7D" w:rsidP="006D2B0A">
      <w:pPr>
        <w:spacing w:after="0" w:line="240" w:lineRule="auto"/>
        <w:ind w:firstLine="709"/>
        <w:jc w:val="both"/>
        <w:rPr>
          <w:rFonts w:ascii="Times New Roman" w:eastAsia="№Е" w:hAnsi="Times New Roman" w:cs="Times New Roman"/>
          <w:b/>
          <w:bCs/>
          <w:iCs/>
          <w:sz w:val="24"/>
          <w:szCs w:val="24"/>
          <w:u w:val="single"/>
        </w:rPr>
      </w:pPr>
      <w:r w:rsidRPr="005C675C">
        <w:rPr>
          <w:rFonts w:ascii="Times New Roman" w:eastAsia="Calibri" w:hAnsi="Times New Roman" w:cs="Times New Roman"/>
          <w:b/>
          <w:bCs/>
          <w:iCs/>
          <w:sz w:val="24"/>
          <w:szCs w:val="24"/>
        </w:rPr>
        <w:t>На уровне обучающихся:</w:t>
      </w:r>
      <w:r w:rsidRPr="005C675C">
        <w:rPr>
          <w:rFonts w:ascii="Times New Roman" w:eastAsia="№Е" w:hAnsi="Times New Roman" w:cs="Times New Roman"/>
          <w:b/>
          <w:bCs/>
          <w:iCs/>
          <w:sz w:val="24"/>
          <w:szCs w:val="24"/>
          <w:u w:val="single"/>
        </w:rPr>
        <w:t xml:space="preserve"> </w:t>
      </w:r>
    </w:p>
    <w:p w:rsidR="00182B7D" w:rsidRPr="005C675C" w:rsidRDefault="00182B7D" w:rsidP="006D2B0A">
      <w:pPr>
        <w:tabs>
          <w:tab w:val="left" w:pos="284"/>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w w:val="0"/>
          <w:sz w:val="24"/>
          <w:szCs w:val="24"/>
        </w:rPr>
        <w:t xml:space="preserve">- вовлечение </w:t>
      </w:r>
      <w:r w:rsidRPr="005C675C">
        <w:rPr>
          <w:rFonts w:ascii="Times New Roman" w:eastAsia="Bookman Old Style" w:hAnsi="Times New Roman" w:cs="Times New Roman"/>
          <w:sz w:val="24"/>
          <w:szCs w:val="24"/>
        </w:rPr>
        <w:t>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5C675C">
        <w:rPr>
          <w:rFonts w:ascii="Times New Roman" w:eastAsia="Bookman Old Style" w:hAnsi="Times New Roman" w:cs="Times New Roman"/>
          <w:sz w:val="24"/>
          <w:szCs w:val="24"/>
          <w:lang w:val="en-US"/>
        </w:rPr>
        <w:t> </w:t>
      </w:r>
      <w:r w:rsidRPr="005C675C">
        <w:rPr>
          <w:rFonts w:ascii="Times New Roman" w:eastAsia="Bookman Old Style" w:hAnsi="Times New Roman" w:cs="Times New Roman"/>
          <w:sz w:val="24"/>
          <w:szCs w:val="24"/>
        </w:rPr>
        <w:t>д.), помощь обучающимся в освоении навыков подготовки, проведения, анализа школьных дел;</w:t>
      </w:r>
    </w:p>
    <w:p w:rsidR="00182B7D" w:rsidRPr="005C675C" w:rsidRDefault="00182B7D" w:rsidP="006D2B0A">
      <w:pPr>
        <w:tabs>
          <w:tab w:val="left" w:pos="284"/>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индивидуальная помощь обучающемуся (при необходимости) в освоении навыков подготовки, проведения и анализа школьных дел;</w:t>
      </w:r>
    </w:p>
    <w:p w:rsidR="00182B7D" w:rsidRPr="005C675C" w:rsidRDefault="00182B7D" w:rsidP="006D2B0A">
      <w:pPr>
        <w:tabs>
          <w:tab w:val="left" w:pos="284"/>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w:t>
      </w:r>
      <w:r w:rsidR="006D2B0A" w:rsidRPr="005C675C">
        <w:rPr>
          <w:rFonts w:ascii="Times New Roman" w:eastAsia="Bookman Old Style" w:hAnsi="Times New Roman" w:cs="Times New Roman"/>
          <w:iCs/>
          <w:w w:val="0"/>
          <w:sz w:val="24"/>
          <w:szCs w:val="24"/>
        </w:rPr>
        <w:t xml:space="preserve"> </w:t>
      </w:r>
      <w:r w:rsidRPr="005C675C">
        <w:rPr>
          <w:rFonts w:ascii="Times New Roman" w:eastAsia="Bookman Old Style" w:hAnsi="Times New Roman" w:cs="Times New Roman"/>
          <w:iCs/>
          <w:w w:val="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182B7D" w:rsidRPr="005C675C" w:rsidRDefault="00182B7D" w:rsidP="006D2B0A">
      <w:pPr>
        <w:tabs>
          <w:tab w:val="left" w:pos="284"/>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w:t>
      </w:r>
      <w:r w:rsidR="006D2B0A" w:rsidRPr="005C675C">
        <w:rPr>
          <w:rFonts w:ascii="Times New Roman" w:eastAsia="Bookman Old Style" w:hAnsi="Times New Roman" w:cs="Times New Roman"/>
          <w:iCs/>
          <w:w w:val="0"/>
          <w:sz w:val="24"/>
          <w:szCs w:val="24"/>
        </w:rPr>
        <w:t xml:space="preserve"> </w:t>
      </w:r>
      <w:r w:rsidRPr="005C675C">
        <w:rPr>
          <w:rFonts w:ascii="Times New Roman" w:eastAsia="Bookman Old Style" w:hAnsi="Times New Roman" w:cs="Times New Roman"/>
          <w:iCs/>
          <w:w w:val="0"/>
          <w:sz w:val="24"/>
          <w:szCs w:val="24"/>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182B7D" w:rsidRPr="005C675C" w:rsidRDefault="00182B7D" w:rsidP="00182B7D">
      <w:pPr>
        <w:spacing w:after="0" w:line="240" w:lineRule="auto"/>
        <w:jc w:val="center"/>
        <w:rPr>
          <w:rFonts w:ascii="Times New Roman" w:eastAsia="Calibri" w:hAnsi="Times New Roman" w:cs="Times New Roman"/>
          <w:b/>
          <w:w w:val="0"/>
          <w:sz w:val="24"/>
          <w:szCs w:val="24"/>
        </w:rPr>
      </w:pPr>
      <w:r w:rsidRPr="005C675C">
        <w:rPr>
          <w:rFonts w:ascii="Times New Roman" w:eastAsia="Calibri" w:hAnsi="Times New Roman" w:cs="Times New Roman"/>
          <w:b/>
          <w:w w:val="0"/>
          <w:sz w:val="24"/>
          <w:szCs w:val="24"/>
        </w:rPr>
        <w:t>МОДУЛЬ «ВНЕУРОЧНАЯ ДЕЯТЕЛЬНОСТЬ»</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 xml:space="preserve">План внеурочной деятельности </w:t>
      </w:r>
      <w:r w:rsidR="00FF3E7B">
        <w:rPr>
          <w:rFonts w:ascii="Times New Roman" w:eastAsia="Times New Roman" w:hAnsi="Times New Roman" w:cs="Times New Roman"/>
          <w:sz w:val="24"/>
          <w:szCs w:val="24"/>
        </w:rPr>
        <w:t>МБОУ СОШ с. Аксеново</w:t>
      </w:r>
      <w:r w:rsidRPr="005C675C">
        <w:rPr>
          <w:rFonts w:ascii="Times New Roman" w:eastAsia="Times New Roman" w:hAnsi="Times New Roman" w:cs="Times New Roman"/>
          <w:sz w:val="24"/>
          <w:szCs w:val="24"/>
        </w:rPr>
        <w:t xml:space="preserve"> является организационным механизмом реализации основной образовательной программы основного общего образования, обеспечивает реализацию требований ФГОС ООО, а также определяет объем нагрузки обучающихся в рамках реализации внеурочной деятельности в 5-9 классах. </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 xml:space="preserve">План внеурочной деятельности сформирован на основании </w:t>
      </w:r>
      <w:r w:rsidRPr="005C675C">
        <w:rPr>
          <w:rFonts w:ascii="Times New Roman" w:eastAsia="Times New Roman" w:hAnsi="Times New Roman" w:cs="Times New Roman"/>
          <w:color w:val="000000"/>
          <w:sz w:val="24"/>
          <w:szCs w:val="24"/>
        </w:rPr>
        <w:t>методических рекомендаций (п</w:t>
      </w:r>
      <w:r w:rsidRPr="005C675C">
        <w:rPr>
          <w:rFonts w:ascii="Times New Roman" w:eastAsia="Times New Roman" w:hAnsi="Times New Roman" w:cs="Times New Roman"/>
          <w:sz w:val="24"/>
          <w:szCs w:val="24"/>
        </w:rPr>
        <w:t xml:space="preserve">исьмо Минпросвещения России от 05.07.2022 № ТВ-1290/03), </w:t>
      </w:r>
      <w:r w:rsidRPr="005C675C">
        <w:rPr>
          <w:rFonts w:ascii="Times New Roman" w:eastAsia="Times New Roman" w:hAnsi="Times New Roman" w:cs="Times New Roman"/>
          <w:color w:val="000000"/>
          <w:sz w:val="24"/>
          <w:szCs w:val="24"/>
        </w:rPr>
        <w:t>с</w:t>
      </w:r>
      <w:r w:rsidRPr="005C675C">
        <w:rPr>
          <w:rFonts w:ascii="Times New Roman" w:eastAsia="Times New Roman" w:hAnsi="Times New Roman" w:cs="Times New Roman"/>
          <w:color w:val="000000"/>
          <w:spacing w:val="-6"/>
          <w:sz w:val="24"/>
          <w:szCs w:val="24"/>
        </w:rPr>
        <w:t xml:space="preserve"> </w:t>
      </w:r>
      <w:r w:rsidRPr="005C675C">
        <w:rPr>
          <w:rFonts w:ascii="Times New Roman" w:eastAsia="Times New Roman" w:hAnsi="Times New Roman" w:cs="Times New Roman"/>
          <w:color w:val="000000"/>
          <w:sz w:val="24"/>
          <w:szCs w:val="24"/>
        </w:rPr>
        <w:t>учетом</w:t>
      </w:r>
      <w:r w:rsidRPr="005C675C">
        <w:rPr>
          <w:rFonts w:ascii="Times New Roman" w:eastAsia="Times New Roman" w:hAnsi="Times New Roman" w:cs="Times New Roman"/>
          <w:color w:val="000000"/>
          <w:spacing w:val="-5"/>
          <w:sz w:val="24"/>
          <w:szCs w:val="24"/>
        </w:rPr>
        <w:t xml:space="preserve"> </w:t>
      </w:r>
      <w:r w:rsidRPr="005C675C">
        <w:rPr>
          <w:rFonts w:ascii="Times New Roman" w:eastAsia="Times New Roman" w:hAnsi="Times New Roman" w:cs="Times New Roman"/>
          <w:color w:val="000000"/>
          <w:sz w:val="24"/>
          <w:szCs w:val="24"/>
        </w:rPr>
        <w:t>успешности обучения школьников, уровня их социальной адаптации и развития,</w:t>
      </w:r>
      <w:r w:rsidRPr="005C675C">
        <w:rPr>
          <w:rFonts w:ascii="Times New Roman" w:eastAsia="Times New Roman" w:hAnsi="Times New Roman" w:cs="Times New Roman"/>
          <w:color w:val="000000"/>
          <w:spacing w:val="1"/>
          <w:sz w:val="24"/>
          <w:szCs w:val="24"/>
        </w:rPr>
        <w:t xml:space="preserve"> </w:t>
      </w:r>
      <w:r w:rsidRPr="005C675C">
        <w:rPr>
          <w:rFonts w:ascii="Times New Roman" w:eastAsia="Times New Roman" w:hAnsi="Times New Roman" w:cs="Times New Roman"/>
          <w:color w:val="000000"/>
          <w:sz w:val="24"/>
          <w:szCs w:val="24"/>
        </w:rPr>
        <w:t>индивидуальных способностей, особенностей, познавательных интересов</w:t>
      </w:r>
      <w:r w:rsidRPr="005C675C">
        <w:rPr>
          <w:rFonts w:ascii="Times New Roman" w:eastAsia="Times New Roman" w:hAnsi="Times New Roman" w:cs="Times New Roman"/>
          <w:sz w:val="24"/>
          <w:szCs w:val="24"/>
        </w:rPr>
        <w:t xml:space="preserve"> и потребностей ребенка, запросов семьи, культурных традиций, национальных и этноку</w:t>
      </w:r>
      <w:r w:rsidR="00FF3E7B">
        <w:rPr>
          <w:rFonts w:ascii="Times New Roman" w:eastAsia="Times New Roman" w:hAnsi="Times New Roman" w:cs="Times New Roman"/>
          <w:sz w:val="24"/>
          <w:szCs w:val="24"/>
        </w:rPr>
        <w:t>льтурных особенностей Республики Башкортостан.</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lastRenderedPageBreak/>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rsidR="006D2B0A"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w:t>
      </w:r>
      <w:r w:rsidR="006D2B0A" w:rsidRPr="005C675C">
        <w:rPr>
          <w:rFonts w:ascii="Times New Roman" w:eastAsia="Times New Roman" w:hAnsi="Times New Roman" w:cs="Times New Roman"/>
          <w:sz w:val="24"/>
          <w:szCs w:val="24"/>
        </w:rPr>
        <w:t>ей программой воспитания школы.</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следующие направления:</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5C675C">
        <w:rPr>
          <w:rFonts w:ascii="Times New Roman" w:eastAsia="Bookman Old Style" w:hAnsi="Times New Roman" w:cs="Times New Roman"/>
          <w:sz w:val="24"/>
          <w:szCs w:val="24"/>
        </w:rPr>
        <w:t xml:space="preserve"> занятия по формированию функциональной грамотности обучающихся (в том числе финансовой грамотности);</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5C675C">
        <w:rPr>
          <w:rFonts w:ascii="Times New Roman" w:eastAsia="Bookman Old Style" w:hAnsi="Times New Roman" w:cs="Times New Roman"/>
          <w:sz w:val="24"/>
          <w:szCs w:val="24"/>
        </w:rPr>
        <w:t xml:space="preserve"> занятия, направленные на удовлетворение профориентационных интересов и потребностей обучающихся (в том числе основы предпринимательства).</w:t>
      </w:r>
    </w:p>
    <w:p w:rsidR="00182B7D" w:rsidRPr="005C675C" w:rsidRDefault="00182B7D" w:rsidP="006D2B0A">
      <w:pPr>
        <w:tabs>
          <w:tab w:val="left" w:pos="0"/>
          <w:tab w:val="left" w:pos="170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Times New Roman" w:hAnsi="Times New Roman" w:cs="Times New Roman"/>
          <w:sz w:val="24"/>
          <w:szCs w:val="24"/>
        </w:rPr>
        <w:t xml:space="preserve">- </w:t>
      </w:r>
      <w:r w:rsidRPr="005C675C">
        <w:rPr>
          <w:rFonts w:ascii="Times New Roman" w:eastAsia="Bookman Old Style" w:hAnsi="Times New Roman" w:cs="Times New Roman"/>
          <w:sz w:val="24"/>
          <w:szCs w:val="24"/>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 - страна возможностей»).</w:t>
      </w:r>
    </w:p>
    <w:p w:rsidR="00182B7D" w:rsidRPr="005C675C" w:rsidRDefault="00182B7D" w:rsidP="00182B7D">
      <w:pPr>
        <w:spacing w:after="0" w:line="240" w:lineRule="auto"/>
        <w:jc w:val="both"/>
        <w:rPr>
          <w:rFonts w:ascii="Times New Roman" w:eastAsia="Times New Roman" w:hAnsi="Times New Roman" w:cs="Times New Roman"/>
          <w:sz w:val="24"/>
          <w:szCs w:val="24"/>
        </w:rPr>
      </w:pPr>
    </w:p>
    <w:p w:rsidR="006D2B0A" w:rsidRPr="005C675C" w:rsidRDefault="006D2B0A" w:rsidP="00182B7D">
      <w:pPr>
        <w:spacing w:after="0" w:line="240" w:lineRule="auto"/>
        <w:jc w:val="both"/>
        <w:rPr>
          <w:rFonts w:ascii="Times New Roman" w:eastAsia="Times New Roman" w:hAnsi="Times New Roman" w:cs="Times New Roman"/>
          <w:sz w:val="24"/>
          <w:szCs w:val="24"/>
        </w:rPr>
      </w:pPr>
    </w:p>
    <w:tbl>
      <w:tblPr>
        <w:tblStyle w:val="22"/>
        <w:tblW w:w="9213" w:type="dxa"/>
        <w:jc w:val="center"/>
        <w:tblLook w:val="04A0"/>
      </w:tblPr>
      <w:tblGrid>
        <w:gridCol w:w="3154"/>
        <w:gridCol w:w="6059"/>
      </w:tblGrid>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center"/>
              <w:rPr>
                <w:b/>
                <w:sz w:val="24"/>
                <w:szCs w:val="24"/>
              </w:rPr>
            </w:pPr>
            <w:r w:rsidRPr="005C675C">
              <w:rPr>
                <w:b/>
                <w:sz w:val="24"/>
                <w:szCs w:val="24"/>
              </w:rPr>
              <w:t>Направление</w:t>
            </w:r>
            <w:r w:rsidRPr="005C675C">
              <w:rPr>
                <w:b/>
                <w:sz w:val="24"/>
                <w:szCs w:val="24"/>
              </w:rPr>
              <w:br/>
              <w:t>внеурочной деятельности</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center"/>
              <w:rPr>
                <w:b/>
                <w:sz w:val="24"/>
                <w:szCs w:val="24"/>
              </w:rPr>
            </w:pPr>
            <w:r w:rsidRPr="005C675C">
              <w:rPr>
                <w:b/>
                <w:sz w:val="24"/>
                <w:szCs w:val="24"/>
              </w:rPr>
              <w:t>Основное содержание занятий</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t>Информационно-</w:t>
            </w:r>
            <w:r w:rsidRPr="005C675C">
              <w:rPr>
                <w:sz w:val="24"/>
                <w:szCs w:val="24"/>
                <w:lang w:val="ru-RU"/>
              </w:rPr>
              <w:br/>
              <w:t>просветительские занятия патриотической, нравственной и экологической направленности «Разговоры о важном»</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темы занятий</w:t>
            </w:r>
            <w:r w:rsidRPr="005C675C">
              <w:rPr>
                <w:sz w:val="24"/>
                <w:szCs w:val="24"/>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w:t>
            </w:r>
            <w:r w:rsidRPr="005C675C">
              <w:rPr>
                <w:sz w:val="24"/>
                <w:szCs w:val="24"/>
                <w:lang w:val="ru-RU"/>
              </w:rPr>
              <w:lastRenderedPageBreak/>
              <w:t>собственным поступкам.</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lastRenderedPageBreak/>
              <w:t>Занятия</w:t>
            </w:r>
            <w:r w:rsidRPr="005C675C">
              <w:rPr>
                <w:sz w:val="24"/>
                <w:szCs w:val="24"/>
                <w:lang w:val="ru-RU"/>
              </w:rPr>
              <w:br/>
              <w:t>по формированию</w:t>
            </w:r>
            <w:r w:rsidRPr="005C675C">
              <w:rPr>
                <w:sz w:val="24"/>
                <w:szCs w:val="24"/>
                <w:lang w:val="ru-RU"/>
              </w:rPr>
              <w:br/>
              <w:t>функциональной грамотности обучающихся (читательской, математической, естественно-научной, финансовой)</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и развитие функциональной грамотности школьников:</w:t>
            </w:r>
            <w:r w:rsidRPr="005C675C">
              <w:rPr>
                <w:sz w:val="24"/>
                <w:szCs w:val="24"/>
                <w:lang w:val="ru-RU"/>
              </w:rPr>
              <w:br/>
              <w:t>читательской, математической, естественно-научной, финансовой, направленной и на развитие креативного мышления и глобальных компетенций.</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организационные формы:</w:t>
            </w:r>
            <w:r w:rsidRPr="005C675C">
              <w:rPr>
                <w:sz w:val="24"/>
                <w:szCs w:val="24"/>
                <w:lang w:val="ru-RU"/>
              </w:rPr>
              <w:t xml:space="preserve"> интегрированные курсы, метапредметные кружки или факультативы</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sz w:val="24"/>
                <w:szCs w:val="24"/>
                <w:lang w:val="ru-RU"/>
              </w:rPr>
              <w:t>Занятия, направленные на удовлетворение профориентационных интересов и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организационные формы:</w:t>
            </w:r>
          </w:p>
          <w:p w:rsidR="00182B7D" w:rsidRPr="005C675C" w:rsidRDefault="00182B7D" w:rsidP="006D2B0A">
            <w:pPr>
              <w:spacing w:before="0" w:beforeAutospacing="0" w:after="0" w:afterAutospacing="0"/>
              <w:jc w:val="both"/>
              <w:rPr>
                <w:b/>
                <w:sz w:val="24"/>
                <w:szCs w:val="24"/>
                <w:lang w:val="ru-RU"/>
              </w:rPr>
            </w:pPr>
            <w:r w:rsidRPr="005C675C">
              <w:rPr>
                <w:sz w:val="24"/>
                <w:szCs w:val="24"/>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5C675C">
              <w:rPr>
                <w:b/>
                <w:sz w:val="24"/>
                <w:szCs w:val="24"/>
                <w:lang w:val="ru-RU"/>
              </w:rPr>
              <w:t xml:space="preserve"> </w:t>
            </w:r>
          </w:p>
          <w:p w:rsidR="00182B7D" w:rsidRPr="005C675C" w:rsidRDefault="00182B7D" w:rsidP="006D2B0A">
            <w:pPr>
              <w:spacing w:before="0" w:beforeAutospacing="0" w:after="0" w:afterAutospacing="0"/>
              <w:jc w:val="both"/>
              <w:rPr>
                <w:b/>
                <w:sz w:val="24"/>
                <w:szCs w:val="24"/>
                <w:lang w:val="ru-RU"/>
              </w:rPr>
            </w:pPr>
            <w:r w:rsidRPr="005C675C">
              <w:rPr>
                <w:b/>
                <w:sz w:val="24"/>
                <w:szCs w:val="24"/>
                <w:lang w:val="ru-RU"/>
              </w:rPr>
              <w:t>Основное содержание:</w:t>
            </w:r>
          </w:p>
          <w:p w:rsidR="00182B7D" w:rsidRPr="005C675C" w:rsidRDefault="00182B7D" w:rsidP="006D2B0A">
            <w:pPr>
              <w:spacing w:before="0" w:beforeAutospacing="0" w:after="0" w:afterAutospacing="0"/>
              <w:jc w:val="both"/>
              <w:rPr>
                <w:sz w:val="24"/>
                <w:szCs w:val="24"/>
                <w:lang w:val="ru-RU"/>
              </w:rPr>
            </w:pPr>
            <w:r w:rsidRPr="005C675C">
              <w:rPr>
                <w:sz w:val="24"/>
                <w:szCs w:val="24"/>
                <w:lang w:val="ru-RU"/>
              </w:rPr>
              <w:t>знакомство с миром профессий и способами получения профессионального образования;</w:t>
            </w:r>
            <w:r w:rsidRPr="005C675C">
              <w:rPr>
                <w:sz w:val="24"/>
                <w:szCs w:val="24"/>
                <w:lang w:val="ru-RU"/>
              </w:rPr>
              <w:br/>
              <w:t>создание условий для развития надпрофессиональных навыков (общения, работы в команде, поведения в конфликтной ситуации и т.п.);</w:t>
            </w:r>
          </w:p>
          <w:p w:rsidR="00182B7D" w:rsidRPr="005C675C" w:rsidRDefault="00182B7D" w:rsidP="006D2B0A">
            <w:pPr>
              <w:spacing w:before="0" w:beforeAutospacing="0" w:after="0" w:afterAutospacing="0"/>
              <w:jc w:val="both"/>
              <w:rPr>
                <w:sz w:val="24"/>
                <w:szCs w:val="24"/>
                <w:lang w:val="ru-RU"/>
              </w:rPr>
            </w:pPr>
            <w:r w:rsidRPr="005C675C">
              <w:rPr>
                <w:sz w:val="24"/>
                <w:szCs w:val="24"/>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t>Занятия, связанные с реализацией особых интеллектуальных и социокультурных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направления деятельности:</w:t>
            </w:r>
            <w:r w:rsidRPr="005C675C">
              <w:rPr>
                <w:sz w:val="24"/>
                <w:szCs w:val="24"/>
                <w:lang w:val="ru-RU"/>
              </w:rPr>
              <w:t xml:space="preserve"> занятия по дополнительному или углубленному изучению учебных </w:t>
            </w:r>
            <w:r w:rsidRPr="005C675C">
              <w:rPr>
                <w:sz w:val="24"/>
                <w:szCs w:val="24"/>
                <w:lang w:val="ru-RU"/>
              </w:rPr>
              <w:lastRenderedPageBreak/>
              <w:t>предметов или модулей; занятия в рамках исследовател</w:t>
            </w:r>
            <w:r w:rsidR="006D2B0A" w:rsidRPr="005C675C">
              <w:rPr>
                <w:sz w:val="24"/>
                <w:szCs w:val="24"/>
                <w:lang w:val="ru-RU"/>
              </w:rPr>
              <w:t xml:space="preserve">ьской и проектной деятельности; </w:t>
            </w:r>
            <w:r w:rsidRPr="005C675C">
              <w:rPr>
                <w:sz w:val="24"/>
                <w:szCs w:val="24"/>
                <w:lang w:val="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lastRenderedPageBreak/>
              <w:t>Занятия, направленные на удовлетворение интересов и потребностей обучающихся в творческом и физическом</w:t>
            </w:r>
            <w:r w:rsidRPr="005C675C">
              <w:rPr>
                <w:sz w:val="24"/>
                <w:szCs w:val="24"/>
                <w:lang w:val="ru-RU"/>
              </w:rPr>
              <w:br/>
              <w:t>развитии, помощь в самореализации, раскрытии</w:t>
            </w:r>
            <w:r w:rsidRPr="005C675C">
              <w:rPr>
                <w:sz w:val="24"/>
                <w:szCs w:val="24"/>
                <w:lang w:val="ru-RU"/>
              </w:rPr>
              <w:br/>
              <w:t>и развитии способностей</w:t>
            </w:r>
            <w:r w:rsidRPr="005C675C">
              <w:rPr>
                <w:sz w:val="24"/>
                <w:szCs w:val="24"/>
                <w:lang w:val="ru-RU"/>
              </w:rPr>
              <w:br/>
              <w:t>и талантов</w:t>
            </w:r>
          </w:p>
        </w:tc>
        <w:tc>
          <w:tcPr>
            <w:tcW w:w="6059" w:type="dxa"/>
            <w:tcBorders>
              <w:top w:val="single" w:sz="4" w:space="0" w:color="auto"/>
              <w:left w:val="single" w:sz="4" w:space="0" w:color="auto"/>
              <w:bottom w:val="single" w:sz="4" w:space="0" w:color="auto"/>
              <w:right w:val="single" w:sz="4" w:space="0" w:color="auto"/>
            </w:tcBorders>
            <w:vAlign w:val="center"/>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задачи:</w:t>
            </w:r>
            <w:r w:rsidRPr="005C675C">
              <w:rPr>
                <w:sz w:val="24"/>
                <w:szCs w:val="24"/>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182B7D" w:rsidRPr="005C675C" w:rsidRDefault="00182B7D" w:rsidP="006D2B0A">
            <w:pPr>
              <w:spacing w:before="0" w:beforeAutospacing="0" w:after="0" w:afterAutospacing="0"/>
              <w:jc w:val="both"/>
              <w:rPr>
                <w:b/>
                <w:sz w:val="24"/>
                <w:szCs w:val="24"/>
                <w:lang w:val="ru-RU"/>
              </w:rPr>
            </w:pPr>
            <w:r w:rsidRPr="005C675C">
              <w:rPr>
                <w:b/>
                <w:sz w:val="24"/>
                <w:szCs w:val="24"/>
                <w:lang w:val="ru-RU"/>
              </w:rPr>
              <w:t xml:space="preserve">Основные организационные формы: </w:t>
            </w:r>
            <w:r w:rsidRPr="005C675C">
              <w:rPr>
                <w:sz w:val="24"/>
                <w:szCs w:val="24"/>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t>Занятия, направленные на удовлетворение социальных</w:t>
            </w:r>
            <w:r w:rsidRPr="005C675C">
              <w:rPr>
                <w:sz w:val="24"/>
                <w:szCs w:val="24"/>
                <w:lang w:val="ru-RU"/>
              </w:rPr>
              <w:br/>
              <w:t>интересов и потребностей обучающихся, на педагогическое сопровождение</w:t>
            </w:r>
            <w:r w:rsidRPr="005C675C">
              <w:rPr>
                <w:sz w:val="24"/>
                <w:szCs w:val="24"/>
                <w:lang w:val="ru-RU"/>
              </w:rPr>
              <w:br/>
              <w:t>деятельности социально</w:t>
            </w:r>
            <w:r w:rsidRPr="005C675C">
              <w:rPr>
                <w:sz w:val="24"/>
                <w:szCs w:val="24"/>
                <w:lang w:val="ru-RU"/>
              </w:rPr>
              <w:br/>
              <w:t>ориентированных ученических</w:t>
            </w:r>
            <w:r w:rsidRPr="005C675C">
              <w:rPr>
                <w:sz w:val="24"/>
                <w:szCs w:val="24"/>
                <w:lang w:val="ru-RU"/>
              </w:rPr>
              <w:br/>
              <w:t>сообществ, детских  общественных объединений,</w:t>
            </w:r>
            <w:r w:rsidRPr="005C675C">
              <w:rPr>
                <w:sz w:val="24"/>
                <w:szCs w:val="24"/>
                <w:lang w:val="ru-RU"/>
              </w:rPr>
              <w:br/>
              <w:t>органов ученического</w:t>
            </w:r>
            <w:r w:rsidRPr="005C675C">
              <w:rPr>
                <w:sz w:val="24"/>
                <w:szCs w:val="24"/>
                <w:lang w:val="ru-RU"/>
              </w:rPr>
              <w:br/>
              <w:t>самоуправления, на  организацию совместно</w:t>
            </w:r>
            <w:r w:rsidRPr="005C675C">
              <w:rPr>
                <w:sz w:val="24"/>
                <w:szCs w:val="24"/>
                <w:lang w:val="ru-RU"/>
              </w:rPr>
              <w:br/>
              <w:t>с обучающимися комплекса</w:t>
            </w:r>
            <w:r w:rsidRPr="005C675C">
              <w:rPr>
                <w:sz w:val="24"/>
                <w:szCs w:val="24"/>
                <w:lang w:val="ru-RU"/>
              </w:rPr>
              <w:br/>
            </w:r>
            <w:r w:rsidRPr="005C675C">
              <w:rPr>
                <w:sz w:val="24"/>
                <w:szCs w:val="24"/>
                <w:lang w:val="ru-RU"/>
              </w:rPr>
              <w:lastRenderedPageBreak/>
              <w:t>мероприятий воспитательной</w:t>
            </w:r>
            <w:r w:rsidRPr="005C675C">
              <w:rPr>
                <w:sz w:val="24"/>
                <w:szCs w:val="24"/>
                <w:lang w:val="ru-RU"/>
              </w:rPr>
              <w:br/>
              <w:t>направленности</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lastRenderedPageBreak/>
              <w:t>Основная цель:</w:t>
            </w:r>
            <w:r w:rsidRPr="005C675C">
              <w:rPr>
                <w:sz w:val="24"/>
                <w:szCs w:val="24"/>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5C675C">
              <w:rPr>
                <w:b/>
                <w:sz w:val="24"/>
                <w:szCs w:val="24"/>
                <w:lang w:val="ru-RU"/>
              </w:rPr>
              <w:t>Основная задача:</w:t>
            </w:r>
            <w:r w:rsidRPr="005C675C">
              <w:rPr>
                <w:sz w:val="24"/>
                <w:szCs w:val="24"/>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182B7D" w:rsidRPr="005C675C" w:rsidRDefault="00182B7D" w:rsidP="006D2B0A">
            <w:pPr>
              <w:spacing w:before="0" w:beforeAutospacing="0" w:after="0" w:afterAutospacing="0"/>
              <w:jc w:val="both"/>
              <w:rPr>
                <w:sz w:val="24"/>
                <w:szCs w:val="24"/>
                <w:highlight w:val="yellow"/>
                <w:lang w:val="ru-RU"/>
              </w:rPr>
            </w:pPr>
            <w:r w:rsidRPr="005C675C">
              <w:rPr>
                <w:b/>
                <w:sz w:val="24"/>
                <w:szCs w:val="24"/>
                <w:lang w:val="ru-RU"/>
              </w:rPr>
              <w:t>Основные организационные формы:</w:t>
            </w:r>
            <w:r w:rsidRPr="005C675C">
              <w:rPr>
                <w:sz w:val="24"/>
                <w:szCs w:val="24"/>
                <w:lang w:val="ru-RU"/>
              </w:rPr>
              <w:t xml:space="preserve"> Педагогическое сопровождение деятельности Российского движения школьников; волонтёрского движения; Совета </w:t>
            </w:r>
            <w:r w:rsidRPr="005C675C">
              <w:rPr>
                <w:sz w:val="24"/>
                <w:szCs w:val="24"/>
                <w:lang w:val="ru-RU"/>
              </w:rPr>
              <w:lastRenderedPageBreak/>
              <w:t>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акций, флешмобов)</w:t>
            </w:r>
          </w:p>
        </w:tc>
      </w:tr>
    </w:tbl>
    <w:p w:rsidR="00182B7D" w:rsidRPr="005C675C" w:rsidRDefault="00182B7D" w:rsidP="006D2B0A">
      <w:pPr>
        <w:spacing w:after="0" w:line="240" w:lineRule="auto"/>
        <w:ind w:firstLine="708"/>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lastRenderedPageBreak/>
        <w:t xml:space="preserve">В соответствии с требованиями обновленных </w:t>
      </w:r>
      <w:hyperlink r:id="rId9" w:anchor="/document/99/607175842/XA00LUO2M6/" w:history="1">
        <w:r w:rsidRPr="005C675C">
          <w:rPr>
            <w:rFonts w:ascii="Times New Roman" w:eastAsia="Times New Roman" w:hAnsi="Times New Roman" w:cs="Times New Roman"/>
            <w:sz w:val="24"/>
            <w:szCs w:val="24"/>
          </w:rPr>
          <w:t>ФГОС ООО</w:t>
        </w:r>
      </w:hyperlink>
      <w:r w:rsidRPr="005C675C">
        <w:rPr>
          <w:rFonts w:ascii="Times New Roman" w:eastAsia="Times New Roman" w:hAnsi="Times New Roman" w:cs="Times New Roman"/>
          <w:sz w:val="24"/>
          <w:szCs w:val="24"/>
        </w:rPr>
        <w:t xml:space="preserve"> образовательная организация обеспечивает проведение до 10 часов еженедельных з</w:t>
      </w:r>
      <w:r w:rsidR="006D2B0A" w:rsidRPr="005C675C">
        <w:rPr>
          <w:rFonts w:ascii="Times New Roman" w:eastAsia="Times New Roman" w:hAnsi="Times New Roman" w:cs="Times New Roman"/>
          <w:sz w:val="24"/>
          <w:szCs w:val="24"/>
        </w:rPr>
        <w:t>анятий внеурочной деятельности.</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МОДУЛЬ</w:t>
      </w:r>
      <w:r w:rsidRPr="005C675C">
        <w:rPr>
          <w:rFonts w:ascii="Times New Roman" w:eastAsia="Calibri" w:hAnsi="Times New Roman" w:cs="Times New Roman"/>
          <w:b/>
          <w:sz w:val="24"/>
          <w:szCs w:val="24"/>
        </w:rPr>
        <w:t xml:space="preserve"> «ПРОФИЛАКТИКА И БЕЗОПАСНОСТЬ»</w:t>
      </w:r>
    </w:p>
    <w:p w:rsidR="00182B7D" w:rsidRPr="005C675C" w:rsidRDefault="00182B7D" w:rsidP="006D2B0A">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182B7D" w:rsidRPr="005C675C" w:rsidRDefault="00182B7D" w:rsidP="006D2B0A">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182B7D" w:rsidRPr="005C675C" w:rsidRDefault="00182B7D" w:rsidP="006D2B0A">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182B7D" w:rsidRPr="005C675C" w:rsidRDefault="00182B7D" w:rsidP="006D2B0A">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5C675C">
        <w:rPr>
          <w:rFonts w:ascii="Times New Roman" w:eastAsia="Bookman Old Style" w:hAnsi="Times New Roman" w:cs="Times New Roman"/>
          <w:sz w:val="24"/>
          <w:szCs w:val="24"/>
        </w:rPr>
        <w:t xml:space="preserve">субъектов </w:t>
      </w:r>
      <w:r w:rsidRPr="005C675C">
        <w:rPr>
          <w:rFonts w:ascii="Times New Roman" w:eastAsia="Bookman Old Style" w:hAnsi="Times New Roman" w:cs="Times New Roman"/>
          <w:iCs/>
          <w:w w:val="0"/>
          <w:sz w:val="24"/>
          <w:szCs w:val="24"/>
        </w:rPr>
        <w:t>системы профилактики);</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96376A">
        <w:rPr>
          <w:rFonts w:ascii="Times New Roman" w:eastAsia="Bookman Old Style" w:hAnsi="Times New Roman" w:cs="Times New Roman"/>
          <w:iCs/>
          <w:w w:val="0"/>
          <w:sz w:val="24"/>
          <w:szCs w:val="24"/>
        </w:rPr>
        <w:t xml:space="preserve">Альшеевскому </w:t>
      </w:r>
      <w:r w:rsidRPr="005C675C">
        <w:rPr>
          <w:rFonts w:ascii="Times New Roman" w:eastAsia="Bookman Old Style" w:hAnsi="Times New Roman" w:cs="Times New Roman"/>
          <w:iCs/>
          <w:w w:val="0"/>
          <w:sz w:val="24"/>
          <w:szCs w:val="24"/>
        </w:rPr>
        <w:t xml:space="preserve"> району, направленных на работу как с девиантными обучающимися, так и с их окружением; </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межведомственного взаимодействия;</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iCs/>
          <w:w w:val="0"/>
          <w:sz w:val="24"/>
          <w:szCs w:val="24"/>
          <w:lang w:eastAsia="ru-RU"/>
        </w:rPr>
      </w:pPr>
      <w:r w:rsidRPr="005C675C">
        <w:rPr>
          <w:rFonts w:ascii="Times New Roman" w:eastAsia="Times New Roman" w:hAnsi="Times New Roman" w:cs="Times New Roman"/>
          <w:color w:val="000000"/>
          <w:sz w:val="24"/>
          <w:szCs w:val="24"/>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5C675C">
        <w:rPr>
          <w:rFonts w:ascii="Times New Roman" w:eastAsia="Times New Roman" w:hAnsi="Times New Roman" w:cs="Times New Roman"/>
          <w:b/>
          <w:color w:val="000000"/>
          <w:sz w:val="24"/>
          <w:szCs w:val="24"/>
          <w:lang w:eastAsia="ru-RU"/>
        </w:rPr>
        <w:t>Направления профилактики</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5C675C">
        <w:rPr>
          <w:rFonts w:ascii="Times New Roman" w:eastAsia="Times New Roman" w:hAnsi="Times New Roman" w:cs="Times New Roman"/>
          <w:b/>
          <w:color w:val="000000"/>
          <w:sz w:val="24"/>
          <w:szCs w:val="24"/>
          <w:lang w:eastAsia="ru-RU"/>
        </w:rPr>
        <w:lastRenderedPageBreak/>
        <w:t>Внешкольный уровень:</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5C675C">
        <w:rPr>
          <w:rFonts w:ascii="Times New Roman" w:eastAsia="Times New Roman" w:hAnsi="Times New Roman" w:cs="Times New Roman"/>
          <w:color w:val="000000"/>
          <w:sz w:val="24"/>
          <w:szCs w:val="24"/>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96376A">
        <w:rPr>
          <w:rFonts w:ascii="Times New Roman" w:eastAsia="Times New Roman" w:hAnsi="Times New Roman" w:cs="Times New Roman"/>
          <w:color w:val="000000"/>
          <w:sz w:val="24"/>
          <w:szCs w:val="24"/>
          <w:lang w:eastAsia="ru-RU"/>
        </w:rPr>
        <w:t>Альшеевскому</w:t>
      </w:r>
      <w:r w:rsidRPr="005C675C">
        <w:rPr>
          <w:rFonts w:ascii="Times New Roman" w:eastAsia="Times New Roman" w:hAnsi="Times New Roman" w:cs="Times New Roman"/>
          <w:color w:val="000000"/>
          <w:sz w:val="24"/>
          <w:szCs w:val="24"/>
          <w:lang w:eastAsia="ru-RU"/>
        </w:rPr>
        <w:t xml:space="preserve"> району. </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5C675C">
        <w:rPr>
          <w:rFonts w:ascii="Times New Roman" w:eastAsia="Times New Roman" w:hAnsi="Times New Roman" w:cs="Times New Roman"/>
          <w:b/>
          <w:color w:val="000000"/>
          <w:sz w:val="24"/>
          <w:szCs w:val="24"/>
          <w:lang w:eastAsia="ru-RU"/>
        </w:rPr>
        <w:t xml:space="preserve">Школьный уровень: </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5C675C">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5C675C">
        <w:rPr>
          <w:rFonts w:ascii="Times New Roman" w:eastAsia="Times New Roman" w:hAnsi="Times New Roman" w:cs="Times New Roman"/>
          <w:b/>
          <w:color w:val="000000"/>
          <w:sz w:val="24"/>
          <w:szCs w:val="24"/>
          <w:lang w:eastAsia="ru-RU"/>
        </w:rPr>
        <w:t xml:space="preserve">Классный уровень: </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5C675C">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w:t>
      </w:r>
      <w:r w:rsidR="006D2B0A" w:rsidRPr="005C675C">
        <w:rPr>
          <w:rFonts w:ascii="Times New Roman" w:eastAsia="Times New Roman" w:hAnsi="Times New Roman" w:cs="Times New Roman"/>
          <w:color w:val="000000"/>
          <w:sz w:val="24"/>
          <w:szCs w:val="24"/>
          <w:lang w:eastAsia="ru-RU"/>
        </w:rPr>
        <w:t>го года, перед каникулами и др.</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sz w:val="24"/>
          <w:szCs w:val="24"/>
        </w:rPr>
        <w:t>«РАБОТА С РОДИТЕЛЯМИ»</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Работа с родителями (законными представителями) обучающихся включает:</w:t>
      </w:r>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Усиление вовлеченности родителей (законных представителей) в процесс воспитания и развития детей предполагает повышение родительской компетентности</w:t>
      </w:r>
      <w:r w:rsidRPr="005C675C">
        <w:rPr>
          <w:rFonts w:ascii="Times New Roman" w:eastAsia="Bookman Old Style" w:hAnsi="Times New Roman" w:cs="Times New Roman"/>
          <w:sz w:val="24"/>
          <w:szCs w:val="24"/>
        </w:rPr>
        <w:t xml:space="preserve"> </w:t>
      </w:r>
      <w:r w:rsidRPr="005C675C">
        <w:rPr>
          <w:rFonts w:ascii="Times New Roman" w:eastAsia="Bookman Old Style" w:hAnsi="Times New Roman" w:cs="Times New Roman"/>
          <w:color w:val="000000"/>
          <w:sz w:val="24"/>
          <w:szCs w:val="24"/>
        </w:rPr>
        <w:t xml:space="preserve">по вопросам детской психологии и педагогики, по которым у родителей (законных представителей) обучающихся имеется наибольший дефицит знаний: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кризисы подросткового возраста;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физическое развитие ребенка на разных возрастных этапах;</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формирование физической, педагогической и психологической готовности ребенка к обучению в основной/ старшей школе;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домашнее чтение с детьми;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гигиена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воспитание и развитие часто болеющих детей.</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Направления индивидуального и группового консультирования родителей: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асоциальное поведение ребенка;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детская агрессия;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отсутствие интереса к обучению;</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утрата взаимопонимания родителей и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депрессия у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ребенок – жертва буллинга (школьной травли);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переживания ранней влюбленности;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стойкая неуспеваемость;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организация выполнения домашней работы (с учетом трудностей по конкретным учебным предметам). </w:t>
      </w:r>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Педагогическое просвещение родителей (законных представителей) обучающихся.</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Педагогическое просвещение осуществляют, как правило, классные руководители.</w:t>
      </w:r>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lastRenderedPageBreak/>
        <w:t>Педагогическое консультирование родителей (законных представителей) обучающихся.</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Расширение участия родителей в управлении учреждением.</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Расширение участия родителей </w:t>
      </w:r>
      <w:r w:rsidRPr="005C675C">
        <w:rPr>
          <w:rFonts w:ascii="Times New Roman" w:eastAsia="Calibri" w:hAnsi="Times New Roman" w:cs="Times New Roman"/>
          <w:color w:val="000000"/>
          <w:sz w:val="24"/>
          <w:szCs w:val="24"/>
        </w:rPr>
        <w:t xml:space="preserve">(законных представителей) </w:t>
      </w:r>
      <w:r w:rsidRPr="005C675C">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создание образовательных проектов совместно с семьей на основе выявления потребностей и поддержки образовательных инициатив семьи;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внедрение/ совершенствование практики заполнения родителями карт наблюдений за развитием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открытых занятий и мастер-классов для родителей;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создание стенда (библиотеки) с литературой, методическими материалами для родителей;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проведение </w:t>
      </w:r>
      <w:r w:rsidRPr="005C675C">
        <w:rPr>
          <w:rFonts w:ascii="Times New Roman" w:eastAsia="Bookman Old Style" w:hAnsi="Times New Roman" w:cs="Times New Roman"/>
          <w:sz w:val="24"/>
          <w:szCs w:val="24"/>
        </w:rPr>
        <w:t>родительских дней</w:t>
      </w:r>
      <w:r w:rsidRPr="005C675C">
        <w:rPr>
          <w:rFonts w:ascii="Times New Roman" w:eastAsia="Bookman Old Style" w:hAnsi="Times New Roman" w:cs="Times New Roman"/>
          <w:iCs/>
          <w:w w:val="0"/>
          <w:sz w:val="24"/>
          <w:szCs w:val="24"/>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lastRenderedPageBreak/>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5C675C">
        <w:rPr>
          <w:rFonts w:ascii="Times New Roman" w:eastAsia="Bookman Old Style" w:hAnsi="Times New Roman" w:cs="Times New Roman"/>
          <w:i/>
          <w:sz w:val="24"/>
          <w:szCs w:val="24"/>
        </w:rPr>
        <w:t xml:space="preserve"> </w:t>
      </w:r>
      <w:r w:rsidRPr="005C675C">
        <w:rPr>
          <w:rFonts w:ascii="Times New Roman" w:eastAsia="Bookman Old Style" w:hAnsi="Times New Roman" w:cs="Times New Roman"/>
          <w:sz w:val="24"/>
          <w:szCs w:val="24"/>
        </w:rPr>
        <w:t>в соответствии с порядком привлечения родителей (законных представителей);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привлечение родителей (законных представителей) к подготовке и проведению классных и общешкольных мероприятий;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0" w:name="_Hlk85440179"/>
      <w:bookmarkEnd w:id="10"/>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w:t>
      </w:r>
      <w:r w:rsidR="003D256E" w:rsidRPr="005C675C">
        <w:rPr>
          <w:rFonts w:ascii="Times New Roman" w:eastAsia="Bookman Old Style" w:hAnsi="Times New Roman" w:cs="Times New Roman"/>
          <w:color w:val="000000"/>
          <w:sz w:val="24"/>
          <w:szCs w:val="24"/>
        </w:rPr>
        <w:t>ришкольной территории и т.д.).</w:t>
      </w:r>
    </w:p>
    <w:p w:rsidR="00182B7D" w:rsidRPr="005C675C" w:rsidRDefault="00182B7D" w:rsidP="00182B7D">
      <w:pPr>
        <w:spacing w:after="0" w:line="240" w:lineRule="auto"/>
        <w:jc w:val="center"/>
        <w:rPr>
          <w:rFonts w:ascii="Times New Roman" w:eastAsia="Calibri" w:hAnsi="Times New Roman" w:cs="Times New Roman"/>
          <w:b/>
          <w:bCs/>
          <w:sz w:val="24"/>
          <w:szCs w:val="24"/>
        </w:rPr>
      </w:pPr>
      <w:r w:rsidRPr="005C675C">
        <w:rPr>
          <w:rFonts w:ascii="Times New Roman" w:eastAsia="Calibri" w:hAnsi="Times New Roman" w:cs="Times New Roman"/>
          <w:b/>
          <w:bCs/>
          <w:sz w:val="24"/>
          <w:szCs w:val="24"/>
        </w:rPr>
        <w:t xml:space="preserve">МОДУЛЬ </w:t>
      </w:r>
      <w:r w:rsidRPr="005C675C">
        <w:rPr>
          <w:rFonts w:ascii="Times New Roman" w:eastAsia="Calibri" w:hAnsi="Times New Roman" w:cs="Times New Roman"/>
          <w:b/>
          <w:iCs/>
          <w:w w:val="0"/>
          <w:sz w:val="24"/>
          <w:szCs w:val="24"/>
        </w:rPr>
        <w:t>«САМОУПРАВЛЕНИЕ»</w:t>
      </w:r>
    </w:p>
    <w:p w:rsidR="00182B7D" w:rsidRPr="005C675C" w:rsidRDefault="00182B7D" w:rsidP="003D256E">
      <w:pPr>
        <w:widowControl w:val="0"/>
        <w:autoSpaceDE w:val="0"/>
        <w:autoSpaceDN w:val="0"/>
        <w:spacing w:after="0" w:line="240" w:lineRule="auto"/>
        <w:ind w:firstLine="709"/>
        <w:contextualSpacing/>
        <w:jc w:val="both"/>
        <w:rPr>
          <w:rFonts w:ascii="Times New Roman" w:eastAsia="Batang" w:hAnsi="Times New Roman" w:cs="Times New Roman"/>
          <w:kern w:val="2"/>
          <w:sz w:val="24"/>
          <w:szCs w:val="24"/>
          <w:lang w:eastAsia="ko-KR"/>
        </w:rPr>
      </w:pPr>
      <w:r w:rsidRPr="005C675C">
        <w:rPr>
          <w:rFonts w:ascii="Times New Roman" w:eastAsia="Batang" w:hAnsi="Times New Roman" w:cs="Times New Roman"/>
          <w:kern w:val="2"/>
          <w:sz w:val="24"/>
          <w:szCs w:val="24"/>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i/>
          <w:sz w:val="24"/>
          <w:szCs w:val="24"/>
        </w:rPr>
      </w:pPr>
      <w:r w:rsidRPr="005C675C">
        <w:rPr>
          <w:rFonts w:ascii="Times New Roman" w:eastAsia="№Е" w:hAnsi="Times New Roman" w:cs="Times New Roman"/>
          <w:sz w:val="24"/>
          <w:szCs w:val="24"/>
        </w:rPr>
        <w:t>Модуль «Самоуправление» реализуется через</w:t>
      </w:r>
      <w:r w:rsidRPr="005C675C">
        <w:rPr>
          <w:rFonts w:ascii="Times New Roman" w:eastAsia="Calibri" w:hAnsi="Times New Roman" w:cs="Times New Roman"/>
          <w:sz w:val="24"/>
          <w:szCs w:val="24"/>
        </w:rPr>
        <w:t>:</w:t>
      </w:r>
    </w:p>
    <w:p w:rsidR="00182B7D" w:rsidRPr="005C675C" w:rsidRDefault="00182B7D" w:rsidP="003D256E">
      <w:pPr>
        <w:widowControl w:val="0"/>
        <w:tabs>
          <w:tab w:val="left" w:pos="284"/>
          <w:tab w:val="left" w:pos="709"/>
        </w:tabs>
        <w:spacing w:after="0" w:line="240" w:lineRule="auto"/>
        <w:ind w:firstLine="709"/>
        <w:contextualSpacing/>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организацию и деятельность органов ученического самоуправления, избранных обучающимися;</w:t>
      </w:r>
    </w:p>
    <w:p w:rsidR="00182B7D" w:rsidRPr="005C675C" w:rsidRDefault="00182B7D" w:rsidP="003D256E">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представление органами ученического самоуправления интересов обучающихся в процессе управления школой; </w:t>
      </w:r>
    </w:p>
    <w:p w:rsidR="00182B7D" w:rsidRPr="005C675C" w:rsidRDefault="00182B7D" w:rsidP="003D256E">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защиту органами ученического самоуправления законных интересов и прав обучающихся;</w:t>
      </w:r>
    </w:p>
    <w:p w:rsidR="00182B7D" w:rsidRPr="005C675C" w:rsidRDefault="00182B7D" w:rsidP="003D256E">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182B7D" w:rsidRPr="005C675C" w:rsidRDefault="00182B7D" w:rsidP="003D256E">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Самоуправление в школе имеет следующую структуру:</w:t>
      </w:r>
    </w:p>
    <w:p w:rsidR="00182B7D" w:rsidRPr="005C675C" w:rsidRDefault="00182B7D" w:rsidP="003D256E">
      <w:pPr>
        <w:adjustRightInd w:val="0"/>
        <w:spacing w:after="0" w:line="240" w:lineRule="auto"/>
        <w:ind w:firstLine="709"/>
        <w:rPr>
          <w:rFonts w:ascii="Times New Roman" w:eastAsia="Calibri" w:hAnsi="Times New Roman" w:cs="Times New Roman"/>
          <w:b/>
          <w:sz w:val="24"/>
          <w:szCs w:val="24"/>
        </w:rPr>
      </w:pPr>
      <w:r w:rsidRPr="005C675C">
        <w:rPr>
          <w:rFonts w:ascii="Times New Roman" w:eastAsia="Calibri" w:hAnsi="Times New Roman" w:cs="Times New Roman"/>
          <w:b/>
          <w:sz w:val="24"/>
          <w:szCs w:val="24"/>
        </w:rPr>
        <w:t xml:space="preserve">а) Общее собрание обучающихся класса. </w:t>
      </w:r>
    </w:p>
    <w:p w:rsidR="00182B7D" w:rsidRPr="005C675C" w:rsidRDefault="00182B7D" w:rsidP="003D256E">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5C675C">
        <w:rPr>
          <w:rFonts w:ascii="Times New Roman" w:eastAsia="Calibri" w:hAnsi="Times New Roman" w:cs="Times New Roman"/>
          <w:sz w:val="24"/>
          <w:szCs w:val="24"/>
        </w:rPr>
        <w:t>Общее собрание обучающихся класса</w:t>
      </w:r>
      <w:r w:rsidRPr="005C675C">
        <w:rPr>
          <w:rFonts w:ascii="Times New Roman" w:eastAsia="№Е" w:hAnsi="Times New Roman" w:cs="Times New Roman"/>
          <w:sz w:val="24"/>
          <w:szCs w:val="24"/>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182B7D" w:rsidRPr="005C675C" w:rsidRDefault="00182B7D" w:rsidP="003D256E">
      <w:pPr>
        <w:adjustRightInd w:val="0"/>
        <w:spacing w:after="0" w:line="240" w:lineRule="auto"/>
        <w:ind w:firstLine="709"/>
        <w:jc w:val="both"/>
        <w:rPr>
          <w:rFonts w:ascii="Times New Roman" w:eastAsia="№Е" w:hAnsi="Times New Roman" w:cs="Times New Roman"/>
          <w:b/>
          <w:sz w:val="24"/>
          <w:szCs w:val="24"/>
        </w:rPr>
      </w:pPr>
      <w:r w:rsidRPr="005C675C">
        <w:rPr>
          <w:rFonts w:ascii="Times New Roman" w:eastAsia="№Е" w:hAnsi="Times New Roman" w:cs="Times New Roman"/>
          <w:b/>
          <w:sz w:val="24"/>
          <w:szCs w:val="24"/>
        </w:rPr>
        <w:t xml:space="preserve">б) Совет класса. </w:t>
      </w:r>
    </w:p>
    <w:p w:rsidR="00182B7D" w:rsidRPr="005C675C" w:rsidRDefault="00182B7D" w:rsidP="003D256E">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Совет класса - орган классного самоуправления. В Совет класса</w:t>
      </w:r>
      <w:r w:rsidRPr="005C675C">
        <w:rPr>
          <w:rFonts w:ascii="Times New Roman" w:eastAsia="Calibri" w:hAnsi="Times New Roman" w:cs="Times New Roman"/>
          <w:sz w:val="24"/>
          <w:szCs w:val="24"/>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rsidR="00182B7D" w:rsidRPr="005C675C" w:rsidRDefault="00182B7D" w:rsidP="003D256E">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Функции Совета класса (СК)</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lastRenderedPageBreak/>
        <w:t>- участвует в обсуждении и составлении плана работы класса;</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подбирает и назначает ответственных за выполнение различных дел класса;</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заслушивает отчёты о проделанной работе ответственных за направления;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участие класса в КТД (коллективно-творческих делах);</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выбирает темы и вопросы для проведения классных мероприятий и тематических классных часов;</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обсуждает и решает вопросы о поощрениях;</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поддерживает связь с Советом учащихся.</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Е" w:hAnsi="Times New Roman" w:cs="Times New Roman"/>
          <w:b/>
          <w:sz w:val="24"/>
          <w:szCs w:val="24"/>
        </w:rPr>
        <w:t>в) Совет учащихся</w:t>
      </w:r>
      <w:r w:rsidRPr="005C675C">
        <w:rPr>
          <w:rFonts w:ascii="Times New Roman" w:eastAsia="Calibri" w:hAnsi="Times New Roman" w:cs="Times New Roman"/>
          <w:b/>
          <w:sz w:val="24"/>
          <w:szCs w:val="24"/>
        </w:rPr>
        <w:t xml:space="preserve">. </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Совет учащихся избирается сроком на 1 год из числа учащихся 5-11 классов.</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xml:space="preserve">Цель </w:t>
      </w:r>
      <w:r w:rsidRPr="005C675C">
        <w:rPr>
          <w:rFonts w:ascii="Times New Roman" w:eastAsia="Calibri" w:hAnsi="Times New Roman" w:cs="Times New Roman"/>
          <w:sz w:val="24"/>
          <w:szCs w:val="24"/>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Основные задачи</w:t>
      </w:r>
      <w:r w:rsidRPr="005C675C">
        <w:rPr>
          <w:rFonts w:ascii="Times New Roman" w:eastAsia="Calibri" w:hAnsi="Times New Roman" w:cs="Times New Roman"/>
          <w:sz w:val="24"/>
          <w:szCs w:val="24"/>
        </w:rPr>
        <w:t xml:space="preserve"> деятельности Совета учащихся: </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организовывать работу с обучающимися школы по разъяснению прав, обязанностей и ответственности;</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представлять интересы школьников в деятельности управления </w:t>
      </w:r>
      <w:r w:rsidR="0096376A">
        <w:rPr>
          <w:rFonts w:ascii="Times New Roman" w:eastAsia="Bookman Old Style" w:hAnsi="Times New Roman" w:cs="Times New Roman"/>
          <w:iCs/>
          <w:w w:val="0"/>
          <w:sz w:val="24"/>
          <w:szCs w:val="24"/>
        </w:rPr>
        <w:t>МБОУ СОШ с. Аксеново</w:t>
      </w:r>
      <w:r w:rsidRPr="005C675C">
        <w:rPr>
          <w:rFonts w:ascii="Times New Roman" w:eastAsia="Bookman Old Style" w:hAnsi="Times New Roman" w:cs="Times New Roman"/>
          <w:iCs/>
          <w:w w:val="0"/>
          <w:sz w:val="24"/>
          <w:szCs w:val="24"/>
        </w:rPr>
        <w:t>, защищать права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разрабатывать предложения по повышению качества образовательной деятельности с учётом интересов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поддерживать и развивать инициативы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содействовать реализации общественно значимых инициатив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содействовать активизации вовлеченности обучающихся в деятельность органов самоуправления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проводить работу, направленную на повышение сознательности обучающихся, их требовательности к уровню своих знаний.</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t xml:space="preserve">в) Совет старшеклассников. </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Совет старшеклассников является общественным объединением учащихся старших классов (8-11).</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Совет старшеклассников организует свою работу по следующим отделам:</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lastRenderedPageBreak/>
        <w:t>Отдел науки и образования:</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консультативные группы для помощи отстающим;</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проверяет посещаемость;</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участвует в подготовке школьных олимпиад, предметных недель;</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участвует в проведении тематических вечеров, конкурсов по предметам;</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участвует в организации встреч с интересными людьми.</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t>Отдел здоровья и спорта:</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соревнования по различным видам спорта между классами и школами;</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участвует в организации и проведении общешкольных соревнований, дней здоровья;</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определяет лучших спортсменов и награждает их.</w:t>
      </w:r>
    </w:p>
    <w:p w:rsidR="00182B7D" w:rsidRPr="005C675C" w:rsidRDefault="00182B7D" w:rsidP="003D256E">
      <w:pPr>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b/>
          <w:sz w:val="24"/>
          <w:szCs w:val="24"/>
          <w:lang w:eastAsia="ru-RU"/>
        </w:rPr>
        <w:t>Отдел культуры и досуга:</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контролирует проведение творческих мероприятий школы, посещение виртуальных выставок, театров.</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t>Отдел правопорядка и труда:</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проводит рейды по проверке внешнего вида учащихся;</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проводит дежурства по школе;</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уборки территории, субботники;</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проводит работу по профилактике вредных привычек, правонарушений и т.д.;</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проводит рейды по проверке тетрадей, дневников, учебников, чистоты и порядка в кабинетах.</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t>Медиа-центр:</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подбирает материалы для социальных сетей школы;</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художественное оформление школьных мероприятий;</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работает с корреспондентами классов;</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оценивает конкурсы на лучшую газету.</w:t>
      </w:r>
    </w:p>
    <w:p w:rsidR="00182B7D" w:rsidRPr="005C675C" w:rsidRDefault="00182B7D" w:rsidP="00182B7D">
      <w:pPr>
        <w:spacing w:after="0" w:line="240" w:lineRule="auto"/>
        <w:jc w:val="center"/>
        <w:rPr>
          <w:rFonts w:ascii="Times New Roman" w:eastAsia="Calibri" w:hAnsi="Times New Roman" w:cs="Times New Roman"/>
          <w:b/>
          <w:bCs/>
          <w:sz w:val="24"/>
          <w:szCs w:val="24"/>
        </w:rPr>
      </w:pPr>
      <w:r w:rsidRPr="005C675C">
        <w:rPr>
          <w:rFonts w:ascii="Times New Roman" w:eastAsia="Calibri" w:hAnsi="Times New Roman" w:cs="Times New Roman"/>
          <w:b/>
          <w:bCs/>
          <w:sz w:val="24"/>
          <w:szCs w:val="24"/>
        </w:rPr>
        <w:t>МОДУЛЬ «ПРОФОРИЕНТАЦИЯ»</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iCs/>
          <w:w w:val="1"/>
          <w:sz w:val="24"/>
          <w:szCs w:val="24"/>
        </w:rPr>
      </w:pPr>
      <w:r w:rsidRPr="005C675C">
        <w:rPr>
          <w:rFonts w:ascii="Times New Roman" w:eastAsia="Calibri" w:hAnsi="Times New Roman" w:cs="Times New Roman"/>
          <w:sz w:val="24"/>
          <w:szCs w:val="24"/>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96376A">
        <w:rPr>
          <w:rFonts w:ascii="Times New Roman" w:eastAsia="Calibri" w:hAnsi="Times New Roman" w:cs="Times New Roman"/>
          <w:sz w:val="24"/>
          <w:szCs w:val="24"/>
        </w:rPr>
        <w:t>Альшеевского района</w:t>
      </w:r>
      <w:r w:rsidRPr="005C675C">
        <w:rPr>
          <w:rFonts w:ascii="Times New Roman" w:eastAsia="Calibri" w:hAnsi="Times New Roman" w:cs="Times New Roman"/>
          <w:sz w:val="24"/>
          <w:szCs w:val="24"/>
        </w:rPr>
        <w:t xml:space="preserve"> в кадрах и востребованности профессий в современном мире.  </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i/>
          <w:sz w:val="24"/>
          <w:szCs w:val="24"/>
        </w:rPr>
      </w:pPr>
      <w:r w:rsidRPr="005C675C">
        <w:rPr>
          <w:rFonts w:ascii="Times New Roman" w:eastAsia="№Е" w:hAnsi="Times New Roman" w:cs="Times New Roman"/>
          <w:sz w:val="24"/>
          <w:szCs w:val="24"/>
        </w:rPr>
        <w:t>Эта работа организуется через</w:t>
      </w:r>
      <w:r w:rsidRPr="005C675C">
        <w:rPr>
          <w:rFonts w:ascii="Times New Roman" w:eastAsia="Calibri" w:hAnsi="Times New Roman" w:cs="Times New Roman"/>
          <w:sz w:val="24"/>
          <w:szCs w:val="24"/>
        </w:rPr>
        <w:t>:</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5C675C">
        <w:rPr>
          <w:rFonts w:ascii="Times New Roman" w:eastAsia="Bookman Old Style" w:hAnsi="Times New Roman" w:cs="Times New Roman"/>
          <w:iCs/>
          <w:w w:val="0"/>
          <w:sz w:val="24"/>
          <w:szCs w:val="24"/>
          <w:lang w:val="en-US"/>
        </w:rPr>
        <w:t> </w:t>
      </w:r>
      <w:r w:rsidRPr="005C675C">
        <w:rPr>
          <w:rFonts w:ascii="Times New Roman" w:eastAsia="Bookman Old Style" w:hAnsi="Times New Roman" w:cs="Times New Roman"/>
          <w:iCs/>
          <w:w w:val="0"/>
          <w:sz w:val="24"/>
          <w:szCs w:val="24"/>
        </w:rPr>
        <w:t>«Профессии, востребованные в нашем</w:t>
      </w:r>
      <w:r w:rsidRPr="005C675C">
        <w:rPr>
          <w:rFonts w:ascii="Times New Roman" w:eastAsia="Bookman Old Style" w:hAnsi="Times New Roman" w:cs="Times New Roman"/>
          <w:iCs/>
          <w:w w:val="0"/>
          <w:sz w:val="24"/>
          <w:szCs w:val="24"/>
          <w:lang w:val="en-US"/>
        </w:rPr>
        <w:t> </w:t>
      </w:r>
      <w:r w:rsidRPr="005C675C">
        <w:rPr>
          <w:rFonts w:ascii="Times New Roman" w:eastAsia="Bookman Old Style" w:hAnsi="Times New Roman" w:cs="Times New Roman"/>
          <w:iCs/>
          <w:w w:val="0"/>
          <w:sz w:val="24"/>
          <w:szCs w:val="24"/>
        </w:rPr>
        <w:t>районе, городе и крае», «Выбирая профессию - выбираю жизненный путь», «Я и моё профессиональное будущее» и др.;</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встречи с людьми разных профессий;</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color w:val="000000"/>
          <w:sz w:val="24"/>
          <w:szCs w:val="24"/>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lastRenderedPageBreak/>
        <w:t>- экскурсии на предприятия, в организации (в том числе - места работы родителей (закон</w:t>
      </w:r>
      <w:r w:rsidR="00C0064F">
        <w:rPr>
          <w:rFonts w:ascii="Times New Roman" w:eastAsia="Bookman Old Style" w:hAnsi="Times New Roman" w:cs="Times New Roman"/>
          <w:iCs/>
          <w:w w:val="0"/>
          <w:sz w:val="24"/>
          <w:szCs w:val="24"/>
        </w:rPr>
        <w:t>ных представителей) обучающихся</w:t>
      </w:r>
      <w:r w:rsidRPr="005C675C">
        <w:rPr>
          <w:rFonts w:ascii="Times New Roman" w:eastAsia="Bookman Old Style" w:hAnsi="Times New Roman" w:cs="Times New Roman"/>
          <w:iCs/>
          <w:w w:val="0"/>
          <w:sz w:val="24"/>
          <w:szCs w:val="24"/>
        </w:rPr>
        <w:t>),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iCs/>
          <w:w w:val="0"/>
          <w:sz w:val="24"/>
          <w:szCs w:val="24"/>
        </w:rPr>
        <w:t>- профориентационную работу в процессе преподавания учебных предметов предметной области «Технология»;</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участие в проекте «Классные встречи» в рамках деятельности пер</w:t>
      </w:r>
      <w:r w:rsidRPr="005C675C">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82B7D" w:rsidRPr="005C675C" w:rsidRDefault="00182B7D" w:rsidP="003D256E">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Особенности профориентационной деятельности на каждом уровне образования выражены её ключевой идей:</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u w:val="single"/>
        </w:rPr>
      </w:pPr>
      <w:r w:rsidRPr="005C675C">
        <w:rPr>
          <w:rFonts w:ascii="Times New Roman" w:eastAsia="Calibri" w:hAnsi="Times New Roman" w:cs="Times New Roman"/>
          <w:color w:val="000000"/>
          <w:sz w:val="24"/>
          <w:szCs w:val="24"/>
          <w:u w:val="single"/>
        </w:rPr>
        <w:t>Для школьников 5-8 классов:</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«Мои склонности и способности, первые профессиональные пробы»</w:t>
      </w:r>
    </w:p>
    <w:p w:rsidR="00182B7D" w:rsidRPr="005C675C" w:rsidRDefault="00182B7D" w:rsidP="003D256E">
      <w:pPr>
        <w:widowControl w:val="0"/>
        <w:autoSpaceDE w:val="0"/>
        <w:autoSpaceDN w:val="0"/>
        <w:spacing w:after="0" w:line="240" w:lineRule="auto"/>
        <w:ind w:firstLine="709"/>
        <w:rPr>
          <w:rFonts w:ascii="Times New Roman" w:eastAsia="Times New Roman" w:hAnsi="Times New Roman" w:cs="Times New Roman"/>
          <w:color w:val="000000"/>
          <w:sz w:val="24"/>
          <w:szCs w:val="24"/>
          <w:u w:val="single"/>
          <w:lang w:eastAsia="ru-RU"/>
        </w:rPr>
      </w:pPr>
      <w:r w:rsidRPr="005C675C">
        <w:rPr>
          <w:rFonts w:ascii="Times New Roman" w:eastAsia="Times New Roman" w:hAnsi="Times New Roman" w:cs="Times New Roman"/>
          <w:color w:val="000000"/>
          <w:sz w:val="24"/>
          <w:szCs w:val="24"/>
          <w:u w:val="single"/>
          <w:lang w:eastAsia="ru-RU"/>
        </w:rPr>
        <w:t>Для школьников 9-х классов:</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«Радуга профессий. Что выбрать?»;</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u w:val="single"/>
        </w:rPr>
      </w:pPr>
      <w:r w:rsidRPr="005C675C">
        <w:rPr>
          <w:rFonts w:ascii="Times New Roman" w:eastAsia="Calibri" w:hAnsi="Times New Roman" w:cs="Times New Roman"/>
          <w:color w:val="000000"/>
          <w:sz w:val="24"/>
          <w:szCs w:val="24"/>
          <w:u w:val="single"/>
        </w:rPr>
        <w:t xml:space="preserve">Для взрослых участников системы профориентации: </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Для педагогов:</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Для родителей:</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«Узнавайте про профессии будущего и разнообразие траекторий развития Вашего ребенка».</w:t>
      </w:r>
    </w:p>
    <w:p w:rsidR="00182B7D" w:rsidRPr="005C675C" w:rsidRDefault="00182B7D" w:rsidP="00182B7D">
      <w:pPr>
        <w:spacing w:after="0" w:line="240" w:lineRule="auto"/>
        <w:jc w:val="center"/>
        <w:rPr>
          <w:rFonts w:ascii="Times New Roman" w:eastAsia="Calibri" w:hAnsi="Times New Roman" w:cs="Times New Roman"/>
          <w:b/>
          <w:w w:val="0"/>
          <w:sz w:val="24"/>
          <w:szCs w:val="24"/>
        </w:rPr>
      </w:pPr>
      <w:r w:rsidRPr="005C675C">
        <w:rPr>
          <w:rFonts w:ascii="Times New Roman" w:eastAsia="Calibri" w:hAnsi="Times New Roman" w:cs="Times New Roman"/>
          <w:b/>
          <w:w w:val="0"/>
          <w:sz w:val="24"/>
          <w:szCs w:val="24"/>
        </w:rPr>
        <w:t>МОДУЛЬ «СОЦИАЛЬНОЕ ПАРТНЁРСТВО»</w:t>
      </w:r>
    </w:p>
    <w:p w:rsidR="00182B7D" w:rsidRPr="005C675C" w:rsidRDefault="00182B7D" w:rsidP="00182B7D">
      <w:pPr>
        <w:shd w:val="clear" w:color="auto" w:fill="FFFFFF"/>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Style w:val="110"/>
        <w:tblW w:w="9493" w:type="dxa"/>
        <w:tblLook w:val="04A0"/>
      </w:tblPr>
      <w:tblGrid>
        <w:gridCol w:w="562"/>
        <w:gridCol w:w="4962"/>
        <w:gridCol w:w="3969"/>
      </w:tblGrid>
      <w:tr w:rsidR="00182B7D" w:rsidRPr="005C675C" w:rsidTr="00927C70">
        <w:tc>
          <w:tcPr>
            <w:tcW w:w="562" w:type="dxa"/>
            <w:tcBorders>
              <w:left w:val="single" w:sz="4" w:space="0" w:color="000000"/>
              <w:right w:val="single" w:sz="4" w:space="0" w:color="000000"/>
            </w:tcBorders>
          </w:tcPr>
          <w:p w:rsidR="00182B7D" w:rsidRPr="005C675C" w:rsidRDefault="00182B7D" w:rsidP="00182B7D">
            <w:pPr>
              <w:widowControl w:val="0"/>
              <w:shd w:val="clear" w:color="auto" w:fill="FFFFFF"/>
              <w:autoSpaceDE w:val="0"/>
              <w:autoSpaceDN w:val="0"/>
              <w:jc w:val="center"/>
              <w:rPr>
                <w:rFonts w:ascii="Times New Roman" w:eastAsia="Calibri" w:hAnsi="Times New Roman" w:cs="Times New Roman"/>
                <w:b/>
                <w:sz w:val="24"/>
                <w:szCs w:val="24"/>
                <w:lang w:eastAsia="ru-RU" w:bidi="ru-RU"/>
              </w:rPr>
            </w:pPr>
            <w:r w:rsidRPr="005C675C">
              <w:rPr>
                <w:rFonts w:ascii="Times New Roman" w:eastAsia="Calibri" w:hAnsi="Times New Roman" w:cs="Times New Roman"/>
                <w:b/>
                <w:sz w:val="24"/>
                <w:szCs w:val="24"/>
                <w:lang w:eastAsia="ru-RU" w:bidi="ru-RU"/>
              </w:rPr>
              <w:t>№ п/п</w:t>
            </w:r>
          </w:p>
        </w:tc>
        <w:tc>
          <w:tcPr>
            <w:tcW w:w="4962" w:type="dxa"/>
            <w:tcBorders>
              <w:left w:val="single" w:sz="4" w:space="0" w:color="000000"/>
              <w:right w:val="single" w:sz="4" w:space="0" w:color="000000"/>
            </w:tcBorders>
          </w:tcPr>
          <w:p w:rsidR="00182B7D" w:rsidRPr="005C675C" w:rsidRDefault="00182B7D" w:rsidP="00182B7D">
            <w:pPr>
              <w:widowControl w:val="0"/>
              <w:shd w:val="clear" w:color="auto" w:fill="FFFFFF"/>
              <w:autoSpaceDE w:val="0"/>
              <w:autoSpaceDN w:val="0"/>
              <w:jc w:val="center"/>
              <w:rPr>
                <w:rFonts w:ascii="Times New Roman" w:eastAsia="Calibri" w:hAnsi="Times New Roman" w:cs="Times New Roman"/>
                <w:b/>
                <w:sz w:val="24"/>
                <w:szCs w:val="24"/>
                <w:lang w:eastAsia="ru-RU" w:bidi="ru-RU"/>
              </w:rPr>
            </w:pPr>
            <w:r w:rsidRPr="005C675C">
              <w:rPr>
                <w:rFonts w:ascii="Times New Roman" w:eastAsia="Calibri" w:hAnsi="Times New Roman" w:cs="Times New Roman"/>
                <w:b/>
                <w:sz w:val="24"/>
                <w:szCs w:val="24"/>
                <w:lang w:eastAsia="ru-RU" w:bidi="ru-RU"/>
              </w:rPr>
              <w:t>Организация, учреждение, предприятия</w:t>
            </w:r>
          </w:p>
        </w:tc>
        <w:tc>
          <w:tcPr>
            <w:tcW w:w="3969" w:type="dxa"/>
            <w:tcBorders>
              <w:left w:val="single" w:sz="4" w:space="0" w:color="000000"/>
              <w:right w:val="single" w:sz="4" w:space="0" w:color="000000"/>
            </w:tcBorders>
          </w:tcPr>
          <w:p w:rsidR="00182B7D" w:rsidRPr="005C675C" w:rsidRDefault="00182B7D" w:rsidP="00182B7D">
            <w:pPr>
              <w:widowControl w:val="0"/>
              <w:shd w:val="clear" w:color="auto" w:fill="FFFFFF"/>
              <w:autoSpaceDE w:val="0"/>
              <w:autoSpaceDN w:val="0"/>
              <w:jc w:val="center"/>
              <w:rPr>
                <w:rFonts w:ascii="Times New Roman" w:eastAsia="Calibri" w:hAnsi="Times New Roman" w:cs="Times New Roman"/>
                <w:b/>
                <w:sz w:val="24"/>
                <w:szCs w:val="24"/>
                <w:lang w:eastAsia="ru-RU" w:bidi="ru-RU"/>
              </w:rPr>
            </w:pPr>
            <w:r w:rsidRPr="005C675C">
              <w:rPr>
                <w:rFonts w:ascii="Times New Roman" w:eastAsia="Calibri" w:hAnsi="Times New Roman" w:cs="Times New Roman"/>
                <w:b/>
                <w:sz w:val="24"/>
                <w:szCs w:val="24"/>
                <w:lang w:eastAsia="ru-RU" w:bidi="ru-RU"/>
              </w:rPr>
              <w:t>Направления сотрудничества</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rPr>
            </w:pPr>
          </w:p>
        </w:tc>
        <w:tc>
          <w:tcPr>
            <w:tcW w:w="4962" w:type="dxa"/>
          </w:tcPr>
          <w:p w:rsidR="00C0064F" w:rsidRPr="005C675C" w:rsidRDefault="00182B7D" w:rsidP="00C0064F">
            <w:pPr>
              <w:shd w:val="clear" w:color="auto" w:fill="FFFFFF"/>
              <w:contextualSpacing/>
              <w:jc w:val="both"/>
              <w:textAlignment w:val="baseline"/>
              <w:rPr>
                <w:rFonts w:ascii="Times New Roman" w:eastAsia="Calibri" w:hAnsi="Times New Roman" w:cs="Times New Roman"/>
                <w:sz w:val="24"/>
                <w:szCs w:val="24"/>
              </w:rPr>
            </w:pPr>
            <w:r w:rsidRPr="005C675C">
              <w:rPr>
                <w:rFonts w:ascii="Times New Roman" w:eastAsia="Calibri" w:hAnsi="Times New Roman" w:cs="Times New Roman"/>
                <w:sz w:val="24"/>
                <w:szCs w:val="24"/>
                <w:lang w:val="ru-RU" w:eastAsia="ru-RU"/>
              </w:rPr>
              <w:t xml:space="preserve">Комитет по образованию администрации </w:t>
            </w:r>
            <w:r w:rsidR="00C0064F">
              <w:rPr>
                <w:rFonts w:ascii="Times New Roman" w:eastAsia="Calibri" w:hAnsi="Times New Roman" w:cs="Times New Roman"/>
                <w:sz w:val="24"/>
                <w:szCs w:val="24"/>
                <w:lang w:val="ru-RU" w:eastAsia="ru-RU"/>
              </w:rPr>
              <w:t xml:space="preserve">Альшеевского </w:t>
            </w:r>
            <w:r w:rsidR="00C80AAA" w:rsidRPr="005C675C">
              <w:rPr>
                <w:rFonts w:ascii="Times New Roman" w:eastAsia="Calibri" w:hAnsi="Times New Roman" w:cs="Times New Roman"/>
                <w:sz w:val="24"/>
                <w:szCs w:val="24"/>
                <w:lang w:val="ru-RU" w:eastAsia="ru-RU"/>
              </w:rPr>
              <w:t xml:space="preserve"> района</w:t>
            </w:r>
          </w:p>
          <w:p w:rsidR="00182B7D" w:rsidRPr="005C675C" w:rsidRDefault="00182B7D" w:rsidP="00182B7D">
            <w:pPr>
              <w:keepNext/>
              <w:keepLines/>
              <w:shd w:val="clear" w:color="auto" w:fill="FFFFFF"/>
              <w:contextualSpacing/>
              <w:jc w:val="both"/>
              <w:textAlignment w:val="baseline"/>
              <w:outlineLvl w:val="1"/>
              <w:rPr>
                <w:rFonts w:ascii="Times New Roman" w:eastAsia="Calibri" w:hAnsi="Times New Roman" w:cs="Times New Roman"/>
                <w:sz w:val="24"/>
                <w:szCs w:val="24"/>
              </w:rPr>
            </w:pPr>
          </w:p>
        </w:tc>
        <w:tc>
          <w:tcPr>
            <w:tcW w:w="3969" w:type="dxa"/>
          </w:tcPr>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Обмен опытом. Вовлечение учащихся, специалистов школы в конкурсы, мероприятия, проекты, </w:t>
            </w:r>
            <w:r w:rsidRPr="005C675C">
              <w:rPr>
                <w:rFonts w:ascii="Times New Roman" w:eastAsia="Calibri" w:hAnsi="Times New Roman" w:cs="Times New Roman"/>
                <w:sz w:val="24"/>
                <w:szCs w:val="24"/>
                <w:lang w:val="ru-RU" w:eastAsia="ru-RU" w:bidi="ru-RU"/>
              </w:rPr>
              <w:lastRenderedPageBreak/>
              <w:t>акции различных уровней.</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Комиссия по делам несовершеннолетних и защите их прав </w:t>
            </w:r>
            <w:r w:rsidR="00C0064F">
              <w:rPr>
                <w:rFonts w:ascii="Times New Roman" w:eastAsia="Calibri" w:hAnsi="Times New Roman" w:cs="Times New Roman"/>
                <w:sz w:val="24"/>
                <w:szCs w:val="24"/>
                <w:lang w:val="ru-RU" w:eastAsia="ru-RU" w:bidi="ru-RU"/>
              </w:rPr>
              <w:t>Альшеевского</w:t>
            </w:r>
            <w:r w:rsidR="00C80AAA" w:rsidRPr="005C675C">
              <w:rPr>
                <w:rFonts w:ascii="Times New Roman" w:eastAsia="Calibri" w:hAnsi="Times New Roman" w:cs="Times New Roman"/>
                <w:sz w:val="24"/>
                <w:szCs w:val="24"/>
                <w:lang w:val="ru-RU" w:eastAsia="ru-RU" w:bidi="ru-RU"/>
              </w:rPr>
              <w:t xml:space="preserve"> района</w:t>
            </w:r>
            <w:r w:rsidRPr="005C675C">
              <w:rPr>
                <w:rFonts w:ascii="Times New Roman" w:eastAsia="Calibri" w:hAnsi="Times New Roman" w:cs="Times New Roman"/>
                <w:sz w:val="24"/>
                <w:szCs w:val="24"/>
                <w:lang w:val="ru-RU" w:eastAsia="ru-RU" w:bidi="ru-RU"/>
              </w:rPr>
              <w:t xml:space="preserve">, ОДН ОМВД, ГИБДД ОМВД России по </w:t>
            </w:r>
            <w:r w:rsidR="00C0064F">
              <w:rPr>
                <w:rFonts w:ascii="Times New Roman" w:eastAsia="Calibri" w:hAnsi="Times New Roman" w:cs="Times New Roman"/>
                <w:sz w:val="24"/>
                <w:szCs w:val="24"/>
                <w:lang w:val="ru-RU" w:eastAsia="ru-RU" w:bidi="ru-RU"/>
              </w:rPr>
              <w:t xml:space="preserve">Альшеевскому </w:t>
            </w:r>
            <w:r w:rsidRPr="005C675C">
              <w:rPr>
                <w:rFonts w:ascii="Times New Roman" w:eastAsia="Calibri" w:hAnsi="Times New Roman" w:cs="Times New Roman"/>
                <w:sz w:val="24"/>
                <w:szCs w:val="24"/>
                <w:lang w:val="ru-RU" w:eastAsia="ru-RU" w:bidi="ru-RU"/>
              </w:rPr>
              <w:t>району.</w:t>
            </w:r>
          </w:p>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C0064F" w:rsidP="007C7E81">
            <w:pPr>
              <w:shd w:val="clear" w:color="auto" w:fill="FFFFFF"/>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Центральная районная больница</w:t>
            </w:r>
          </w:p>
        </w:tc>
        <w:tc>
          <w:tcPr>
            <w:tcW w:w="3969" w:type="dxa"/>
          </w:tcPr>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C0064F" w:rsidRDefault="00182B7D" w:rsidP="00182B7D">
            <w:pPr>
              <w:shd w:val="clear" w:color="auto" w:fill="FFFFFF"/>
              <w:jc w:val="both"/>
              <w:rPr>
                <w:rFonts w:ascii="Times New Roman" w:eastAsia="Calibri" w:hAnsi="Times New Roman" w:cs="Times New Roman"/>
                <w:sz w:val="24"/>
                <w:szCs w:val="24"/>
                <w:lang w:val="ru-RU"/>
              </w:rPr>
            </w:pPr>
            <w:r w:rsidRPr="005C675C">
              <w:rPr>
                <w:rFonts w:ascii="Times New Roman" w:eastAsia="Calibri" w:hAnsi="Times New Roman" w:cs="Times New Roman"/>
                <w:sz w:val="24"/>
                <w:szCs w:val="24"/>
              </w:rPr>
              <w:t xml:space="preserve">Прокуратура </w:t>
            </w:r>
            <w:r w:rsidR="00C0064F">
              <w:rPr>
                <w:rFonts w:ascii="Times New Roman" w:eastAsia="Calibri" w:hAnsi="Times New Roman" w:cs="Times New Roman"/>
                <w:sz w:val="24"/>
                <w:szCs w:val="24"/>
                <w:lang w:val="ru-RU"/>
              </w:rPr>
              <w:t>Альшеевского района</w:t>
            </w:r>
          </w:p>
          <w:p w:rsidR="00182B7D" w:rsidRPr="005C675C" w:rsidRDefault="00182B7D" w:rsidP="00182B7D">
            <w:pPr>
              <w:shd w:val="clear" w:color="auto" w:fill="FFFFFF"/>
              <w:ind w:firstLine="709"/>
              <w:jc w:val="both"/>
              <w:rPr>
                <w:rFonts w:ascii="Times New Roman" w:eastAsia="Calibri" w:hAnsi="Times New Roman" w:cs="Times New Roman"/>
                <w:sz w:val="24"/>
                <w:szCs w:val="24"/>
              </w:rPr>
            </w:pPr>
          </w:p>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eastAsia="ru-RU" w:bidi="ru-RU"/>
              </w:rPr>
            </w:pP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Отдел опеки и попечительства администрации </w:t>
            </w:r>
            <w:r w:rsidR="00C0064F">
              <w:rPr>
                <w:rFonts w:ascii="Times New Roman" w:eastAsia="Calibri" w:hAnsi="Times New Roman" w:cs="Times New Roman"/>
                <w:sz w:val="24"/>
                <w:szCs w:val="24"/>
                <w:lang w:val="ru-RU" w:eastAsia="ru-RU" w:bidi="ru-RU"/>
              </w:rPr>
              <w:t xml:space="preserve">Альшеевского </w:t>
            </w:r>
            <w:r w:rsidR="00C80AAA" w:rsidRPr="005C675C">
              <w:rPr>
                <w:rFonts w:ascii="Times New Roman" w:eastAsia="Calibri" w:hAnsi="Times New Roman" w:cs="Times New Roman"/>
                <w:sz w:val="24"/>
                <w:szCs w:val="24"/>
                <w:lang w:val="ru-RU" w:eastAsia="ru-RU" w:bidi="ru-RU"/>
              </w:rPr>
              <w:t xml:space="preserve"> района</w:t>
            </w:r>
            <w:r w:rsidRPr="005C675C">
              <w:rPr>
                <w:rFonts w:ascii="Times New Roman" w:eastAsia="Calibri" w:hAnsi="Times New Roman" w:cs="Times New Roman"/>
                <w:sz w:val="24"/>
                <w:szCs w:val="24"/>
                <w:lang w:val="ru-RU" w:eastAsia="ru-RU" w:bidi="ru-RU"/>
              </w:rPr>
              <w:t>.</w:t>
            </w:r>
          </w:p>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eastAsia="ru-RU" w:bidi="ru-RU"/>
              </w:rPr>
            </w:pPr>
            <w:r w:rsidRPr="005C675C">
              <w:rPr>
                <w:rFonts w:ascii="Times New Roman" w:eastAsia="Calibri" w:hAnsi="Times New Roman" w:cs="Times New Roman"/>
                <w:sz w:val="24"/>
                <w:szCs w:val="24"/>
                <w:lang w:eastAsia="ru-RU" w:bidi="ru-RU"/>
              </w:rPr>
              <w:t>Профилактика нарушения прав несовершеннолетних.</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rPr>
            </w:pPr>
          </w:p>
        </w:tc>
        <w:tc>
          <w:tcPr>
            <w:tcW w:w="4962" w:type="dxa"/>
          </w:tcPr>
          <w:p w:rsidR="00182B7D" w:rsidRPr="005C675C" w:rsidRDefault="00C0064F" w:rsidP="00182B7D">
            <w:pPr>
              <w:shd w:val="clear" w:color="auto" w:fill="FFFFFF"/>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Центр «Семья»</w:t>
            </w:r>
          </w:p>
          <w:p w:rsidR="00182B7D" w:rsidRPr="005C675C" w:rsidRDefault="00182B7D" w:rsidP="00182B7D">
            <w:pPr>
              <w:shd w:val="clear" w:color="auto" w:fill="FFFFFF"/>
              <w:ind w:firstLine="709"/>
              <w:jc w:val="both"/>
              <w:rPr>
                <w:rFonts w:ascii="Times New Roman" w:eastAsia="Calibri" w:hAnsi="Times New Roman" w:cs="Times New Roman"/>
                <w:sz w:val="24"/>
                <w:szCs w:val="24"/>
                <w:lang w:val="ru-RU"/>
              </w:rPr>
            </w:pP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 </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Управление социальной защиты населения по </w:t>
            </w:r>
            <w:r w:rsidR="00C0064F">
              <w:rPr>
                <w:rFonts w:ascii="Times New Roman" w:eastAsia="Calibri" w:hAnsi="Times New Roman" w:cs="Times New Roman"/>
                <w:sz w:val="24"/>
                <w:szCs w:val="24"/>
                <w:lang w:val="ru-RU" w:eastAsia="ru-RU" w:bidi="ru-RU"/>
              </w:rPr>
              <w:t xml:space="preserve">Альшеевскому </w:t>
            </w:r>
            <w:r w:rsidRPr="005C675C">
              <w:rPr>
                <w:rFonts w:ascii="Times New Roman" w:eastAsia="Calibri" w:hAnsi="Times New Roman" w:cs="Times New Roman"/>
                <w:sz w:val="24"/>
                <w:szCs w:val="24"/>
                <w:lang w:val="ru-RU" w:eastAsia="ru-RU" w:bidi="ru-RU"/>
              </w:rPr>
              <w:t xml:space="preserve"> району.</w:t>
            </w:r>
          </w:p>
        </w:tc>
        <w:tc>
          <w:tcPr>
            <w:tcW w:w="3969" w:type="dxa"/>
          </w:tcPr>
          <w:p w:rsidR="00182B7D" w:rsidRPr="005C675C" w:rsidRDefault="00182B7D" w:rsidP="00182B7D">
            <w:pPr>
              <w:shd w:val="clear" w:color="auto" w:fill="FFFFFF"/>
              <w:jc w:val="both"/>
              <w:rPr>
                <w:rFonts w:ascii="Times New Roman" w:eastAsia="Calibri" w:hAnsi="Times New Roman" w:cs="Times New Roman"/>
                <w:sz w:val="24"/>
                <w:szCs w:val="24"/>
                <w:lang w:val="ru-RU"/>
              </w:rPr>
            </w:pPr>
            <w:r w:rsidRPr="005C675C">
              <w:rPr>
                <w:rFonts w:ascii="Times New Roman" w:eastAsia="Calibri" w:hAnsi="Times New Roman" w:cs="Times New Roman"/>
                <w:sz w:val="24"/>
                <w:szCs w:val="24"/>
                <w:lang w:val="ru-RU"/>
              </w:rPr>
              <w:t>Организация и проведение мероприятий, направленных на оказание социальной помощи семьям.</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C0064F"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Дом пионеров и школьников Альшеевского района</w:t>
            </w: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5C675C">
              <w:rPr>
                <w:rFonts w:ascii="Times New Roman" w:eastAsia="Calibri" w:hAnsi="Times New Roman" w:cs="Times New Roman"/>
                <w:spacing w:val="-3"/>
                <w:sz w:val="24"/>
                <w:szCs w:val="24"/>
                <w:lang w:val="ru-RU" w:eastAsia="ru-RU" w:bidi="ru-RU"/>
              </w:rPr>
              <w:t>творческих</w:t>
            </w:r>
            <w:r w:rsidRPr="005C675C">
              <w:rPr>
                <w:rFonts w:ascii="Times New Roman" w:eastAsia="Calibri" w:hAnsi="Times New Roman" w:cs="Times New Roman"/>
                <w:sz w:val="24"/>
                <w:szCs w:val="24"/>
                <w:lang w:val="ru-RU" w:eastAsia="ru-RU" w:bidi="ru-RU"/>
              </w:rPr>
              <w:t xml:space="preserve"> способностей учащихся.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Организация занятости, временного трудоустройства обучающихся. </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C0064F"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Школа искусств</w:t>
            </w:r>
            <w:r w:rsidR="00182B7D" w:rsidRPr="005C675C">
              <w:rPr>
                <w:rFonts w:ascii="Times New Roman" w:eastAsia="Calibri" w:hAnsi="Times New Roman" w:cs="Times New Roman"/>
                <w:sz w:val="24"/>
                <w:szCs w:val="24"/>
                <w:lang w:val="ru-RU" w:eastAsia="ru-RU" w:bidi="ru-RU"/>
              </w:rPr>
              <w:t xml:space="preserve"> </w:t>
            </w:r>
            <w:r>
              <w:rPr>
                <w:rFonts w:ascii="Times New Roman" w:eastAsia="Calibri" w:hAnsi="Times New Roman" w:cs="Times New Roman"/>
                <w:sz w:val="24"/>
                <w:szCs w:val="24"/>
                <w:lang w:val="ru-RU" w:eastAsia="ru-RU" w:bidi="ru-RU"/>
              </w:rPr>
              <w:t>Альшеевского района</w:t>
            </w: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Организация творческой деятельности учащихся, профориентация.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C0064F" w:rsidP="007C7E81">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ААПК им. Сибирцева</w:t>
            </w: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eastAsia="ru-RU" w:bidi="ru-RU"/>
              </w:rPr>
            </w:pPr>
            <w:r w:rsidRPr="005C675C">
              <w:rPr>
                <w:rFonts w:ascii="Times New Roman" w:eastAsia="Calibri" w:hAnsi="Times New Roman" w:cs="Times New Roman"/>
                <w:sz w:val="24"/>
                <w:szCs w:val="24"/>
                <w:lang w:eastAsia="ru-RU" w:bidi="ru-RU"/>
              </w:rPr>
              <w:t>Обмен опытом. Профориентация.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rPr>
            </w:pPr>
          </w:p>
        </w:tc>
        <w:tc>
          <w:tcPr>
            <w:tcW w:w="4962" w:type="dxa"/>
          </w:tcPr>
          <w:p w:rsidR="00182B7D" w:rsidRPr="005C675C" w:rsidRDefault="00C0064F"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СДК с. Аксеново</w:t>
            </w: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Вовлечение учащихся в творческие конкурсы, культурно-развлекательные мероприятия города, организация досуга, развитие </w:t>
            </w:r>
            <w:r w:rsidRPr="005C675C">
              <w:rPr>
                <w:rFonts w:ascii="Times New Roman" w:eastAsia="Calibri" w:hAnsi="Times New Roman" w:cs="Times New Roman"/>
                <w:spacing w:val="-3"/>
                <w:sz w:val="24"/>
                <w:szCs w:val="24"/>
                <w:lang w:val="ru-RU" w:eastAsia="ru-RU" w:bidi="ru-RU"/>
              </w:rPr>
              <w:t>творческих</w:t>
            </w:r>
            <w:r w:rsidRPr="005C675C">
              <w:rPr>
                <w:rFonts w:ascii="Times New Roman" w:eastAsia="Calibri" w:hAnsi="Times New Roman" w:cs="Times New Roman"/>
                <w:sz w:val="24"/>
                <w:szCs w:val="24"/>
                <w:lang w:val="ru-RU" w:eastAsia="ru-RU" w:bidi="ru-RU"/>
              </w:rPr>
              <w:t xml:space="preserve"> способностей учащихся.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Вовлечение учащихся в творческие конкурсы, организация досуга, развитие </w:t>
            </w:r>
            <w:r w:rsidRPr="005C675C">
              <w:rPr>
                <w:rFonts w:ascii="Times New Roman" w:eastAsia="Calibri" w:hAnsi="Times New Roman" w:cs="Times New Roman"/>
                <w:spacing w:val="-3"/>
                <w:sz w:val="24"/>
                <w:szCs w:val="24"/>
                <w:lang w:val="ru-RU" w:eastAsia="ru-RU" w:bidi="ru-RU"/>
              </w:rPr>
              <w:t>творческих</w:t>
            </w:r>
            <w:r w:rsidRPr="005C675C">
              <w:rPr>
                <w:rFonts w:ascii="Times New Roman" w:eastAsia="Calibri" w:hAnsi="Times New Roman" w:cs="Times New Roman"/>
                <w:sz w:val="24"/>
                <w:szCs w:val="24"/>
                <w:lang w:val="ru-RU" w:eastAsia="ru-RU" w:bidi="ru-RU"/>
              </w:rPr>
              <w:t xml:space="preserve"> способностей учащихся.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7C7E81">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Духовно-нравственное, экологическое, эстетическое, трудовое воспитание.</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C0064F" w:rsidRDefault="00C0064F"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Аксеновская модельная библиотека</w:t>
            </w: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051"/>
              </w:tabs>
              <w:autoSpaceDE w:val="0"/>
              <w:autoSpaceDN w:val="0"/>
              <w:rPr>
                <w:rFonts w:ascii="Times New Roman" w:eastAsia="Calibri" w:hAnsi="Times New Roman" w:cs="Times New Roman"/>
                <w:sz w:val="24"/>
                <w:szCs w:val="24"/>
                <w:lang w:eastAsia="ru-RU" w:bidi="ru-RU"/>
              </w:rPr>
            </w:pPr>
            <w:r w:rsidRPr="005C675C">
              <w:rPr>
                <w:rFonts w:ascii="Times New Roman" w:eastAsia="Calibri" w:hAnsi="Times New Roman" w:cs="Times New Roman"/>
                <w:sz w:val="24"/>
                <w:szCs w:val="24"/>
                <w:lang w:eastAsia="ru-RU" w:bidi="ru-RU"/>
              </w:rPr>
              <w:t xml:space="preserve">Центр </w:t>
            </w:r>
            <w:r w:rsidRPr="005C675C">
              <w:rPr>
                <w:rFonts w:ascii="Times New Roman" w:eastAsia="Calibri" w:hAnsi="Times New Roman" w:cs="Times New Roman"/>
                <w:spacing w:val="-1"/>
                <w:sz w:val="24"/>
                <w:szCs w:val="24"/>
                <w:lang w:eastAsia="ru-RU" w:bidi="ru-RU"/>
              </w:rPr>
              <w:t>занятости</w:t>
            </w:r>
            <w:r w:rsidRPr="005C675C">
              <w:rPr>
                <w:rFonts w:ascii="Times New Roman" w:eastAsia="Calibri" w:hAnsi="Times New Roman" w:cs="Times New Roman"/>
                <w:sz w:val="24"/>
                <w:szCs w:val="24"/>
                <w:lang w:eastAsia="ru-RU" w:bidi="ru-RU"/>
              </w:rPr>
              <w:t xml:space="preserve"> населения.</w:t>
            </w:r>
          </w:p>
        </w:tc>
        <w:tc>
          <w:tcPr>
            <w:tcW w:w="3969" w:type="dxa"/>
          </w:tcPr>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eastAsia="ru-RU" w:bidi="ru-RU"/>
              </w:rPr>
            </w:pPr>
            <w:r w:rsidRPr="005C675C">
              <w:rPr>
                <w:rFonts w:ascii="Times New Roman" w:eastAsia="Calibri" w:hAnsi="Times New Roman" w:cs="Times New Roman"/>
                <w:sz w:val="24"/>
                <w:szCs w:val="24"/>
                <w:lang w:eastAsia="ru-RU" w:bidi="ru-RU"/>
              </w:rPr>
              <w:t>Профориентационная работа.</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rPr>
            </w:pPr>
          </w:p>
        </w:tc>
        <w:tc>
          <w:tcPr>
            <w:tcW w:w="4962" w:type="dxa"/>
          </w:tcPr>
          <w:p w:rsidR="00182B7D" w:rsidRPr="005C675C" w:rsidRDefault="00182B7D" w:rsidP="00182B7D">
            <w:pPr>
              <w:widowControl w:val="0"/>
              <w:shd w:val="clear" w:color="auto" w:fill="FFFFFF"/>
              <w:tabs>
                <w:tab w:val="left" w:pos="1051"/>
              </w:tabs>
              <w:autoSpaceDE w:val="0"/>
              <w:autoSpaceDN w:val="0"/>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Организация спортивных, профориентационных,  мероприятий, творческих конкурсов в соответствии с Планом совместной деятельности</w:t>
            </w:r>
          </w:p>
        </w:tc>
      </w:tr>
    </w:tbl>
    <w:p w:rsidR="00182B7D" w:rsidRPr="005C675C" w:rsidRDefault="00182B7D" w:rsidP="003D256E">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Реализация воспитательного потенциала социального партнёрства предусматривает:</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b/>
          <w:i/>
          <w:sz w:val="24"/>
          <w:szCs w:val="24"/>
        </w:rPr>
      </w:pPr>
      <w:r w:rsidRPr="005C675C">
        <w:rPr>
          <w:rFonts w:ascii="Times New Roman" w:eastAsia="Calibri" w:hAnsi="Times New Roma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lastRenderedPageBreak/>
        <w:t xml:space="preserve">МОДУЛЬ </w:t>
      </w:r>
      <w:r w:rsidRPr="005C675C">
        <w:rPr>
          <w:rFonts w:ascii="Times New Roman" w:eastAsia="Calibri" w:hAnsi="Times New Roman" w:cs="Times New Roman"/>
          <w:b/>
          <w:sz w:val="24"/>
          <w:szCs w:val="24"/>
        </w:rPr>
        <w:t>«ПРЕДМЕТНО-ПРОСТРАНСТВЕННАЯ СРЕДА»</w:t>
      </w:r>
    </w:p>
    <w:p w:rsidR="00182B7D" w:rsidRPr="005C675C" w:rsidRDefault="00182B7D" w:rsidP="003D256E">
      <w:pPr>
        <w:spacing w:after="0" w:line="240" w:lineRule="auto"/>
        <w:ind w:firstLine="709"/>
        <w:jc w:val="both"/>
        <w:rPr>
          <w:rFonts w:ascii="Times New Roman" w:eastAsia="№Е" w:hAnsi="Times New Roman" w:cs="Times New Roman"/>
          <w:color w:val="000000"/>
          <w:sz w:val="24"/>
          <w:szCs w:val="24"/>
          <w:lang w:eastAsia="ru-RU"/>
        </w:rPr>
      </w:pPr>
      <w:r w:rsidRPr="005C675C">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оформление внешнего вида здания, фасада, холла при входе</w:t>
      </w:r>
      <w:bookmarkStart w:id="11" w:name="_Hlk106819027"/>
      <w:r w:rsidRPr="005C675C">
        <w:rPr>
          <w:rFonts w:ascii="Times New Roman" w:eastAsia="Bookman Old Style" w:hAnsi="Times New Roman" w:cs="Times New Roman"/>
          <w:iCs/>
          <w:w w:val="0"/>
          <w:sz w:val="24"/>
          <w:szCs w:val="24"/>
        </w:rPr>
        <w:t xml:space="preserve"> в </w:t>
      </w:r>
      <w:bookmarkEnd w:id="11"/>
      <w:r w:rsidRPr="005C675C">
        <w:rPr>
          <w:rFonts w:ascii="Times New Roman" w:eastAsia="Bookman Old Style" w:hAnsi="Times New Roman" w:cs="Times New Roman"/>
          <w:iCs/>
          <w:w w:val="0"/>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и проведение церемоний поднятия (спуска) государственного флага Российской Федерации;</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размещение карт России, </w:t>
      </w:r>
      <w:r w:rsidR="00C0064F">
        <w:rPr>
          <w:rFonts w:ascii="Times New Roman" w:eastAsia="Bookman Old Style" w:hAnsi="Times New Roman" w:cs="Times New Roman"/>
          <w:iCs/>
          <w:w w:val="0"/>
          <w:sz w:val="24"/>
          <w:szCs w:val="24"/>
        </w:rPr>
        <w:t>Республики Башкортостан</w:t>
      </w:r>
      <w:r w:rsidRPr="005C675C">
        <w:rPr>
          <w:rFonts w:ascii="Times New Roman" w:eastAsia="Bookman Old Style" w:hAnsi="Times New Roman" w:cs="Times New Roman"/>
          <w:iCs/>
          <w:w w:val="0"/>
          <w:sz w:val="24"/>
          <w:szCs w:val="24"/>
        </w:rPr>
        <w:t xml:space="preserve">, </w:t>
      </w:r>
      <w:r w:rsidR="00C0064F">
        <w:rPr>
          <w:rFonts w:ascii="Times New Roman" w:eastAsia="Bookman Old Style" w:hAnsi="Times New Roman" w:cs="Times New Roman"/>
          <w:iCs/>
          <w:w w:val="0"/>
          <w:sz w:val="24"/>
          <w:szCs w:val="24"/>
        </w:rPr>
        <w:t xml:space="preserve">Альшеевского </w:t>
      </w:r>
      <w:r w:rsidR="00C80AAA" w:rsidRPr="005C675C">
        <w:rPr>
          <w:rFonts w:ascii="Times New Roman" w:eastAsia="Bookman Old Style" w:hAnsi="Times New Roman" w:cs="Times New Roman"/>
          <w:iCs/>
          <w:w w:val="0"/>
          <w:sz w:val="24"/>
          <w:szCs w:val="24"/>
        </w:rPr>
        <w:t xml:space="preserve"> района</w:t>
      </w:r>
      <w:r w:rsidRPr="005C675C">
        <w:rPr>
          <w:rFonts w:ascii="Times New Roman" w:eastAsia="Bookman Old Style" w:hAnsi="Times New Roman" w:cs="Times New Roman"/>
          <w:iCs/>
          <w:w w:val="0"/>
          <w:sz w:val="24"/>
          <w:szCs w:val="24"/>
        </w:rPr>
        <w:t xml:space="preserve">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w:t>
      </w:r>
      <w:r w:rsidR="00C0064F">
        <w:rPr>
          <w:rFonts w:ascii="Times New Roman" w:eastAsia="Bookman Old Style" w:hAnsi="Times New Roman" w:cs="Times New Roman"/>
          <w:iCs/>
          <w:w w:val="0"/>
          <w:sz w:val="24"/>
          <w:szCs w:val="24"/>
        </w:rPr>
        <w:t>Республики Башкортостан</w:t>
      </w:r>
      <w:r w:rsidRPr="005C675C">
        <w:rPr>
          <w:rFonts w:ascii="Times New Roman" w:eastAsia="Bookman Old Style" w:hAnsi="Times New Roman" w:cs="Times New Roman"/>
          <w:iCs/>
          <w:w w:val="0"/>
          <w:sz w:val="24"/>
          <w:szCs w:val="24"/>
        </w:rPr>
        <w:t xml:space="preserve">, </w:t>
      </w:r>
      <w:r w:rsidR="00C0064F">
        <w:rPr>
          <w:rFonts w:ascii="Times New Roman" w:eastAsia="Bookman Old Style" w:hAnsi="Times New Roman" w:cs="Times New Roman"/>
          <w:iCs/>
          <w:w w:val="0"/>
          <w:sz w:val="24"/>
          <w:szCs w:val="24"/>
        </w:rPr>
        <w:t>Альшеевского</w:t>
      </w:r>
      <w:r w:rsidR="00C80AAA" w:rsidRPr="005C675C">
        <w:rPr>
          <w:rFonts w:ascii="Times New Roman" w:eastAsia="Bookman Old Style" w:hAnsi="Times New Roman" w:cs="Times New Roman"/>
          <w:iCs/>
          <w:w w:val="0"/>
          <w:sz w:val="24"/>
          <w:szCs w:val="24"/>
        </w:rPr>
        <w:t xml:space="preserve"> района</w:t>
      </w:r>
      <w:r w:rsidRPr="005C675C">
        <w:rPr>
          <w:rFonts w:ascii="Times New Roman" w:eastAsia="Bookman Old Style" w:hAnsi="Times New Roman" w:cs="Times New Roman"/>
          <w:iCs/>
          <w:w w:val="0"/>
          <w:sz w:val="24"/>
          <w:szCs w:val="24"/>
        </w:rPr>
        <w:t>, предметов традиционной культуры и быта, духовной культуры народов России;</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5C675C">
        <w:rPr>
          <w:rFonts w:ascii="Times New Roman" w:eastAsia="Bookman Old Style" w:hAnsi="Times New Roman" w:cs="Times New Roman"/>
          <w:sz w:val="24"/>
          <w:szCs w:val="24"/>
          <w:lang w:val="en-US"/>
        </w:rPr>
        <w:t> </w:t>
      </w:r>
      <w:r w:rsidRPr="005C675C">
        <w:rPr>
          <w:rFonts w:ascii="Times New Roman" w:eastAsia="Bookman Old Style" w:hAnsi="Times New Roman" w:cs="Times New Roman"/>
          <w:sz w:val="24"/>
          <w:szCs w:val="24"/>
        </w:rPr>
        <w:t xml:space="preserve">п.;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разработку и популяризацию символики общеобразовательной организации</w:t>
      </w:r>
      <w:r w:rsidRPr="005C675C">
        <w:rPr>
          <w:rFonts w:ascii="Times New Roman" w:eastAsia="Bookman Old Style" w:hAnsi="Times New Roman" w:cs="Times New Roman"/>
          <w:i/>
          <w:sz w:val="24"/>
          <w:szCs w:val="24"/>
        </w:rPr>
        <w:t xml:space="preserve"> </w:t>
      </w:r>
      <w:r w:rsidRPr="005C675C">
        <w:rPr>
          <w:rFonts w:ascii="Times New Roman" w:eastAsia="Bookman Old Style" w:hAnsi="Times New Roman" w:cs="Times New Roman"/>
          <w:sz w:val="24"/>
          <w:szCs w:val="24"/>
        </w:rPr>
        <w:t>(эмблема, флаг, логотип, элементы костюма обучающихся и т.</w:t>
      </w:r>
      <w:r w:rsidRPr="005C675C">
        <w:rPr>
          <w:rFonts w:ascii="Times New Roman" w:eastAsia="Bookman Old Style" w:hAnsi="Times New Roman" w:cs="Times New Roman"/>
          <w:sz w:val="24"/>
          <w:szCs w:val="24"/>
          <w:lang w:val="en-US"/>
        </w:rPr>
        <w:t> </w:t>
      </w:r>
      <w:r w:rsidRPr="005C675C">
        <w:rPr>
          <w:rFonts w:ascii="Times New Roman" w:eastAsia="Bookman Old Style" w:hAnsi="Times New Roman" w:cs="Times New Roman"/>
          <w:sz w:val="24"/>
          <w:szCs w:val="24"/>
        </w:rPr>
        <w:t>п.), используемой как повседневно, так и в торжественные моменты;</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lastRenderedPageBreak/>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82B7D" w:rsidRPr="005C675C" w:rsidRDefault="00182B7D" w:rsidP="003D256E">
      <w:pPr>
        <w:tabs>
          <w:tab w:val="left" w:pos="0"/>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озеленение пришкольной территории, разбивка клумб;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182B7D" w:rsidRPr="005C675C" w:rsidRDefault="00182B7D" w:rsidP="003D256E">
      <w:pPr>
        <w:tabs>
          <w:tab w:val="left" w:pos="993"/>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Предметно-пространственная среда строится как максимально доступная для обучающихся с особыми </w:t>
      </w:r>
      <w:r w:rsidR="003D256E" w:rsidRPr="005C675C">
        <w:rPr>
          <w:rFonts w:ascii="Times New Roman" w:eastAsia="Calibri" w:hAnsi="Times New Roman" w:cs="Times New Roman"/>
          <w:sz w:val="24"/>
          <w:szCs w:val="24"/>
        </w:rPr>
        <w:t>образовательными потребностями.</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sz w:val="24"/>
          <w:szCs w:val="24"/>
        </w:rPr>
        <w:t>«ВНЕШКОЛЬНЫЕ МЕРОПРИЯТИЯ»</w:t>
      </w:r>
    </w:p>
    <w:p w:rsidR="00182B7D" w:rsidRPr="005C675C" w:rsidRDefault="00182B7D" w:rsidP="003D256E">
      <w:pPr>
        <w:spacing w:after="0" w:line="240" w:lineRule="auto"/>
        <w:ind w:firstLine="709"/>
        <w:jc w:val="both"/>
        <w:rPr>
          <w:rFonts w:ascii="Times New Roman" w:eastAsia="№Е" w:hAnsi="Times New Roman" w:cs="Times New Roman"/>
          <w:color w:val="000000"/>
          <w:sz w:val="24"/>
          <w:szCs w:val="24"/>
          <w:lang w:eastAsia="ru-RU"/>
        </w:rPr>
      </w:pPr>
      <w:r w:rsidRPr="005C675C">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общие внешкольные мероприятия, в том числе организуемые совместно с социальными партнёрами общеобразовательной организации;</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182B7D" w:rsidRPr="005C675C" w:rsidRDefault="00182B7D" w:rsidP="003D256E">
      <w:pPr>
        <w:tabs>
          <w:tab w:val="left" w:pos="709"/>
        </w:tabs>
        <w:spacing w:after="0" w:line="240" w:lineRule="auto"/>
        <w:ind w:firstLine="709"/>
        <w:jc w:val="both"/>
        <w:rPr>
          <w:rFonts w:ascii="Times New Roman" w:eastAsia="Calibri" w:hAnsi="Times New Roman" w:cs="Times New Roman"/>
          <w:b/>
          <w:iCs/>
          <w:w w:val="0"/>
          <w:sz w:val="24"/>
          <w:szCs w:val="24"/>
        </w:rPr>
      </w:pPr>
      <w:r w:rsidRPr="005C675C">
        <w:rPr>
          <w:rFonts w:ascii="Times New Roman" w:eastAsia="Bookman Old Style" w:hAnsi="Times New Roman" w:cs="Times New Roman"/>
          <w:iCs/>
          <w:w w:val="0"/>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82B7D" w:rsidRPr="005C675C" w:rsidRDefault="00182B7D" w:rsidP="00182B7D">
      <w:pPr>
        <w:tabs>
          <w:tab w:val="left" w:pos="851"/>
        </w:tabs>
        <w:spacing w:after="0" w:line="240" w:lineRule="auto"/>
        <w:jc w:val="center"/>
        <w:rPr>
          <w:rFonts w:ascii="Times New Roman" w:eastAsia="Calibri" w:hAnsi="Times New Roman" w:cs="Times New Roman"/>
          <w:b/>
          <w:w w:val="0"/>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iCs/>
          <w:w w:val="0"/>
          <w:sz w:val="24"/>
          <w:szCs w:val="24"/>
        </w:rPr>
        <w:t>«ДЕТСКИЕ ОБЩЕСТВЕННЫЕ ОБЪЕДИНЕНИЯ»</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В школе действуют детские общественные объединения:</w:t>
      </w:r>
    </w:p>
    <w:p w:rsidR="00182B7D" w:rsidRPr="005C675C" w:rsidRDefault="00182B7D" w:rsidP="003D256E">
      <w:pPr>
        <w:shd w:val="clear" w:color="auto" w:fill="FFFFFF"/>
        <w:spacing w:after="0" w:line="240" w:lineRule="auto"/>
        <w:ind w:firstLine="851"/>
        <w:jc w:val="both"/>
        <w:rPr>
          <w:rFonts w:ascii="Times New Roman" w:eastAsia="Calibri" w:hAnsi="Times New Roman" w:cs="Times New Roman"/>
          <w:sz w:val="24"/>
          <w:szCs w:val="24"/>
          <w:shd w:val="clear" w:color="auto" w:fill="FFFFFF"/>
        </w:rPr>
      </w:pPr>
      <w:r w:rsidRPr="005C675C">
        <w:rPr>
          <w:rFonts w:ascii="Times New Roman" w:eastAsia="Calibri" w:hAnsi="Times New Roman" w:cs="Times New Roman"/>
          <w:b/>
          <w:iCs/>
          <w:w w:val="0"/>
          <w:sz w:val="24"/>
          <w:szCs w:val="24"/>
        </w:rPr>
        <w:t xml:space="preserve">Отряд юных инспекторов дорожного движения </w:t>
      </w:r>
      <w:r w:rsidRPr="005C675C">
        <w:rPr>
          <w:rFonts w:ascii="Times New Roman" w:eastAsia="Calibri" w:hAnsi="Times New Roman" w:cs="Times New Roman"/>
          <w:iCs/>
          <w:w w:val="0"/>
          <w:sz w:val="24"/>
          <w:szCs w:val="24"/>
        </w:rPr>
        <w:t xml:space="preserve">– </w:t>
      </w:r>
      <w:r w:rsidRPr="005C675C">
        <w:rPr>
          <w:rFonts w:ascii="Times New Roman" w:eastAsia="Calibri" w:hAnsi="Times New Roman" w:cs="Times New Roman"/>
          <w:sz w:val="24"/>
          <w:szCs w:val="24"/>
          <w:shd w:val="clear" w:color="auto" w:fill="FFFFFF"/>
        </w:rPr>
        <w:t>объединение учащихся, которое создано с целью совершенствования работы по профилактике </w:t>
      </w:r>
      <w:r w:rsidRPr="005C675C">
        <w:rPr>
          <w:rFonts w:ascii="Times New Roman" w:eastAsia="Calibri" w:hAnsi="Times New Roman" w:cs="Times New Roman"/>
          <w:bCs/>
          <w:sz w:val="24"/>
          <w:szCs w:val="24"/>
          <w:shd w:val="clear" w:color="auto" w:fill="FFFFFF"/>
        </w:rPr>
        <w:t>дорожно</w:t>
      </w:r>
      <w:r w:rsidRPr="005C675C">
        <w:rPr>
          <w:rFonts w:ascii="Times New Roman" w:eastAsia="Calibri" w:hAnsi="Times New Roman" w:cs="Times New Roman"/>
          <w:sz w:val="24"/>
          <w:szCs w:val="24"/>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5C675C">
        <w:rPr>
          <w:rFonts w:ascii="Times New Roman" w:eastAsia="Calibri" w:hAnsi="Times New Roman" w:cs="Times New Roman"/>
          <w:sz w:val="24"/>
          <w:szCs w:val="24"/>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5C675C">
        <w:rPr>
          <w:rFonts w:ascii="Times New Roman" w:eastAsia="Calibri" w:hAnsi="Times New Roman" w:cs="Times New Roman"/>
          <w:sz w:val="24"/>
          <w:szCs w:val="24"/>
          <w:shd w:val="clear" w:color="auto" w:fill="FFFFFF"/>
        </w:rPr>
        <w:t xml:space="preserve"> </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sz w:val="24"/>
          <w:szCs w:val="24"/>
          <w:shd w:val="clear" w:color="auto" w:fill="FFFFFF"/>
        </w:rPr>
      </w:pPr>
      <w:r w:rsidRPr="005C675C">
        <w:rPr>
          <w:rFonts w:ascii="Times New Roman" w:eastAsia="Calibri" w:hAnsi="Times New Roman" w:cs="Times New Roman"/>
          <w:b/>
          <w:sz w:val="24"/>
          <w:szCs w:val="24"/>
          <w:shd w:val="clear" w:color="auto" w:fill="FFFFFF"/>
        </w:rPr>
        <w:t xml:space="preserve">Объединение «Школьный музей» </w:t>
      </w:r>
      <w:r w:rsidRPr="005C675C">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sidRPr="005C675C">
        <w:rPr>
          <w:rFonts w:ascii="Times New Roman" w:eastAsia="Calibri" w:hAnsi="Times New Roman" w:cs="Times New Roman"/>
          <w:b/>
          <w:sz w:val="24"/>
          <w:szCs w:val="24"/>
          <w:shd w:val="clear" w:color="auto" w:fill="FFFFFF"/>
        </w:rPr>
        <w:t xml:space="preserve"> </w:t>
      </w:r>
      <w:r w:rsidRPr="005C675C">
        <w:rPr>
          <w:rFonts w:ascii="Times New Roman" w:eastAsia="Calibri" w:hAnsi="Times New Roman" w:cs="Times New Roman"/>
          <w:sz w:val="24"/>
          <w:szCs w:val="24"/>
          <w:shd w:val="clear" w:color="auto" w:fill="FFFFFF"/>
        </w:rPr>
        <w:t>проводит экскурсии для обучающихся и жителей поселка.</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sz w:val="24"/>
          <w:szCs w:val="24"/>
          <w:shd w:val="clear" w:color="auto" w:fill="FFFFFF"/>
        </w:rPr>
      </w:pPr>
      <w:r w:rsidRPr="005C675C">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b/>
          <w:sz w:val="24"/>
          <w:szCs w:val="24"/>
          <w:shd w:val="clear" w:color="auto" w:fill="FFFFFF"/>
        </w:rPr>
      </w:pPr>
      <w:r w:rsidRPr="005C675C">
        <w:rPr>
          <w:rFonts w:ascii="Times New Roman" w:eastAsia="Calibri" w:hAnsi="Times New Roman" w:cs="Times New Roman"/>
          <w:b/>
          <w:sz w:val="24"/>
          <w:szCs w:val="24"/>
        </w:rPr>
        <w:t>Общественное объединение «</w:t>
      </w:r>
      <w:r w:rsidR="00C0064F">
        <w:rPr>
          <w:rFonts w:ascii="Times New Roman" w:eastAsia="Calibri" w:hAnsi="Times New Roman" w:cs="Times New Roman"/>
          <w:b/>
          <w:sz w:val="24"/>
          <w:szCs w:val="24"/>
        </w:rPr>
        <w:t>Школьный спортивный клуб «Олимп</w:t>
      </w:r>
      <w:r w:rsidRPr="005C675C">
        <w:rPr>
          <w:rFonts w:ascii="Times New Roman" w:eastAsia="Calibri" w:hAnsi="Times New Roman" w:cs="Times New Roman"/>
          <w:b/>
          <w:sz w:val="24"/>
          <w:szCs w:val="24"/>
        </w:rPr>
        <w:t xml:space="preserve">» </w:t>
      </w:r>
      <w:r w:rsidRPr="005C675C">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182B7D" w:rsidRPr="005C675C" w:rsidRDefault="00182B7D" w:rsidP="003D256E">
      <w:pPr>
        <w:spacing w:after="0" w:line="240" w:lineRule="auto"/>
        <w:ind w:firstLine="851"/>
        <w:jc w:val="both"/>
        <w:rPr>
          <w:rFonts w:ascii="Times New Roman" w:eastAsia="№Е" w:hAnsi="Times New Roman" w:cs="Times New Roman"/>
          <w:i/>
          <w:color w:val="000000"/>
          <w:sz w:val="24"/>
          <w:szCs w:val="24"/>
          <w:lang w:eastAsia="ru-RU"/>
        </w:rPr>
      </w:pPr>
      <w:r w:rsidRPr="005C675C">
        <w:rPr>
          <w:rFonts w:ascii="Times New Roman" w:eastAsia="Calibri" w:hAnsi="Times New Roman" w:cs="Times New Roman"/>
          <w:color w:val="000000"/>
          <w:sz w:val="24"/>
          <w:szCs w:val="24"/>
          <w:lang w:eastAsia="ru-RU"/>
        </w:rPr>
        <w:lastRenderedPageBreak/>
        <w:t xml:space="preserve">Воспитание в детских общественных объединениях осуществляется через: </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создание и организацию деятельности проектных разновозрастных команд в соответствии с задачами детского общественного объединения;</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общественно полезных дел;</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182B7D" w:rsidRPr="005C675C" w:rsidRDefault="00182B7D" w:rsidP="003D256E">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поддержку и развитие в детском объединении его традиций и ритуалов;</w:t>
      </w:r>
    </w:p>
    <w:p w:rsidR="00182B7D" w:rsidRPr="005C675C" w:rsidRDefault="00182B7D" w:rsidP="003D256E">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182B7D" w:rsidRPr="005C675C" w:rsidRDefault="00182B7D" w:rsidP="003D256E">
      <w:pPr>
        <w:pStyle w:val="3"/>
        <w:ind w:left="0"/>
        <w:rPr>
          <w:rFonts w:ascii="Times New Roman" w:hAnsi="Times New Roman" w:cs="Times New Roman"/>
          <w:b/>
          <w:sz w:val="24"/>
          <w:szCs w:val="24"/>
        </w:rPr>
      </w:pPr>
      <w:bookmarkStart w:id="12" w:name="_Toc114235910"/>
      <w:r w:rsidRPr="005C675C">
        <w:rPr>
          <w:rFonts w:ascii="Times New Roman" w:hAnsi="Times New Roman" w:cs="Times New Roman"/>
          <w:b/>
          <w:sz w:val="24"/>
          <w:szCs w:val="24"/>
        </w:rPr>
        <w:t xml:space="preserve">2.3.3. </w:t>
      </w:r>
      <w:r w:rsidR="003D256E" w:rsidRPr="005C675C">
        <w:rPr>
          <w:rFonts w:ascii="Times New Roman" w:hAnsi="Times New Roman" w:cs="Times New Roman"/>
          <w:b/>
          <w:sz w:val="24"/>
          <w:szCs w:val="24"/>
        </w:rPr>
        <w:t>Организационный раздел</w:t>
      </w:r>
      <w:bookmarkEnd w:id="12"/>
    </w:p>
    <w:p w:rsidR="00182B7D" w:rsidRPr="005C675C" w:rsidRDefault="00182B7D" w:rsidP="003D256E">
      <w:pPr>
        <w:pStyle w:val="3"/>
        <w:ind w:left="0"/>
        <w:rPr>
          <w:rFonts w:ascii="Times New Roman" w:hAnsi="Times New Roman" w:cs="Times New Roman"/>
          <w:b/>
          <w:sz w:val="24"/>
          <w:szCs w:val="24"/>
        </w:rPr>
      </w:pPr>
      <w:bookmarkStart w:id="13" w:name="_Toc114235911"/>
      <w:r w:rsidRPr="005C675C">
        <w:rPr>
          <w:rFonts w:ascii="Times New Roman" w:hAnsi="Times New Roman" w:cs="Times New Roman"/>
          <w:b/>
          <w:sz w:val="24"/>
          <w:szCs w:val="24"/>
        </w:rPr>
        <w:t>2.3.3.1. Кадровое обеспечение</w:t>
      </w:r>
      <w:bookmarkEnd w:id="13"/>
    </w:p>
    <w:p w:rsidR="00137801" w:rsidRPr="005C675C" w:rsidRDefault="00C0064F" w:rsidP="003D25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 школе 11</w:t>
      </w:r>
      <w:r w:rsidR="00137801" w:rsidRPr="005C675C">
        <w:rPr>
          <w:rFonts w:ascii="Times New Roman" w:eastAsia="Times New Roman" w:hAnsi="Times New Roman" w:cs="Times New Roman"/>
          <w:color w:val="181818"/>
          <w:sz w:val="24"/>
          <w:szCs w:val="24"/>
          <w:lang w:eastAsia="ru-RU"/>
        </w:rPr>
        <w:t xml:space="preserve"> классов-комплектов. Общая численно</w:t>
      </w:r>
      <w:r>
        <w:rPr>
          <w:rFonts w:ascii="Times New Roman" w:eastAsia="Times New Roman" w:hAnsi="Times New Roman" w:cs="Times New Roman"/>
          <w:color w:val="181818"/>
          <w:sz w:val="24"/>
          <w:szCs w:val="24"/>
          <w:lang w:eastAsia="ru-RU"/>
        </w:rPr>
        <w:t>сть педагогических работников 19</w:t>
      </w:r>
      <w:r w:rsidR="00137801" w:rsidRPr="005C675C">
        <w:rPr>
          <w:rFonts w:ascii="Times New Roman" w:eastAsia="Times New Roman" w:hAnsi="Times New Roman" w:cs="Times New Roman"/>
          <w:color w:val="181818"/>
          <w:sz w:val="24"/>
          <w:szCs w:val="24"/>
          <w:lang w:eastAsia="ru-RU"/>
        </w:rPr>
        <w:t xml:space="preserve"> человека. </w:t>
      </w:r>
    </w:p>
    <w:p w:rsidR="00137801" w:rsidRPr="005C675C" w:rsidRDefault="00137801" w:rsidP="003D25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C675C">
        <w:rPr>
          <w:rFonts w:ascii="Times New Roman" w:eastAsia="Times New Roman" w:hAnsi="Times New Roman" w:cs="Times New Roman"/>
          <w:color w:val="181818"/>
          <w:sz w:val="24"/>
          <w:szCs w:val="24"/>
          <w:lang w:eastAsia="ru-RU"/>
        </w:rPr>
        <w:t>94% от общей численности педагогических работников имеют высшее педагогическое образование, 48,4% педагогических работников имеют высшую квалификационную категорию, 30,3%</w:t>
      </w:r>
      <w:r w:rsidRPr="005C675C">
        <w:rPr>
          <w:rFonts w:ascii="Times New Roman" w:eastAsia="Calibri" w:hAnsi="Times New Roman" w:cs="Times New Roman"/>
          <w:sz w:val="24"/>
          <w:szCs w:val="24"/>
        </w:rPr>
        <w:t xml:space="preserve"> – </w:t>
      </w:r>
      <w:r w:rsidRPr="005C675C">
        <w:rPr>
          <w:rFonts w:ascii="Times New Roman" w:eastAsia="Times New Roman" w:hAnsi="Times New Roman" w:cs="Times New Roman"/>
          <w:color w:val="181818"/>
          <w:sz w:val="24"/>
          <w:szCs w:val="24"/>
          <w:lang w:eastAsia="ru-RU"/>
        </w:rPr>
        <w:t>первую квалификаци</w:t>
      </w:r>
      <w:r w:rsidR="003D256E" w:rsidRPr="005C675C">
        <w:rPr>
          <w:rFonts w:ascii="Times New Roman" w:eastAsia="Times New Roman" w:hAnsi="Times New Roman" w:cs="Times New Roman"/>
          <w:color w:val="181818"/>
          <w:sz w:val="24"/>
          <w:szCs w:val="24"/>
          <w:lang w:eastAsia="ru-RU"/>
        </w:rPr>
        <w:t>онную категорию.</w:t>
      </w:r>
    </w:p>
    <w:p w:rsidR="00137801" w:rsidRPr="005C675C" w:rsidRDefault="00137801" w:rsidP="003D25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C675C">
        <w:rPr>
          <w:rFonts w:ascii="Times New Roman" w:eastAsia="Times New Roman" w:hAnsi="Times New Roman" w:cs="Times New Roman"/>
          <w:color w:val="181818"/>
          <w:sz w:val="24"/>
          <w:szCs w:val="24"/>
          <w:lang w:eastAsia="ru-RU"/>
        </w:rPr>
        <w:t>Кадровое обеспечение воспитательной деятельности:</w:t>
      </w:r>
    </w:p>
    <w:p w:rsidR="00182B7D" w:rsidRPr="005C675C" w:rsidRDefault="00182B7D" w:rsidP="003D256E">
      <w:pPr>
        <w:shd w:val="clear" w:color="auto" w:fill="FFFFFF"/>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заместители ди</w:t>
      </w:r>
      <w:r w:rsidR="00C0064F">
        <w:rPr>
          <w:rFonts w:ascii="Times New Roman" w:eastAsia="Bookman Old Style" w:hAnsi="Times New Roman" w:cs="Times New Roman"/>
          <w:iCs/>
          <w:w w:val="0"/>
          <w:sz w:val="24"/>
          <w:szCs w:val="24"/>
        </w:rPr>
        <w:t xml:space="preserve">ректора по учебной </w:t>
      </w:r>
      <w:r w:rsidRPr="005C675C">
        <w:rPr>
          <w:rFonts w:ascii="Times New Roman" w:eastAsia="Bookman Old Style" w:hAnsi="Times New Roman" w:cs="Times New Roman"/>
          <w:iCs/>
          <w:w w:val="0"/>
          <w:sz w:val="24"/>
          <w:szCs w:val="24"/>
        </w:rPr>
        <w:t xml:space="preserve"> работе (1)</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заместитель</w:t>
      </w:r>
      <w:r w:rsidRPr="005C675C">
        <w:rPr>
          <w:rFonts w:ascii="Times New Roman" w:eastAsia="Bookman Old Style" w:hAnsi="Times New Roman" w:cs="Times New Roman"/>
          <w:iCs/>
          <w:w w:val="0"/>
          <w:sz w:val="24"/>
          <w:szCs w:val="24"/>
          <w:lang w:val="en-US"/>
        </w:rPr>
        <w:t> </w:t>
      </w:r>
      <w:r w:rsidRPr="005C675C">
        <w:rPr>
          <w:rFonts w:ascii="Times New Roman" w:eastAsia="Bookman Old Style" w:hAnsi="Times New Roman" w:cs="Times New Roman"/>
          <w:iCs/>
          <w:w w:val="0"/>
          <w:sz w:val="24"/>
          <w:szCs w:val="24"/>
        </w:rPr>
        <w:t>директора по воспитательной работе (1);</w:t>
      </w:r>
      <w:r w:rsidRPr="005C675C">
        <w:rPr>
          <w:rFonts w:ascii="Times New Roman" w:eastAsia="Bookman Old Style" w:hAnsi="Times New Roman" w:cs="Times New Roman"/>
          <w:iCs/>
          <w:w w:val="0"/>
          <w:sz w:val="24"/>
          <w:szCs w:val="24"/>
          <w:lang w:val="en-US"/>
        </w:rPr>
        <w:t> </w:t>
      </w:r>
    </w:p>
    <w:p w:rsidR="00182B7D" w:rsidRPr="005C675C" w:rsidRDefault="00C0064F"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классные руководители (11</w:t>
      </w:r>
      <w:r w:rsidR="00182B7D" w:rsidRPr="005C675C">
        <w:rPr>
          <w:rFonts w:ascii="Times New Roman" w:eastAsia="Bookman Old Style" w:hAnsi="Times New Roman" w:cs="Times New Roman"/>
          <w:iCs/>
          <w:w w:val="0"/>
          <w:sz w:val="24"/>
          <w:szCs w:val="24"/>
        </w:rPr>
        <w:t>);</w:t>
      </w:r>
    </w:p>
    <w:p w:rsidR="00182B7D" w:rsidRPr="005C675C" w:rsidRDefault="00182B7D" w:rsidP="00C0064F">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педагог-психолог (1);</w:t>
      </w:r>
    </w:p>
    <w:p w:rsidR="00182B7D" w:rsidRPr="005C675C" w:rsidRDefault="00182B7D" w:rsidP="00C0064F">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педагог-библиотекарь (1);</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преподаватель организатор ОБЖ (1).</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Calibri" w:hAnsi="Times New Roman" w:cs="Times New Roman"/>
          <w:sz w:val="24"/>
          <w:szCs w:val="24"/>
        </w:rPr>
        <w:t xml:space="preserve">Психолого-педагогическое сопровождение обучающихся, в том числе с ОВЗ и других категорий, осуществляют </w:t>
      </w:r>
      <w:r w:rsidRPr="005C675C">
        <w:rPr>
          <w:rFonts w:ascii="Times New Roman" w:eastAsia="Bookman Old Style" w:hAnsi="Times New Roman" w:cs="Times New Roman"/>
          <w:iCs/>
          <w:w w:val="0"/>
          <w:sz w:val="24"/>
          <w:szCs w:val="24"/>
        </w:rPr>
        <w:t>классные руководители</w:t>
      </w:r>
      <w:r w:rsidRPr="005C675C">
        <w:rPr>
          <w:rFonts w:ascii="Times New Roman" w:eastAsia="Calibri" w:hAnsi="Times New Roman" w:cs="Times New Roman"/>
          <w:iCs/>
          <w:w w:val="0"/>
          <w:sz w:val="24"/>
          <w:szCs w:val="24"/>
        </w:rPr>
        <w:t xml:space="preserve">, </w:t>
      </w:r>
      <w:r w:rsidRPr="005C675C">
        <w:rPr>
          <w:rFonts w:ascii="Times New Roman" w:eastAsia="Bookman Old Style" w:hAnsi="Times New Roman" w:cs="Times New Roman"/>
          <w:iCs/>
          <w:w w:val="0"/>
          <w:sz w:val="24"/>
          <w:szCs w:val="24"/>
        </w:rPr>
        <w:t>педагог-психолог</w:t>
      </w:r>
      <w:r w:rsidRPr="005C675C">
        <w:rPr>
          <w:rFonts w:ascii="Times New Roman" w:eastAsia="Calibri" w:hAnsi="Times New Roman" w:cs="Times New Roman"/>
          <w:iCs/>
          <w:w w:val="0"/>
          <w:sz w:val="24"/>
          <w:szCs w:val="24"/>
        </w:rPr>
        <w:t xml:space="preserve">, </w:t>
      </w:r>
      <w:r w:rsidRPr="005C675C">
        <w:rPr>
          <w:rFonts w:ascii="Times New Roman" w:eastAsia="Bookman Old Style" w:hAnsi="Times New Roman" w:cs="Times New Roman"/>
          <w:iCs/>
          <w:w w:val="0"/>
          <w:sz w:val="24"/>
          <w:szCs w:val="24"/>
        </w:rPr>
        <w:t>социальны</w:t>
      </w:r>
      <w:r w:rsidRPr="005C675C">
        <w:rPr>
          <w:rFonts w:ascii="Times New Roman" w:eastAsia="Calibri" w:hAnsi="Times New Roman" w:cs="Times New Roman"/>
          <w:iCs/>
          <w:w w:val="0"/>
          <w:sz w:val="24"/>
          <w:szCs w:val="24"/>
        </w:rPr>
        <w:t>й</w:t>
      </w:r>
      <w:r w:rsidRPr="005C675C">
        <w:rPr>
          <w:rFonts w:ascii="Times New Roman" w:eastAsia="Bookman Old Style" w:hAnsi="Times New Roman" w:cs="Times New Roman"/>
          <w:iCs/>
          <w:w w:val="0"/>
          <w:sz w:val="24"/>
          <w:szCs w:val="24"/>
        </w:rPr>
        <w:t xml:space="preserve"> педагог</w:t>
      </w:r>
      <w:r w:rsidRPr="005C675C">
        <w:rPr>
          <w:rFonts w:ascii="Times New Roman" w:eastAsia="Calibri" w:hAnsi="Times New Roman" w:cs="Times New Roman"/>
          <w:iCs/>
          <w:w w:val="0"/>
          <w:sz w:val="24"/>
          <w:szCs w:val="24"/>
        </w:rPr>
        <w:t xml:space="preserve">, </w:t>
      </w:r>
      <w:r w:rsidRPr="005C675C">
        <w:rPr>
          <w:rFonts w:ascii="Times New Roman" w:eastAsia="Times New Roman" w:hAnsi="Times New Roman" w:cs="Times New Roman"/>
          <w:color w:val="181818"/>
          <w:sz w:val="24"/>
          <w:szCs w:val="24"/>
          <w:lang w:eastAsia="ru-RU"/>
        </w:rPr>
        <w:t>учитель-логопед, учитель-дефектолог.</w:t>
      </w:r>
    </w:p>
    <w:p w:rsidR="00182B7D" w:rsidRPr="005C675C" w:rsidRDefault="00182B7D" w:rsidP="003D256E">
      <w:pPr>
        <w:pStyle w:val="3"/>
        <w:ind w:left="0"/>
        <w:rPr>
          <w:rFonts w:ascii="Times New Roman" w:hAnsi="Times New Roman" w:cs="Times New Roman"/>
          <w:b/>
          <w:sz w:val="24"/>
          <w:szCs w:val="24"/>
        </w:rPr>
      </w:pPr>
      <w:bookmarkStart w:id="14" w:name="__RefHeading___10"/>
      <w:bookmarkStart w:id="15" w:name="_Toc114235912"/>
      <w:bookmarkEnd w:id="14"/>
      <w:r w:rsidRPr="005C675C">
        <w:rPr>
          <w:rFonts w:ascii="Times New Roman" w:hAnsi="Times New Roman" w:cs="Times New Roman"/>
          <w:b/>
          <w:sz w:val="24"/>
          <w:szCs w:val="24"/>
        </w:rPr>
        <w:t>2.3.3.2. Нормативно-методическое обеспечение</w:t>
      </w:r>
      <w:bookmarkEnd w:id="15"/>
    </w:p>
    <w:p w:rsidR="007C7E81" w:rsidRPr="00C0064F" w:rsidRDefault="00182B7D" w:rsidP="00C0064F">
      <w:pPr>
        <w:tabs>
          <w:tab w:val="left" w:pos="851"/>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Локальные нормативные акты по вопросам воспитательной деятельности:</w:t>
      </w:r>
      <w:bookmarkStart w:id="16" w:name="__RefHeading___11"/>
      <w:bookmarkStart w:id="17" w:name="_Toc114235914"/>
      <w:bookmarkEnd w:id="16"/>
    </w:p>
    <w:p w:rsidR="00182B7D" w:rsidRPr="005C675C" w:rsidRDefault="00182B7D" w:rsidP="003D256E">
      <w:pPr>
        <w:pStyle w:val="3"/>
        <w:ind w:left="0"/>
        <w:rPr>
          <w:rFonts w:ascii="Times New Roman" w:hAnsi="Times New Roman" w:cs="Times New Roman"/>
          <w:b/>
          <w:sz w:val="24"/>
          <w:szCs w:val="24"/>
        </w:rPr>
      </w:pPr>
      <w:r w:rsidRPr="005C675C">
        <w:rPr>
          <w:rFonts w:ascii="Times New Roman" w:hAnsi="Times New Roman" w:cs="Times New Roman"/>
          <w:b/>
          <w:sz w:val="24"/>
          <w:szCs w:val="24"/>
        </w:rPr>
        <w:t>2.3.3.3. Требования к условиям работы с обучающимися с особыми образовательными потребностями</w:t>
      </w:r>
      <w:bookmarkEnd w:id="17"/>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5C675C">
        <w:rPr>
          <w:rFonts w:ascii="Times New Roman" w:eastAsia="Calibri" w:hAnsi="Times New Roman" w:cs="Times New Roman"/>
          <w:iCs/>
          <w:sz w:val="24"/>
          <w:szCs w:val="24"/>
        </w:rPr>
        <w:t>обучающихся с</w:t>
      </w:r>
      <w:r w:rsidRPr="005C675C">
        <w:rPr>
          <w:rFonts w:ascii="Times New Roman" w:eastAsia="Calibri" w:hAnsi="Times New Roman" w:cs="Times New Roman"/>
          <w:sz w:val="24"/>
          <w:szCs w:val="24"/>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182B7D" w:rsidRPr="005C675C" w:rsidRDefault="00182B7D" w:rsidP="00182B7D">
      <w:pPr>
        <w:shd w:val="clear" w:color="auto" w:fill="FFFFFF"/>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На уровне воспитывающей среды:</w:t>
      </w:r>
      <w:r w:rsidRPr="005C675C">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182B7D" w:rsidRPr="005C675C" w:rsidRDefault="00182B7D" w:rsidP="00182B7D">
      <w:pPr>
        <w:shd w:val="clear" w:color="auto" w:fill="FFFFFF"/>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На уровне общности:</w:t>
      </w:r>
      <w:r w:rsidRPr="005C675C">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w:t>
      </w:r>
      <w:r w:rsidRPr="005C675C">
        <w:rPr>
          <w:rFonts w:ascii="Times New Roman" w:eastAsia="Calibri" w:hAnsi="Times New Roman" w:cs="Times New Roman"/>
          <w:sz w:val="24"/>
          <w:szCs w:val="24"/>
        </w:rPr>
        <w:lastRenderedPageBreak/>
        <w:t xml:space="preserve">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182B7D" w:rsidRPr="005C675C" w:rsidRDefault="00182B7D" w:rsidP="00182B7D">
      <w:pPr>
        <w:shd w:val="clear" w:color="auto" w:fill="FFFFFF"/>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На уровне деятельностей:</w:t>
      </w:r>
      <w:r w:rsidRPr="005C675C">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182B7D" w:rsidRPr="005C675C" w:rsidRDefault="00182B7D" w:rsidP="003D25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C675C">
        <w:rPr>
          <w:rFonts w:ascii="Times New Roman" w:eastAsia="Times New Roman" w:hAnsi="Times New Roman" w:cs="Times New Roman"/>
          <w:b/>
          <w:color w:val="181818"/>
          <w:sz w:val="24"/>
          <w:szCs w:val="24"/>
          <w:lang w:eastAsia="ru-RU"/>
        </w:rPr>
        <w:t>На уровне событий:</w:t>
      </w:r>
      <w:r w:rsidRPr="005C675C">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182B7D" w:rsidRPr="005C675C" w:rsidRDefault="00182B7D" w:rsidP="003D256E">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личностно-ориентированный подход в организации всех видов деятельности</w:t>
      </w:r>
      <w:r w:rsidRPr="005C675C">
        <w:rPr>
          <w:rFonts w:ascii="Times New Roman" w:eastAsia="Bookman Old Style" w:hAnsi="Times New Roman" w:cs="Times New Roman"/>
          <w:i/>
          <w:sz w:val="24"/>
          <w:szCs w:val="24"/>
        </w:rPr>
        <w:t xml:space="preserve"> </w:t>
      </w:r>
      <w:r w:rsidRPr="005C675C">
        <w:rPr>
          <w:rFonts w:ascii="Times New Roman" w:eastAsia="Bookman Old Style" w:hAnsi="Times New Roman" w:cs="Times New Roman"/>
          <w:iCs/>
          <w:sz w:val="24"/>
          <w:szCs w:val="24"/>
        </w:rPr>
        <w:t>обучающихся с</w:t>
      </w:r>
      <w:r w:rsidRPr="005C675C">
        <w:rPr>
          <w:rFonts w:ascii="Times New Roman" w:eastAsia="Bookman Old Style" w:hAnsi="Times New Roman" w:cs="Times New Roman"/>
          <w:sz w:val="24"/>
          <w:szCs w:val="24"/>
        </w:rPr>
        <w:t xml:space="preserve"> особыми образовательными потребностями.</w:t>
      </w:r>
    </w:p>
    <w:p w:rsidR="00182B7D" w:rsidRPr="005C675C" w:rsidRDefault="00182B7D" w:rsidP="003D256E">
      <w:pPr>
        <w:pStyle w:val="3"/>
        <w:ind w:left="0"/>
        <w:rPr>
          <w:rFonts w:ascii="Times New Roman" w:hAnsi="Times New Roman" w:cs="Times New Roman"/>
          <w:b/>
          <w:sz w:val="24"/>
          <w:szCs w:val="24"/>
        </w:rPr>
      </w:pPr>
      <w:bookmarkStart w:id="18" w:name="__RefHeading___12"/>
      <w:bookmarkStart w:id="19" w:name="_Toc114235915"/>
      <w:bookmarkEnd w:id="18"/>
      <w:r w:rsidRPr="005C675C">
        <w:rPr>
          <w:rFonts w:ascii="Times New Roman" w:hAnsi="Times New Roman" w:cs="Times New Roman"/>
          <w:b/>
          <w:sz w:val="24"/>
          <w:szCs w:val="24"/>
        </w:rPr>
        <w:t>2.3.3.3.4. Система поощрения социальной успешности и проявлений активной жизненной позиции обучающихся</w:t>
      </w:r>
      <w:bookmarkEnd w:id="19"/>
    </w:p>
    <w:p w:rsidR="00182B7D" w:rsidRPr="005C675C" w:rsidRDefault="00182B7D" w:rsidP="00C007D2">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lastRenderedPageBreak/>
        <w:t>- регулирования частоты награждений (недопущение избыточности в поощрениях, чрезмерно больших групп поощряемых и т. п.);</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182B7D" w:rsidRPr="005C675C" w:rsidRDefault="00182B7D" w:rsidP="00C007D2">
      <w:pPr>
        <w:widowControl w:val="0"/>
        <w:tabs>
          <w:tab w:val="left" w:pos="0"/>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182B7D" w:rsidRPr="005C675C" w:rsidRDefault="00182B7D" w:rsidP="00C007D2">
      <w:pPr>
        <w:tabs>
          <w:tab w:val="left" w:pos="0"/>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Обучающиеся </w:t>
      </w:r>
      <w:r w:rsidR="00C0064F">
        <w:rPr>
          <w:rFonts w:ascii="Times New Roman" w:eastAsia="Times New Roman" w:hAnsi="Times New Roman" w:cs="Times New Roman"/>
          <w:sz w:val="24"/>
          <w:szCs w:val="24"/>
          <w:lang w:eastAsia="ru-RU"/>
        </w:rPr>
        <w:t>МБОУ СОШ с. Аксеново</w:t>
      </w:r>
      <w:r w:rsidRPr="005C675C">
        <w:rPr>
          <w:rFonts w:ascii="Times New Roman" w:eastAsia="Times New Roman" w:hAnsi="Times New Roman" w:cs="Times New Roman"/>
          <w:sz w:val="24"/>
          <w:szCs w:val="24"/>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182B7D" w:rsidRPr="005C675C" w:rsidRDefault="00182B7D" w:rsidP="00C8041A">
      <w:pPr>
        <w:numPr>
          <w:ilvl w:val="0"/>
          <w:numId w:val="11"/>
        </w:numPr>
        <w:tabs>
          <w:tab w:val="left" w:pos="0"/>
          <w:tab w:val="left" w:pos="28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182B7D" w:rsidRPr="005C675C" w:rsidRDefault="00182B7D" w:rsidP="00C8041A">
      <w:pPr>
        <w:numPr>
          <w:ilvl w:val="0"/>
          <w:numId w:val="11"/>
        </w:numPr>
        <w:tabs>
          <w:tab w:val="left" w:pos="0"/>
          <w:tab w:val="left" w:pos="28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общественно полезную деятельность;</w:t>
      </w:r>
    </w:p>
    <w:p w:rsidR="00182B7D" w:rsidRPr="005C675C" w:rsidRDefault="00182B7D" w:rsidP="00C8041A">
      <w:pPr>
        <w:numPr>
          <w:ilvl w:val="0"/>
          <w:numId w:val="11"/>
        </w:numPr>
        <w:tabs>
          <w:tab w:val="left" w:pos="0"/>
          <w:tab w:val="left" w:pos="28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особо значимые в жизни </w:t>
      </w:r>
      <w:r w:rsidR="00C0064F">
        <w:rPr>
          <w:rFonts w:ascii="Times New Roman" w:eastAsia="Times New Roman" w:hAnsi="Times New Roman" w:cs="Times New Roman"/>
          <w:sz w:val="24"/>
          <w:szCs w:val="24"/>
          <w:lang w:eastAsia="ru-RU"/>
        </w:rPr>
        <w:t>МБОУ СОШ с. Аксеново</w:t>
      </w:r>
      <w:r w:rsidRPr="005C675C">
        <w:rPr>
          <w:rFonts w:ascii="Times New Roman" w:eastAsia="Times New Roman" w:hAnsi="Times New Roman" w:cs="Times New Roman"/>
          <w:sz w:val="24"/>
          <w:szCs w:val="24"/>
          <w:lang w:eastAsia="ru-RU"/>
        </w:rPr>
        <w:t xml:space="preserve"> благородные поступки.</w:t>
      </w:r>
    </w:p>
    <w:p w:rsidR="00182B7D" w:rsidRPr="005C675C" w:rsidRDefault="00C0064F" w:rsidP="00C007D2">
      <w:pPr>
        <w:tabs>
          <w:tab w:val="left" w:pos="850"/>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МБОУ СОШ с. Аксеново</w:t>
      </w:r>
      <w:r w:rsidR="00182B7D" w:rsidRPr="005C675C">
        <w:rPr>
          <w:rFonts w:ascii="Times New Roman" w:eastAsia="Times New Roman" w:hAnsi="Times New Roman" w:cs="Times New Roman"/>
          <w:sz w:val="24"/>
          <w:szCs w:val="24"/>
          <w:lang w:eastAsia="ru-RU"/>
        </w:rPr>
        <w:t xml:space="preserve"> применяются следующие виды поощрений учащихся:</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награждение медалью «За особые успехи в учении»;</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направление на новогодний праздник для одаренных детей </w:t>
      </w:r>
      <w:r w:rsidR="00C0064F">
        <w:rPr>
          <w:rFonts w:ascii="Times New Roman" w:eastAsia="Times New Roman" w:hAnsi="Times New Roman" w:cs="Times New Roman"/>
          <w:sz w:val="24"/>
          <w:szCs w:val="24"/>
          <w:lang w:eastAsia="ru-RU"/>
        </w:rPr>
        <w:t>Альтшеевского</w:t>
      </w:r>
      <w:r w:rsidR="00C80AAA" w:rsidRPr="005C675C">
        <w:rPr>
          <w:rFonts w:ascii="Times New Roman" w:eastAsia="Times New Roman" w:hAnsi="Times New Roman" w:cs="Times New Roman"/>
          <w:sz w:val="24"/>
          <w:szCs w:val="24"/>
          <w:lang w:eastAsia="ru-RU"/>
        </w:rPr>
        <w:t xml:space="preserve"> района</w:t>
      </w:r>
      <w:r w:rsidR="00C0064F">
        <w:rPr>
          <w:rFonts w:ascii="Times New Roman" w:eastAsia="Times New Roman" w:hAnsi="Times New Roman" w:cs="Times New Roman"/>
          <w:sz w:val="24"/>
          <w:szCs w:val="24"/>
          <w:lang w:eastAsia="ru-RU"/>
        </w:rPr>
        <w:t xml:space="preserve"> «Ёлка Главы Администрации</w:t>
      </w:r>
      <w:r w:rsidRPr="005C675C">
        <w:rPr>
          <w:rFonts w:ascii="Times New Roman" w:eastAsia="Times New Roman" w:hAnsi="Times New Roman" w:cs="Times New Roman"/>
          <w:sz w:val="24"/>
          <w:szCs w:val="24"/>
          <w:lang w:eastAsia="ru-RU"/>
        </w:rPr>
        <w:t>»;</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иные поощрения.</w:t>
      </w:r>
    </w:p>
    <w:p w:rsidR="00182B7D" w:rsidRPr="005C675C" w:rsidRDefault="00182B7D" w:rsidP="00C007D2">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Решение о награждении принимается педагогическим советом, </w:t>
      </w:r>
      <w:r w:rsidR="00261974">
        <w:rPr>
          <w:rFonts w:ascii="Times New Roman" w:eastAsia="Times New Roman" w:hAnsi="Times New Roman" w:cs="Times New Roman"/>
          <w:sz w:val="24"/>
          <w:szCs w:val="24"/>
          <w:lang w:eastAsia="ru-RU"/>
        </w:rPr>
        <w:t>МБОУ СОШ с. Аксеново</w:t>
      </w:r>
      <w:r w:rsidRPr="005C675C">
        <w:rPr>
          <w:rFonts w:ascii="Times New Roman" w:eastAsia="Times New Roman" w:hAnsi="Times New Roman" w:cs="Times New Roman"/>
          <w:sz w:val="24"/>
          <w:szCs w:val="24"/>
          <w:lang w:eastAsia="ru-RU"/>
        </w:rPr>
        <w:t xml:space="preserve">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182B7D" w:rsidRPr="005C675C" w:rsidRDefault="00182B7D" w:rsidP="00C007D2">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rsidR="00182B7D" w:rsidRPr="005C675C" w:rsidRDefault="00182B7D" w:rsidP="00C007D2">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182B7D" w:rsidRPr="005C675C" w:rsidRDefault="007C7E81" w:rsidP="00C007D2">
      <w:pPr>
        <w:pStyle w:val="3"/>
        <w:ind w:left="0"/>
        <w:rPr>
          <w:rFonts w:ascii="Times New Roman" w:hAnsi="Times New Roman" w:cs="Times New Roman"/>
          <w:b/>
          <w:sz w:val="24"/>
          <w:szCs w:val="24"/>
        </w:rPr>
      </w:pPr>
      <w:bookmarkStart w:id="20" w:name="__RefHeading___13"/>
      <w:bookmarkStart w:id="21" w:name="_Toc114235916"/>
      <w:bookmarkEnd w:id="20"/>
      <w:r w:rsidRPr="005C675C">
        <w:rPr>
          <w:rFonts w:ascii="Times New Roman" w:hAnsi="Times New Roman" w:cs="Times New Roman"/>
          <w:b/>
          <w:sz w:val="24"/>
          <w:szCs w:val="24"/>
        </w:rPr>
        <w:t>2.3.3</w:t>
      </w:r>
      <w:r w:rsidR="00182B7D" w:rsidRPr="005C675C">
        <w:rPr>
          <w:rFonts w:ascii="Times New Roman" w:hAnsi="Times New Roman" w:cs="Times New Roman"/>
          <w:b/>
          <w:sz w:val="24"/>
          <w:szCs w:val="24"/>
        </w:rPr>
        <w:t>.5. Анализ воспитательного процесса</w:t>
      </w:r>
      <w:bookmarkEnd w:id="21"/>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lastRenderedPageBreak/>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Основные принципы самоанализа воспитательной работы:</w:t>
      </w:r>
    </w:p>
    <w:p w:rsidR="00182B7D" w:rsidRPr="005C675C" w:rsidRDefault="00182B7D" w:rsidP="00C007D2">
      <w:pPr>
        <w:widowControl w:val="0"/>
        <w:tabs>
          <w:tab w:val="left" w:pos="851"/>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rsidR="00182B7D" w:rsidRPr="005C675C" w:rsidRDefault="00182B7D" w:rsidP="00C007D2">
      <w:pPr>
        <w:widowControl w:val="0"/>
        <w:tabs>
          <w:tab w:val="left" w:pos="851"/>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182B7D" w:rsidRPr="005C675C" w:rsidRDefault="00182B7D" w:rsidP="00C007D2">
      <w:pPr>
        <w:widowControl w:val="0"/>
        <w:tabs>
          <w:tab w:val="left" w:pos="851"/>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182B7D" w:rsidRPr="005C675C" w:rsidRDefault="00182B7D" w:rsidP="00C007D2">
      <w:pPr>
        <w:widowControl w:val="0"/>
        <w:tabs>
          <w:tab w:val="left" w:pos="567"/>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b/>
          <w:sz w:val="24"/>
          <w:szCs w:val="24"/>
        </w:rPr>
      </w:pPr>
      <w:r w:rsidRPr="005C675C">
        <w:rPr>
          <w:rFonts w:ascii="Times New Roman" w:eastAsia="Calibri" w:hAnsi="Times New Roman" w:cs="Times New Roman"/>
          <w:b/>
          <w:sz w:val="24"/>
          <w:szCs w:val="24"/>
        </w:rPr>
        <w:t>Основные направления анализа воспитательного процесса:</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1. Результаты воспитания, социализации и саморазвития обучающихся.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Анализ проводится классными руководителями вместе с </w:t>
      </w:r>
      <w:bookmarkStart w:id="22" w:name="_Hlk100927456"/>
      <w:r w:rsidRPr="005C675C">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22"/>
      <w:r w:rsidRPr="005C675C">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2. Состояние совместной деятельности обучающихся и взрослых.</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w:t>
      </w:r>
      <w:r w:rsidRPr="005C675C">
        <w:rPr>
          <w:rFonts w:ascii="Times New Roman" w:eastAsia="Calibri" w:hAnsi="Times New Roman" w:cs="Times New Roman"/>
          <w:sz w:val="24"/>
          <w:szCs w:val="24"/>
        </w:rPr>
        <w:lastRenderedPageBreak/>
        <w:t>руководителей (при наличии) или педагогическом совете. Внимание сосредоточивается на вопросах, связанных с качеством:</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реализации воспитательного потенциала урочной деятельности;</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организуемой внеурочной деятельности обучающихся;</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классных руководителей и их классов;</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проводимых общешкольных основных дел, мероприятий;</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внешкольных мероприятий; </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создания и поддержки предметно-пространственной среды;</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взаимодействия с родительским сообществом;</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ученического самоуправления;</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по профилактике и безопасности;</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реализации потенциала социального партнёрства;</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по профориентации обучающихся;</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детских общественных объединений.</w:t>
      </w:r>
    </w:p>
    <w:p w:rsidR="00182B7D" w:rsidRPr="005C675C" w:rsidRDefault="00182B7D" w:rsidP="00C007D2">
      <w:pPr>
        <w:tabs>
          <w:tab w:val="left" w:pos="567"/>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r w:rsidRPr="005C675C">
        <w:rPr>
          <w:rFonts w:ascii="Times New Roman" w:eastAsia="Calibri" w:hAnsi="Times New Roman" w:cs="Times New Roman"/>
          <w:iCs/>
          <w:w w:val="0"/>
          <w:sz w:val="24"/>
          <w:szCs w:val="24"/>
        </w:rPr>
        <w:t xml:space="preserve"> </w:t>
      </w:r>
    </w:p>
    <w:p w:rsidR="00497DDD" w:rsidRPr="005C675C" w:rsidRDefault="00137801" w:rsidP="00C007D2">
      <w:pPr>
        <w:pStyle w:val="3"/>
        <w:ind w:left="0"/>
        <w:rPr>
          <w:rFonts w:ascii="Times New Roman" w:hAnsi="Times New Roman" w:cs="Times New Roman"/>
          <w:b/>
          <w:sz w:val="24"/>
          <w:szCs w:val="24"/>
        </w:rPr>
      </w:pPr>
      <w:bookmarkStart w:id="23" w:name="_Toc114235917"/>
      <w:r w:rsidRPr="005C675C">
        <w:rPr>
          <w:rFonts w:ascii="Times New Roman" w:hAnsi="Times New Roman" w:cs="Times New Roman"/>
          <w:b/>
          <w:sz w:val="24"/>
          <w:szCs w:val="24"/>
        </w:rPr>
        <w:t xml:space="preserve">2.4. </w:t>
      </w:r>
      <w:r w:rsidR="00497DDD" w:rsidRPr="005C675C">
        <w:rPr>
          <w:rFonts w:ascii="Times New Roman" w:hAnsi="Times New Roman" w:cs="Times New Roman"/>
          <w:b/>
          <w:sz w:val="24"/>
          <w:szCs w:val="24"/>
        </w:rPr>
        <w:t>Программа коррекционной работы</w:t>
      </w:r>
      <w:bookmarkEnd w:id="23"/>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должна обеспечивать:</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497DDD" w:rsidRPr="005C675C" w:rsidRDefault="00497DDD" w:rsidP="00C007D2">
      <w:pPr>
        <w:pStyle w:val="a4"/>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должна содержать:</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описание основного содержания рабочих программ коррекционно-развивающих курсов;</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перечень дополнительных коррекционно-развивающих занятий (при наличии);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планируемые результаты коррекционной работы и подходы к их оценке.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Цели, задачи и принципы построения программы коррекционной работы.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Перечень и содержание направлений работы.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Механизмы реализации программы.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Условия реализации программы.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Планируемые результаты реализации программы.</w:t>
      </w:r>
    </w:p>
    <w:p w:rsidR="00497DDD" w:rsidRPr="005C675C" w:rsidRDefault="00497DDD" w:rsidP="007D4BA5">
      <w:pPr>
        <w:pStyle w:val="3"/>
        <w:numPr>
          <w:ilvl w:val="2"/>
          <w:numId w:val="0"/>
        </w:numPr>
        <w:tabs>
          <w:tab w:val="left" w:pos="851"/>
        </w:tabs>
        <w:jc w:val="both"/>
        <w:rPr>
          <w:rFonts w:ascii="Times New Roman" w:hAnsi="Times New Roman" w:cs="Times New Roman"/>
          <w:b/>
          <w:sz w:val="24"/>
          <w:szCs w:val="24"/>
        </w:rPr>
      </w:pPr>
      <w:bookmarkStart w:id="24" w:name="_Toc114235918"/>
      <w:r w:rsidRPr="005C675C">
        <w:rPr>
          <w:rFonts w:ascii="Times New Roman" w:hAnsi="Times New Roman" w:cs="Times New Roman"/>
          <w:b/>
          <w:sz w:val="24"/>
          <w:szCs w:val="24"/>
        </w:rPr>
        <w:t>Цели, задачи и принципы построения программы коррекционной работы</w:t>
      </w:r>
      <w:bookmarkEnd w:id="24"/>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Задачи программы:</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реализация комплексного психолого-педагогического и социального сопровождения обучающихся (в</w:t>
      </w:r>
      <w:r w:rsidR="00D56DEE" w:rsidRPr="005C675C">
        <w:rPr>
          <w:rFonts w:ascii="Times New Roman" w:hAnsi="Times New Roman" w:cs="Times New Roman"/>
          <w:sz w:val="24"/>
          <w:szCs w:val="24"/>
        </w:rPr>
        <w:t xml:space="preserve"> </w:t>
      </w:r>
      <w:r w:rsidRPr="005C675C">
        <w:rPr>
          <w:rFonts w:ascii="Times New Roman" w:hAnsi="Times New Roman" w:cs="Times New Roman"/>
          <w:sz w:val="24"/>
          <w:szCs w:val="24"/>
        </w:rPr>
        <w:t>соответствии с рекомендациями ППк и ПМПК при наличии);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Содержание программы коррекционной работы определяют следующие принципы: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 xml:space="preserve">Преемственность. </w:t>
      </w:r>
      <w:r w:rsidRPr="005C675C">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Соблюдение интересов обучающихся.</w:t>
      </w:r>
      <w:r w:rsidRPr="005C675C">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Непрерывность.</w:t>
      </w:r>
      <w:r w:rsidRPr="005C675C">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Вариативность.</w:t>
      </w:r>
      <w:r w:rsidRPr="005C675C">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Комплексность и системность</w:t>
      </w:r>
      <w:r w:rsidRPr="005C675C">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97DDD" w:rsidRPr="005C675C" w:rsidRDefault="00497DDD" w:rsidP="007D4BA5">
      <w:pPr>
        <w:pStyle w:val="3"/>
        <w:numPr>
          <w:ilvl w:val="2"/>
          <w:numId w:val="0"/>
        </w:numPr>
        <w:rPr>
          <w:rFonts w:ascii="Times New Roman" w:hAnsi="Times New Roman" w:cs="Times New Roman"/>
          <w:b/>
          <w:sz w:val="24"/>
          <w:szCs w:val="24"/>
        </w:rPr>
      </w:pPr>
      <w:bookmarkStart w:id="25" w:name="_Toc114235919"/>
      <w:r w:rsidRPr="005C675C">
        <w:rPr>
          <w:rFonts w:ascii="Times New Roman" w:hAnsi="Times New Roman" w:cs="Times New Roman"/>
          <w:b/>
          <w:sz w:val="24"/>
          <w:szCs w:val="24"/>
        </w:rPr>
        <w:t>Перечень и содержание направлений работы</w:t>
      </w:r>
      <w:bookmarkEnd w:id="25"/>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Характеристика содержания направлений коррекционной работы</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Диагностическая работа включает:</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социальной ситуации развития и условий семейного воспитания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адаптивных возможностей и уровня социализации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индивидуальных образовательных и социальнокоммуникативных потребностей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497DDD" w:rsidRPr="005C675C" w:rsidRDefault="00497DDD" w:rsidP="00C007D2">
      <w:pPr>
        <w:pStyle w:val="a4"/>
        <w:spacing w:after="0" w:line="240" w:lineRule="auto"/>
        <w:ind w:left="0" w:firstLine="709"/>
        <w:jc w:val="both"/>
        <w:rPr>
          <w:rFonts w:ascii="Times New Roman" w:hAnsi="Times New Roman" w:cs="Times New Roman"/>
          <w:i/>
          <w:sz w:val="24"/>
          <w:szCs w:val="24"/>
        </w:rPr>
      </w:pPr>
      <w:r w:rsidRPr="005C675C">
        <w:rPr>
          <w:rFonts w:ascii="Times New Roman" w:hAnsi="Times New Roman" w:cs="Times New Roman"/>
          <w:i/>
          <w:sz w:val="24"/>
          <w:szCs w:val="24"/>
        </w:rPr>
        <w:t>Коррекционно-развивающая и психопрофилактическая работа включает:</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коммуникативной сфер;</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формирование способов регуляции поведения и эмоциональных состояний;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497DDD" w:rsidRPr="005C675C" w:rsidRDefault="00497DDD" w:rsidP="00C007D2">
      <w:pPr>
        <w:pStyle w:val="a4"/>
        <w:spacing w:after="0" w:line="240" w:lineRule="auto"/>
        <w:ind w:left="0" w:firstLine="709"/>
        <w:jc w:val="both"/>
        <w:rPr>
          <w:rFonts w:ascii="Times New Roman" w:hAnsi="Times New Roman" w:cs="Times New Roman"/>
          <w:i/>
          <w:sz w:val="24"/>
          <w:szCs w:val="24"/>
        </w:rPr>
      </w:pPr>
      <w:r w:rsidRPr="005C675C">
        <w:rPr>
          <w:rFonts w:ascii="Times New Roman" w:hAnsi="Times New Roman" w:cs="Times New Roman"/>
          <w:i/>
          <w:sz w:val="24"/>
          <w:szCs w:val="24"/>
        </w:rPr>
        <w:t>Консультативная работа включает:</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консультирование специалистами педагогов по выбору индивидуально-ориентированных методов и приемов работы;</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97DDD" w:rsidRPr="005C675C" w:rsidRDefault="00497DDD" w:rsidP="00C007D2">
      <w:pPr>
        <w:pStyle w:val="a4"/>
        <w:spacing w:after="0" w:line="240" w:lineRule="auto"/>
        <w:ind w:left="0" w:firstLine="709"/>
        <w:jc w:val="both"/>
        <w:rPr>
          <w:rFonts w:ascii="Times New Roman" w:hAnsi="Times New Roman" w:cs="Times New Roman"/>
          <w:i/>
          <w:sz w:val="24"/>
          <w:szCs w:val="24"/>
        </w:rPr>
      </w:pPr>
      <w:r w:rsidRPr="005C675C">
        <w:rPr>
          <w:rFonts w:ascii="Times New Roman" w:hAnsi="Times New Roman" w:cs="Times New Roman"/>
          <w:i/>
          <w:sz w:val="24"/>
          <w:szCs w:val="24"/>
        </w:rPr>
        <w:t>Информационно-просветительская работа включает:</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развитие и коррекцию эмоциональной регуляции поведения и деятельности;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развитие отдельных сторон познавательной сферы;</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преодоление трудностей речевого развития;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97DDD" w:rsidRPr="005C675C" w:rsidRDefault="00497DDD" w:rsidP="007D4BA5">
      <w:pPr>
        <w:pStyle w:val="3"/>
        <w:numPr>
          <w:ilvl w:val="2"/>
          <w:numId w:val="0"/>
        </w:numPr>
        <w:rPr>
          <w:rFonts w:ascii="Times New Roman" w:hAnsi="Times New Roman" w:cs="Times New Roman"/>
          <w:b/>
          <w:sz w:val="24"/>
          <w:szCs w:val="24"/>
        </w:rPr>
      </w:pPr>
      <w:bookmarkStart w:id="26" w:name="_Toc114235920"/>
      <w:r w:rsidRPr="005C675C">
        <w:rPr>
          <w:rFonts w:ascii="Times New Roman" w:hAnsi="Times New Roman" w:cs="Times New Roman"/>
          <w:b/>
          <w:sz w:val="24"/>
          <w:szCs w:val="24"/>
        </w:rPr>
        <w:t>Механизмы реализации программы</w:t>
      </w:r>
      <w:bookmarkEnd w:id="26"/>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w:t>
      </w:r>
      <w:r w:rsidR="002456DB" w:rsidRPr="005C675C">
        <w:rPr>
          <w:rFonts w:ascii="Times New Roman" w:hAnsi="Times New Roman" w:cs="Times New Roman"/>
          <w:sz w:val="24"/>
          <w:szCs w:val="24"/>
        </w:rPr>
        <w:t>опровождения и поддержки обучаю</w:t>
      </w:r>
      <w:r w:rsidRPr="005C675C">
        <w:rPr>
          <w:rFonts w:ascii="Times New Roman" w:hAnsi="Times New Roman" w:cs="Times New Roman"/>
          <w:sz w:val="24"/>
          <w:szCs w:val="24"/>
        </w:rPr>
        <w:t>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i/>
          <w:sz w:val="24"/>
          <w:szCs w:val="24"/>
        </w:rPr>
        <w:t>Организация сетевого взаимодействия</w:t>
      </w:r>
      <w:r w:rsidRPr="005C675C">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97DDD" w:rsidRPr="005C675C" w:rsidRDefault="00497DDD" w:rsidP="007D4BA5">
      <w:pPr>
        <w:pStyle w:val="3"/>
        <w:numPr>
          <w:ilvl w:val="2"/>
          <w:numId w:val="0"/>
        </w:numPr>
        <w:rPr>
          <w:rFonts w:ascii="Times New Roman" w:hAnsi="Times New Roman" w:cs="Times New Roman"/>
          <w:b/>
          <w:sz w:val="24"/>
          <w:szCs w:val="24"/>
        </w:rPr>
      </w:pPr>
      <w:bookmarkStart w:id="27" w:name="_Toc114235921"/>
      <w:r w:rsidRPr="005C675C">
        <w:rPr>
          <w:rFonts w:ascii="Times New Roman" w:hAnsi="Times New Roman" w:cs="Times New Roman"/>
          <w:b/>
          <w:sz w:val="24"/>
          <w:szCs w:val="24"/>
        </w:rPr>
        <w:t>Требования к условиям реализации программы</w:t>
      </w:r>
      <w:bookmarkEnd w:id="27"/>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Психолого-педагогическое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дифференцированных условий (оптимальный режим учебных нагрузок);</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психолого-педагогических условий (коррекционно-развивающая направленность учебно-воспитательного процесса;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учет индивидуальных особенностей и особых образовательных, социально-коммуникативных потребностей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соблюдение комфортного психоэмоционального режима;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использование специальных методов, приемов, средств обучения;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Программно-методическое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Кадровое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Материально-техническое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Информационное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w:t>
      </w:r>
      <w:r w:rsidR="002456DB" w:rsidRPr="005C675C">
        <w:rPr>
          <w:rFonts w:ascii="Times New Roman" w:hAnsi="Times New Roman" w:cs="Times New Roman"/>
          <w:sz w:val="24"/>
          <w:szCs w:val="24"/>
        </w:rPr>
        <w:t xml:space="preserve">-т </w:t>
      </w:r>
      <w:r w:rsidRPr="005C675C">
        <w:rPr>
          <w:rFonts w:ascii="Times New Roman" w:hAnsi="Times New Roman" w:cs="Times New Roman"/>
          <w:sz w:val="24"/>
          <w:szCs w:val="24"/>
        </w:rPr>
        <w:t>и видеоматериалов.</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Результатом реализации указанных требований должно быть создание комфортной развивающей образовательной среды: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—обеспечивающей воспитание, обучение, социальную адаптацию и интеграцию;</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97DDD" w:rsidRPr="005C675C" w:rsidRDefault="00497DDD" w:rsidP="007D4BA5">
      <w:pPr>
        <w:pStyle w:val="3"/>
        <w:numPr>
          <w:ilvl w:val="2"/>
          <w:numId w:val="0"/>
        </w:numPr>
        <w:rPr>
          <w:rFonts w:ascii="Times New Roman" w:hAnsi="Times New Roman" w:cs="Times New Roman"/>
          <w:b/>
          <w:sz w:val="24"/>
          <w:szCs w:val="24"/>
        </w:rPr>
      </w:pPr>
      <w:bookmarkStart w:id="28" w:name="_Toc114235922"/>
      <w:r w:rsidRPr="005C675C">
        <w:rPr>
          <w:rFonts w:ascii="Times New Roman" w:hAnsi="Times New Roman" w:cs="Times New Roman"/>
          <w:b/>
          <w:sz w:val="24"/>
          <w:szCs w:val="24"/>
        </w:rPr>
        <w:t>Планируемые результаты коррекционной работы</w:t>
      </w:r>
      <w:bookmarkEnd w:id="28"/>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ООО.</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C007D2" w:rsidRPr="005C675C" w:rsidRDefault="00C007D2" w:rsidP="00C007D2">
      <w:pPr>
        <w:spacing w:after="0" w:line="240" w:lineRule="auto"/>
        <w:ind w:firstLine="709"/>
        <w:jc w:val="both"/>
        <w:rPr>
          <w:rFonts w:ascii="Times New Roman" w:hAnsi="Times New Roman" w:cs="Times New Roman"/>
          <w:sz w:val="24"/>
          <w:szCs w:val="24"/>
        </w:rPr>
      </w:pPr>
    </w:p>
    <w:p w:rsidR="002456DB" w:rsidRPr="005C675C" w:rsidRDefault="002456DB" w:rsidP="00830197">
      <w:pPr>
        <w:spacing w:after="0" w:line="240" w:lineRule="auto"/>
        <w:ind w:firstLine="567"/>
        <w:jc w:val="both"/>
        <w:rPr>
          <w:rFonts w:ascii="Times New Roman" w:hAnsi="Times New Roman" w:cs="Times New Roman"/>
          <w:sz w:val="24"/>
          <w:szCs w:val="24"/>
        </w:rPr>
        <w:sectPr w:rsidR="002456DB" w:rsidRPr="005C675C" w:rsidSect="005A2CB0">
          <w:footerReference w:type="even" r:id="rId10"/>
          <w:footerReference w:type="default" r:id="rId11"/>
          <w:pgSz w:w="11907" w:h="16839" w:code="9"/>
          <w:pgMar w:top="851" w:right="850" w:bottom="1134" w:left="1701" w:header="708" w:footer="708" w:gutter="0"/>
          <w:cols w:space="708"/>
          <w:docGrid w:linePitch="360"/>
        </w:sectPr>
      </w:pPr>
    </w:p>
    <w:p w:rsidR="002456DB" w:rsidRPr="005C675C" w:rsidRDefault="002456DB" w:rsidP="00C8041A">
      <w:pPr>
        <w:pStyle w:val="1"/>
        <w:numPr>
          <w:ilvl w:val="0"/>
          <w:numId w:val="2"/>
        </w:numPr>
        <w:spacing w:line="240" w:lineRule="auto"/>
        <w:jc w:val="both"/>
        <w:rPr>
          <w:rFonts w:ascii="Times New Roman" w:hAnsi="Times New Roman" w:cs="Times New Roman"/>
          <w:b/>
          <w:color w:val="auto"/>
          <w:sz w:val="24"/>
          <w:szCs w:val="24"/>
        </w:rPr>
      </w:pPr>
      <w:bookmarkStart w:id="29" w:name="_Toc114235923"/>
      <w:r w:rsidRPr="005C675C">
        <w:rPr>
          <w:rFonts w:ascii="Times New Roman" w:hAnsi="Times New Roman" w:cs="Times New Roman"/>
          <w:b/>
          <w:color w:val="auto"/>
          <w:sz w:val="24"/>
          <w:szCs w:val="24"/>
        </w:rPr>
        <w:lastRenderedPageBreak/>
        <w:t xml:space="preserve">Организационный раздел </w:t>
      </w:r>
      <w:bookmarkEnd w:id="29"/>
    </w:p>
    <w:p w:rsidR="002456DB" w:rsidRPr="005C675C" w:rsidRDefault="000E19B2" w:rsidP="00C8041A">
      <w:pPr>
        <w:pStyle w:val="2"/>
        <w:numPr>
          <w:ilvl w:val="1"/>
          <w:numId w:val="2"/>
        </w:numPr>
        <w:jc w:val="both"/>
        <w:rPr>
          <w:rFonts w:ascii="Times New Roman" w:hAnsi="Times New Roman" w:cs="Times New Roman"/>
          <w:b/>
          <w:color w:val="auto"/>
          <w:sz w:val="24"/>
          <w:szCs w:val="24"/>
        </w:rPr>
      </w:pPr>
      <w:bookmarkStart w:id="30" w:name="_Toc114235924"/>
      <w:r w:rsidRPr="005C675C">
        <w:rPr>
          <w:rFonts w:ascii="Times New Roman" w:hAnsi="Times New Roman" w:cs="Times New Roman"/>
          <w:b/>
          <w:color w:val="auto"/>
          <w:sz w:val="24"/>
          <w:szCs w:val="24"/>
        </w:rPr>
        <w:t>У</w:t>
      </w:r>
      <w:r w:rsidR="002456DB" w:rsidRPr="005C675C">
        <w:rPr>
          <w:rFonts w:ascii="Times New Roman" w:hAnsi="Times New Roman" w:cs="Times New Roman"/>
          <w:b/>
          <w:color w:val="auto"/>
          <w:sz w:val="24"/>
          <w:szCs w:val="24"/>
        </w:rPr>
        <w:t xml:space="preserve">чебный план </w:t>
      </w:r>
      <w:bookmarkEnd w:id="30"/>
    </w:p>
    <w:p w:rsidR="002456DB" w:rsidRPr="005C675C" w:rsidRDefault="0032436E"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 образовательных организаций, реализующих образовательную программу основного обще</w:t>
      </w:r>
      <w:r w:rsidRPr="005C675C">
        <w:rPr>
          <w:rFonts w:ascii="Times New Roman" w:hAnsi="Times New Roman" w:cs="Times New Roman"/>
          <w:sz w:val="24"/>
          <w:szCs w:val="24"/>
        </w:rPr>
        <w:t xml:space="preserve">го образования (далее – </w:t>
      </w:r>
      <w:r w:rsidR="002456DB" w:rsidRPr="005C675C">
        <w:rPr>
          <w:rFonts w:ascii="Times New Roman" w:hAnsi="Times New Roman" w:cs="Times New Roman"/>
          <w:sz w:val="24"/>
          <w:szCs w:val="24"/>
        </w:rPr>
        <w:t xml:space="preserve">учебный план), обеспечивает реализацию требований ФГОС, </w:t>
      </w:r>
      <w:r w:rsidR="00F302DD" w:rsidRPr="005C675C">
        <w:rPr>
          <w:rFonts w:ascii="Times New Roman" w:hAnsi="Times New Roman" w:cs="Times New Roman"/>
          <w:sz w:val="24"/>
          <w:szCs w:val="24"/>
        </w:rPr>
        <w:t>р</w:t>
      </w:r>
      <w:r w:rsidR="00FE0571" w:rsidRPr="005C675C">
        <w:rPr>
          <w:rFonts w:ascii="Times New Roman" w:hAnsi="Times New Roman" w:cs="Times New Roman"/>
          <w:sz w:val="24"/>
          <w:szCs w:val="24"/>
        </w:rPr>
        <w:t>азработан на основе</w:t>
      </w:r>
      <w:r w:rsidR="00F302DD" w:rsidRPr="005C675C">
        <w:rPr>
          <w:rFonts w:ascii="Times New Roman" w:hAnsi="Times New Roman" w:cs="Times New Roman"/>
          <w:sz w:val="24"/>
          <w:szCs w:val="24"/>
        </w:rPr>
        <w:t xml:space="preserve"> ФУП, </w:t>
      </w:r>
      <w:r w:rsidR="002456DB" w:rsidRPr="005C675C">
        <w:rPr>
          <w:rFonts w:ascii="Times New Roman" w:hAnsi="Times New Roman" w:cs="Times New Roman"/>
          <w:sz w:val="24"/>
          <w:szCs w:val="24"/>
        </w:rPr>
        <w:t>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456DB" w:rsidRPr="005C675C" w:rsidRDefault="000E19B2"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w:t>
      </w:r>
      <w:r w:rsidR="00261974">
        <w:rPr>
          <w:rFonts w:ascii="Times New Roman" w:hAnsi="Times New Roman" w:cs="Times New Roman"/>
          <w:sz w:val="24"/>
          <w:szCs w:val="24"/>
        </w:rPr>
        <w:t xml:space="preserve"> МБОУ СОШ с. Аксеново</w:t>
      </w:r>
      <w:r w:rsidR="002456DB" w:rsidRPr="005C675C">
        <w:rPr>
          <w:rFonts w:ascii="Times New Roman" w:hAnsi="Times New Roman" w:cs="Times New Roman"/>
          <w:sz w:val="24"/>
          <w:szCs w:val="24"/>
        </w:rPr>
        <w:t>:</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фиксирует максимальный объем учебной нагрузки обучающихся;</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определяет (регламентирует) перечень учебных предметов, курсов и время, отводимое на их освоение и организацию;</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распределяет учебные предметы, курсы, модули по классам и учебным годам.</w:t>
      </w:r>
    </w:p>
    <w:p w:rsidR="002456DB" w:rsidRPr="005C675C" w:rsidRDefault="000E19B2"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2456DB" w:rsidRPr="005C675C" w:rsidRDefault="000E19B2"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 состоит из двух частей: обязательной части и части, формируемой участниками образовательных отношений.</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Обязат</w:t>
      </w:r>
      <w:r w:rsidR="000E19B2" w:rsidRPr="005C675C">
        <w:rPr>
          <w:rFonts w:ascii="Times New Roman" w:hAnsi="Times New Roman" w:cs="Times New Roman"/>
          <w:sz w:val="24"/>
          <w:szCs w:val="24"/>
        </w:rPr>
        <w:t xml:space="preserve">ельная часть </w:t>
      </w:r>
      <w:r w:rsidRPr="005C675C">
        <w:rPr>
          <w:rFonts w:ascii="Times New Roman" w:hAnsi="Times New Roman" w:cs="Times New Roman"/>
          <w:sz w:val="24"/>
          <w:szCs w:val="24"/>
        </w:rPr>
        <w:t>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2456DB" w:rsidRPr="005C675C" w:rsidRDefault="000E19B2"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Часть </w:t>
      </w:r>
      <w:r w:rsidR="002456DB" w:rsidRPr="005C675C">
        <w:rPr>
          <w:rFonts w:ascii="Times New Roman" w:hAnsi="Times New Roman" w:cs="Times New Roman"/>
          <w:sz w:val="24"/>
          <w:szCs w:val="24"/>
        </w:rPr>
        <w:t>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Время, отводимое на данную часть  учебного плана, может быть использовано на:</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другие виды учебной, воспитательной, спортивной и иной деятельности обучающихся.</w:t>
      </w:r>
    </w:p>
    <w:p w:rsidR="002456DB"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w:t>
      </w:r>
      <w:r w:rsidRPr="005C675C">
        <w:rPr>
          <w:rFonts w:ascii="Times New Roman" w:hAnsi="Times New Roman" w:cs="Times New Roman"/>
          <w:sz w:val="24"/>
          <w:szCs w:val="24"/>
        </w:rPr>
        <w:lastRenderedPageBreak/>
        <w:t>темп и формы образования). Реализация индивидуальных учебных планов, программ сопровождается тьюторской поддержкой.</w:t>
      </w:r>
    </w:p>
    <w:p w:rsidR="00B3340D" w:rsidRPr="00B3340D" w:rsidRDefault="00B3340D" w:rsidP="00B3340D">
      <w:pPr>
        <w:pStyle w:val="24"/>
        <w:shd w:val="clear" w:color="auto" w:fill="auto"/>
        <w:tabs>
          <w:tab w:val="left" w:pos="1537"/>
        </w:tabs>
        <w:spacing w:before="0" w:after="0" w:line="240" w:lineRule="auto"/>
        <w:ind w:firstLine="780"/>
        <w:rPr>
          <w:sz w:val="24"/>
          <w:szCs w:val="24"/>
        </w:rPr>
      </w:pPr>
      <w:r w:rsidRPr="00B3340D">
        <w:rPr>
          <w:sz w:val="24"/>
          <w:szCs w:val="24"/>
        </w:rPr>
        <w:t>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3340D" w:rsidRPr="00B3340D" w:rsidRDefault="00B3340D" w:rsidP="00B3340D">
      <w:pPr>
        <w:pStyle w:val="24"/>
        <w:shd w:val="clear" w:color="auto" w:fill="auto"/>
        <w:tabs>
          <w:tab w:val="left" w:pos="1532"/>
        </w:tabs>
        <w:spacing w:before="0" w:after="0" w:line="240" w:lineRule="auto"/>
        <w:ind w:firstLine="780"/>
        <w:rPr>
          <w:sz w:val="24"/>
          <w:szCs w:val="24"/>
        </w:rPr>
      </w:pPr>
      <w:r w:rsidRPr="00B3340D">
        <w:rPr>
          <w:sz w:val="24"/>
          <w:szCs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2456DB" w:rsidRPr="005C675C" w:rsidRDefault="00261974" w:rsidP="003243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МБОУ СОШ с. Аксеново</w:t>
      </w:r>
      <w:r w:rsidR="000E19B2" w:rsidRPr="005C675C">
        <w:rPr>
          <w:rFonts w:ascii="Times New Roman" w:hAnsi="Times New Roman" w:cs="Times New Roman"/>
          <w:sz w:val="24"/>
          <w:szCs w:val="24"/>
        </w:rPr>
        <w:t xml:space="preserve"> </w:t>
      </w:r>
      <w:r w:rsidR="002456DB" w:rsidRPr="005C675C">
        <w:rPr>
          <w:rFonts w:ascii="Times New Roman" w:hAnsi="Times New Roman" w:cs="Times New Roman"/>
          <w:sz w:val="24"/>
          <w:szCs w:val="24"/>
        </w:rPr>
        <w:t xml:space="preserve"> определ</w:t>
      </w:r>
      <w:r w:rsidR="000E19B2" w:rsidRPr="005C675C">
        <w:rPr>
          <w:rFonts w:ascii="Times New Roman" w:hAnsi="Times New Roman" w:cs="Times New Roman"/>
          <w:sz w:val="24"/>
          <w:szCs w:val="24"/>
        </w:rPr>
        <w:t>ила режим работы (</w:t>
      </w:r>
      <w:r>
        <w:rPr>
          <w:rFonts w:ascii="Times New Roman" w:hAnsi="Times New Roman" w:cs="Times New Roman"/>
          <w:sz w:val="24"/>
          <w:szCs w:val="24"/>
        </w:rPr>
        <w:t>5</w:t>
      </w:r>
      <w:r w:rsidR="002456DB" w:rsidRPr="005C675C">
        <w:rPr>
          <w:rFonts w:ascii="Times New Roman" w:hAnsi="Times New Roman" w:cs="Times New Roman"/>
          <w:sz w:val="24"/>
          <w:szCs w:val="24"/>
        </w:rPr>
        <w:t>-дневная учебная неделя) с учетом законодательства Российской Федерации.</w:t>
      </w:r>
    </w:p>
    <w:p w:rsidR="00FE0571" w:rsidRDefault="00FE0571" w:rsidP="004710A3">
      <w:pPr>
        <w:shd w:val="clear" w:color="auto" w:fill="FFFFFF"/>
        <w:tabs>
          <w:tab w:val="left" w:pos="5940"/>
        </w:tabs>
        <w:spacing w:after="0" w:line="240" w:lineRule="auto"/>
        <w:ind w:left="57" w:right="57"/>
        <w:jc w:val="center"/>
        <w:rPr>
          <w:rFonts w:ascii="Times New Roman" w:hAnsi="Times New Roman" w:cs="Times New Roman"/>
          <w:b/>
        </w:rPr>
      </w:pPr>
    </w:p>
    <w:p w:rsidR="004710A3" w:rsidRPr="00927C70" w:rsidRDefault="004710A3" w:rsidP="004710A3">
      <w:pPr>
        <w:shd w:val="clear" w:color="auto" w:fill="FFFFFF"/>
        <w:tabs>
          <w:tab w:val="left" w:pos="5940"/>
        </w:tabs>
        <w:spacing w:after="0" w:line="240" w:lineRule="auto"/>
        <w:ind w:left="57" w:right="57"/>
        <w:jc w:val="center"/>
        <w:rPr>
          <w:rFonts w:ascii="Times New Roman" w:hAnsi="Times New Roman" w:cs="Times New Roman"/>
          <w:b/>
        </w:rPr>
      </w:pPr>
      <w:r w:rsidRPr="00927C70">
        <w:rPr>
          <w:rFonts w:ascii="Times New Roman" w:hAnsi="Times New Roman" w:cs="Times New Roman"/>
          <w:b/>
        </w:rPr>
        <w:t>Недельный учебный план основного общего образования</w:t>
      </w:r>
    </w:p>
    <w:p w:rsidR="00261974" w:rsidRPr="00261974" w:rsidRDefault="004710A3" w:rsidP="00261974">
      <w:pPr>
        <w:shd w:val="clear" w:color="auto" w:fill="FFFFFF"/>
        <w:tabs>
          <w:tab w:val="left" w:pos="5940"/>
        </w:tabs>
        <w:spacing w:after="0" w:line="240" w:lineRule="auto"/>
        <w:ind w:left="57" w:right="57"/>
        <w:jc w:val="center"/>
        <w:rPr>
          <w:rStyle w:val="markedcontent"/>
          <w:rFonts w:ascii="Times New Roman" w:hAnsi="Times New Roman" w:cs="Times New Roman"/>
          <w:b/>
        </w:rPr>
      </w:pPr>
      <w:r w:rsidRPr="00927C70">
        <w:rPr>
          <w:rFonts w:ascii="Times New Roman" w:hAnsi="Times New Roman" w:cs="Times New Roman"/>
          <w:b/>
        </w:rPr>
        <w:t xml:space="preserve"> </w:t>
      </w:r>
      <w:r w:rsidR="00261974">
        <w:rPr>
          <w:rFonts w:ascii="Times New Roman" w:hAnsi="Times New Roman" w:cs="Times New Roman"/>
          <w:b/>
        </w:rPr>
        <w:t>МБОУ СОШ с. Аксеново</w:t>
      </w:r>
      <w:r w:rsidRPr="00927C70">
        <w:rPr>
          <w:rFonts w:ascii="Times New Roman" w:hAnsi="Times New Roman" w:cs="Times New Roman"/>
          <w:b/>
        </w:rPr>
        <w:t xml:space="preserve"> на </w:t>
      </w:r>
      <w:r w:rsidR="003741F9">
        <w:rPr>
          <w:rFonts w:ascii="Times New Roman" w:hAnsi="Times New Roman" w:cs="Times New Roman"/>
          <w:b/>
        </w:rPr>
        <w:t>2023-2024</w:t>
      </w:r>
      <w:r w:rsidR="00261974">
        <w:rPr>
          <w:rFonts w:ascii="Times New Roman" w:hAnsi="Times New Roman" w:cs="Times New Roman"/>
          <w:b/>
        </w:rPr>
        <w:t xml:space="preserve"> учебный год</w:t>
      </w:r>
    </w:p>
    <w:tbl>
      <w:tblPr>
        <w:tblStyle w:val="af5"/>
        <w:tblW w:w="0" w:type="auto"/>
        <w:tblLook w:val="04A0"/>
      </w:tblPr>
      <w:tblGrid>
        <w:gridCol w:w="2673"/>
        <w:gridCol w:w="2674"/>
        <w:gridCol w:w="761"/>
        <w:gridCol w:w="866"/>
        <w:gridCol w:w="866"/>
        <w:gridCol w:w="866"/>
        <w:gridCol w:w="866"/>
      </w:tblGrid>
      <w:tr w:rsidR="00261974" w:rsidRPr="00261974" w:rsidTr="00261974">
        <w:tc>
          <w:tcPr>
            <w:tcW w:w="6000" w:type="dxa"/>
            <w:vMerge w:val="restart"/>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b/>
                <w:sz w:val="24"/>
                <w:szCs w:val="24"/>
              </w:rPr>
              <w:t>Предметная область</w:t>
            </w:r>
          </w:p>
        </w:tc>
        <w:tc>
          <w:tcPr>
            <w:tcW w:w="6000" w:type="dxa"/>
            <w:vMerge w:val="restart"/>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b/>
                <w:sz w:val="24"/>
                <w:szCs w:val="24"/>
              </w:rPr>
              <w:t>Учебный предмет</w:t>
            </w:r>
          </w:p>
        </w:tc>
        <w:tc>
          <w:tcPr>
            <w:tcW w:w="10395" w:type="dxa"/>
            <w:gridSpan w:val="5"/>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Количество часов в неделю</w:t>
            </w:r>
          </w:p>
        </w:tc>
      </w:tr>
      <w:tr w:rsidR="00261974" w:rsidRPr="00261974" w:rsidTr="00261974">
        <w:tc>
          <w:tcPr>
            <w:tcW w:w="2079" w:type="dxa"/>
            <w:vMerge/>
            <w:shd w:val="clear" w:color="auto" w:fill="auto"/>
          </w:tcPr>
          <w:p w:rsidR="00261974" w:rsidRPr="00261974" w:rsidRDefault="00261974" w:rsidP="00261974">
            <w:pPr>
              <w:rPr>
                <w:rFonts w:ascii="Times New Roman" w:hAnsi="Times New Roman" w:cs="Times New Roman"/>
                <w:sz w:val="24"/>
                <w:szCs w:val="24"/>
              </w:rPr>
            </w:pPr>
          </w:p>
        </w:tc>
        <w:tc>
          <w:tcPr>
            <w:tcW w:w="2079" w:type="dxa"/>
            <w:vMerge/>
            <w:shd w:val="clear" w:color="auto" w:fill="auto"/>
          </w:tcPr>
          <w:p w:rsidR="00261974" w:rsidRPr="00261974" w:rsidRDefault="00261974" w:rsidP="00261974">
            <w:pPr>
              <w:rPr>
                <w:rFonts w:ascii="Times New Roman" w:hAnsi="Times New Roman" w:cs="Times New Roman"/>
                <w:sz w:val="24"/>
                <w:szCs w:val="24"/>
              </w:rPr>
            </w:pP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5</w:t>
            </w: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6</w:t>
            </w: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7</w:t>
            </w: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8</w:t>
            </w: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9</w:t>
            </w:r>
          </w:p>
        </w:tc>
      </w:tr>
      <w:tr w:rsidR="00261974" w:rsidRPr="00261974" w:rsidTr="00261974">
        <w:tc>
          <w:tcPr>
            <w:tcW w:w="14553" w:type="dxa"/>
            <w:gridSpan w:val="7"/>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Обязательная часть</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Русский язык и литература</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Русский язык</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6</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4</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Литература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rPr>
          <w:trHeight w:val="300"/>
        </w:trPr>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Родной язык и родная литература</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Родной  язык (русский)</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r>
      <w:tr w:rsidR="00261974" w:rsidRPr="00261974" w:rsidTr="00261974">
        <w:trPr>
          <w:trHeight w:val="510"/>
        </w:trPr>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 xml:space="preserve"> Государственный язык (башкирский) республики Российской Федерации</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Родная литература (русская)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r>
      <w:tr w:rsidR="00261974" w:rsidRPr="00261974" w:rsidTr="00261974">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Иностранные языки</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Иностранный язык (английский)</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Математика и информатика</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Математика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Алгебра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Геометрия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Вероятность и статистика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Информатика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Общественно-научные предметы</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История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2.5</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Обществознание</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География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Естественно-научные предметы</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Физика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Химия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Биология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Искусство</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Изобразительное искусство</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Музыка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r>
      <w:tr w:rsidR="00261974" w:rsidRPr="00261974" w:rsidTr="00261974">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Технология</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Технология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Физическая культура и основы безопасности жизнедеятельности</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Физическая культура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Основы безопасности жизнедеятельности</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Основы духовно-</w:t>
            </w:r>
            <w:r w:rsidRPr="00261974">
              <w:rPr>
                <w:rFonts w:ascii="Times New Roman" w:hAnsi="Times New Roman" w:cs="Times New Roman"/>
                <w:sz w:val="24"/>
                <w:szCs w:val="24"/>
              </w:rPr>
              <w:lastRenderedPageBreak/>
              <w:t>нравственной культуры народов России</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lastRenderedPageBreak/>
              <w:t>Основы духовно-</w:t>
            </w:r>
            <w:r w:rsidRPr="00261974">
              <w:rPr>
                <w:rFonts w:ascii="Times New Roman" w:hAnsi="Times New Roman" w:cs="Times New Roman"/>
                <w:sz w:val="24"/>
                <w:szCs w:val="24"/>
              </w:rPr>
              <w:lastRenderedPageBreak/>
              <w:t>нравственной культуры народов России</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lastRenderedPageBreak/>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r>
      <w:tr w:rsidR="00261974" w:rsidRPr="00261974" w:rsidTr="00261974">
        <w:tc>
          <w:tcPr>
            <w:tcW w:w="4158" w:type="dxa"/>
            <w:gridSpan w:val="2"/>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lastRenderedPageBreak/>
              <w:t>Итого</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29</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30</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32</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33</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33</w:t>
            </w:r>
          </w:p>
        </w:tc>
      </w:tr>
      <w:tr w:rsidR="00261974" w:rsidRPr="00261974" w:rsidTr="00261974">
        <w:tc>
          <w:tcPr>
            <w:tcW w:w="4158" w:type="dxa"/>
            <w:gridSpan w:val="2"/>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ИТОГО недельная нагрузка</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29</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30</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32</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33</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33</w:t>
            </w:r>
          </w:p>
        </w:tc>
      </w:tr>
      <w:tr w:rsidR="00261974" w:rsidRPr="00261974" w:rsidTr="00261974">
        <w:tc>
          <w:tcPr>
            <w:tcW w:w="4158" w:type="dxa"/>
            <w:gridSpan w:val="2"/>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Количество учебных недель</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r>
      <w:tr w:rsidR="00261974" w:rsidRPr="00261974" w:rsidTr="00261974">
        <w:tc>
          <w:tcPr>
            <w:tcW w:w="4158" w:type="dxa"/>
            <w:gridSpan w:val="2"/>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Всего часов в год</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986</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1020</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1088</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1122</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1122</w:t>
            </w:r>
          </w:p>
        </w:tc>
      </w:tr>
    </w:tbl>
    <w:p w:rsidR="004710A3" w:rsidRPr="00927C70" w:rsidRDefault="004710A3" w:rsidP="004710A3">
      <w:pPr>
        <w:shd w:val="clear" w:color="auto" w:fill="FFFFFF"/>
        <w:tabs>
          <w:tab w:val="left" w:pos="5940"/>
        </w:tabs>
        <w:spacing w:after="0" w:line="240" w:lineRule="auto"/>
        <w:ind w:right="57"/>
        <w:jc w:val="both"/>
        <w:rPr>
          <w:rFonts w:ascii="Times New Roman" w:eastAsia="Calibri" w:hAnsi="Times New Roman" w:cs="Times New Roman"/>
        </w:rPr>
      </w:pPr>
    </w:p>
    <w:p w:rsidR="004710A3" w:rsidRPr="00927C70" w:rsidRDefault="004710A3" w:rsidP="004710A3">
      <w:pPr>
        <w:shd w:val="clear" w:color="auto" w:fill="FFFFFF"/>
        <w:tabs>
          <w:tab w:val="left" w:pos="5940"/>
        </w:tabs>
        <w:spacing w:after="0" w:line="240" w:lineRule="auto"/>
        <w:ind w:right="57"/>
        <w:jc w:val="both"/>
        <w:rPr>
          <w:rFonts w:ascii="Times New Roman" w:eastAsia="Calibri" w:hAnsi="Times New Roman" w:cs="Times New Roman"/>
        </w:rPr>
      </w:pPr>
    </w:p>
    <w:p w:rsidR="004710A3" w:rsidRDefault="004710A3" w:rsidP="004710A3">
      <w:pPr>
        <w:autoSpaceDE w:val="0"/>
        <w:autoSpaceDN w:val="0"/>
        <w:adjustRightInd w:val="0"/>
        <w:spacing w:after="0" w:line="240" w:lineRule="auto"/>
        <w:ind w:firstLine="709"/>
        <w:jc w:val="both"/>
        <w:rPr>
          <w:rFonts w:ascii="Times New Roman" w:hAnsi="Times New Roman" w:cs="Times New Roman"/>
        </w:rPr>
      </w:pPr>
      <w:r w:rsidRPr="00927C70">
        <w:rPr>
          <w:rFonts w:ascii="Times New Roman" w:hAnsi="Times New Roman" w:cs="Times New Roman"/>
        </w:rPr>
        <w:t>Промежуточная аттестаци</w:t>
      </w:r>
      <w:r w:rsidR="0032436E">
        <w:rPr>
          <w:rFonts w:ascii="Times New Roman" w:hAnsi="Times New Roman" w:cs="Times New Roman"/>
        </w:rPr>
        <w:t xml:space="preserve">я за год проводится в 9 классе </w:t>
      </w:r>
      <w:r w:rsidRPr="00927C70">
        <w:rPr>
          <w:rFonts w:ascii="Times New Roman" w:hAnsi="Times New Roman" w:cs="Times New Roman"/>
        </w:rPr>
        <w:t>по всем предметам учебного плана с 02 мая по 15 мая, промежуточная аттестация за год для учащихся 5-8 класса проводится с</w:t>
      </w:r>
      <w:r w:rsidR="00261974">
        <w:rPr>
          <w:rFonts w:ascii="Times New Roman" w:hAnsi="Times New Roman" w:cs="Times New Roman"/>
        </w:rPr>
        <w:t xml:space="preserve"> 18 апреля по 20</w:t>
      </w:r>
      <w:r w:rsidRPr="00927C70">
        <w:rPr>
          <w:rFonts w:ascii="Times New Roman" w:hAnsi="Times New Roman" w:cs="Times New Roman"/>
        </w:rPr>
        <w:t xml:space="preserve"> мая  по всем предметам учебного плана и в следующих формах:</w:t>
      </w:r>
    </w:p>
    <w:p w:rsidR="008C281F" w:rsidRPr="00927C70" w:rsidRDefault="008C281F" w:rsidP="004710A3">
      <w:pPr>
        <w:autoSpaceDE w:val="0"/>
        <w:autoSpaceDN w:val="0"/>
        <w:adjustRightInd w:val="0"/>
        <w:spacing w:after="0" w:line="240" w:lineRule="auto"/>
        <w:ind w:firstLine="709"/>
        <w:jc w:val="both"/>
        <w:rPr>
          <w:rFonts w:ascii="Times New Roman" w:hAnsi="Times New Roman" w:cs="Times New Roman"/>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17"/>
        <w:gridCol w:w="1407"/>
        <w:gridCol w:w="1408"/>
        <w:gridCol w:w="1408"/>
        <w:gridCol w:w="1408"/>
        <w:gridCol w:w="1408"/>
      </w:tblGrid>
      <w:tr w:rsidR="004710A3" w:rsidRPr="00927C70" w:rsidTr="008C281F">
        <w:tc>
          <w:tcPr>
            <w:tcW w:w="2317"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Предмет</w:t>
            </w:r>
          </w:p>
        </w:tc>
        <w:tc>
          <w:tcPr>
            <w:tcW w:w="1407"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5 класс</w:t>
            </w:r>
          </w:p>
        </w:tc>
        <w:tc>
          <w:tcPr>
            <w:tcW w:w="1408"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6 класс</w:t>
            </w:r>
          </w:p>
        </w:tc>
        <w:tc>
          <w:tcPr>
            <w:tcW w:w="1408"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7  класс</w:t>
            </w:r>
          </w:p>
        </w:tc>
        <w:tc>
          <w:tcPr>
            <w:tcW w:w="1408"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8 класс</w:t>
            </w:r>
          </w:p>
        </w:tc>
        <w:tc>
          <w:tcPr>
            <w:tcW w:w="1408"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9 класс</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Русский язык</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Диктант</w:t>
            </w:r>
          </w:p>
        </w:tc>
        <w:tc>
          <w:tcPr>
            <w:tcW w:w="1408" w:type="dxa"/>
          </w:tcPr>
          <w:p w:rsidR="00261974" w:rsidRPr="00927C70" w:rsidRDefault="00261974" w:rsidP="0026197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Диктант</w:t>
            </w:r>
          </w:p>
        </w:tc>
        <w:tc>
          <w:tcPr>
            <w:tcW w:w="1408" w:type="dxa"/>
          </w:tcPr>
          <w:p w:rsidR="00261974" w:rsidRPr="00927C70" w:rsidRDefault="00261974" w:rsidP="0026197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Диктант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Литература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Иностранный язык (английский)</w:t>
            </w:r>
          </w:p>
        </w:tc>
        <w:tc>
          <w:tcPr>
            <w:tcW w:w="1407"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Математика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r>
      <w:tr w:rsidR="00261974" w:rsidRPr="00927C70" w:rsidTr="008C281F">
        <w:trPr>
          <w:trHeight w:val="698"/>
        </w:trPr>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Алгебра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Геометрия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Вероятность и статистика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Информатика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Всеобщая история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История России</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Обществознание</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География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ОДНКНР</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 xml:space="preserve">Тест </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Физика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Химия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Биология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Музыка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Изобразительное искусство</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Технология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Основы безопасности жизнедеятельности</w:t>
            </w:r>
          </w:p>
        </w:tc>
        <w:tc>
          <w:tcPr>
            <w:tcW w:w="1407" w:type="dxa"/>
          </w:tcPr>
          <w:p w:rsidR="00261974" w:rsidRPr="00927C70" w:rsidRDefault="00261974" w:rsidP="00927C70">
            <w:pPr>
              <w:jc w:val="center"/>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Физическая культура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p w:rsidR="00261974" w:rsidRPr="00927C70" w:rsidRDefault="00261974" w:rsidP="00927C70">
            <w:pPr>
              <w:jc w:val="center"/>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Borders>
              <w:top w:val="single" w:sz="4" w:space="0" w:color="000000"/>
              <w:left w:val="single" w:sz="4" w:space="0" w:color="000000"/>
              <w:bottom w:val="single" w:sz="4" w:space="0" w:color="000000"/>
              <w:right w:val="single" w:sz="4" w:space="0" w:color="000000"/>
            </w:tcBorders>
          </w:tcPr>
          <w:p w:rsidR="00261974" w:rsidRPr="00927C70" w:rsidRDefault="00261974" w:rsidP="008C281F">
            <w:pPr>
              <w:spacing w:after="0" w:line="240" w:lineRule="auto"/>
              <w:rPr>
                <w:rFonts w:ascii="Times New Roman" w:eastAsia="Calibri" w:hAnsi="Times New Roman" w:cs="Times New Roman"/>
              </w:rPr>
            </w:pPr>
            <w:r w:rsidRPr="00927C70">
              <w:rPr>
                <w:rFonts w:ascii="Times New Roman" w:eastAsia="Calibri" w:hAnsi="Times New Roman" w:cs="Times New Roman"/>
              </w:rPr>
              <w:t>Родной язык (русский)</w:t>
            </w:r>
          </w:p>
        </w:tc>
        <w:tc>
          <w:tcPr>
            <w:tcW w:w="1407"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Borders>
              <w:top w:val="single" w:sz="4" w:space="0" w:color="000000"/>
              <w:left w:val="single" w:sz="4" w:space="0" w:color="000000"/>
              <w:bottom w:val="single" w:sz="4" w:space="0" w:color="000000"/>
              <w:right w:val="single" w:sz="4" w:space="0" w:color="000000"/>
            </w:tcBorders>
          </w:tcPr>
          <w:p w:rsidR="00261974" w:rsidRPr="00927C70" w:rsidRDefault="00261974" w:rsidP="008C281F">
            <w:pPr>
              <w:spacing w:after="0" w:line="240" w:lineRule="auto"/>
              <w:rPr>
                <w:rFonts w:ascii="Times New Roman" w:eastAsia="Calibri" w:hAnsi="Times New Roman" w:cs="Times New Roman"/>
              </w:rPr>
            </w:pPr>
            <w:r w:rsidRPr="00927C70">
              <w:rPr>
                <w:rFonts w:ascii="Times New Roman" w:eastAsia="Calibri" w:hAnsi="Times New Roman" w:cs="Times New Roman"/>
              </w:rPr>
              <w:t>Родная литература (русская)</w:t>
            </w:r>
          </w:p>
        </w:tc>
        <w:tc>
          <w:tcPr>
            <w:tcW w:w="1407"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bl>
    <w:p w:rsidR="004710A3" w:rsidRPr="00927C70" w:rsidRDefault="004710A3" w:rsidP="004710A3">
      <w:pPr>
        <w:widowControl w:val="0"/>
        <w:spacing w:after="0" w:line="240" w:lineRule="auto"/>
        <w:jc w:val="both"/>
        <w:rPr>
          <w:rFonts w:ascii="Times New Roman" w:hAnsi="Times New Roman" w:cs="Times New Roman"/>
        </w:rPr>
      </w:pPr>
    </w:p>
    <w:p w:rsidR="004710A3" w:rsidRPr="00726A27" w:rsidRDefault="004710A3" w:rsidP="008C281F">
      <w:pPr>
        <w:spacing w:after="0" w:line="240" w:lineRule="auto"/>
        <w:ind w:firstLine="709"/>
        <w:jc w:val="both"/>
        <w:rPr>
          <w:rFonts w:ascii="Times New Roman" w:hAnsi="Times New Roman" w:cs="Times New Roman"/>
          <w:sz w:val="24"/>
          <w:szCs w:val="24"/>
        </w:rPr>
      </w:pPr>
      <w:r w:rsidRPr="00726A27">
        <w:rPr>
          <w:rFonts w:ascii="Times New Roman" w:hAnsi="Times New Roman" w:cs="Times New Roman"/>
          <w:sz w:val="24"/>
          <w:szCs w:val="24"/>
        </w:rPr>
        <w:t>Ликвидация академической задолженности  учащимися проводится в соответствии с Положением о формах, периодичности, порядке текущего контроля успеваемости и промежуточной аттестации обучающихся</w:t>
      </w:r>
    </w:p>
    <w:p w:rsidR="00647C47" w:rsidRPr="00726A27" w:rsidRDefault="00647C47" w:rsidP="008C281F">
      <w:pPr>
        <w:spacing w:after="0" w:line="240" w:lineRule="auto"/>
        <w:ind w:firstLine="709"/>
        <w:jc w:val="both"/>
        <w:rPr>
          <w:rFonts w:ascii="Times New Roman" w:hAnsi="Times New Roman" w:cs="Times New Roman"/>
          <w:sz w:val="24"/>
          <w:szCs w:val="24"/>
        </w:rPr>
      </w:pPr>
      <w:r w:rsidRPr="00726A27">
        <w:rPr>
          <w:rFonts w:ascii="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726A27" w:rsidRDefault="00726A27" w:rsidP="008C281F">
      <w:pPr>
        <w:spacing w:after="0" w:line="240" w:lineRule="auto"/>
        <w:ind w:firstLine="709"/>
        <w:jc w:val="both"/>
        <w:rPr>
          <w:rFonts w:ascii="Times New Roman" w:hAnsi="Times New Roman" w:cs="Times New Roman"/>
        </w:rPr>
      </w:pPr>
    </w:p>
    <w:p w:rsidR="00726A27" w:rsidRPr="00726A27" w:rsidRDefault="00726A27" w:rsidP="00726A27">
      <w:pPr>
        <w:pStyle w:val="a4"/>
        <w:numPr>
          <w:ilvl w:val="1"/>
          <w:numId w:val="2"/>
        </w:numPr>
        <w:spacing w:after="0" w:line="240" w:lineRule="auto"/>
        <w:jc w:val="both"/>
        <w:rPr>
          <w:rFonts w:ascii="Times New Roman" w:hAnsi="Times New Roman" w:cs="Times New Roman"/>
          <w:b/>
          <w:sz w:val="24"/>
          <w:szCs w:val="24"/>
        </w:rPr>
      </w:pPr>
      <w:r w:rsidRPr="00726A27">
        <w:rPr>
          <w:rFonts w:ascii="Times New Roman" w:hAnsi="Times New Roman" w:cs="Times New Roman"/>
          <w:b/>
          <w:sz w:val="24"/>
          <w:szCs w:val="24"/>
        </w:rPr>
        <w:t>Календарный учебный график</w:t>
      </w:r>
    </w:p>
    <w:p w:rsidR="00726A27" w:rsidRPr="00726A27" w:rsidRDefault="00726A27" w:rsidP="00726A27">
      <w:pPr>
        <w:pStyle w:val="3"/>
        <w:numPr>
          <w:ilvl w:val="2"/>
          <w:numId w:val="0"/>
        </w:numPr>
        <w:rPr>
          <w:rFonts w:ascii="Times New Roman" w:eastAsia="Times New Roman" w:hAnsi="Times New Roman" w:cs="Times New Roman"/>
          <w:sz w:val="24"/>
          <w:szCs w:val="24"/>
          <w:lang w:eastAsia="ru-RU"/>
        </w:rPr>
      </w:pPr>
      <w:bookmarkStart w:id="31" w:name="_Toc114235926"/>
      <w:r w:rsidRPr="00726A27">
        <w:rPr>
          <w:rFonts w:ascii="Times New Roman" w:hAnsi="Times New Roman" w:cs="Times New Roman"/>
          <w:sz w:val="24"/>
          <w:szCs w:val="24"/>
        </w:rPr>
        <w:t>Календарный учебный график</w:t>
      </w:r>
      <w:r w:rsidRPr="00726A27">
        <w:rPr>
          <w:rFonts w:ascii="Times New Roman" w:eastAsia="Times New Roman" w:hAnsi="Times New Roman" w:cs="Times New Roman"/>
          <w:sz w:val="24"/>
          <w:szCs w:val="24"/>
          <w:lang w:eastAsia="ru-RU"/>
        </w:rPr>
        <w:t xml:space="preserve"> </w:t>
      </w:r>
      <w:r w:rsidR="00261974">
        <w:rPr>
          <w:rFonts w:ascii="Times New Roman" w:eastAsia="Times New Roman" w:hAnsi="Times New Roman" w:cs="Times New Roman"/>
          <w:sz w:val="24"/>
          <w:szCs w:val="24"/>
          <w:lang w:eastAsia="ru-RU"/>
        </w:rPr>
        <w:t>МБОУ СОШ с. Аксеново</w:t>
      </w:r>
      <w:r w:rsidRPr="00726A27">
        <w:rPr>
          <w:rFonts w:ascii="Times New Roman" w:eastAsia="Times New Roman" w:hAnsi="Times New Roman" w:cs="Times New Roman"/>
          <w:sz w:val="24"/>
          <w:szCs w:val="24"/>
          <w:lang w:eastAsia="ru-RU"/>
        </w:rPr>
        <w:t xml:space="preserve"> на 2023-2024 учебный год 5 – 9 класс</w:t>
      </w:r>
      <w:bookmarkEnd w:id="31"/>
    </w:p>
    <w:p w:rsidR="00726A27" w:rsidRPr="00726A27" w:rsidRDefault="00726A27" w:rsidP="00726A27">
      <w:pPr>
        <w:spacing w:after="0" w:line="240" w:lineRule="auto"/>
        <w:rPr>
          <w:rFonts w:ascii="Times New Roman" w:eastAsia="Times New Roman" w:hAnsi="Times New Roman" w:cs="Times New Roman"/>
          <w:sz w:val="24"/>
          <w:szCs w:val="24"/>
          <w:lang w:eastAsia="ru-RU"/>
        </w:rPr>
      </w:pPr>
      <w:r w:rsidRPr="00726A27">
        <w:rPr>
          <w:rFonts w:ascii="Times New Roman" w:eastAsia="Times New Roman" w:hAnsi="Times New Roman" w:cs="Times New Roman"/>
          <w:sz w:val="24"/>
          <w:szCs w:val="24"/>
          <w:lang w:eastAsia="ru-RU"/>
        </w:rPr>
        <w:t>Начало учебного года – 01.09.2023 г.</w:t>
      </w:r>
    </w:p>
    <w:p w:rsidR="00726A27" w:rsidRPr="00726A27" w:rsidRDefault="00726A27" w:rsidP="00726A27">
      <w:pPr>
        <w:spacing w:after="0" w:line="240" w:lineRule="auto"/>
        <w:rPr>
          <w:rFonts w:ascii="Times New Roman" w:eastAsia="Times New Roman" w:hAnsi="Times New Roman" w:cs="Times New Roman"/>
          <w:sz w:val="24"/>
          <w:szCs w:val="24"/>
          <w:lang w:eastAsia="ru-RU"/>
        </w:rPr>
      </w:pPr>
      <w:r w:rsidRPr="00726A27">
        <w:rPr>
          <w:rFonts w:ascii="Times New Roman" w:eastAsia="Times New Roman" w:hAnsi="Times New Roman" w:cs="Times New Roman"/>
          <w:bCs/>
          <w:sz w:val="24"/>
          <w:szCs w:val="24"/>
          <w:lang w:eastAsia="ru-RU"/>
        </w:rPr>
        <w:t>Окончание учебного года</w:t>
      </w:r>
      <w:r w:rsidRPr="00726A27">
        <w:rPr>
          <w:rFonts w:ascii="Times New Roman" w:eastAsia="Times New Roman" w:hAnsi="Times New Roman" w:cs="Times New Roman"/>
          <w:sz w:val="24"/>
          <w:szCs w:val="24"/>
          <w:lang w:eastAsia="ru-RU"/>
        </w:rPr>
        <w:t xml:space="preserve"> при условии полного освоения общеобразовательной программы для 5-9 классов  - 2</w:t>
      </w:r>
      <w:r w:rsidR="00261974">
        <w:rPr>
          <w:rFonts w:ascii="Times New Roman" w:eastAsia="Times New Roman" w:hAnsi="Times New Roman" w:cs="Times New Roman"/>
          <w:sz w:val="24"/>
          <w:szCs w:val="24"/>
          <w:lang w:eastAsia="ru-RU"/>
        </w:rPr>
        <w:t>4</w:t>
      </w:r>
      <w:r w:rsidRPr="00726A27">
        <w:rPr>
          <w:rFonts w:ascii="Times New Roman" w:eastAsia="Times New Roman" w:hAnsi="Times New Roman" w:cs="Times New Roman"/>
          <w:sz w:val="24"/>
          <w:szCs w:val="24"/>
          <w:lang w:eastAsia="ru-RU"/>
        </w:rPr>
        <w:t xml:space="preserve"> мая  202</w:t>
      </w:r>
      <w:r>
        <w:rPr>
          <w:rFonts w:ascii="Times New Roman" w:eastAsia="Times New Roman" w:hAnsi="Times New Roman" w:cs="Times New Roman"/>
          <w:sz w:val="24"/>
          <w:szCs w:val="24"/>
          <w:lang w:eastAsia="ru-RU"/>
        </w:rPr>
        <w:t>4</w:t>
      </w:r>
      <w:r w:rsidRPr="00726A27">
        <w:rPr>
          <w:rFonts w:ascii="Times New Roman" w:eastAsia="Times New Roman" w:hAnsi="Times New Roman" w:cs="Times New Roman"/>
          <w:sz w:val="24"/>
          <w:szCs w:val="24"/>
          <w:lang w:eastAsia="ru-RU"/>
        </w:rPr>
        <w:t xml:space="preserve"> г  (с учетом прохождения государственной итоговой аттестации)</w:t>
      </w:r>
    </w:p>
    <w:p w:rsidR="00726A27" w:rsidRPr="00726A27" w:rsidRDefault="00726A27" w:rsidP="00726A27">
      <w:pPr>
        <w:spacing w:after="0" w:line="240" w:lineRule="auto"/>
        <w:rPr>
          <w:rFonts w:ascii="Times New Roman" w:eastAsia="Times New Roman" w:hAnsi="Times New Roman" w:cs="Times New Roman"/>
          <w:sz w:val="24"/>
          <w:szCs w:val="24"/>
          <w:lang w:eastAsia="ru-R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5"/>
        <w:gridCol w:w="4469"/>
      </w:tblGrid>
      <w:tr w:rsidR="00726A27" w:rsidRPr="00927C70" w:rsidTr="00F71B4F">
        <w:tc>
          <w:tcPr>
            <w:tcW w:w="5082" w:type="dxa"/>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Сроки учебного времени</w:t>
            </w:r>
          </w:p>
        </w:tc>
        <w:tc>
          <w:tcPr>
            <w:tcW w:w="4486" w:type="dxa"/>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Сроки каникулярного времени</w:t>
            </w:r>
          </w:p>
        </w:tc>
      </w:tr>
      <w:tr w:rsidR="00726A27" w:rsidRPr="00927C70" w:rsidTr="00F71B4F">
        <w:tc>
          <w:tcPr>
            <w:tcW w:w="9568" w:type="dxa"/>
            <w:gridSpan w:val="2"/>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1 четверть</w:t>
            </w:r>
          </w:p>
        </w:tc>
      </w:tr>
      <w:tr w:rsidR="00726A27" w:rsidRPr="00927C70" w:rsidTr="00F71B4F">
        <w:tc>
          <w:tcPr>
            <w:tcW w:w="5082" w:type="dxa"/>
          </w:tcPr>
          <w:p w:rsidR="00726A27" w:rsidRPr="00927C70" w:rsidRDefault="00726A27" w:rsidP="00F71B4F">
            <w:pPr>
              <w:spacing w:after="0" w:line="240" w:lineRule="auto"/>
              <w:ind w:left="-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 01 сентября по 27</w:t>
            </w:r>
            <w:r w:rsidRPr="00927C70">
              <w:rPr>
                <w:rFonts w:ascii="Times New Roman" w:eastAsia="Times New Roman" w:hAnsi="Times New Roman" w:cs="Times New Roman"/>
                <w:lang w:eastAsia="ru-RU"/>
              </w:rPr>
              <w:t xml:space="preserve"> октября 202</w:t>
            </w:r>
            <w:r>
              <w:rPr>
                <w:rFonts w:ascii="Times New Roman" w:eastAsia="Times New Roman" w:hAnsi="Times New Roman" w:cs="Times New Roman"/>
                <w:lang w:eastAsia="ru-RU"/>
              </w:rPr>
              <w:t>3</w:t>
            </w:r>
            <w:r w:rsidRPr="00927C70">
              <w:rPr>
                <w:rFonts w:ascii="Times New Roman" w:eastAsia="Times New Roman" w:hAnsi="Times New Roman" w:cs="Times New Roman"/>
                <w:lang w:eastAsia="ru-RU"/>
              </w:rPr>
              <w:t xml:space="preserve"> г.,</w:t>
            </w:r>
          </w:p>
          <w:p w:rsidR="00726A27" w:rsidRPr="00927C70" w:rsidRDefault="00726A27" w:rsidP="00F71B4F">
            <w:pPr>
              <w:spacing w:after="0" w:line="240" w:lineRule="auto"/>
              <w:ind w:left="-142"/>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8  учебных недель </w:t>
            </w:r>
          </w:p>
          <w:p w:rsidR="00726A27" w:rsidRPr="00927C70" w:rsidRDefault="00726A27" w:rsidP="00F71B4F">
            <w:pPr>
              <w:spacing w:after="0" w:line="240" w:lineRule="auto"/>
              <w:jc w:val="center"/>
              <w:rPr>
                <w:rFonts w:ascii="Times New Roman" w:eastAsia="Times New Roman" w:hAnsi="Times New Roman" w:cs="Times New Roman"/>
                <w:color w:val="FF0000"/>
                <w:lang w:eastAsia="ru-RU"/>
              </w:rPr>
            </w:pPr>
          </w:p>
        </w:tc>
        <w:tc>
          <w:tcPr>
            <w:tcW w:w="4486" w:type="dxa"/>
          </w:tcPr>
          <w:p w:rsidR="00726A27" w:rsidRPr="00927C70" w:rsidRDefault="00261974"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 28 октября по 6</w:t>
            </w:r>
            <w:r w:rsidR="00726A27" w:rsidRPr="00927C70">
              <w:rPr>
                <w:rFonts w:ascii="Times New Roman" w:eastAsia="Times New Roman" w:hAnsi="Times New Roman" w:cs="Times New Roman"/>
                <w:lang w:eastAsia="ru-RU"/>
              </w:rPr>
              <w:t xml:space="preserve"> ноября 202</w:t>
            </w:r>
            <w:r w:rsidR="00726A27">
              <w:rPr>
                <w:rFonts w:ascii="Times New Roman" w:eastAsia="Times New Roman" w:hAnsi="Times New Roman" w:cs="Times New Roman"/>
                <w:lang w:eastAsia="ru-RU"/>
              </w:rPr>
              <w:t>3</w:t>
            </w:r>
            <w:r w:rsidR="00726A27" w:rsidRPr="00927C70">
              <w:rPr>
                <w:rFonts w:ascii="Times New Roman" w:eastAsia="Times New Roman" w:hAnsi="Times New Roman" w:cs="Times New Roman"/>
                <w:lang w:eastAsia="ru-RU"/>
              </w:rPr>
              <w:t xml:space="preserve"> г. (включительно),</w:t>
            </w:r>
          </w:p>
          <w:p w:rsidR="00726A27" w:rsidRPr="00927C70" w:rsidRDefault="00261974"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726A27" w:rsidRPr="00927C70">
              <w:rPr>
                <w:rFonts w:ascii="Times New Roman" w:eastAsia="Times New Roman" w:hAnsi="Times New Roman" w:cs="Times New Roman"/>
                <w:lang w:eastAsia="ru-RU"/>
              </w:rPr>
              <w:t xml:space="preserve"> календарных дней </w:t>
            </w:r>
          </w:p>
        </w:tc>
      </w:tr>
      <w:tr w:rsidR="00726A27" w:rsidRPr="00927C70" w:rsidTr="00F71B4F">
        <w:tc>
          <w:tcPr>
            <w:tcW w:w="9568" w:type="dxa"/>
            <w:gridSpan w:val="2"/>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2 четверть</w:t>
            </w:r>
          </w:p>
        </w:tc>
      </w:tr>
      <w:tr w:rsidR="00726A27" w:rsidRPr="00927C70" w:rsidTr="00F71B4F">
        <w:tc>
          <w:tcPr>
            <w:tcW w:w="5082" w:type="dxa"/>
          </w:tcPr>
          <w:p w:rsidR="00726A27" w:rsidRPr="00927C70" w:rsidRDefault="00726A27"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 </w:t>
            </w:r>
            <w:r w:rsidR="00261974">
              <w:rPr>
                <w:rFonts w:ascii="Times New Roman" w:eastAsia="Times New Roman" w:hAnsi="Times New Roman" w:cs="Times New Roman"/>
                <w:lang w:eastAsia="ru-RU"/>
              </w:rPr>
              <w:t>7 ноября  по 29</w:t>
            </w:r>
            <w:r w:rsidRPr="00927C70">
              <w:rPr>
                <w:rFonts w:ascii="Times New Roman" w:eastAsia="Times New Roman" w:hAnsi="Times New Roman" w:cs="Times New Roman"/>
                <w:lang w:eastAsia="ru-RU"/>
              </w:rPr>
              <w:t xml:space="preserve"> декабря 202</w:t>
            </w:r>
            <w:r>
              <w:rPr>
                <w:rFonts w:ascii="Times New Roman" w:eastAsia="Times New Roman" w:hAnsi="Times New Roman" w:cs="Times New Roman"/>
                <w:lang w:eastAsia="ru-RU"/>
              </w:rPr>
              <w:t>3</w:t>
            </w:r>
            <w:r w:rsidRPr="00927C70">
              <w:rPr>
                <w:rFonts w:ascii="Times New Roman" w:eastAsia="Times New Roman" w:hAnsi="Times New Roman" w:cs="Times New Roman"/>
                <w:lang w:eastAsia="ru-RU"/>
              </w:rPr>
              <w:t xml:space="preserve"> г.,</w:t>
            </w:r>
          </w:p>
          <w:p w:rsidR="00726A27" w:rsidRPr="00927C70" w:rsidRDefault="00726A27" w:rsidP="00F71B4F">
            <w:pPr>
              <w:spacing w:after="0" w:line="240" w:lineRule="auto"/>
              <w:ind w:left="-142"/>
              <w:jc w:val="center"/>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8</w:t>
            </w:r>
            <w:r w:rsidRPr="00927C70">
              <w:rPr>
                <w:rFonts w:ascii="Times New Roman" w:eastAsia="Times New Roman" w:hAnsi="Times New Roman" w:cs="Times New Roman"/>
                <w:lang w:eastAsia="ru-RU"/>
              </w:rPr>
              <w:t xml:space="preserve"> учебных недель </w:t>
            </w:r>
          </w:p>
          <w:p w:rsidR="00726A27" w:rsidRPr="00927C70" w:rsidRDefault="00726A27" w:rsidP="00F71B4F">
            <w:pPr>
              <w:spacing w:after="0" w:line="240" w:lineRule="auto"/>
              <w:jc w:val="center"/>
              <w:rPr>
                <w:rFonts w:ascii="Times New Roman" w:eastAsia="Times New Roman" w:hAnsi="Times New Roman" w:cs="Times New Roman"/>
                <w:lang w:eastAsia="ru-RU"/>
              </w:rPr>
            </w:pPr>
          </w:p>
        </w:tc>
        <w:tc>
          <w:tcPr>
            <w:tcW w:w="4486" w:type="dxa"/>
          </w:tcPr>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с </w:t>
            </w:r>
            <w:r w:rsidR="00261974">
              <w:rPr>
                <w:rFonts w:ascii="Times New Roman" w:eastAsia="Times New Roman" w:hAnsi="Times New Roman" w:cs="Times New Roman"/>
                <w:lang w:eastAsia="ru-RU"/>
              </w:rPr>
              <w:t>30</w:t>
            </w:r>
            <w:r w:rsidRPr="00927C70">
              <w:rPr>
                <w:rFonts w:ascii="Times New Roman" w:eastAsia="Times New Roman" w:hAnsi="Times New Roman" w:cs="Times New Roman"/>
                <w:lang w:eastAsia="ru-RU"/>
              </w:rPr>
              <w:t xml:space="preserve"> декабря 202</w:t>
            </w:r>
            <w:r>
              <w:rPr>
                <w:rFonts w:ascii="Times New Roman" w:eastAsia="Times New Roman" w:hAnsi="Times New Roman" w:cs="Times New Roman"/>
                <w:lang w:eastAsia="ru-RU"/>
              </w:rPr>
              <w:t>3</w:t>
            </w:r>
            <w:r w:rsidRPr="00927C70">
              <w:rPr>
                <w:rFonts w:ascii="Times New Roman" w:eastAsia="Times New Roman" w:hAnsi="Times New Roman" w:cs="Times New Roman"/>
                <w:lang w:eastAsia="ru-RU"/>
              </w:rPr>
              <w:t xml:space="preserve"> г по 08 января</w:t>
            </w:r>
          </w:p>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 (включительно),</w:t>
            </w:r>
          </w:p>
          <w:p w:rsidR="00726A27" w:rsidRPr="00927C70" w:rsidRDefault="00261974"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726A27" w:rsidRPr="00927C70">
              <w:rPr>
                <w:rFonts w:ascii="Times New Roman" w:eastAsia="Times New Roman" w:hAnsi="Times New Roman" w:cs="Times New Roman"/>
                <w:lang w:eastAsia="ru-RU"/>
              </w:rPr>
              <w:t xml:space="preserve"> календарных дней</w:t>
            </w:r>
          </w:p>
        </w:tc>
      </w:tr>
      <w:tr w:rsidR="00726A27" w:rsidRPr="00927C70" w:rsidTr="00F71B4F">
        <w:tc>
          <w:tcPr>
            <w:tcW w:w="9568" w:type="dxa"/>
            <w:gridSpan w:val="2"/>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3 четверть</w:t>
            </w:r>
          </w:p>
        </w:tc>
      </w:tr>
      <w:tr w:rsidR="00726A27" w:rsidRPr="00927C70" w:rsidTr="00F71B4F">
        <w:tc>
          <w:tcPr>
            <w:tcW w:w="5082" w:type="dxa"/>
          </w:tcPr>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с 9 января по </w:t>
            </w:r>
            <w:r w:rsidR="00261974">
              <w:rPr>
                <w:rFonts w:ascii="Times New Roman" w:eastAsia="Times New Roman" w:hAnsi="Times New Roman" w:cs="Times New Roman"/>
                <w:lang w:eastAsia="ru-RU"/>
              </w:rPr>
              <w:t>22</w:t>
            </w:r>
            <w:r w:rsidRPr="00927C70">
              <w:rPr>
                <w:rFonts w:ascii="Times New Roman" w:eastAsia="Times New Roman" w:hAnsi="Times New Roman" w:cs="Times New Roman"/>
                <w:lang w:eastAsia="ru-RU"/>
              </w:rPr>
              <w:t xml:space="preserve"> марта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w:t>
            </w:r>
          </w:p>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Pr="00927C70">
              <w:rPr>
                <w:rFonts w:ascii="Times New Roman" w:eastAsia="Times New Roman" w:hAnsi="Times New Roman" w:cs="Times New Roman"/>
                <w:lang w:eastAsia="ru-RU"/>
              </w:rPr>
              <w:t xml:space="preserve">  учебных недель </w:t>
            </w:r>
          </w:p>
          <w:p w:rsidR="00726A27" w:rsidRPr="00927C70" w:rsidRDefault="00726A27" w:rsidP="00F71B4F">
            <w:pPr>
              <w:spacing w:after="0" w:line="240" w:lineRule="auto"/>
              <w:jc w:val="center"/>
              <w:rPr>
                <w:rFonts w:ascii="Times New Roman" w:eastAsia="Times New Roman" w:hAnsi="Times New Roman" w:cs="Times New Roman"/>
                <w:color w:val="FF0000"/>
                <w:lang w:eastAsia="ru-RU"/>
              </w:rPr>
            </w:pPr>
          </w:p>
        </w:tc>
        <w:tc>
          <w:tcPr>
            <w:tcW w:w="4486" w:type="dxa"/>
          </w:tcPr>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с </w:t>
            </w:r>
            <w:r w:rsidR="00261974">
              <w:rPr>
                <w:rFonts w:ascii="Times New Roman" w:eastAsia="Times New Roman" w:hAnsi="Times New Roman" w:cs="Times New Roman"/>
                <w:lang w:eastAsia="ru-RU"/>
              </w:rPr>
              <w:t>23 марта  по 30</w:t>
            </w:r>
            <w:r>
              <w:rPr>
                <w:rFonts w:ascii="Times New Roman" w:eastAsia="Times New Roman" w:hAnsi="Times New Roman" w:cs="Times New Roman"/>
                <w:lang w:eastAsia="ru-RU"/>
              </w:rPr>
              <w:t xml:space="preserve"> марта</w:t>
            </w:r>
            <w:r w:rsidRPr="00927C70">
              <w:rPr>
                <w:rFonts w:ascii="Times New Roman" w:eastAsia="Times New Roman" w:hAnsi="Times New Roman" w:cs="Times New Roman"/>
                <w:lang w:eastAsia="ru-RU"/>
              </w:rPr>
              <w:t xml:space="preserve">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 (включительно),</w:t>
            </w:r>
          </w:p>
          <w:p w:rsidR="00726A27" w:rsidRPr="00927C70" w:rsidRDefault="00726A27"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27C70">
              <w:rPr>
                <w:rFonts w:ascii="Times New Roman" w:eastAsia="Times New Roman" w:hAnsi="Times New Roman" w:cs="Times New Roman"/>
                <w:lang w:eastAsia="ru-RU"/>
              </w:rPr>
              <w:t xml:space="preserve"> календарных дней</w:t>
            </w:r>
          </w:p>
        </w:tc>
      </w:tr>
      <w:tr w:rsidR="00726A27" w:rsidRPr="00927C70" w:rsidTr="00F71B4F">
        <w:tc>
          <w:tcPr>
            <w:tcW w:w="9568" w:type="dxa"/>
            <w:gridSpan w:val="2"/>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4 четверть</w:t>
            </w:r>
          </w:p>
        </w:tc>
      </w:tr>
      <w:tr w:rsidR="00726A27" w:rsidRPr="00927C70" w:rsidTr="00F71B4F">
        <w:tc>
          <w:tcPr>
            <w:tcW w:w="5082" w:type="dxa"/>
          </w:tcPr>
          <w:p w:rsidR="00726A27" w:rsidRPr="00927C70" w:rsidRDefault="00261974"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 1 апреля</w:t>
            </w:r>
            <w:r w:rsidR="00726A27" w:rsidRPr="00927C70">
              <w:rPr>
                <w:rFonts w:ascii="Times New Roman" w:eastAsia="Times New Roman" w:hAnsi="Times New Roman" w:cs="Times New Roman"/>
                <w:lang w:eastAsia="ru-RU"/>
              </w:rPr>
              <w:t>по 2</w:t>
            </w:r>
            <w:r>
              <w:rPr>
                <w:rFonts w:ascii="Times New Roman" w:eastAsia="Times New Roman" w:hAnsi="Times New Roman" w:cs="Times New Roman"/>
                <w:lang w:eastAsia="ru-RU"/>
              </w:rPr>
              <w:t>4</w:t>
            </w:r>
            <w:r w:rsidR="00726A27">
              <w:rPr>
                <w:rFonts w:ascii="Times New Roman" w:eastAsia="Times New Roman" w:hAnsi="Times New Roman" w:cs="Times New Roman"/>
                <w:lang w:eastAsia="ru-RU"/>
              </w:rPr>
              <w:t xml:space="preserve"> </w:t>
            </w:r>
            <w:r w:rsidR="00726A27" w:rsidRPr="00927C70">
              <w:rPr>
                <w:rFonts w:ascii="Times New Roman" w:eastAsia="Times New Roman" w:hAnsi="Times New Roman" w:cs="Times New Roman"/>
                <w:lang w:eastAsia="ru-RU"/>
              </w:rPr>
              <w:t>мая  2023 г.,</w:t>
            </w:r>
          </w:p>
          <w:p w:rsidR="00726A27" w:rsidRPr="00927C70" w:rsidRDefault="00726A27"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 недель</w:t>
            </w:r>
            <w:r w:rsidRPr="00927C70">
              <w:rPr>
                <w:rFonts w:ascii="Times New Roman" w:eastAsia="Times New Roman" w:hAnsi="Times New Roman" w:cs="Times New Roman"/>
                <w:lang w:eastAsia="ru-RU"/>
              </w:rPr>
              <w:t xml:space="preserve">  (в 5-9 классах)</w:t>
            </w:r>
          </w:p>
        </w:tc>
        <w:tc>
          <w:tcPr>
            <w:tcW w:w="4486" w:type="dxa"/>
          </w:tcPr>
          <w:p w:rsidR="00726A27" w:rsidRPr="00927C70" w:rsidRDefault="00726A27" w:rsidP="00726A27">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с 2</w:t>
            </w:r>
            <w:r w:rsidR="00261974">
              <w:rPr>
                <w:rFonts w:ascii="Times New Roman" w:eastAsia="Times New Roman" w:hAnsi="Times New Roman" w:cs="Times New Roman"/>
                <w:lang w:eastAsia="ru-RU"/>
              </w:rPr>
              <w:t>5</w:t>
            </w:r>
            <w:r w:rsidRPr="00927C70">
              <w:rPr>
                <w:rFonts w:ascii="Times New Roman" w:eastAsia="Times New Roman" w:hAnsi="Times New Roman" w:cs="Times New Roman"/>
                <w:lang w:eastAsia="ru-RU"/>
              </w:rPr>
              <w:t xml:space="preserve"> мая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w:t>
            </w:r>
          </w:p>
        </w:tc>
      </w:tr>
      <w:tr w:rsidR="00726A27" w:rsidRPr="00927C70" w:rsidTr="00F71B4F">
        <w:tc>
          <w:tcPr>
            <w:tcW w:w="5082" w:type="dxa"/>
          </w:tcPr>
          <w:p w:rsidR="00726A27" w:rsidRPr="00927C70" w:rsidRDefault="00726A27" w:rsidP="00F71B4F">
            <w:pPr>
              <w:spacing w:after="0" w:line="240" w:lineRule="auto"/>
              <w:jc w:val="both"/>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 xml:space="preserve">Продолжительность учебного года: </w:t>
            </w:r>
          </w:p>
          <w:p w:rsidR="00726A27" w:rsidRPr="00927C70" w:rsidRDefault="00726A27" w:rsidP="00F71B4F">
            <w:pPr>
              <w:spacing w:after="0" w:line="240" w:lineRule="auto"/>
              <w:jc w:val="both"/>
              <w:rPr>
                <w:rFonts w:ascii="Times New Roman" w:eastAsia="Times New Roman" w:hAnsi="Times New Roman" w:cs="Times New Roman"/>
                <w:b/>
                <w:lang w:eastAsia="ru-RU"/>
              </w:rPr>
            </w:pPr>
            <w:r w:rsidRPr="00927C70">
              <w:rPr>
                <w:rFonts w:ascii="Times New Roman" w:eastAsia="Times New Roman" w:hAnsi="Times New Roman" w:cs="Times New Roman"/>
                <w:lang w:eastAsia="ru-RU"/>
              </w:rPr>
              <w:t xml:space="preserve">в 5- 9 классах – </w:t>
            </w:r>
            <w:r w:rsidRPr="00927C70">
              <w:rPr>
                <w:rFonts w:ascii="Times New Roman" w:eastAsia="Times New Roman" w:hAnsi="Times New Roman" w:cs="Times New Roman"/>
                <w:b/>
                <w:lang w:eastAsia="ru-RU"/>
              </w:rPr>
              <w:t>34 учебных недели (не включая период государственной итоговой аттестации)</w:t>
            </w:r>
          </w:p>
          <w:p w:rsidR="00726A27" w:rsidRPr="00927C70" w:rsidRDefault="00726A27" w:rsidP="00F71B4F">
            <w:pPr>
              <w:spacing w:after="0" w:line="240" w:lineRule="auto"/>
              <w:jc w:val="both"/>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204 календарных дней</w:t>
            </w:r>
          </w:p>
          <w:p w:rsidR="00726A27" w:rsidRPr="00927C70" w:rsidRDefault="00726A27" w:rsidP="00F71B4F">
            <w:pPr>
              <w:spacing w:after="0" w:line="240" w:lineRule="auto"/>
              <w:jc w:val="both"/>
              <w:rPr>
                <w:rFonts w:ascii="Times New Roman" w:eastAsia="Times New Roman" w:hAnsi="Times New Roman" w:cs="Times New Roman"/>
                <w:b/>
                <w:lang w:eastAsia="ru-RU"/>
              </w:rPr>
            </w:pPr>
          </w:p>
        </w:tc>
        <w:tc>
          <w:tcPr>
            <w:tcW w:w="4486" w:type="dxa"/>
          </w:tcPr>
          <w:p w:rsidR="00726A27" w:rsidRPr="00927C70" w:rsidRDefault="00726A27" w:rsidP="00F71B4F">
            <w:pPr>
              <w:spacing w:after="0" w:line="240" w:lineRule="auto"/>
              <w:jc w:val="both"/>
              <w:rPr>
                <w:rFonts w:ascii="Times New Roman" w:eastAsia="Times New Roman" w:hAnsi="Times New Roman" w:cs="Times New Roman"/>
                <w:b/>
                <w:lang w:eastAsia="ru-RU"/>
              </w:rPr>
            </w:pPr>
          </w:p>
        </w:tc>
      </w:tr>
    </w:tbl>
    <w:p w:rsidR="00726A27" w:rsidRPr="00927C70" w:rsidRDefault="00726A27" w:rsidP="00726A27">
      <w:pPr>
        <w:spacing w:after="0" w:line="240" w:lineRule="auto"/>
        <w:ind w:firstLine="720"/>
        <w:jc w:val="both"/>
        <w:rPr>
          <w:rFonts w:ascii="Times New Roman" w:eastAsia="Times New Roman" w:hAnsi="Times New Roman" w:cs="Times New Roman"/>
          <w:b/>
          <w:lang w:eastAsia="ru-RU"/>
        </w:rPr>
      </w:pP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Продолжительность учебной недели</w:t>
      </w:r>
      <w:r w:rsidRPr="00927C70">
        <w:rPr>
          <w:rFonts w:ascii="Times New Roman" w:eastAsia="Times New Roman" w:hAnsi="Times New Roman" w:cs="Times New Roman"/>
          <w:lang w:eastAsia="ru-RU"/>
        </w:rPr>
        <w:t xml:space="preserve"> –   для 5- 9 классов шесть учебных дней.</w:t>
      </w: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 xml:space="preserve">Сменность занятий – </w:t>
      </w:r>
      <w:r w:rsidRPr="00927C70">
        <w:rPr>
          <w:rFonts w:ascii="Times New Roman" w:eastAsia="Times New Roman" w:hAnsi="Times New Roman" w:cs="Times New Roman"/>
          <w:lang w:eastAsia="ru-RU"/>
        </w:rPr>
        <w:t>одна смена.</w:t>
      </w: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 xml:space="preserve">Начало учебных занятий в понедельник  – </w:t>
      </w:r>
      <w:r w:rsidRPr="00927C70">
        <w:rPr>
          <w:rFonts w:ascii="Times New Roman" w:eastAsia="Times New Roman" w:hAnsi="Times New Roman" w:cs="Times New Roman"/>
          <w:lang w:eastAsia="ru-RU"/>
        </w:rPr>
        <w:t>8 часов 30 минут.</w:t>
      </w: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 xml:space="preserve">Начало учебных занятий со вторника по субботу – </w:t>
      </w:r>
      <w:r w:rsidR="00261974">
        <w:rPr>
          <w:rFonts w:ascii="Times New Roman" w:eastAsia="Times New Roman" w:hAnsi="Times New Roman" w:cs="Times New Roman"/>
          <w:lang w:eastAsia="ru-RU"/>
        </w:rPr>
        <w:t>9 часов 0</w:t>
      </w:r>
      <w:r w:rsidRPr="00927C70">
        <w:rPr>
          <w:rFonts w:ascii="Times New Roman" w:eastAsia="Times New Roman" w:hAnsi="Times New Roman" w:cs="Times New Roman"/>
          <w:lang w:eastAsia="ru-RU"/>
        </w:rPr>
        <w:t>0 минут.</w:t>
      </w: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 xml:space="preserve">Продолжительность урока – </w:t>
      </w:r>
      <w:r w:rsidRPr="00927C70">
        <w:rPr>
          <w:rFonts w:ascii="Times New Roman" w:eastAsia="Times New Roman" w:hAnsi="Times New Roman" w:cs="Times New Roman"/>
          <w:lang w:eastAsia="ru-RU"/>
        </w:rPr>
        <w:t>40 минут для обучающихся 5-9 классов.</w:t>
      </w:r>
    </w:p>
    <w:p w:rsidR="00726A27" w:rsidRPr="00927C70" w:rsidRDefault="00726A27" w:rsidP="00726A27">
      <w:pPr>
        <w:spacing w:after="0" w:line="240" w:lineRule="auto"/>
        <w:rPr>
          <w:rFonts w:ascii="Times New Roman" w:eastAsia="Times New Roman" w:hAnsi="Times New Roman" w:cs="Times New Roman"/>
          <w:lang w:eastAsia="ru-RU"/>
        </w:rPr>
      </w:pPr>
      <w:r w:rsidRPr="00927C70">
        <w:rPr>
          <w:rFonts w:ascii="Times New Roman" w:eastAsia="Times New Roman" w:hAnsi="Times New Roman" w:cs="Times New Roman"/>
          <w:b/>
          <w:bCs/>
          <w:lang w:eastAsia="ru-RU"/>
        </w:rPr>
        <w:t xml:space="preserve">Промежуточная аттестация </w:t>
      </w:r>
      <w:r w:rsidRPr="00927C70">
        <w:rPr>
          <w:rFonts w:ascii="Times New Roman" w:eastAsia="Times New Roman" w:hAnsi="Times New Roman" w:cs="Times New Roman"/>
          <w:lang w:eastAsia="ru-RU"/>
        </w:rPr>
        <w:t xml:space="preserve">проводится без прекращения образовательного процесса </w:t>
      </w:r>
    </w:p>
    <w:p w:rsidR="00726A27" w:rsidRPr="00927C70" w:rsidRDefault="00726A27" w:rsidP="00726A27">
      <w:pPr>
        <w:spacing w:after="0" w:line="240" w:lineRule="auto"/>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дл</w:t>
      </w:r>
      <w:r w:rsidR="00261974">
        <w:rPr>
          <w:rFonts w:ascii="Times New Roman" w:eastAsia="Times New Roman" w:hAnsi="Times New Roman" w:cs="Times New Roman"/>
          <w:lang w:eastAsia="ru-RU"/>
        </w:rPr>
        <w:t>я обучающихся 5 – 8 классов  с 18 апреля</w:t>
      </w:r>
      <w:r w:rsidRPr="00927C70">
        <w:rPr>
          <w:rFonts w:ascii="Times New Roman" w:eastAsia="Times New Roman" w:hAnsi="Times New Roman" w:cs="Times New Roman"/>
          <w:lang w:eastAsia="ru-RU"/>
        </w:rPr>
        <w:t xml:space="preserve">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по </w:t>
      </w:r>
      <w:r w:rsidR="00261974">
        <w:rPr>
          <w:rFonts w:ascii="Times New Roman" w:eastAsia="Times New Roman" w:hAnsi="Times New Roman" w:cs="Times New Roman"/>
          <w:lang w:eastAsia="ru-RU"/>
        </w:rPr>
        <w:t>20</w:t>
      </w:r>
      <w:r w:rsidRPr="00927C70">
        <w:rPr>
          <w:rFonts w:ascii="Times New Roman" w:eastAsia="Times New Roman" w:hAnsi="Times New Roman" w:cs="Times New Roman"/>
          <w:lang w:eastAsia="ru-RU"/>
        </w:rPr>
        <w:t xml:space="preserve"> мая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 </w:t>
      </w:r>
    </w:p>
    <w:p w:rsidR="00726A27" w:rsidRDefault="00726A27" w:rsidP="00726A27">
      <w:pPr>
        <w:spacing w:after="0" w:line="240" w:lineRule="auto"/>
        <w:ind w:firstLine="567"/>
        <w:jc w:val="both"/>
        <w:rPr>
          <w:rFonts w:ascii="Times New Roman" w:hAnsi="Times New Roman" w:cs="Times New Roman"/>
        </w:rPr>
      </w:pPr>
      <w:r w:rsidRPr="00927C70">
        <w:rPr>
          <w:rFonts w:ascii="Times New Roman" w:hAnsi="Times New Roman" w:cs="Times New Roman"/>
        </w:rPr>
        <w:t xml:space="preserve">Календарный учебный график реализации образовательной программы составляется в соответствии с Федеральным </w:t>
      </w:r>
      <w:r>
        <w:rPr>
          <w:rFonts w:ascii="Times New Roman" w:hAnsi="Times New Roman" w:cs="Times New Roman"/>
        </w:rPr>
        <w:t>учебным графиком.</w:t>
      </w:r>
    </w:p>
    <w:p w:rsidR="00726A27" w:rsidRDefault="00726A27" w:rsidP="00726A27">
      <w:pPr>
        <w:spacing w:after="0" w:line="240" w:lineRule="auto"/>
        <w:ind w:firstLine="567"/>
        <w:jc w:val="both"/>
        <w:rPr>
          <w:rFonts w:ascii="Times New Roman" w:hAnsi="Times New Roman" w:cs="Times New Roman"/>
        </w:rPr>
        <w:sectPr w:rsidR="00726A27" w:rsidSect="00DE0DE5">
          <w:pgSz w:w="11907" w:h="16839" w:code="9"/>
          <w:pgMar w:top="1134" w:right="850" w:bottom="1134" w:left="1701" w:header="708" w:footer="708" w:gutter="0"/>
          <w:cols w:space="708"/>
          <w:docGrid w:linePitch="360"/>
        </w:sectPr>
      </w:pPr>
    </w:p>
    <w:p w:rsidR="00726A27" w:rsidRPr="00927C70" w:rsidRDefault="00726A27" w:rsidP="008C281F">
      <w:pPr>
        <w:spacing w:after="0" w:line="240" w:lineRule="auto"/>
        <w:ind w:firstLine="709"/>
        <w:jc w:val="both"/>
        <w:rPr>
          <w:rFonts w:ascii="Times New Roman" w:hAnsi="Times New Roman" w:cs="Times New Roman"/>
        </w:rPr>
      </w:pPr>
    </w:p>
    <w:p w:rsidR="00647C47" w:rsidRPr="00927C70" w:rsidRDefault="00DB31D2" w:rsidP="00726A27">
      <w:pPr>
        <w:pStyle w:val="2"/>
        <w:numPr>
          <w:ilvl w:val="1"/>
          <w:numId w:val="2"/>
        </w:numPr>
        <w:rPr>
          <w:rFonts w:ascii="Times New Roman" w:hAnsi="Times New Roman" w:cs="Times New Roman"/>
          <w:b/>
          <w:color w:val="auto"/>
          <w:sz w:val="22"/>
          <w:szCs w:val="22"/>
        </w:rPr>
      </w:pPr>
      <w:bookmarkStart w:id="32" w:name="_Toc114235925"/>
      <w:r>
        <w:rPr>
          <w:rFonts w:ascii="Times New Roman" w:hAnsi="Times New Roman" w:cs="Times New Roman"/>
          <w:b/>
          <w:color w:val="auto"/>
          <w:sz w:val="22"/>
          <w:szCs w:val="22"/>
        </w:rPr>
        <w:t>П</w:t>
      </w:r>
      <w:r w:rsidR="0020189A" w:rsidRPr="00927C70">
        <w:rPr>
          <w:rFonts w:ascii="Times New Roman" w:hAnsi="Times New Roman" w:cs="Times New Roman"/>
          <w:b/>
          <w:color w:val="auto"/>
          <w:sz w:val="22"/>
          <w:szCs w:val="22"/>
        </w:rPr>
        <w:t>лан внеурочной деятельности</w:t>
      </w:r>
      <w:bookmarkEnd w:id="32"/>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 xml:space="preserve">План внеурочной деятельности </w:t>
      </w:r>
      <w:r w:rsidR="00261974">
        <w:rPr>
          <w:rFonts w:ascii="Times New Roman" w:hAnsi="Times New Roman" w:cs="Times New Roman"/>
        </w:rPr>
        <w:t>МБОУ СОШ с. Аксеново</w:t>
      </w:r>
      <w:r w:rsidRPr="00927C70">
        <w:rPr>
          <w:rFonts w:ascii="Times New Roman" w:hAnsi="Times New Roman" w:cs="Times New Roman"/>
        </w:rPr>
        <w:t xml:space="preserve"> является организационным механизмом реализации основной образовательной программы основного общего образования, обеспечивает реализацию требований ФГОС ООО, а также определяет объем нагрузки обучающихся в рамках реализации внеурочной деятельности в 5-9 классах. </w:t>
      </w:r>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 xml:space="preserve">План внеурочной деятельности сформирован на основании </w:t>
      </w:r>
      <w:r w:rsidRPr="00927C70">
        <w:rPr>
          <w:rFonts w:ascii="Times New Roman" w:hAnsi="Times New Roman" w:cs="Times New Roman"/>
          <w:color w:val="000000"/>
        </w:rPr>
        <w:t>методических рекомендаций (п</w:t>
      </w:r>
      <w:r w:rsidRPr="00927C70">
        <w:rPr>
          <w:rFonts w:ascii="Times New Roman" w:hAnsi="Times New Roman" w:cs="Times New Roman"/>
        </w:rPr>
        <w:t xml:space="preserve">исьмо Минпросвещения России от 05.07.2022 № ТВ-1290/03), </w:t>
      </w:r>
      <w:r w:rsidRPr="00927C70">
        <w:rPr>
          <w:rFonts w:ascii="Times New Roman" w:hAnsi="Times New Roman" w:cs="Times New Roman"/>
          <w:color w:val="000000"/>
        </w:rPr>
        <w:t>с</w:t>
      </w:r>
      <w:r w:rsidRPr="00927C70">
        <w:rPr>
          <w:rFonts w:ascii="Times New Roman" w:hAnsi="Times New Roman" w:cs="Times New Roman"/>
          <w:color w:val="000000"/>
          <w:spacing w:val="-6"/>
        </w:rPr>
        <w:t xml:space="preserve"> </w:t>
      </w:r>
      <w:r w:rsidRPr="00927C70">
        <w:rPr>
          <w:rFonts w:ascii="Times New Roman" w:hAnsi="Times New Roman" w:cs="Times New Roman"/>
          <w:color w:val="000000"/>
        </w:rPr>
        <w:t>учетом</w:t>
      </w:r>
      <w:r w:rsidRPr="00927C70">
        <w:rPr>
          <w:rFonts w:ascii="Times New Roman" w:hAnsi="Times New Roman" w:cs="Times New Roman"/>
          <w:color w:val="000000"/>
          <w:spacing w:val="-5"/>
        </w:rPr>
        <w:t xml:space="preserve"> </w:t>
      </w:r>
      <w:r w:rsidRPr="00927C70">
        <w:rPr>
          <w:rFonts w:ascii="Times New Roman" w:hAnsi="Times New Roman" w:cs="Times New Roman"/>
          <w:color w:val="000000"/>
        </w:rPr>
        <w:t>успешности обучения школьников, уровня их социальной адаптации и развития,</w:t>
      </w:r>
      <w:r w:rsidRPr="00927C70">
        <w:rPr>
          <w:rFonts w:ascii="Times New Roman" w:hAnsi="Times New Roman" w:cs="Times New Roman"/>
          <w:color w:val="000000"/>
          <w:spacing w:val="1"/>
        </w:rPr>
        <w:t xml:space="preserve"> </w:t>
      </w:r>
      <w:r w:rsidRPr="00927C70">
        <w:rPr>
          <w:rFonts w:ascii="Times New Roman" w:hAnsi="Times New Roman" w:cs="Times New Roman"/>
          <w:color w:val="000000"/>
        </w:rPr>
        <w:t>индивидуальных способностей, особенностей, познавательных интересов</w:t>
      </w:r>
      <w:r w:rsidRPr="00927C70">
        <w:rPr>
          <w:rFonts w:ascii="Times New Roman" w:hAnsi="Times New Roman" w:cs="Times New Roman"/>
        </w:rPr>
        <w:t xml:space="preserve"> и потребностей ребенка, запросов семьи, культурных традиций, национальных и этнок</w:t>
      </w:r>
      <w:r w:rsidR="00DC1201">
        <w:rPr>
          <w:rFonts w:ascii="Times New Roman" w:hAnsi="Times New Roman" w:cs="Times New Roman"/>
        </w:rPr>
        <w:t>ультурных особенностей Республики Башкортостан.</w:t>
      </w:r>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rsidR="008C281F"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w:t>
      </w:r>
      <w:r w:rsidR="008C281F">
        <w:rPr>
          <w:rFonts w:ascii="Times New Roman" w:hAnsi="Times New Roman" w:cs="Times New Roman"/>
        </w:rPr>
        <w:t>ей программой воспитания школы.</w:t>
      </w:r>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следующие направления:</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rPr>
      </w:pPr>
      <w:r w:rsidRPr="00927C70">
        <w:rPr>
          <w:rFonts w:ascii="Times New Roman" w:eastAsia="Bookman Old Style" w:hAnsi="Times New Roman" w:cs="Times New Roman"/>
        </w:rPr>
        <w:t xml:space="preserve">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hAnsi="Times New Roman" w:cs="Times New Roman"/>
        </w:rPr>
      </w:pPr>
      <w:r w:rsidRPr="00927C70">
        <w:rPr>
          <w:rFonts w:ascii="Times New Roman" w:eastAsia="Bookman Old Style" w:hAnsi="Times New Roman" w:cs="Times New Roman"/>
        </w:rPr>
        <w:t xml:space="preserve"> занятия по формированию функциональной грамотности обучающихся (в том числе финансовой грамотности);</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hAnsi="Times New Roman" w:cs="Times New Roman"/>
        </w:rPr>
      </w:pPr>
      <w:r w:rsidRPr="00927C70">
        <w:rPr>
          <w:rFonts w:ascii="Times New Roman" w:eastAsia="Bookman Old Style" w:hAnsi="Times New Roman" w:cs="Times New Roman"/>
        </w:rPr>
        <w:t xml:space="preserve"> занятия, направленные на удовлетворение профориентационных интересов и потребностей обучающихся (в том числе основы предпринимательства).</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rPr>
      </w:pPr>
      <w:r w:rsidRPr="00927C70">
        <w:rPr>
          <w:rFonts w:ascii="Times New Roman" w:eastAsia="Bookman Old Style" w:hAnsi="Times New Roman" w:cs="Times New Roman"/>
        </w:rPr>
        <w:t xml:space="preserve">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rPr>
      </w:pPr>
      <w:r w:rsidRPr="00927C70">
        <w:rPr>
          <w:rFonts w:ascii="Times New Roman" w:eastAsia="Bookman Old Style" w:hAnsi="Times New Roman" w:cs="Times New Roman"/>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rPr>
      </w:pPr>
      <w:r w:rsidRPr="00927C70">
        <w:rPr>
          <w:rFonts w:ascii="Times New Roman" w:eastAsia="Bookman Old Style" w:hAnsi="Times New Roman" w:cs="Times New Roman"/>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 - страна возможностей»).</w:t>
      </w:r>
    </w:p>
    <w:p w:rsidR="00BF481F" w:rsidRPr="00927C70" w:rsidRDefault="00BF481F" w:rsidP="00BF481F">
      <w:pPr>
        <w:spacing w:after="0" w:line="240" w:lineRule="auto"/>
        <w:rPr>
          <w:rFonts w:ascii="Times New Roman" w:hAnsi="Times New Roman" w:cs="Times New Roman"/>
        </w:rPr>
      </w:pPr>
    </w:p>
    <w:tbl>
      <w:tblPr>
        <w:tblStyle w:val="32"/>
        <w:tblW w:w="9363" w:type="dxa"/>
        <w:jc w:val="center"/>
        <w:tblLook w:val="04A0"/>
      </w:tblPr>
      <w:tblGrid>
        <w:gridCol w:w="3028"/>
        <w:gridCol w:w="6335"/>
      </w:tblGrid>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center"/>
              <w:rPr>
                <w:b/>
              </w:rPr>
            </w:pPr>
            <w:r w:rsidRPr="00927C70">
              <w:rPr>
                <w:b/>
              </w:rPr>
              <w:t>Направление</w:t>
            </w:r>
            <w:r w:rsidRPr="00927C70">
              <w:rPr>
                <w:b/>
              </w:rPr>
              <w:br/>
              <w:t>внеурочной деятельности</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center"/>
              <w:rPr>
                <w:b/>
              </w:rPr>
            </w:pPr>
            <w:r w:rsidRPr="00927C70">
              <w:rPr>
                <w:b/>
              </w:rPr>
              <w:t>Основное содержание занятий</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t>Информационно-</w:t>
            </w:r>
            <w:r w:rsidRPr="00927C70">
              <w:rPr>
                <w:lang w:val="ru-RU"/>
              </w:rPr>
              <w:br/>
              <w:t>просветительские занятия патриотической, нравственной и экологической направленности «Разговоры о важном»</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Pr="00927C70">
              <w:rPr>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DE0DE5" w:rsidRPr="00927C70" w:rsidRDefault="00DE0DE5" w:rsidP="008C281F">
            <w:pPr>
              <w:spacing w:before="0" w:beforeAutospacing="0" w:after="0" w:afterAutospacing="0"/>
              <w:jc w:val="both"/>
              <w:rPr>
                <w:lang w:val="ru-RU"/>
              </w:rPr>
            </w:pPr>
            <w:r w:rsidRPr="00927C70">
              <w:rPr>
                <w:b/>
                <w:lang w:val="ru-RU"/>
              </w:rPr>
              <w:t>Основная задача:</w:t>
            </w:r>
            <w:r w:rsidRPr="00927C70">
              <w:rPr>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DE0DE5" w:rsidRPr="00927C70" w:rsidRDefault="00DE0DE5" w:rsidP="008C281F">
            <w:pPr>
              <w:spacing w:before="0" w:beforeAutospacing="0" w:after="0" w:afterAutospacing="0"/>
              <w:jc w:val="both"/>
              <w:rPr>
                <w:lang w:val="ru-RU"/>
              </w:rPr>
            </w:pPr>
            <w:r w:rsidRPr="00927C70">
              <w:rPr>
                <w:b/>
                <w:lang w:val="ru-RU"/>
              </w:rPr>
              <w:t>Основные темы занятий</w:t>
            </w:r>
            <w:r w:rsidRPr="00927C70">
              <w:rPr>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lastRenderedPageBreak/>
              <w:t>Занятия</w:t>
            </w:r>
            <w:r w:rsidRPr="00927C70">
              <w:rPr>
                <w:lang w:val="ru-RU"/>
              </w:rPr>
              <w:br/>
              <w:t>по формированию</w:t>
            </w:r>
            <w:r w:rsidRPr="00927C70">
              <w:rPr>
                <w:lang w:val="ru-RU"/>
              </w:rPr>
              <w:br/>
              <w:t>функциональной грамотности обучающихся (читательской, математической, естественно-научной, финансовой)</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Pr="00927C70">
              <w:rPr>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DE0DE5" w:rsidRPr="00927C70" w:rsidRDefault="00DE0DE5" w:rsidP="008C281F">
            <w:pPr>
              <w:spacing w:before="0" w:beforeAutospacing="0" w:after="0" w:afterAutospacing="0"/>
              <w:jc w:val="both"/>
              <w:rPr>
                <w:lang w:val="ru-RU"/>
              </w:rPr>
            </w:pPr>
            <w:r w:rsidRPr="00927C70">
              <w:rPr>
                <w:b/>
                <w:lang w:val="ru-RU"/>
              </w:rPr>
              <w:t>Основная задача:</w:t>
            </w:r>
            <w:r w:rsidRPr="00927C70">
              <w:rPr>
                <w:lang w:val="ru-RU"/>
              </w:rPr>
              <w:t xml:space="preserve"> формирование и развитие функцио</w:t>
            </w:r>
            <w:r w:rsidR="008C281F">
              <w:rPr>
                <w:lang w:val="ru-RU"/>
              </w:rPr>
              <w:t xml:space="preserve">нальной грамотности школьников: </w:t>
            </w:r>
            <w:r w:rsidRPr="00927C70">
              <w:rPr>
                <w:lang w:val="ru-RU"/>
              </w:rPr>
              <w:t>читательской, математической, естественно-научной, финансовой, направленной и на развитие креативного мышления и глобальных компетенций.</w:t>
            </w:r>
          </w:p>
          <w:p w:rsidR="00DE0DE5" w:rsidRPr="00927C70" w:rsidRDefault="00DE0DE5" w:rsidP="008C281F">
            <w:pPr>
              <w:spacing w:before="0" w:beforeAutospacing="0" w:after="0" w:afterAutospacing="0"/>
              <w:jc w:val="both"/>
              <w:rPr>
                <w:lang w:val="ru-RU"/>
              </w:rPr>
            </w:pPr>
            <w:r w:rsidRPr="00927C70">
              <w:rPr>
                <w:b/>
                <w:lang w:val="ru-RU"/>
              </w:rPr>
              <w:t>Основные организационные формы:</w:t>
            </w:r>
            <w:r w:rsidRPr="00927C70">
              <w:rPr>
                <w:lang w:val="ru-RU"/>
              </w:rPr>
              <w:t xml:space="preserve"> интегрированные курсы, метапредметные кружки или факультативы</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lang w:val="ru-RU"/>
              </w:rPr>
              <w:t>Занятия, направленные на удовлетворение профориентационных интересов и потребностей обучающихся</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Pr="00927C70">
              <w:rPr>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DE0DE5" w:rsidRPr="00927C70" w:rsidRDefault="00DE0DE5" w:rsidP="008C281F">
            <w:pPr>
              <w:spacing w:before="0" w:beforeAutospacing="0" w:after="0" w:afterAutospacing="0"/>
              <w:jc w:val="both"/>
              <w:rPr>
                <w:lang w:val="ru-RU"/>
              </w:rPr>
            </w:pPr>
            <w:r w:rsidRPr="00927C70">
              <w:rPr>
                <w:b/>
                <w:lang w:val="ru-RU"/>
              </w:rPr>
              <w:t>Основная задача:</w:t>
            </w:r>
            <w:r w:rsidRPr="00927C70">
              <w:rPr>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DE0DE5" w:rsidRPr="00927C70" w:rsidRDefault="00DE0DE5" w:rsidP="008C281F">
            <w:pPr>
              <w:spacing w:before="0" w:beforeAutospacing="0" w:after="0" w:afterAutospacing="0"/>
              <w:jc w:val="both"/>
              <w:rPr>
                <w:lang w:val="ru-RU"/>
              </w:rPr>
            </w:pPr>
            <w:r w:rsidRPr="00927C70">
              <w:rPr>
                <w:b/>
                <w:lang w:val="ru-RU"/>
              </w:rPr>
              <w:t>Основные организационные формы:</w:t>
            </w:r>
          </w:p>
          <w:p w:rsidR="00DE0DE5" w:rsidRPr="00927C70" w:rsidRDefault="00DE0DE5" w:rsidP="008C281F">
            <w:pPr>
              <w:spacing w:before="0" w:beforeAutospacing="0" w:after="0" w:afterAutospacing="0"/>
              <w:jc w:val="both"/>
              <w:rPr>
                <w:b/>
                <w:lang w:val="ru-RU"/>
              </w:rPr>
            </w:pPr>
            <w:r w:rsidRPr="00927C70">
              <w:rPr>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927C70">
              <w:rPr>
                <w:b/>
                <w:lang w:val="ru-RU"/>
              </w:rPr>
              <w:t xml:space="preserve"> </w:t>
            </w:r>
          </w:p>
          <w:p w:rsidR="00DE0DE5" w:rsidRPr="00927C70" w:rsidRDefault="00DE0DE5" w:rsidP="008C281F">
            <w:pPr>
              <w:spacing w:before="0" w:beforeAutospacing="0" w:after="0" w:afterAutospacing="0"/>
              <w:jc w:val="both"/>
              <w:rPr>
                <w:b/>
                <w:lang w:val="ru-RU"/>
              </w:rPr>
            </w:pPr>
            <w:r w:rsidRPr="00927C70">
              <w:rPr>
                <w:b/>
                <w:lang w:val="ru-RU"/>
              </w:rPr>
              <w:t>Основное содержание:</w:t>
            </w:r>
          </w:p>
          <w:p w:rsidR="00DE0DE5" w:rsidRPr="00927C70" w:rsidRDefault="00DE0DE5" w:rsidP="008C281F">
            <w:pPr>
              <w:spacing w:before="0" w:beforeAutospacing="0" w:after="0" w:afterAutospacing="0"/>
              <w:jc w:val="both"/>
              <w:rPr>
                <w:lang w:val="ru-RU"/>
              </w:rPr>
            </w:pPr>
            <w:r w:rsidRPr="00927C70">
              <w:rPr>
                <w:lang w:val="ru-RU"/>
              </w:rPr>
              <w:t>знакомство с миром профессий и способами получения</w:t>
            </w:r>
            <w:r w:rsidR="008C281F">
              <w:rPr>
                <w:lang w:val="ru-RU"/>
              </w:rPr>
              <w:t xml:space="preserve"> профессионального образования; </w:t>
            </w:r>
            <w:r w:rsidRPr="00927C70">
              <w:rPr>
                <w:lang w:val="ru-RU"/>
              </w:rPr>
              <w:t>создание условий для развития надпрофессиональных навыков (общения, работы в команде, поведения в конфликтной ситуации и т.п.);</w:t>
            </w:r>
          </w:p>
          <w:p w:rsidR="00DE0DE5" w:rsidRPr="00927C70" w:rsidRDefault="00DE0DE5" w:rsidP="008C281F">
            <w:pPr>
              <w:spacing w:before="0" w:beforeAutospacing="0" w:after="0" w:afterAutospacing="0"/>
              <w:jc w:val="both"/>
              <w:rPr>
                <w:lang w:val="ru-RU"/>
              </w:rPr>
            </w:pPr>
            <w:r w:rsidRPr="00927C70">
              <w:rPr>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t>Занятия, связанные с реализацией особых интеллектуальных и социокультурных потребностей обучающихся</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008C281F">
              <w:rPr>
                <w:b/>
                <w:lang w:val="ru-RU"/>
              </w:rPr>
              <w:t xml:space="preserve"> </w:t>
            </w:r>
            <w:r w:rsidRPr="00927C70">
              <w:rPr>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DE0DE5" w:rsidRPr="00927C70" w:rsidRDefault="00DE0DE5" w:rsidP="008C281F">
            <w:pPr>
              <w:spacing w:before="0" w:beforeAutospacing="0" w:after="0" w:afterAutospacing="0"/>
              <w:jc w:val="both"/>
              <w:rPr>
                <w:lang w:val="ru-RU"/>
              </w:rPr>
            </w:pPr>
            <w:r w:rsidRPr="00927C70">
              <w:rPr>
                <w:b/>
                <w:lang w:val="ru-RU"/>
              </w:rPr>
              <w:t>Основная задача:</w:t>
            </w:r>
            <w:r w:rsidRPr="00927C70">
              <w:rPr>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DE0DE5" w:rsidRPr="00927C70" w:rsidRDefault="00DE0DE5" w:rsidP="008C281F">
            <w:pPr>
              <w:spacing w:before="0" w:beforeAutospacing="0" w:after="0" w:afterAutospacing="0"/>
              <w:jc w:val="both"/>
              <w:rPr>
                <w:lang w:val="ru-RU"/>
              </w:rPr>
            </w:pPr>
            <w:r w:rsidRPr="00927C70">
              <w:rPr>
                <w:b/>
                <w:lang w:val="ru-RU"/>
              </w:rPr>
              <w:t>Основные направления деятельности:</w:t>
            </w:r>
            <w:r w:rsidRPr="00927C70">
              <w:rPr>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927C70">
              <w:rPr>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t>Занятия, направленные на удовлетворение интересов и потребностей обучающихся в творческом и физическом</w:t>
            </w:r>
            <w:r w:rsidRPr="00927C70">
              <w:rPr>
                <w:lang w:val="ru-RU"/>
              </w:rPr>
              <w:br/>
              <w:t xml:space="preserve">развитии, помощь в </w:t>
            </w:r>
            <w:r w:rsidRPr="00927C70">
              <w:rPr>
                <w:lang w:val="ru-RU"/>
              </w:rPr>
              <w:lastRenderedPageBreak/>
              <w:t>самореализации, раскрытии</w:t>
            </w:r>
            <w:r w:rsidRPr="00927C70">
              <w:rPr>
                <w:lang w:val="ru-RU"/>
              </w:rPr>
              <w:br/>
              <w:t>и развитии способностей</w:t>
            </w:r>
            <w:r w:rsidRPr="00927C70">
              <w:rPr>
                <w:lang w:val="ru-RU"/>
              </w:rPr>
              <w:br/>
              <w:t>и талантов</w:t>
            </w:r>
          </w:p>
        </w:tc>
        <w:tc>
          <w:tcPr>
            <w:tcW w:w="6335" w:type="dxa"/>
            <w:tcBorders>
              <w:top w:val="single" w:sz="4" w:space="0" w:color="auto"/>
              <w:left w:val="single" w:sz="4" w:space="0" w:color="auto"/>
              <w:bottom w:val="single" w:sz="4" w:space="0" w:color="auto"/>
              <w:right w:val="single" w:sz="4" w:space="0" w:color="auto"/>
            </w:tcBorders>
            <w:vAlign w:val="center"/>
            <w:hideMark/>
          </w:tcPr>
          <w:p w:rsidR="00DE0DE5" w:rsidRPr="00927C70" w:rsidRDefault="00DE0DE5" w:rsidP="008C281F">
            <w:pPr>
              <w:spacing w:before="0" w:beforeAutospacing="0" w:after="0" w:afterAutospacing="0"/>
              <w:jc w:val="both"/>
              <w:rPr>
                <w:lang w:val="ru-RU"/>
              </w:rPr>
            </w:pPr>
            <w:r w:rsidRPr="00927C70">
              <w:rPr>
                <w:b/>
                <w:lang w:val="ru-RU"/>
              </w:rPr>
              <w:lastRenderedPageBreak/>
              <w:t>Основная цель:</w:t>
            </w:r>
            <w:r w:rsidRPr="00927C70">
              <w:rPr>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DE0DE5" w:rsidRPr="00927C70" w:rsidRDefault="00DE0DE5" w:rsidP="008C281F">
            <w:pPr>
              <w:spacing w:before="0" w:beforeAutospacing="0" w:after="0" w:afterAutospacing="0"/>
              <w:jc w:val="both"/>
              <w:rPr>
                <w:lang w:val="ru-RU"/>
              </w:rPr>
            </w:pPr>
            <w:r w:rsidRPr="00927C70">
              <w:rPr>
                <w:b/>
                <w:lang w:val="ru-RU"/>
              </w:rPr>
              <w:t>Основные задачи:</w:t>
            </w:r>
            <w:r w:rsidRPr="00927C70">
              <w:rPr>
                <w:lang w:val="ru-RU"/>
              </w:rPr>
              <w:t xml:space="preserve"> раскрытие творческих способностей </w:t>
            </w:r>
            <w:r w:rsidRPr="00927C70">
              <w:rPr>
                <w:lang w:val="ru-RU"/>
              </w:rPr>
              <w:lastRenderedPageBreak/>
              <w:t>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DE0DE5" w:rsidRPr="00927C70" w:rsidRDefault="00DE0DE5" w:rsidP="008C281F">
            <w:pPr>
              <w:spacing w:before="0" w:beforeAutospacing="0" w:after="0" w:afterAutospacing="0"/>
              <w:jc w:val="both"/>
              <w:rPr>
                <w:b/>
                <w:lang w:val="ru-RU"/>
              </w:rPr>
            </w:pPr>
            <w:r w:rsidRPr="00927C70">
              <w:rPr>
                <w:b/>
                <w:lang w:val="ru-RU"/>
              </w:rPr>
              <w:t xml:space="preserve">Основные организационные формы: </w:t>
            </w:r>
            <w:r w:rsidRPr="00927C70">
              <w:rPr>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lastRenderedPageBreak/>
              <w:t>Занятия, направленные на удовлетворение социальных</w:t>
            </w:r>
            <w:r w:rsidRPr="00927C70">
              <w:rPr>
                <w:lang w:val="ru-RU"/>
              </w:rPr>
              <w:br/>
              <w:t>интересов и потребностей обучающихся, на педагогическое сопровождение</w:t>
            </w:r>
            <w:r w:rsidRPr="00927C70">
              <w:rPr>
                <w:lang w:val="ru-RU"/>
              </w:rPr>
              <w:br/>
              <w:t>деятельности социально</w:t>
            </w:r>
            <w:r w:rsidRPr="00927C70">
              <w:rPr>
                <w:lang w:val="ru-RU"/>
              </w:rPr>
              <w:br/>
              <w:t>ориентированных ученических</w:t>
            </w:r>
            <w:r w:rsidRPr="00927C70">
              <w:rPr>
                <w:lang w:val="ru-RU"/>
              </w:rPr>
              <w:br/>
              <w:t>сообществ, детских  общественных объединений,</w:t>
            </w:r>
            <w:r w:rsidRPr="00927C70">
              <w:rPr>
                <w:lang w:val="ru-RU"/>
              </w:rPr>
              <w:br/>
              <w:t>органов ученического</w:t>
            </w:r>
            <w:r w:rsidRPr="00927C70">
              <w:rPr>
                <w:lang w:val="ru-RU"/>
              </w:rPr>
              <w:br/>
              <w:t>самоуправления, на  организацию совместно</w:t>
            </w:r>
            <w:r w:rsidRPr="00927C70">
              <w:rPr>
                <w:lang w:val="ru-RU"/>
              </w:rPr>
              <w:br/>
              <w:t>с обучающимися комплекса</w:t>
            </w:r>
            <w:r w:rsidRPr="00927C70">
              <w:rPr>
                <w:lang w:val="ru-RU"/>
              </w:rPr>
              <w:br/>
              <w:t>мероприятий воспитательной</w:t>
            </w:r>
            <w:r w:rsidRPr="00927C70">
              <w:rPr>
                <w:lang w:val="ru-RU"/>
              </w:rPr>
              <w:br/>
              <w:t>направленности</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Pr="00927C70">
              <w:rPr>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927C70">
              <w:rPr>
                <w:b/>
                <w:lang w:val="ru-RU"/>
              </w:rPr>
              <w:t>Основная задача:</w:t>
            </w:r>
            <w:r w:rsidRPr="00927C70">
              <w:rPr>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DE0DE5" w:rsidRPr="00927C70" w:rsidRDefault="00DE0DE5" w:rsidP="008C281F">
            <w:pPr>
              <w:spacing w:before="0" w:beforeAutospacing="0" w:after="0" w:afterAutospacing="0"/>
              <w:jc w:val="both"/>
              <w:rPr>
                <w:highlight w:val="yellow"/>
                <w:lang w:val="ru-RU"/>
              </w:rPr>
            </w:pPr>
            <w:r w:rsidRPr="00927C70">
              <w:rPr>
                <w:b/>
                <w:lang w:val="ru-RU"/>
              </w:rPr>
              <w:t>Основные организационные формы:</w:t>
            </w:r>
            <w:r w:rsidRPr="00927C70">
              <w:rPr>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акций, флешмобов)</w:t>
            </w:r>
          </w:p>
        </w:tc>
      </w:tr>
    </w:tbl>
    <w:p w:rsidR="00BF481F" w:rsidRPr="00927C70" w:rsidRDefault="00BF481F" w:rsidP="00BF481F">
      <w:pPr>
        <w:spacing w:after="0" w:line="240" w:lineRule="auto"/>
        <w:rPr>
          <w:rFonts w:ascii="Times New Roman" w:hAnsi="Times New Roman" w:cs="Times New Roman"/>
        </w:rPr>
      </w:pPr>
    </w:p>
    <w:p w:rsidR="00BF481F" w:rsidRPr="00927C70" w:rsidRDefault="00DE0DE5" w:rsidP="00DE0DE5">
      <w:pPr>
        <w:spacing w:after="0" w:line="240" w:lineRule="auto"/>
        <w:ind w:firstLine="708"/>
        <w:jc w:val="both"/>
        <w:rPr>
          <w:rFonts w:ascii="Times New Roman" w:hAnsi="Times New Roman" w:cs="Times New Roman"/>
        </w:rPr>
      </w:pPr>
      <w:r w:rsidRPr="00927C70">
        <w:rPr>
          <w:rFonts w:ascii="Times New Roman" w:eastAsia="Times New Roman" w:hAnsi="Times New Roman" w:cs="Times New Roman"/>
        </w:rPr>
        <w:t xml:space="preserve">В соответствии с требованиями обновленных </w:t>
      </w:r>
      <w:hyperlink r:id="rId12" w:anchor="/document/99/607175842/XA00LUO2M6/" w:history="1">
        <w:r w:rsidRPr="00927C70">
          <w:rPr>
            <w:rFonts w:ascii="Times New Roman" w:eastAsia="Times New Roman" w:hAnsi="Times New Roman" w:cs="Times New Roman"/>
          </w:rPr>
          <w:t>ФГОС ООО</w:t>
        </w:r>
      </w:hyperlink>
      <w:r w:rsidRPr="00927C70">
        <w:rPr>
          <w:rFonts w:ascii="Times New Roman" w:eastAsia="Times New Roman" w:hAnsi="Times New Roman" w:cs="Times New Roman"/>
        </w:rPr>
        <w:t xml:space="preserve"> образовательная организация обеспечивает проведение до 10 часов еженедельных занятий внеурочной деятельности.</w:t>
      </w:r>
    </w:p>
    <w:p w:rsidR="00DE0DE5" w:rsidRPr="00927C70" w:rsidRDefault="00DE0DE5" w:rsidP="00BF481F">
      <w:pPr>
        <w:rPr>
          <w:rFonts w:ascii="Times New Roman" w:hAnsi="Times New Roman" w:cs="Times New Roman"/>
        </w:rPr>
        <w:sectPr w:rsidR="00DE0DE5" w:rsidRPr="00927C70" w:rsidSect="00647C47">
          <w:headerReference w:type="even" r:id="rId13"/>
          <w:headerReference w:type="default" r:id="rId14"/>
          <w:footerReference w:type="even" r:id="rId15"/>
          <w:footerReference w:type="default" r:id="rId16"/>
          <w:headerReference w:type="first" r:id="rId17"/>
          <w:footerReference w:type="first" r:id="rId18"/>
          <w:pgSz w:w="11907" w:h="16839" w:code="9"/>
          <w:pgMar w:top="1134" w:right="850" w:bottom="1134" w:left="1701" w:header="708" w:footer="708" w:gutter="0"/>
          <w:cols w:space="708"/>
          <w:docGrid w:linePitch="360"/>
        </w:sectPr>
      </w:pPr>
    </w:p>
    <w:p w:rsidR="00DE0DE5" w:rsidRPr="00927C70" w:rsidRDefault="00DE0DE5" w:rsidP="00DE0DE5">
      <w:pPr>
        <w:spacing w:after="0" w:line="240" w:lineRule="auto"/>
        <w:jc w:val="center"/>
        <w:rPr>
          <w:rFonts w:ascii="Times New Roman" w:eastAsia="Times New Roman" w:hAnsi="Times New Roman" w:cs="Times New Roman"/>
          <w:b/>
          <w:bCs/>
          <w:color w:val="000000"/>
        </w:rPr>
      </w:pPr>
      <w:r w:rsidRPr="00927C70">
        <w:rPr>
          <w:rFonts w:ascii="Times New Roman" w:eastAsia="Times New Roman" w:hAnsi="Times New Roman" w:cs="Times New Roman"/>
          <w:b/>
          <w:bCs/>
          <w:color w:val="000000"/>
        </w:rPr>
        <w:lastRenderedPageBreak/>
        <w:t xml:space="preserve">Недельный (общий) план внеурочной деятельности основного общего образования </w:t>
      </w:r>
    </w:p>
    <w:p w:rsidR="00DE0DE5" w:rsidRDefault="00DE0DE5" w:rsidP="00DE0DE5">
      <w:pPr>
        <w:spacing w:after="0" w:line="240" w:lineRule="auto"/>
        <w:jc w:val="center"/>
        <w:rPr>
          <w:rFonts w:ascii="Times New Roman" w:eastAsia="Times New Roman" w:hAnsi="Times New Roman" w:cs="Times New Roman"/>
          <w:b/>
          <w:bCs/>
          <w:color w:val="000000"/>
        </w:rPr>
      </w:pPr>
      <w:r w:rsidRPr="00927C70">
        <w:rPr>
          <w:rFonts w:ascii="Times New Roman" w:eastAsia="Times New Roman" w:hAnsi="Times New Roman" w:cs="Times New Roman"/>
          <w:b/>
          <w:bCs/>
          <w:color w:val="000000"/>
        </w:rPr>
        <w:t xml:space="preserve">на </w:t>
      </w:r>
      <w:r w:rsidR="003741F9">
        <w:rPr>
          <w:rFonts w:ascii="Times New Roman" w:eastAsia="Times New Roman" w:hAnsi="Times New Roman" w:cs="Times New Roman"/>
          <w:b/>
          <w:bCs/>
          <w:color w:val="000000"/>
        </w:rPr>
        <w:t>2023-2024</w:t>
      </w:r>
      <w:r w:rsidRPr="00927C70">
        <w:rPr>
          <w:rFonts w:ascii="Times New Roman" w:eastAsia="Times New Roman" w:hAnsi="Times New Roman" w:cs="Times New Roman"/>
          <w:b/>
          <w:bCs/>
          <w:color w:val="000000"/>
        </w:rPr>
        <w:t xml:space="preserve"> учебный год</w:t>
      </w:r>
    </w:p>
    <w:p w:rsidR="008C281F" w:rsidRPr="00927C70" w:rsidRDefault="008C281F" w:rsidP="00DE0DE5">
      <w:pPr>
        <w:spacing w:after="0" w:line="240" w:lineRule="auto"/>
        <w:jc w:val="center"/>
        <w:rPr>
          <w:rFonts w:ascii="Times New Roman" w:eastAsia="Times New Roman" w:hAnsi="Times New Roman" w:cs="Times New Roman"/>
          <w:b/>
          <w:bCs/>
          <w:color w:val="000000"/>
        </w:rPr>
      </w:pPr>
    </w:p>
    <w:tbl>
      <w:tblPr>
        <w:tblStyle w:val="af5"/>
        <w:tblW w:w="0" w:type="auto"/>
        <w:tblLook w:val="04A0"/>
      </w:tblPr>
      <w:tblGrid>
        <w:gridCol w:w="4158"/>
        <w:gridCol w:w="2079"/>
        <w:gridCol w:w="2079"/>
        <w:gridCol w:w="2079"/>
        <w:gridCol w:w="2079"/>
        <w:gridCol w:w="2079"/>
      </w:tblGrid>
      <w:tr w:rsidR="00DC1201" w:rsidRPr="00DC1201" w:rsidTr="00DC1201">
        <w:tc>
          <w:tcPr>
            <w:tcW w:w="4158" w:type="dxa"/>
            <w:vMerge w:val="restart"/>
            <w:shd w:val="clear" w:color="auto" w:fill="auto"/>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b/>
                <w:sz w:val="24"/>
                <w:szCs w:val="24"/>
              </w:rPr>
              <w:t>Учебные курсы</w:t>
            </w:r>
          </w:p>
          <w:p w:rsidR="00DC1201" w:rsidRPr="00DC1201" w:rsidRDefault="00DC1201" w:rsidP="00C024E3">
            <w:pPr>
              <w:rPr>
                <w:rFonts w:ascii="Times New Roman" w:hAnsi="Times New Roman" w:cs="Times New Roman"/>
                <w:sz w:val="24"/>
                <w:szCs w:val="24"/>
              </w:rPr>
            </w:pPr>
          </w:p>
        </w:tc>
        <w:tc>
          <w:tcPr>
            <w:tcW w:w="10395" w:type="dxa"/>
            <w:gridSpan w:val="5"/>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b/>
                <w:sz w:val="24"/>
                <w:szCs w:val="24"/>
              </w:rPr>
              <w:t>Количество часов в неделю</w:t>
            </w:r>
          </w:p>
        </w:tc>
      </w:tr>
      <w:tr w:rsidR="00DC1201" w:rsidRPr="00DC1201" w:rsidTr="00DC1201">
        <w:tc>
          <w:tcPr>
            <w:tcW w:w="4158" w:type="dxa"/>
            <w:vMerge/>
            <w:shd w:val="clear" w:color="auto" w:fill="auto"/>
          </w:tcPr>
          <w:p w:rsidR="00DC1201" w:rsidRPr="00DC1201" w:rsidRDefault="00DC1201" w:rsidP="00C024E3">
            <w:pPr>
              <w:rPr>
                <w:rFonts w:ascii="Times New Roman" w:hAnsi="Times New Roman" w:cs="Times New Roman"/>
                <w:sz w:val="24"/>
                <w:szCs w:val="24"/>
              </w:rPr>
            </w:pPr>
          </w:p>
        </w:tc>
        <w:tc>
          <w:tcPr>
            <w:tcW w:w="2079" w:type="dxa"/>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b/>
                <w:sz w:val="24"/>
                <w:szCs w:val="24"/>
              </w:rPr>
              <w:t>5</w:t>
            </w:r>
          </w:p>
        </w:tc>
        <w:tc>
          <w:tcPr>
            <w:tcW w:w="2079" w:type="dxa"/>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b/>
                <w:sz w:val="24"/>
                <w:szCs w:val="24"/>
              </w:rPr>
              <w:t>6</w:t>
            </w:r>
          </w:p>
        </w:tc>
        <w:tc>
          <w:tcPr>
            <w:tcW w:w="2079" w:type="dxa"/>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b/>
                <w:sz w:val="24"/>
                <w:szCs w:val="24"/>
              </w:rPr>
              <w:t>7</w:t>
            </w:r>
          </w:p>
        </w:tc>
        <w:tc>
          <w:tcPr>
            <w:tcW w:w="2079" w:type="dxa"/>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b/>
                <w:sz w:val="24"/>
                <w:szCs w:val="24"/>
              </w:rPr>
              <w:t>8</w:t>
            </w:r>
          </w:p>
        </w:tc>
        <w:tc>
          <w:tcPr>
            <w:tcW w:w="2079" w:type="dxa"/>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b/>
                <w:sz w:val="24"/>
                <w:szCs w:val="24"/>
              </w:rPr>
              <w:t>9</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Спортивный марафон</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В мире музыкального искусства</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0.5</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Основы предпринимательства</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0.5</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0.5</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Разговоры о важном</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Россия – мои горизонты</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tabs>
                <w:tab w:val="center" w:pos="931"/>
                <w:tab w:val="right" w:pos="1863"/>
              </w:tabs>
              <w:rPr>
                <w:rFonts w:ascii="Times New Roman" w:hAnsi="Times New Roman" w:cs="Times New Roman"/>
                <w:sz w:val="24"/>
                <w:szCs w:val="24"/>
              </w:rPr>
            </w:pPr>
            <w:r w:rsidRPr="00DC1201">
              <w:rPr>
                <w:rFonts w:ascii="Times New Roman" w:hAnsi="Times New Roman" w:cs="Times New Roman"/>
                <w:sz w:val="24"/>
                <w:szCs w:val="24"/>
              </w:rPr>
              <w:tab/>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Шахматы</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Листая книжные страницы</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В мире увлекательной химии</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Удивительный мир математики</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Финансовая грамотность каждому ребенку</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Твори. Выдумывай. Пробуй.</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Школьный театр</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C024E3">
        <w:tc>
          <w:tcPr>
            <w:tcW w:w="4158" w:type="dxa"/>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Занимательная физика</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DC1201">
        <w:tc>
          <w:tcPr>
            <w:tcW w:w="4158" w:type="dxa"/>
            <w:shd w:val="clear" w:color="auto" w:fill="auto"/>
          </w:tcPr>
          <w:p w:rsidR="00DC1201" w:rsidRPr="00DC1201" w:rsidRDefault="00DC1201" w:rsidP="00C024E3">
            <w:pPr>
              <w:rPr>
                <w:rFonts w:ascii="Times New Roman" w:hAnsi="Times New Roman" w:cs="Times New Roman"/>
                <w:sz w:val="24"/>
                <w:szCs w:val="24"/>
              </w:rPr>
            </w:pPr>
            <w:r w:rsidRPr="00DC1201">
              <w:rPr>
                <w:rFonts w:ascii="Times New Roman" w:hAnsi="Times New Roman" w:cs="Times New Roman"/>
                <w:sz w:val="24"/>
                <w:szCs w:val="24"/>
              </w:rPr>
              <w:t>ИТОГО недельная нагрузка</w:t>
            </w:r>
          </w:p>
        </w:tc>
        <w:tc>
          <w:tcPr>
            <w:tcW w:w="2079" w:type="dxa"/>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5</w:t>
            </w:r>
          </w:p>
        </w:tc>
        <w:tc>
          <w:tcPr>
            <w:tcW w:w="2079" w:type="dxa"/>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4</w:t>
            </w:r>
          </w:p>
        </w:tc>
        <w:tc>
          <w:tcPr>
            <w:tcW w:w="2079" w:type="dxa"/>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5</w:t>
            </w:r>
          </w:p>
        </w:tc>
        <w:tc>
          <w:tcPr>
            <w:tcW w:w="2079" w:type="dxa"/>
            <w:shd w:val="clear" w:color="auto" w:fill="auto"/>
          </w:tcPr>
          <w:p w:rsidR="00DC1201" w:rsidRPr="00DC1201" w:rsidRDefault="00DC1201" w:rsidP="00C024E3">
            <w:pPr>
              <w:tabs>
                <w:tab w:val="center" w:pos="931"/>
                <w:tab w:val="right" w:pos="1863"/>
              </w:tabs>
              <w:rPr>
                <w:rFonts w:ascii="Times New Roman" w:hAnsi="Times New Roman" w:cs="Times New Roman"/>
                <w:sz w:val="24"/>
                <w:szCs w:val="24"/>
              </w:rPr>
            </w:pPr>
            <w:r w:rsidRPr="00DC1201">
              <w:rPr>
                <w:rFonts w:ascii="Times New Roman" w:hAnsi="Times New Roman" w:cs="Times New Roman"/>
                <w:sz w:val="24"/>
                <w:szCs w:val="24"/>
              </w:rPr>
              <w:tab/>
              <w:t>5</w:t>
            </w:r>
            <w:r w:rsidRPr="00DC1201">
              <w:rPr>
                <w:rFonts w:ascii="Times New Roman" w:hAnsi="Times New Roman" w:cs="Times New Roman"/>
                <w:sz w:val="24"/>
                <w:szCs w:val="24"/>
              </w:rPr>
              <w:tab/>
            </w:r>
          </w:p>
        </w:tc>
        <w:tc>
          <w:tcPr>
            <w:tcW w:w="2079" w:type="dxa"/>
            <w:shd w:val="clear" w:color="auto" w:fill="auto"/>
          </w:tcPr>
          <w:p w:rsidR="00DC1201" w:rsidRPr="00DC1201" w:rsidRDefault="00DC1201" w:rsidP="00C024E3">
            <w:pPr>
              <w:jc w:val="center"/>
              <w:rPr>
                <w:rFonts w:ascii="Times New Roman" w:hAnsi="Times New Roman" w:cs="Times New Roman"/>
                <w:sz w:val="24"/>
                <w:szCs w:val="24"/>
              </w:rPr>
            </w:pPr>
            <w:r w:rsidRPr="00DC1201">
              <w:rPr>
                <w:rFonts w:ascii="Times New Roman" w:hAnsi="Times New Roman" w:cs="Times New Roman"/>
                <w:sz w:val="24"/>
                <w:szCs w:val="24"/>
              </w:rPr>
              <w:t>4.5</w:t>
            </w:r>
          </w:p>
        </w:tc>
      </w:tr>
    </w:tbl>
    <w:p w:rsidR="008C281F" w:rsidRPr="00DC1201" w:rsidRDefault="008C281F" w:rsidP="00DE0DE5">
      <w:pPr>
        <w:spacing w:after="0" w:line="240" w:lineRule="auto"/>
        <w:jc w:val="center"/>
        <w:rPr>
          <w:rFonts w:ascii="Times New Roman" w:eastAsia="Times New Roman" w:hAnsi="Times New Roman" w:cs="Times New Roman"/>
          <w:b/>
          <w:bCs/>
          <w:color w:val="000000"/>
          <w:sz w:val="24"/>
          <w:szCs w:val="24"/>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AC4106" w:rsidRDefault="00AC4106" w:rsidP="00DE0DE5">
      <w:pPr>
        <w:spacing w:after="0" w:line="240" w:lineRule="auto"/>
        <w:jc w:val="center"/>
        <w:rPr>
          <w:rFonts w:ascii="Times New Roman" w:eastAsia="Times New Roman" w:hAnsi="Times New Roman" w:cs="Times New Roman"/>
          <w:b/>
          <w:bCs/>
          <w:color w:val="000000"/>
        </w:rPr>
      </w:pPr>
    </w:p>
    <w:p w:rsidR="00AC4106" w:rsidRDefault="00AC4106"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20189A" w:rsidRPr="00660F22" w:rsidRDefault="00660F22" w:rsidP="00AC4106">
      <w:pPr>
        <w:pStyle w:val="2"/>
        <w:numPr>
          <w:ilvl w:val="1"/>
          <w:numId w:val="2"/>
        </w:numPr>
        <w:rPr>
          <w:rFonts w:ascii="Times New Roman" w:hAnsi="Times New Roman" w:cs="Times New Roman"/>
          <w:b/>
          <w:color w:val="auto"/>
          <w:sz w:val="22"/>
          <w:szCs w:val="22"/>
        </w:rPr>
      </w:pPr>
      <w:bookmarkStart w:id="33" w:name="_Toc114235927"/>
      <w:r w:rsidRPr="00660F22">
        <w:rPr>
          <w:rFonts w:ascii="Times New Roman" w:hAnsi="Times New Roman" w:cs="Times New Roman"/>
          <w:b/>
          <w:color w:val="auto"/>
          <w:sz w:val="22"/>
          <w:szCs w:val="22"/>
        </w:rPr>
        <w:lastRenderedPageBreak/>
        <w:t>К</w:t>
      </w:r>
      <w:r w:rsidR="0020189A" w:rsidRPr="00660F22">
        <w:rPr>
          <w:rFonts w:ascii="Times New Roman" w:hAnsi="Times New Roman" w:cs="Times New Roman"/>
          <w:b/>
          <w:color w:val="auto"/>
          <w:sz w:val="22"/>
          <w:szCs w:val="22"/>
        </w:rPr>
        <w:t>алендарный план воспитательной работы</w:t>
      </w:r>
      <w:bookmarkEnd w:id="33"/>
    </w:p>
    <w:p w:rsidR="00660F22" w:rsidRDefault="00660F22" w:rsidP="00660F22">
      <w:pPr>
        <w:spacing w:after="0" w:line="240" w:lineRule="auto"/>
        <w:jc w:val="center"/>
        <w:rPr>
          <w:rFonts w:ascii="Times New Roman" w:eastAsia="Times New Roman" w:hAnsi="Times New Roman" w:cs="Times New Roman"/>
          <w:b/>
          <w:color w:val="000000"/>
          <w:sz w:val="24"/>
          <w:szCs w:val="24"/>
          <w:lang w:eastAsia="ru-RU"/>
        </w:rPr>
      </w:pPr>
    </w:p>
    <w:p w:rsidR="00660F22" w:rsidRPr="00660F22" w:rsidRDefault="001816F7" w:rsidP="001816F7">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2023</w:t>
      </w:r>
      <w:r w:rsidR="00660F22" w:rsidRPr="00660F22">
        <w:rPr>
          <w:rFonts w:ascii="Times New Roman" w:eastAsia="Times New Roman" w:hAnsi="Times New Roman" w:cs="Times New Roman"/>
          <w:b/>
          <w:color w:val="000000"/>
          <w:sz w:val="24"/>
          <w:szCs w:val="24"/>
          <w:lang w:eastAsia="ru-RU"/>
        </w:rPr>
        <w:t xml:space="preserve"> год </w:t>
      </w:r>
      <w:r>
        <w:rPr>
          <w:rFonts w:ascii="Times New Roman" w:eastAsia="Times New Roman" w:hAnsi="Times New Roman" w:cs="Times New Roman"/>
          <w:b/>
          <w:color w:val="000000"/>
          <w:sz w:val="24"/>
          <w:szCs w:val="24"/>
          <w:lang w:eastAsia="ru-RU"/>
        </w:rPr>
        <w:t>–</w:t>
      </w:r>
      <w:r w:rsidR="00660F22" w:rsidRPr="00660F22">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Педагога и наставника</w:t>
      </w:r>
    </w:p>
    <w:p w:rsidR="00660F22" w:rsidRPr="00660F22" w:rsidRDefault="00660F22" w:rsidP="00660F22">
      <w:pPr>
        <w:spacing w:after="0" w:line="240" w:lineRule="auto"/>
        <w:jc w:val="center"/>
        <w:rPr>
          <w:rFonts w:ascii="Times New Roman" w:eastAsia="Times New Roman" w:hAnsi="Times New Roman" w:cs="Times New Roman"/>
          <w:b/>
          <w:color w:val="000000"/>
          <w:sz w:val="24"/>
          <w:szCs w:val="24"/>
          <w:lang w:eastAsia="ru-RU"/>
        </w:rPr>
      </w:pPr>
    </w:p>
    <w:tbl>
      <w:tblPr>
        <w:tblStyle w:val="52"/>
        <w:tblW w:w="15310" w:type="dxa"/>
        <w:tblInd w:w="-176" w:type="dxa"/>
        <w:tblLayout w:type="fixed"/>
        <w:tblLook w:val="04A0"/>
      </w:tblPr>
      <w:tblGrid>
        <w:gridCol w:w="2127"/>
        <w:gridCol w:w="10773"/>
        <w:gridCol w:w="2410"/>
      </w:tblGrid>
      <w:tr w:rsidR="00660F22" w:rsidRPr="00660F22" w:rsidTr="00660F22">
        <w:tc>
          <w:tcPr>
            <w:tcW w:w="2127" w:type="dxa"/>
            <w:vMerge w:val="restart"/>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Модуль</w:t>
            </w:r>
          </w:p>
        </w:tc>
        <w:tc>
          <w:tcPr>
            <w:tcW w:w="13183" w:type="dxa"/>
            <w:gridSpan w:val="2"/>
          </w:tcPr>
          <w:p w:rsidR="00660F22" w:rsidRPr="00660F22" w:rsidRDefault="00660F22" w:rsidP="00660F22">
            <w:pPr>
              <w:tabs>
                <w:tab w:val="left" w:pos="3960"/>
                <w:tab w:val="center" w:pos="6942"/>
              </w:tabs>
              <w:rPr>
                <w:rFonts w:ascii="Times New Roman" w:eastAsia="Calibri" w:hAnsi="Times New Roman" w:cs="Times New Roman"/>
                <w:b/>
              </w:rPr>
            </w:pPr>
            <w:r w:rsidRPr="00660F22">
              <w:rPr>
                <w:rFonts w:ascii="Times New Roman" w:eastAsia="Calibri" w:hAnsi="Times New Roman" w:cs="Times New Roman"/>
                <w:b/>
              </w:rPr>
              <w:tab/>
              <w:t>ДЕЛА, СОБЫТИЯ, МЕРОПРИЯТИЯ</w:t>
            </w:r>
          </w:p>
        </w:tc>
      </w:tr>
      <w:tr w:rsidR="00660F22" w:rsidRPr="00660F22" w:rsidTr="00660F22">
        <w:tc>
          <w:tcPr>
            <w:tcW w:w="2127" w:type="dxa"/>
            <w:vMerge/>
          </w:tcPr>
          <w:p w:rsidR="00660F22" w:rsidRPr="00660F22" w:rsidRDefault="00660F22" w:rsidP="00660F22">
            <w:pPr>
              <w:jc w:val="center"/>
              <w:rPr>
                <w:rFonts w:ascii="Times New Roman" w:eastAsia="Calibri" w:hAnsi="Times New Roman" w:cs="Times New Roman"/>
                <w:b/>
              </w:rPr>
            </w:pPr>
          </w:p>
        </w:tc>
        <w:tc>
          <w:tcPr>
            <w:tcW w:w="10773" w:type="dxa"/>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уровень ООО (5-9 класс)</w:t>
            </w:r>
          </w:p>
        </w:tc>
        <w:tc>
          <w:tcPr>
            <w:tcW w:w="2410" w:type="dxa"/>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Ответственный</w:t>
            </w:r>
          </w:p>
        </w:tc>
      </w:tr>
      <w:tr w:rsidR="00660F22" w:rsidRPr="00660F22" w:rsidTr="00660F22">
        <w:tc>
          <w:tcPr>
            <w:tcW w:w="15310" w:type="dxa"/>
            <w:gridSpan w:val="3"/>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Сентябрь  «Месячник безопасности детей»</w:t>
            </w:r>
          </w:p>
        </w:tc>
      </w:tr>
      <w:tr w:rsidR="00660F22" w:rsidRPr="00660F22" w:rsidTr="00660F22">
        <w:trPr>
          <w:trHeight w:val="262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Классные часы по изучению Устава школы, правил поведения, правил внутреннего распорядка учащихся (5-9 кл.)</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через сайт ОУ (информация от БУ БРБ).</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Изучение уровня воспитанности учащихся, воспитанников.</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Выявление детей, не приступивших к обучению.</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2410" w:type="dxa"/>
          </w:tcPr>
          <w:p w:rsidR="00660F22" w:rsidRPr="00660F22" w:rsidRDefault="00660F22" w:rsidP="00343B58">
            <w:pPr>
              <w:rPr>
                <w:rFonts w:ascii="Times New Roman" w:eastAsia="Calibri" w:hAnsi="Times New Roman" w:cs="Times New Roman"/>
              </w:rPr>
            </w:pPr>
            <w:r w:rsidRPr="00660F22">
              <w:rPr>
                <w:rFonts w:ascii="Times New Roman" w:eastAsia="Calibri" w:hAnsi="Times New Roman" w:cs="Times New Roman"/>
              </w:rPr>
              <w:t>Классные руководители Педагог – психолог</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Участие в онлайн – уроках по финансовой грамотности. </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Урок «День  Знаний»  1 сентября </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Библиотечный урок «Начало Второй мировой войны»</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Уроки в рамках «Недели  безопасности»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Уроки  памяти, посвящённые трагическим событиям в Беслане в 2004 году  «Мы – против террора»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660F22">
              <w:rPr>
                <w:rFonts w:ascii="Times New Roman" w:eastAsia="Calibri" w:hAnsi="Times New Roman" w:cs="Times New Roman"/>
              </w:rPr>
              <w:t xml:space="preserve"> год</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rsidR="00660F22" w:rsidRPr="00660F22" w:rsidRDefault="00660F22" w:rsidP="00660F22">
            <w:pPr>
              <w:ind w:left="360"/>
              <w:rPr>
                <w:rFonts w:ascii="Times New Roman" w:eastAsia="Calibri" w:hAnsi="Times New Roman" w:cs="Times New Roman"/>
              </w:rPr>
            </w:pPr>
            <w:r w:rsidRPr="00660F22">
              <w:rPr>
                <w:rFonts w:ascii="Times New Roman" w:eastAsia="Calibri" w:hAnsi="Times New Roman" w:cs="Times New Roman"/>
              </w:rPr>
              <w:t>«Безопасное использование социальных сетей и общение за их пределами» (5-6 кл)</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rsidR="00660F22" w:rsidRPr="00660F22" w:rsidRDefault="00660F22" w:rsidP="00660F22">
            <w:pPr>
              <w:ind w:left="360"/>
              <w:rPr>
                <w:rFonts w:ascii="Times New Roman" w:eastAsia="Calibri" w:hAnsi="Times New Roman" w:cs="Times New Roman"/>
              </w:rPr>
            </w:pPr>
            <w:r w:rsidRPr="00660F22">
              <w:rPr>
                <w:rFonts w:ascii="Times New Roman" w:eastAsia="Calibri" w:hAnsi="Times New Roman" w:cs="Times New Roman"/>
              </w:rPr>
              <w:t>«Цифровая грамотность» (7-9 кл)</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Беседы на уроках ОБЖ:</w:t>
            </w:r>
          </w:p>
          <w:p w:rsidR="00660F22" w:rsidRPr="00660F22" w:rsidRDefault="00660F22" w:rsidP="00C8041A">
            <w:pPr>
              <w:numPr>
                <w:ilvl w:val="0"/>
                <w:numId w:val="26"/>
              </w:numPr>
              <w:contextualSpacing/>
              <w:rPr>
                <w:rFonts w:ascii="Times New Roman" w:eastAsia="Calibri" w:hAnsi="Times New Roman" w:cs="Times New Roman"/>
              </w:rPr>
            </w:pPr>
            <w:r w:rsidRPr="00660F22">
              <w:rPr>
                <w:rFonts w:ascii="Times New Roman" w:eastAsia="Calibri" w:hAnsi="Times New Roman" w:cs="Times New Roman"/>
              </w:rPr>
              <w:lastRenderedPageBreak/>
              <w:t>«Терроризм – угроза 21 века»</w:t>
            </w:r>
          </w:p>
          <w:p w:rsidR="00660F22" w:rsidRPr="00660F22" w:rsidRDefault="00660F22" w:rsidP="00C8041A">
            <w:pPr>
              <w:numPr>
                <w:ilvl w:val="0"/>
                <w:numId w:val="26"/>
              </w:numPr>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210 лет со дня Бородинского сражения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Международный день распространения грамотности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165 лет со дня рождения русского учёного, писателя Константина Эдуардовича Циолковского (1857-1935)</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Учителя – предметники, библиотекарь</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 xml:space="preserve">Курсы внеурочной деятельности </w:t>
            </w:r>
          </w:p>
        </w:tc>
        <w:tc>
          <w:tcPr>
            <w:tcW w:w="10773" w:type="dxa"/>
          </w:tcPr>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DC1201" w:rsidRDefault="00660F22" w:rsidP="00C8041A">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660F22" w:rsidRPr="00660F22" w:rsidRDefault="00DC1201" w:rsidP="00C8041A">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w:t>
            </w:r>
            <w:r w:rsidR="00660F22" w:rsidRPr="00DC1201">
              <w:rPr>
                <w:rFonts w:ascii="Times New Roman" w:eastAsia="Calibri" w:hAnsi="Times New Roman" w:cs="Times New Roman"/>
              </w:rPr>
              <w:t>Разговоры о важном</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DC1201" w:rsidRDefault="00DC1201" w:rsidP="00DC1201">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660F22" w:rsidRDefault="00DC1201" w:rsidP="00DC1201">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DC1201" w:rsidRDefault="00DC1201" w:rsidP="00DC1201">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DC1201" w:rsidRDefault="00343B58" w:rsidP="00DC1201">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DC1201" w:rsidRPr="00660F22" w:rsidRDefault="00DC1201" w:rsidP="00DC1201">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Диагностика семей, вновь прибывших учащихся, выявление асоциальных семей, формирование социального паспорта класса, списков на горячее питание, подвоз.</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классные группы.</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 по формированию законопослушного поведения учащихся (профилактика ДТП, ПАВ, суицидальной направленности,  правонарушений, выход из конфликтных ситуаций), «Ответственность родителей за ненадлежащее воспитание и обучение детей (Ст. 5. 35 КоАП РФ».</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Выборы классных родительских комитетов, планирование работы на год.</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с родителями выпускников 9, 11 классов (по плану).</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Собрание Совета родителей (зам. директора по ВР)</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Размещение информации в родительские чаты</w:t>
            </w:r>
            <w:r w:rsidRPr="00660F22">
              <w:rPr>
                <w:rFonts w:ascii="Times New Roman" w:eastAsia="Calibri" w:hAnsi="Times New Roman" w:cs="Times New Roman"/>
              </w:rPr>
              <w:tab/>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педагогического просвещения « Югорская семья – компетентные родители»</w:t>
            </w:r>
          </w:p>
          <w:p w:rsidR="00660F22" w:rsidRPr="00660F22" w:rsidRDefault="00660F22" w:rsidP="00C8041A">
            <w:pPr>
              <w:numPr>
                <w:ilvl w:val="0"/>
                <w:numId w:val="12"/>
              </w:numPr>
              <w:contextualSpacing/>
              <w:rPr>
                <w:rFonts w:ascii="Times New Roman" w:eastAsia="Calibri" w:hAnsi="Times New Roman" w:cs="Times New Roman"/>
                <w:b/>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660F22" w:rsidRPr="00660F22" w:rsidRDefault="00343B58" w:rsidP="00343B58">
            <w:pPr>
              <w:rPr>
                <w:rFonts w:ascii="Times New Roman" w:eastAsia="Calibri" w:hAnsi="Times New Roman" w:cs="Times New Roman"/>
              </w:rPr>
            </w:pPr>
            <w:r>
              <w:rPr>
                <w:rFonts w:ascii="Times New Roman" w:eastAsia="Calibri" w:hAnsi="Times New Roman" w:cs="Times New Roman"/>
              </w:rPr>
              <w:t>Классные руководители, зам. д</w:t>
            </w:r>
            <w:r w:rsidR="00660F22" w:rsidRPr="00660F22">
              <w:rPr>
                <w:rFonts w:ascii="Times New Roman" w:eastAsia="Calibri" w:hAnsi="Times New Roman" w:cs="Times New Roman"/>
              </w:rPr>
              <w:t>иректора по ВР</w:t>
            </w:r>
            <w:r>
              <w:rPr>
                <w:rFonts w:ascii="Times New Roman" w:eastAsia="Calibri" w:hAnsi="Times New Roman" w:cs="Times New Roman"/>
              </w:rPr>
              <w:t xml:space="preserve">, </w:t>
            </w:r>
            <w:r w:rsidR="00660F22" w:rsidRPr="00660F22">
              <w:rPr>
                <w:rFonts w:ascii="Times New Roman" w:eastAsia="Calibri" w:hAnsi="Times New Roman" w:cs="Times New Roman"/>
              </w:rPr>
              <w:t>педагог - психолог</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Игра «Выборы», выборы лидеров, активов классов, распределение обязанностей.</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в соответствии с обязанностями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lastRenderedPageBreak/>
              <w:t xml:space="preserve">Заседания советов органов детского самоуправления, в штабе </w:t>
            </w:r>
            <w:r w:rsidR="00AC4106">
              <w:rPr>
                <w:rFonts w:ascii="Times New Roman" w:eastAsia="Calibri" w:hAnsi="Times New Roman" w:cs="Times New Roman"/>
              </w:rPr>
              <w:t>РДДМ</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Круглый стол, планирование работы совета лидеров школы на новый </w:t>
            </w:r>
            <w:r w:rsidR="003741F9">
              <w:rPr>
                <w:rFonts w:ascii="Times New Roman" w:eastAsia="Calibri" w:hAnsi="Times New Roman" w:cs="Times New Roman"/>
              </w:rPr>
              <w:t>2023-2024</w:t>
            </w:r>
            <w:r w:rsidRPr="00660F22">
              <w:rPr>
                <w:rFonts w:ascii="Times New Roman" w:eastAsia="Calibri" w:hAnsi="Times New Roman" w:cs="Times New Roman"/>
              </w:rPr>
              <w:t xml:space="preserve"> учебный год:</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Делегирование обучающихся для работы в  Совете Обучающихся.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Делегирование обучающихся для работы в штабе РД</w:t>
            </w:r>
            <w:r w:rsidR="00AC4106">
              <w:rPr>
                <w:rFonts w:ascii="Times New Roman" w:eastAsia="Calibri" w:hAnsi="Times New Roman" w:cs="Times New Roman"/>
              </w:rPr>
              <w:t>ДМ</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Рейд внешнего вида учащихся.</w:t>
            </w:r>
          </w:p>
          <w:p w:rsidR="00660F22" w:rsidRPr="00660F22" w:rsidRDefault="00660F22" w:rsidP="00C8041A">
            <w:pPr>
              <w:numPr>
                <w:ilvl w:val="0"/>
                <w:numId w:val="12"/>
              </w:numPr>
              <w:contextualSpacing/>
              <w:rPr>
                <w:rFonts w:ascii="Times New Roman" w:eastAsia="Calibri" w:hAnsi="Times New Roman" w:cs="Times New Roman"/>
                <w:b/>
              </w:rPr>
            </w:pPr>
            <w:r w:rsidRPr="00660F22">
              <w:rPr>
                <w:rFonts w:ascii="Times New Roman" w:eastAsia="Calibri" w:hAnsi="Times New Roman" w:cs="Times New Roman"/>
              </w:rPr>
              <w:t>Помощь в организации и проведении  «Дня Здоровья».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Классные руководители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Профориентация</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rsidR="00660F22" w:rsidRPr="00660F22" w:rsidRDefault="00660F22" w:rsidP="00C8041A">
            <w:pPr>
              <w:numPr>
                <w:ilvl w:val="0"/>
                <w:numId w:val="12"/>
              </w:numPr>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 проекта  «ПроеКТОриЯ», «Билет в будущее»</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Торжественная линейка «Праздник первого звонка»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Книжная выставка «Права ученика в школе» (5-9 классы) (Библиотекарь)</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Начало Второй мировой войны</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Участие в конкурсе «Тебе, учитель, посвящается»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празднования Всероссийского дня трезвости.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библитекарь</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343B58" w:rsidP="00660F22">
            <w:pPr>
              <w:rPr>
                <w:rFonts w:ascii="Times New Roman" w:eastAsia="Calibri" w:hAnsi="Times New Roman" w:cs="Times New Roman"/>
              </w:rPr>
            </w:pPr>
            <w:r>
              <w:rPr>
                <w:rFonts w:ascii="Times New Roman" w:eastAsia="Calibri" w:hAnsi="Times New Roman" w:cs="Times New Roman"/>
              </w:rPr>
              <w:t>Преподаватель</w:t>
            </w:r>
            <w:r w:rsidR="00660F22" w:rsidRPr="00660F22">
              <w:rPr>
                <w:rFonts w:ascii="Times New Roman" w:eastAsia="Calibri" w:hAnsi="Times New Roman" w:cs="Times New Roman"/>
              </w:rPr>
              <w:t xml:space="preserve"> ОБЖ</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660F22" w:rsidRPr="00660F22" w:rsidTr="00660F22">
        <w:trPr>
          <w:trHeight w:val="89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Организация Предметно – пространственной среды</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Оформление уголка о цикле занятий «Разговоры о важном».</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Оформление классных уголков</w:t>
            </w:r>
          </w:p>
          <w:p w:rsidR="00660F22" w:rsidRPr="00660F22" w:rsidRDefault="00660F22" w:rsidP="00660F22">
            <w:pPr>
              <w:ind w:left="720"/>
              <w:contextualSpacing/>
              <w:rPr>
                <w:rFonts w:ascii="Times New Roman" w:eastAsia="Calibri" w:hAnsi="Times New Roman" w:cs="Times New Roman"/>
              </w:rPr>
            </w:pP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rPr>
          <w:trHeight w:val="732"/>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10773" w:type="dxa"/>
          </w:tcPr>
          <w:p w:rsidR="00660F22" w:rsidRPr="00660F22" w:rsidRDefault="00660F22" w:rsidP="00343B58">
            <w:pPr>
              <w:contextualSpacing/>
              <w:rPr>
                <w:rFonts w:ascii="Times New Roman" w:eastAsia="Calibri" w:hAnsi="Times New Roman" w:cs="Times New Roman"/>
              </w:rPr>
            </w:pP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Участие в конкурсе «Тебе, учитель, посвящается»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Всероссийский День бега «Кросс нации»</w:t>
            </w: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Учитель физической культуры</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rPr>
          <w:trHeight w:val="18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10773" w:type="dxa"/>
          </w:tcPr>
          <w:p w:rsidR="00660F22" w:rsidRP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Работа по плану с ГИБДД Альшеевского района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ОДН </w:t>
            </w:r>
            <w:r w:rsidR="00343B58">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sidR="00343B58">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p>
        </w:tc>
      </w:tr>
      <w:tr w:rsidR="00660F22" w:rsidRPr="00660F22" w:rsidTr="00660F22">
        <w:trPr>
          <w:trHeight w:val="356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Профилактика и безопасность</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«День Здоровья»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«День солидарности в борьбе с терроризмом»</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Мероприятиях в рамках празднования Всероссийского дня трезвости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 профилактике гриппа, СOVID. Распространение листовок, памяток просмотр в/роликов</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660F22" w:rsidRPr="00660F22" w:rsidRDefault="00660F22" w:rsidP="00660F22">
            <w:pPr>
              <w:ind w:left="720"/>
              <w:contextualSpacing/>
              <w:rPr>
                <w:rFonts w:ascii="Times New Roman" w:eastAsia="Calibri" w:hAnsi="Times New Roman" w:cs="Times New Roman"/>
              </w:rPr>
            </w:pPr>
          </w:p>
          <w:p w:rsidR="00660F22" w:rsidRPr="00660F22" w:rsidRDefault="00660F22" w:rsidP="00660F22">
            <w:pPr>
              <w:rPr>
                <w:rFonts w:ascii="Times New Roman" w:eastAsia="Calibri" w:hAnsi="Times New Roman" w:cs="Times New Roman"/>
              </w:rPr>
            </w:pP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343B58" w:rsidP="00343B58">
            <w:pPr>
              <w:rPr>
                <w:rFonts w:ascii="Times New Roman" w:eastAsia="Calibri" w:hAnsi="Times New Roman" w:cs="Times New Roman"/>
              </w:rPr>
            </w:pPr>
            <w:r>
              <w:rPr>
                <w:rFonts w:ascii="Times New Roman" w:eastAsia="Calibri" w:hAnsi="Times New Roman" w:cs="Times New Roman"/>
              </w:rPr>
              <w:t xml:space="preserve">педагог </w:t>
            </w:r>
            <w:r w:rsidR="00660F22" w:rsidRPr="00660F22">
              <w:rPr>
                <w:rFonts w:ascii="Times New Roman" w:eastAsia="Calibri" w:hAnsi="Times New Roman" w:cs="Times New Roman"/>
              </w:rPr>
              <w:t xml:space="preserve"> ОБЖ, зам. директора по ВР</w:t>
            </w:r>
          </w:p>
        </w:tc>
      </w:tr>
      <w:tr w:rsidR="00660F22" w:rsidRPr="00660F22" w:rsidTr="00660F22">
        <w:trPr>
          <w:trHeight w:val="15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10773" w:type="dxa"/>
          </w:tcPr>
          <w:p w:rsidR="00660F22" w:rsidRPr="00343B58" w:rsidRDefault="00660F22" w:rsidP="00343B58">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Заседание объединений, планирование работы.</w:t>
            </w:r>
          </w:p>
          <w:p w:rsidR="00660F22" w:rsidRPr="00343B58" w:rsidRDefault="00660F22" w:rsidP="00343B58">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Выборы в органы первичного отделения </w:t>
            </w:r>
            <w:r w:rsidR="00AC4106">
              <w:rPr>
                <w:rFonts w:ascii="Times New Roman" w:eastAsia="Calibri" w:hAnsi="Times New Roman" w:cs="Times New Roman"/>
              </w:rPr>
              <w:t>РДДМ</w:t>
            </w:r>
            <w:r w:rsidRPr="00660F22">
              <w:rPr>
                <w:rFonts w:ascii="Times New Roman" w:eastAsia="Calibri" w:hAnsi="Times New Roman" w:cs="Times New Roman"/>
              </w:rPr>
              <w:t xml:space="preserve"> (органы самоуправления)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Подготовка поздравлений ко Дню учителя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Организация работы ЮНАРМИИ, волонтёрского отряда «Вектор будущего», </w:t>
            </w:r>
          </w:p>
          <w:p w:rsidR="00660F22" w:rsidRPr="00660F22" w:rsidRDefault="00660F22" w:rsidP="00343B58">
            <w:pPr>
              <w:ind w:left="36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15310" w:type="dxa"/>
            <w:gridSpan w:val="3"/>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Октябрь   «Месячник Профилактики»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660F22" w:rsidRPr="00660F22" w:rsidRDefault="00660F22" w:rsidP="00660F22">
            <w:pPr>
              <w:ind w:left="720"/>
              <w:contextualSpacing/>
              <w:rPr>
                <w:rFonts w:ascii="Times New Roman" w:eastAsia="Calibri" w:hAnsi="Times New Roman" w:cs="Times New Roman"/>
              </w:rPr>
            </w:pPr>
            <w:r w:rsidRPr="00660F22">
              <w:rPr>
                <w:rFonts w:ascii="Times New Roman" w:eastAsia="Calibri" w:hAnsi="Times New Roman" w:cs="Times New Roman"/>
              </w:rPr>
              <w:t>5-9 классов.</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 xml:space="preserve">Классные руководители, </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Всероссийский урок "Экология и энергосбережение" в рамках Всероссийского фестиваля энергосбережения  #ВместеЯрче </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Библиотечный урок 30 октября - Урок памяти (День памяти политических репрессий)</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Урок в библиотеке «Международный день школьных библиотек»</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lastRenderedPageBreak/>
              <w:t>Международный день музыки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Учителя – предметники, библиотекарь</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 xml:space="preserve">Курсы внеурочной деятельности </w:t>
            </w:r>
          </w:p>
        </w:tc>
        <w:tc>
          <w:tcPr>
            <w:tcW w:w="10773" w:type="dxa"/>
          </w:tcPr>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343B58" w:rsidRDefault="00343B58" w:rsidP="00343B58">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343B58" w:rsidRPr="00660F22" w:rsidRDefault="00343B58" w:rsidP="00343B58">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343B58" w:rsidRDefault="00343B58" w:rsidP="00343B58">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660F22"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Классные родительские собрания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классные группы.</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Контроль над посещением учащимися кружков, секций, консультаций по предметам, курсов по выбору.</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w:t>
            </w:r>
            <w:r w:rsidR="00343B58">
              <w:rPr>
                <w:rFonts w:ascii="Times New Roman" w:eastAsia="Calibri" w:hAnsi="Times New Roman" w:cs="Times New Roman"/>
              </w:rPr>
              <w:t xml:space="preserve">огического просвещения </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 зам.</w:t>
            </w:r>
            <w:r w:rsidR="00343B58">
              <w:rPr>
                <w:rFonts w:ascii="Times New Roman" w:eastAsia="Calibri" w:hAnsi="Times New Roman" w:cs="Times New Roman"/>
              </w:rPr>
              <w:t xml:space="preserve"> д</w:t>
            </w:r>
            <w:r w:rsidRPr="00660F22">
              <w:rPr>
                <w:rFonts w:ascii="Times New Roman" w:eastAsia="Calibri" w:hAnsi="Times New Roman" w:cs="Times New Roman"/>
              </w:rPr>
              <w:t>иректора по ВР, педагог - психолог</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по созданию сменной странички в классном уголке по теме месячника «Профилактика употребления психоактивных веществ»</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Рейд по проверке внешнего вида учащихся, наличие в дневниках учащихся памятки  безопасный маршрут «Школа - Дом»</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Подготовка мероприятий ко «Дню учителя»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Организация и проведение мероприятий «День Учителя»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Итоговая линейка за 1 четверть «Мы в жизни школы» (анализ, вручение грамот)</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Неделя профориентации «Твой выбор»</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rsidR="00660F22" w:rsidRPr="00660F22" w:rsidRDefault="00660F22" w:rsidP="00C8041A">
            <w:pPr>
              <w:numPr>
                <w:ilvl w:val="0"/>
                <w:numId w:val="13"/>
              </w:numPr>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r w:rsidRPr="00660F22">
              <w:rPr>
                <w:rFonts w:ascii="Times New Roman" w:eastAsia="Calibri" w:hAnsi="Times New Roman" w:cs="Times New Roman"/>
              </w:rPr>
              <w:lastRenderedPageBreak/>
              <w:t>Церемонии повторяются во время значимых мероприятий.</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Месячник по профилактике «ХХI век – век без наркотиков» (классные часы и беседы в соответствии с возрастом).</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Международный День учителя. Праздничное мероприятие «Учитель будет вечен на Земле!» (участие в мероприятии).</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Конкурс «Мисс осень»</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Дружеская встреча по волейболу.</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Товарищеская встреча по волейболу/баскетболу (учащиеся школы-работники ЛПУ).</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Всемирный день защиты животных «Эти забавные животные» - фото – конкурс.</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Мероприятия, посвящённые Дню отца</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Мероприятия в лагере с дневным пребыванием детей «Страна счастливого детства»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 xml:space="preserve">Классные </w:t>
            </w:r>
            <w:r w:rsidRPr="00660F22">
              <w:rPr>
                <w:rFonts w:ascii="Times New Roman" w:eastAsia="Calibri" w:hAnsi="Times New Roman" w:cs="Times New Roman"/>
              </w:rPr>
              <w:lastRenderedPageBreak/>
              <w:t>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660F22" w:rsidRPr="00660F22" w:rsidTr="00660F22">
        <w:tc>
          <w:tcPr>
            <w:tcW w:w="2127" w:type="dxa"/>
          </w:tcPr>
          <w:p w:rsidR="00660F22" w:rsidRPr="00660F22" w:rsidRDefault="00660F22" w:rsidP="00660F22">
            <w:pPr>
              <w:ind w:right="-449"/>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учителя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p>
        </w:tc>
      </w:tr>
      <w:tr w:rsidR="00660F22" w:rsidRPr="00660F22" w:rsidTr="00660F22">
        <w:trPr>
          <w:trHeight w:val="97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Экскурсии, мероприятия по Пушкинской карте (14+).</w:t>
            </w: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rPr>
          <w:trHeight w:val="15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sidR="00343B58">
              <w:rPr>
                <w:rFonts w:ascii="Times New Roman" w:eastAsia="Calibri" w:hAnsi="Times New Roman" w:cs="Times New Roman"/>
              </w:rPr>
              <w:t>Альшеевского района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Объединения дополнит</w:t>
            </w:r>
            <w:r w:rsidR="00343B58">
              <w:rPr>
                <w:rFonts w:ascii="Times New Roman" w:eastAsia="Calibri" w:hAnsi="Times New Roman" w:cs="Times New Roman"/>
              </w:rPr>
              <w:t>ельного образования от ДПиШ</w:t>
            </w:r>
            <w:r w:rsidRPr="00660F22">
              <w:rPr>
                <w:rFonts w:ascii="Times New Roman" w:eastAsia="Calibri" w:hAnsi="Times New Roman" w:cs="Times New Roman"/>
              </w:rPr>
              <w:t>.</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p>
        </w:tc>
      </w:tr>
      <w:tr w:rsidR="00660F22" w:rsidRPr="00660F22" w:rsidTr="00660F22">
        <w:trPr>
          <w:trHeight w:val="1537"/>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Тренинг «Умей сказать нет» для учащихся 6 классов (педагог – психолог).</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Тренинг для учащихся 7 классов «Не подражай» (педагог – психолог).</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Уроки Здоровья: «Последствия употребления наркотических средств и психотропных  веществ». </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Единый урок ОБЖ.</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tc>
        <w:tc>
          <w:tcPr>
            <w:tcW w:w="2410" w:type="dxa"/>
          </w:tcPr>
          <w:p w:rsidR="00660F22" w:rsidRPr="00660F22" w:rsidRDefault="00343B58" w:rsidP="00660F22">
            <w:pPr>
              <w:rPr>
                <w:rFonts w:ascii="Times New Roman" w:eastAsia="Calibri" w:hAnsi="Times New Roman" w:cs="Times New Roman"/>
              </w:rPr>
            </w:pPr>
            <w:r>
              <w:rPr>
                <w:rFonts w:ascii="Times New Roman" w:eastAsia="Calibri" w:hAnsi="Times New Roman" w:cs="Times New Roman"/>
              </w:rPr>
              <w:t xml:space="preserve">Педагог </w:t>
            </w:r>
            <w:r w:rsidR="00660F22" w:rsidRPr="00660F22">
              <w:rPr>
                <w:rFonts w:ascii="Times New Roman" w:eastAsia="Calibri" w:hAnsi="Times New Roman" w:cs="Times New Roman"/>
              </w:rPr>
              <w:t xml:space="preserve"> ОБЖ, 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 xml:space="preserve">Педагог-психолог </w:t>
            </w:r>
          </w:p>
        </w:tc>
      </w:tr>
      <w:tr w:rsidR="00660F22" w:rsidRPr="00660F22" w:rsidTr="00660F22">
        <w:trPr>
          <w:trHeight w:val="12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Организация</w:t>
            </w:r>
            <w:r w:rsidRPr="00660F22">
              <w:rPr>
                <w:rFonts w:ascii="Times New Roman" w:eastAsia="Calibri" w:hAnsi="Times New Roman" w:cs="Times New Roman"/>
                <w:b/>
              </w:rPr>
              <w:t xml:space="preserve"> </w:t>
            </w:r>
            <w:r w:rsidRPr="00660F22">
              <w:rPr>
                <w:rFonts w:ascii="Times New Roman" w:eastAsia="Calibri" w:hAnsi="Times New Roman" w:cs="Times New Roman"/>
              </w:rPr>
              <w:t>мероприятий, приуроченных к месячнику законопослушного поведения и профилактики.</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Заседание актива  РД</w:t>
            </w:r>
            <w:r w:rsidR="00AC4106">
              <w:rPr>
                <w:rFonts w:ascii="Times New Roman" w:eastAsia="Calibri" w:hAnsi="Times New Roman" w:cs="Times New Roman"/>
              </w:rPr>
              <w:t>ДМ</w:t>
            </w:r>
            <w:r w:rsidRPr="00660F22">
              <w:rPr>
                <w:rFonts w:ascii="Times New Roman" w:eastAsia="Calibri" w:hAnsi="Times New Roman" w:cs="Times New Roman"/>
              </w:rPr>
              <w:t xml:space="preserve"> (детского самоуправления)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Организация торжественного приема в </w:t>
            </w:r>
            <w:r w:rsidR="00AC4106">
              <w:rPr>
                <w:rFonts w:ascii="Times New Roman" w:eastAsia="Calibri" w:hAnsi="Times New Roman" w:cs="Times New Roman"/>
              </w:rPr>
              <w:t>РДДМ</w:t>
            </w:r>
            <w:r w:rsidRPr="00660F22">
              <w:rPr>
                <w:rFonts w:ascii="Times New Roman" w:eastAsia="Calibri" w:hAnsi="Times New Roman" w:cs="Times New Roman"/>
              </w:rPr>
              <w:t xml:space="preserve"> в школе</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Организация мероприятий, приуроченных ко «Дню учителя»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Поздравление педагогов-пенсионеров с Днём учителя</w:t>
            </w:r>
          </w:p>
          <w:p w:rsidR="00660F22" w:rsidRPr="00343B58" w:rsidRDefault="00660F22" w:rsidP="00343B58">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детских объединений согласно составленному плану работы для волонтёрского отряда «Грани добра», ЮНАРМИЯ, РД</w:t>
            </w:r>
            <w:r w:rsidR="00AC4106">
              <w:rPr>
                <w:rFonts w:ascii="Times New Roman" w:eastAsia="Calibri" w:hAnsi="Times New Roman" w:cs="Times New Roman"/>
              </w:rPr>
              <w:t>ДМ</w:t>
            </w:r>
            <w:r w:rsidRPr="00660F22">
              <w:rPr>
                <w:rFonts w:ascii="Times New Roman" w:eastAsia="Calibri" w:hAnsi="Times New Roman" w:cs="Times New Roman"/>
              </w:rPr>
              <w:t>, волонтеры, советы учащихся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15310" w:type="dxa"/>
            <w:gridSpan w:val="3"/>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 xml:space="preserve">Ноябрь  «Месячник гражданско – правового воспитания»  </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 xml:space="preserve">Классное </w:t>
            </w:r>
            <w:r w:rsidRPr="00660F22">
              <w:rPr>
                <w:rFonts w:ascii="Times New Roman" w:eastAsia="Calibri" w:hAnsi="Times New Roman" w:cs="Times New Roman"/>
                <w:b/>
              </w:rPr>
              <w:lastRenderedPageBreak/>
              <w:t>руководство</w:t>
            </w:r>
          </w:p>
        </w:tc>
        <w:tc>
          <w:tcPr>
            <w:tcW w:w="10773" w:type="dxa"/>
          </w:tcPr>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lastRenderedPageBreak/>
              <w:t>Согласно Индивидуальному плану воспитательной работы классных руководителей  5-9 классов</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lastRenderedPageBreak/>
              <w:t>Классные часы с проведением инструктажей «Осторожно - гололед!», «Опасный лёд», «Безопасность в зимний период», «Осторожно – сход снега с крыш!»</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rsidR="00660F22" w:rsidRPr="00660F22" w:rsidRDefault="00660F22" w:rsidP="00660F22">
            <w:pPr>
              <w:ind w:left="360"/>
              <w:rPr>
                <w:rFonts w:ascii="Times New Roman" w:eastAsia="Calibri" w:hAnsi="Times New Roman" w:cs="Times New Roman"/>
              </w:rPr>
            </w:pPr>
            <w:r w:rsidRPr="00660F22">
              <w:rPr>
                <w:rFonts w:ascii="Times New Roman" w:eastAsia="Calibri" w:hAnsi="Times New Roman" w:cs="Times New Roman"/>
              </w:rPr>
              <w:t xml:space="preserve">     «Мир без конфронтаций. Учимся решать конфликты».</w:t>
            </w:r>
          </w:p>
          <w:p w:rsidR="00660F22" w:rsidRPr="00660F22" w:rsidRDefault="00660F22" w:rsidP="00C8041A">
            <w:pPr>
              <w:numPr>
                <w:ilvl w:val="0"/>
                <w:numId w:val="16"/>
              </w:numPr>
              <w:rPr>
                <w:rFonts w:ascii="Times New Roman" w:eastAsia="Calibri" w:hAnsi="Times New Roman" w:cs="Times New Roman"/>
              </w:rPr>
            </w:pPr>
            <w:r w:rsidRPr="00660F22">
              <w:rPr>
                <w:rFonts w:ascii="Times New Roman" w:eastAsia="Calibri" w:hAnsi="Times New Roman" w:cs="Times New Roman"/>
              </w:rPr>
              <w:t>Классные часы «Мы - за здоровый образ жизни», «Скажи наркотикам «Нет», «Помоги себе и другим», «Жизнь в твоих руках», «Здоровье нации в опасности».</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 xml:space="preserve">Классные </w:t>
            </w:r>
            <w:r w:rsidRPr="00660F22">
              <w:rPr>
                <w:rFonts w:ascii="Times New Roman" w:eastAsia="Calibri" w:hAnsi="Times New Roman" w:cs="Times New Roman"/>
              </w:rPr>
              <w:lastRenderedPageBreak/>
              <w:t>руководители, педагог - психолог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Школьный урок</w:t>
            </w:r>
          </w:p>
        </w:tc>
        <w:tc>
          <w:tcPr>
            <w:tcW w:w="10773" w:type="dxa"/>
          </w:tcPr>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Единый урок по безопасности дорожного движения на тему «Дорога из каникул в школу»</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Проведение выставки  в читальном зале  «Уроки истории России - путь к толерантности»</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Урок в библиотеке 22 ноября - День словаря</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Урок «День правовой помощи детям»</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Беседы на уроках ОБЖ:</w:t>
            </w:r>
          </w:p>
          <w:p w:rsidR="00660F22" w:rsidRPr="00660F22" w:rsidRDefault="00660F22" w:rsidP="00C8041A">
            <w:pPr>
              <w:numPr>
                <w:ilvl w:val="0"/>
                <w:numId w:val="15"/>
              </w:numPr>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660F22" w:rsidRPr="00660F22" w:rsidRDefault="00660F22" w:rsidP="00C8041A">
            <w:pPr>
              <w:numPr>
                <w:ilvl w:val="0"/>
                <w:numId w:val="15"/>
              </w:numPr>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660F22" w:rsidRPr="00660F22" w:rsidRDefault="00660F22" w:rsidP="00C8041A">
            <w:pPr>
              <w:numPr>
                <w:ilvl w:val="0"/>
                <w:numId w:val="28"/>
              </w:numPr>
              <w:contextualSpacing/>
              <w:rPr>
                <w:rFonts w:ascii="Times New Roman" w:eastAsia="Calibri" w:hAnsi="Times New Roman" w:cs="Times New Roman"/>
              </w:rPr>
            </w:pPr>
            <w:r w:rsidRPr="00660F22">
              <w:rPr>
                <w:rFonts w:ascii="Times New Roman" w:eastAsia="Calibri" w:hAnsi="Times New Roman" w:cs="Times New Roman"/>
              </w:rPr>
              <w:t>Урок истории: День начала Нюрнбергского процесса</w:t>
            </w:r>
          </w:p>
          <w:p w:rsidR="00660F22" w:rsidRPr="00660F22" w:rsidRDefault="00660F22" w:rsidP="00C8041A">
            <w:pPr>
              <w:numPr>
                <w:ilvl w:val="0"/>
                <w:numId w:val="28"/>
              </w:numPr>
              <w:contextualSpacing/>
              <w:rPr>
                <w:rFonts w:ascii="Times New Roman" w:eastAsia="Calibri" w:hAnsi="Times New Roman" w:cs="Times New Roman"/>
              </w:rPr>
            </w:pPr>
            <w:r w:rsidRPr="00660F22">
              <w:rPr>
                <w:rFonts w:ascii="Times New Roman" w:eastAsia="Calibri" w:hAnsi="Times New Roman" w:cs="Times New Roman"/>
              </w:rPr>
              <w:t>Урок обществознания: День Государственного герба Российской Федерации</w:t>
            </w:r>
          </w:p>
          <w:p w:rsidR="00660F22" w:rsidRPr="00660F22" w:rsidRDefault="00660F22" w:rsidP="00C8041A">
            <w:pPr>
              <w:numPr>
                <w:ilvl w:val="0"/>
                <w:numId w:val="28"/>
              </w:numPr>
              <w:contextualSpacing/>
              <w:rPr>
                <w:rFonts w:ascii="Times New Roman" w:eastAsia="Calibri" w:hAnsi="Times New Roman" w:cs="Times New Roman"/>
              </w:rPr>
            </w:pPr>
            <w:r w:rsidRPr="00660F22">
              <w:rPr>
                <w:rFonts w:ascii="Times New Roman" w:eastAsia="Calibri" w:hAnsi="Times New Roman" w:cs="Times New Roman"/>
              </w:rPr>
              <w:t>Сдача норм ГТО.</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 xml:space="preserve">Курсы внеурочной деятельности </w:t>
            </w:r>
          </w:p>
        </w:tc>
        <w:tc>
          <w:tcPr>
            <w:tcW w:w="10773" w:type="dxa"/>
          </w:tcPr>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343B58" w:rsidRDefault="00343B58" w:rsidP="00343B58">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343B58" w:rsidRPr="00660F22" w:rsidRDefault="00343B58" w:rsidP="00343B58">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343B58" w:rsidRDefault="00343B58" w:rsidP="00343B58">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660F22"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660F22" w:rsidRPr="00660F22" w:rsidTr="00461AE8">
        <w:trPr>
          <w:trHeight w:val="283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Работа с родителями</w:t>
            </w:r>
          </w:p>
        </w:tc>
        <w:tc>
          <w:tcPr>
            <w:tcW w:w="10773" w:type="dxa"/>
          </w:tcPr>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межведомственной комплексной оперативно-профилактической операции "Дети России".</w:t>
            </w:r>
          </w:p>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Консультация для родителей: особенности безопасного поведения в зимнее время года.</w:t>
            </w:r>
          </w:p>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 xml:space="preserve">Памятки для родителей «Чтобы беда не пришла в Ваш дом». </w:t>
            </w:r>
          </w:p>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 xml:space="preserve">Лекция  для родителей по теме: «Опасность, которая рядом» (с целью предупреждения отказа от участия детей в социально-психологическом тестировании на предмет раннего выявления незаконного потребления наркотических средств и психотропных веществ, а также информирования о признаках начала зависимости, «новых»  видах  психотропных веществ)  </w:t>
            </w:r>
          </w:p>
          <w:p w:rsidR="00660F22" w:rsidRPr="00343B58" w:rsidRDefault="00660F22" w:rsidP="00343B58">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по  «Вопросам  социально-психологического тестирования».</w:t>
            </w:r>
          </w:p>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660F22" w:rsidRPr="00660F22" w:rsidRDefault="00343B58" w:rsidP="00660F22">
            <w:pPr>
              <w:rPr>
                <w:rFonts w:ascii="Times New Roman" w:eastAsia="Calibri" w:hAnsi="Times New Roman" w:cs="Times New Roman"/>
              </w:rPr>
            </w:pPr>
            <w:r>
              <w:rPr>
                <w:rFonts w:ascii="Times New Roman" w:eastAsia="Calibri" w:hAnsi="Times New Roman" w:cs="Times New Roman"/>
              </w:rPr>
              <w:t>Классные руководители, зам. д</w:t>
            </w:r>
            <w:r w:rsidR="00660F22" w:rsidRPr="00660F22">
              <w:rPr>
                <w:rFonts w:ascii="Times New Roman" w:eastAsia="Calibri" w:hAnsi="Times New Roman" w:cs="Times New Roman"/>
              </w:rPr>
              <w:t>ирек</w:t>
            </w:r>
            <w:r>
              <w:rPr>
                <w:rFonts w:ascii="Times New Roman" w:eastAsia="Calibri" w:hAnsi="Times New Roman" w:cs="Times New Roman"/>
              </w:rPr>
              <w:t xml:space="preserve">тора по ВР, </w:t>
            </w:r>
            <w:r w:rsidR="00660F22" w:rsidRPr="00660F22">
              <w:rPr>
                <w:rFonts w:ascii="Times New Roman" w:eastAsia="Calibri" w:hAnsi="Times New Roman" w:cs="Times New Roman"/>
              </w:rPr>
              <w:t>педагог - психолог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10773" w:type="dxa"/>
          </w:tcPr>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обязанности.</w:t>
            </w:r>
          </w:p>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Оформление сменной странички в классном уголке: «День народного единства», «Молодёжь за ЗОЖ», «День памяти жертв ДТП», «День матери»,  «День толерантности».</w:t>
            </w:r>
          </w:p>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линии </w:t>
            </w:r>
            <w:r w:rsidR="00AC4106">
              <w:rPr>
                <w:rFonts w:ascii="Times New Roman" w:eastAsia="Calibri" w:hAnsi="Times New Roman" w:cs="Times New Roman"/>
              </w:rPr>
              <w:t>РДДМ</w:t>
            </w:r>
            <w:r w:rsidRPr="00660F22">
              <w:rPr>
                <w:rFonts w:ascii="Times New Roman" w:eastAsia="Calibri" w:hAnsi="Times New Roman" w:cs="Times New Roman"/>
              </w:rPr>
              <w:t>.</w:t>
            </w:r>
          </w:p>
          <w:p w:rsidR="00660F22" w:rsidRPr="00660F22" w:rsidRDefault="00660F22" w:rsidP="00C8041A">
            <w:pPr>
              <w:numPr>
                <w:ilvl w:val="0"/>
                <w:numId w:val="20"/>
              </w:numPr>
              <w:contextualSpacing/>
              <w:rPr>
                <w:rFonts w:ascii="Times New Roman" w:eastAsia="Calibri" w:hAnsi="Times New Roman" w:cs="Times New Roman"/>
                <w:b/>
              </w:rPr>
            </w:pPr>
            <w:r w:rsidRPr="00660F22">
              <w:rPr>
                <w:rFonts w:ascii="Times New Roman" w:eastAsia="Calibri" w:hAnsi="Times New Roman" w:cs="Times New Roman"/>
              </w:rPr>
              <w:t>Организация и проведение мероприятий «День Матери».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p w:rsidR="00660F22" w:rsidRPr="00660F22" w:rsidRDefault="00660F22" w:rsidP="00660F22">
            <w:pPr>
              <w:rPr>
                <w:rFonts w:ascii="Times New Roman" w:eastAsia="Calibri" w:hAnsi="Times New Roman" w:cs="Times New Roman"/>
              </w:rPr>
            </w:pP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10773" w:type="dxa"/>
          </w:tcPr>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Презентация «Мир профессий многогранен».</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Виртуальные экскурсии по предприятиям.</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10773" w:type="dxa"/>
          </w:tcPr>
          <w:p w:rsidR="00660F22" w:rsidRPr="00660F22" w:rsidRDefault="00660F22" w:rsidP="00C8041A">
            <w:pPr>
              <w:numPr>
                <w:ilvl w:val="0"/>
                <w:numId w:val="27"/>
              </w:numPr>
              <w:contextualSpacing/>
              <w:rPr>
                <w:rFonts w:ascii="Times New Roman" w:eastAsia="Calibri" w:hAnsi="Times New Roman" w:cs="Times New Roman"/>
              </w:rPr>
            </w:pPr>
            <w:r w:rsidRPr="00660F22">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660F22" w:rsidRPr="00660F22" w:rsidRDefault="00660F22" w:rsidP="00C8041A">
            <w:pPr>
              <w:numPr>
                <w:ilvl w:val="0"/>
                <w:numId w:val="27"/>
              </w:numPr>
              <w:contextualSpacing/>
              <w:rPr>
                <w:rFonts w:ascii="Times New Roman" w:eastAsia="Calibri" w:hAnsi="Times New Roman" w:cs="Times New Roman"/>
              </w:rPr>
            </w:pPr>
            <w:r w:rsidRPr="00660F22">
              <w:rPr>
                <w:rFonts w:ascii="Times New Roman" w:eastAsia="Calibri" w:hAnsi="Times New Roman" w:cs="Times New Roman"/>
              </w:rPr>
              <w:t>Товарищеские встречи по волейболу/баскетболу.</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«День народного единства»</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 xml:space="preserve">«Международный день толерантности» </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«День матери в России».  Мероприятия ко дню матери «Святость материнства».</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Социально-психологическая акция «День подарков просто так».</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Конкурс поделок «С днем рождения, школа».</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Акции «Не преступи черту»</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месячника гражданско – правового воспитания</w:t>
            </w:r>
          </w:p>
          <w:p w:rsidR="00660F22" w:rsidRPr="00660F22" w:rsidRDefault="00660F22" w:rsidP="00C8041A">
            <w:pPr>
              <w:numPr>
                <w:ilvl w:val="0"/>
                <w:numId w:val="17"/>
              </w:numPr>
              <w:contextualSpacing/>
              <w:rPr>
                <w:rFonts w:ascii="Times New Roman" w:eastAsia="Calibri" w:hAnsi="Times New Roman" w:cs="Times New Roman"/>
              </w:rPr>
            </w:pPr>
            <w:r w:rsidRPr="00660F22">
              <w:rPr>
                <w:rFonts w:ascii="Times New Roman" w:eastAsia="Calibri" w:hAnsi="Times New Roman" w:cs="Times New Roman"/>
              </w:rPr>
              <w:t xml:space="preserve">Правовая игра для учащихся 5 классов «Правовой калейдоскоп» </w:t>
            </w:r>
          </w:p>
          <w:p w:rsidR="00660F22" w:rsidRPr="00660F22" w:rsidRDefault="00660F22" w:rsidP="00C8041A">
            <w:pPr>
              <w:numPr>
                <w:ilvl w:val="0"/>
                <w:numId w:val="17"/>
              </w:numPr>
              <w:contextualSpacing/>
              <w:rPr>
                <w:rFonts w:ascii="Times New Roman" w:eastAsia="Calibri" w:hAnsi="Times New Roman" w:cs="Times New Roman"/>
              </w:rPr>
            </w:pPr>
            <w:r w:rsidRPr="00660F22">
              <w:rPr>
                <w:rFonts w:ascii="Times New Roman" w:eastAsia="Calibri" w:hAnsi="Times New Roman" w:cs="Times New Roman"/>
              </w:rPr>
              <w:t>Правовой практикум для учащихся 6-9 классов «Как уберечь себя от беды»</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Уроки правовой помощи детям (5-9 классы)</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Выставка книг в библиотеке: «Международный день толерантности» (библиотекарь)</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lastRenderedPageBreak/>
              <w:t>День памяти погибших при исполнении служебных обязанностей сотрудников органов внутренних дел России</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День Государственного герба Российской Федерации (30.11)</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библитекарь</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физич. культуры</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10773" w:type="dxa"/>
          </w:tcPr>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Сменная выставка «Мозаика народов России»</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матери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rPr>
          <w:trHeight w:val="97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10773" w:type="dxa"/>
          </w:tcPr>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Участие в соцактивностях ко Дню народного единства</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Участие в конкурсах «Крылья ангела».</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Участие в конкурсах и мероприятиях ко Дню округа </w:t>
            </w: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rPr>
          <w:trHeight w:val="13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10773" w:type="dxa"/>
          </w:tcPr>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sidR="00343B58">
              <w:rPr>
                <w:rFonts w:ascii="Times New Roman" w:eastAsia="Calibri" w:hAnsi="Times New Roman" w:cs="Times New Roman"/>
              </w:rPr>
              <w:t>Альшеевского района</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ОДН </w:t>
            </w:r>
            <w:r w:rsidR="00343B58">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r w:rsidRPr="00660F22">
              <w:rPr>
                <w:rFonts w:ascii="Times New Roman" w:eastAsia="Calibri" w:hAnsi="Times New Roman" w:cs="Times New Roman"/>
              </w:rPr>
              <w:t>.</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sidR="00343B58">
              <w:rPr>
                <w:rFonts w:ascii="Times New Roman" w:eastAsia="Calibri" w:hAnsi="Times New Roman" w:cs="Times New Roman"/>
              </w:rPr>
              <w:t xml:space="preserve"> Альшеевского </w:t>
            </w:r>
            <w:r w:rsidR="00C80AAA">
              <w:rPr>
                <w:rFonts w:ascii="Times New Roman" w:eastAsia="Calibri" w:hAnsi="Times New Roman" w:cs="Times New Roman"/>
              </w:rPr>
              <w:t>района</w:t>
            </w:r>
            <w:r w:rsidRPr="00660F22">
              <w:rPr>
                <w:rFonts w:ascii="Times New Roman" w:eastAsia="Calibri" w:hAnsi="Times New Roman" w:cs="Times New Roman"/>
              </w:rPr>
              <w:t>.</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Объединения дополнительного образования </w:t>
            </w:r>
            <w:r w:rsidR="00343B58">
              <w:rPr>
                <w:rFonts w:ascii="Times New Roman" w:eastAsia="Calibri" w:hAnsi="Times New Roman" w:cs="Times New Roman"/>
              </w:rPr>
              <w:t>от ДПиШ</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660F22" w:rsidRPr="00660F22" w:rsidTr="00461AE8">
        <w:trPr>
          <w:trHeight w:val="15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10773" w:type="dxa"/>
          </w:tcPr>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Конкурс слоганов, буклетов среди учащихся 5-6 классов «В здоровом теле – здоровый дух»</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Лекции для учащихся 7-11 классов «Ответственность за употребление алкогольной продукции, употребление и распространение наркотических средств и психотропных веществ»</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Тренинг «Безобидные привычки» для учащихся 5 классов</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Книжная выставка «Мы за здоровый образ жизни!»)</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«Умей сказать нет» советы педагога – психолога</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Акция «Нет курению!», «Не преступи черту» (конкурс агитбригад среди  учащихся 7-9 классов «Мы за здоровый образ жизни!», «Радуга жизни»).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660F22" w:rsidRPr="00660F22" w:rsidTr="00461AE8">
        <w:trPr>
          <w:trHeight w:val="12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10773" w:type="dxa"/>
          </w:tcPr>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Проведение мероприятий (согласно  плана): «Международный  день  толерантности»  (16 ноября), акция «Всемирный день памяти жертв дорожных аварий»  (15 ноября), подготовка к празднованию «Дня матери», работа в соответствии с планом.</w:t>
            </w:r>
          </w:p>
          <w:p w:rsidR="00660F22" w:rsidRPr="00343B58" w:rsidRDefault="00660F22" w:rsidP="00343B58">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660F22">
              <w:rPr>
                <w:rFonts w:ascii="Times New Roman" w:eastAsia="Calibri" w:hAnsi="Times New Roman" w:cs="Times New Roman"/>
              </w:rPr>
              <w:t>.</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Акция «День подарков просто так».</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Заместитель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660F22" w:rsidRPr="00660F22" w:rsidRDefault="00660F22" w:rsidP="00660F22">
            <w:pPr>
              <w:rPr>
                <w:rFonts w:ascii="Times New Roman" w:eastAsia="Calibri" w:hAnsi="Times New Roman" w:cs="Times New Roman"/>
              </w:rPr>
            </w:pPr>
          </w:p>
        </w:tc>
      </w:tr>
      <w:tr w:rsidR="00660F22" w:rsidRPr="00660F22" w:rsidTr="00660F22">
        <w:tc>
          <w:tcPr>
            <w:tcW w:w="15310" w:type="dxa"/>
            <w:gridSpan w:val="3"/>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Декабрь   «В мастерской у Деда Мороза»</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10773" w:type="dxa"/>
          </w:tcPr>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660F22" w:rsidRPr="00660F22" w:rsidRDefault="00660F22" w:rsidP="00660F22">
            <w:pPr>
              <w:ind w:left="1440"/>
              <w:contextualSpacing/>
              <w:rPr>
                <w:rFonts w:ascii="Times New Roman" w:eastAsia="Calibri" w:hAnsi="Times New Roman" w:cs="Times New Roman"/>
              </w:rPr>
            </w:pPr>
            <w:r w:rsidRPr="00660F22">
              <w:rPr>
                <w:rFonts w:ascii="Times New Roman" w:eastAsia="Calibri" w:hAnsi="Times New Roman" w:cs="Times New Roman"/>
              </w:rPr>
              <w:t>5-9 классов</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lastRenderedPageBreak/>
              <w:t>Участие в мероприятиях по Пушкинской карте.</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Классные руководители, педагог - психолог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Школьный урок</w:t>
            </w:r>
          </w:p>
        </w:tc>
        <w:tc>
          <w:tcPr>
            <w:tcW w:w="10773" w:type="dxa"/>
          </w:tcPr>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Уроки «День неизвестного солдата».</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Квиз «Имя твое неизвестно, подвиг твой бессмертен»</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Урок в библиотеке «День Героев Отечества»</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Всероссийская акция «Час кода», тематический урок информатики</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660F22">
              <w:rPr>
                <w:rFonts w:ascii="Times New Roman" w:eastAsia="Calibri" w:hAnsi="Times New Roman" w:cs="Times New Roman"/>
              </w:rPr>
              <w:t xml:space="preserve"> год</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10.12 – единый урок «Права человека»</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660F22" w:rsidRPr="00660F22" w:rsidRDefault="00660F22" w:rsidP="00C8041A">
            <w:pPr>
              <w:numPr>
                <w:ilvl w:val="0"/>
                <w:numId w:val="18"/>
              </w:numPr>
              <w:contextualSpacing/>
              <w:rPr>
                <w:rFonts w:ascii="Times New Roman" w:eastAsia="Calibri" w:hAnsi="Times New Roman" w:cs="Times New Roman"/>
                <w:b/>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rsidR="00660F22" w:rsidRPr="00660F22" w:rsidRDefault="00660F22" w:rsidP="00C8041A">
            <w:pPr>
              <w:numPr>
                <w:ilvl w:val="0"/>
                <w:numId w:val="18"/>
              </w:numPr>
              <w:contextualSpacing/>
              <w:rPr>
                <w:rFonts w:ascii="Times New Roman" w:eastAsia="Calibri" w:hAnsi="Times New Roman" w:cs="Times New Roman"/>
                <w:b/>
              </w:rPr>
            </w:pPr>
            <w:r w:rsidRPr="00660F22">
              <w:rPr>
                <w:rFonts w:ascii="Times New Roman" w:eastAsia="Calibri" w:hAnsi="Times New Roman" w:cs="Times New Roman"/>
              </w:rPr>
              <w:t>Международный день художника.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w:t>
            </w:r>
            <w:r w:rsidR="008C27F0">
              <w:rPr>
                <w:rFonts w:ascii="Times New Roman" w:eastAsia="Calibri" w:hAnsi="Times New Roman" w:cs="Times New Roman"/>
              </w:rPr>
              <w:t>ь</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 xml:space="preserve">Курсы внеурочной деятельности </w:t>
            </w:r>
          </w:p>
        </w:tc>
        <w:tc>
          <w:tcPr>
            <w:tcW w:w="10773" w:type="dxa"/>
          </w:tcPr>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8C27F0"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8C27F0" w:rsidRPr="00660F22"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8C27F0" w:rsidRDefault="008C27F0" w:rsidP="008C27F0">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660F22"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r w:rsidR="00660F22" w:rsidRPr="00660F22">
              <w:rPr>
                <w:rFonts w:ascii="Times New Roman" w:eastAsia="Calibri" w:hAnsi="Times New Roman" w:cs="Times New Roman"/>
              </w:rPr>
              <w:t>.</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10773" w:type="dxa"/>
          </w:tcPr>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Родительский контроль питания.</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Педагогическое просвещение родителей по вопросам воспитания детей.</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школьный сайт.</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Работа Совета профилактики с неблагополучными семьями по вопросам воспитания, обучения детей.</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Родительское собрание в 9, 11 классах «ОГЭ, ЕГЭ 2023».</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w:t>
            </w:r>
            <w:r w:rsidR="008C27F0">
              <w:rPr>
                <w:rFonts w:ascii="Times New Roman" w:eastAsia="Calibri" w:hAnsi="Times New Roman" w:cs="Times New Roman"/>
              </w:rPr>
              <w:t xml:space="preserve">огического просвещения </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660F22" w:rsidRPr="00660F22" w:rsidRDefault="008C27F0" w:rsidP="00660F22">
            <w:pPr>
              <w:rPr>
                <w:rFonts w:ascii="Times New Roman" w:eastAsia="Calibri" w:hAnsi="Times New Roman" w:cs="Times New Roman"/>
              </w:rPr>
            </w:pPr>
            <w:r>
              <w:rPr>
                <w:rFonts w:ascii="Times New Roman" w:eastAsia="Calibri" w:hAnsi="Times New Roman" w:cs="Times New Roman"/>
              </w:rPr>
              <w:t>Классные руководители, зам. д</w:t>
            </w:r>
            <w:r w:rsidR="00660F22" w:rsidRPr="00660F22">
              <w:rPr>
                <w:rFonts w:ascii="Times New Roman" w:eastAsia="Calibri" w:hAnsi="Times New Roman" w:cs="Times New Roman"/>
              </w:rPr>
              <w:t>ире</w:t>
            </w:r>
            <w:r>
              <w:rPr>
                <w:rFonts w:ascii="Times New Roman" w:eastAsia="Calibri" w:hAnsi="Times New Roman" w:cs="Times New Roman"/>
              </w:rPr>
              <w:t xml:space="preserve">ктора по ВР, </w:t>
            </w:r>
            <w:r w:rsidR="00660F22" w:rsidRPr="00660F22">
              <w:rPr>
                <w:rFonts w:ascii="Times New Roman" w:eastAsia="Calibri" w:hAnsi="Times New Roman" w:cs="Times New Roman"/>
              </w:rPr>
              <w:t xml:space="preserve"> педагог - психолог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Самоуправление</w:t>
            </w:r>
          </w:p>
        </w:tc>
        <w:tc>
          <w:tcPr>
            <w:tcW w:w="10773" w:type="dxa"/>
          </w:tcPr>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обязанностями.</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Работа по созданию сменной странички в классном уголке по теме месячника.</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Оформление фотоотчета по проведенным мероприятиям за 1 полугодие.</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Отчёт Совета учающихся о проделанной работе за 1 полугодие.</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Итоговая линейка за 2 четверть «Мы в жизни школы» (анализ, вручение грамот)</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Рейды по проверке внешнего вида.</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5.12 День волонтёра (волонтёрский отряд «Грани добра»)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10773" w:type="dxa"/>
          </w:tcPr>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Анкетирование учащихся по вопросам выбора профессии и специальности.</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10773" w:type="dxa"/>
          </w:tcPr>
          <w:p w:rsidR="00660F22" w:rsidRPr="008C27F0" w:rsidRDefault="00660F22" w:rsidP="008C27F0">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Международный день борьбы против коррупции (классные часы)</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Мероприятие «Новогодний переполох».</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КТД «Новогодний марафон»</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Акции «Не преступи черту»</w:t>
            </w:r>
          </w:p>
          <w:p w:rsidR="00660F22" w:rsidRPr="00660F22" w:rsidRDefault="008C27F0" w:rsidP="00C8041A">
            <w:pPr>
              <w:numPr>
                <w:ilvl w:val="0"/>
                <w:numId w:val="24"/>
              </w:numPr>
              <w:contextualSpacing/>
              <w:rPr>
                <w:rFonts w:ascii="Times New Roman" w:eastAsia="Calibri" w:hAnsi="Times New Roman" w:cs="Times New Roman"/>
              </w:rPr>
            </w:pPr>
            <w:r>
              <w:rPr>
                <w:rFonts w:ascii="Times New Roman" w:eastAsia="Calibri" w:hAnsi="Times New Roman" w:cs="Times New Roman"/>
              </w:rPr>
              <w:t>Участие в мероприятии «Ёлка Главы Администрации района</w:t>
            </w:r>
            <w:r w:rsidR="00660F22" w:rsidRPr="00660F22">
              <w:rPr>
                <w:rFonts w:ascii="Times New Roman" w:eastAsia="Calibri" w:hAnsi="Times New Roman" w:cs="Times New Roman"/>
              </w:rPr>
              <w:t>»</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1.12 День красной ленточки. Всемирный день борьбы со СПИДом, уроки здоровья: «Красота, здоровье, гармония», «СПИД-чума века»</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День Конституции Российской Федерации</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День принятия Федеральных конституционных законов о Государственных символах Российской Федерации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rPr>
          <w:trHeight w:val="813"/>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Организация Предметно – пространственной среды</w:t>
            </w:r>
          </w:p>
        </w:tc>
        <w:tc>
          <w:tcPr>
            <w:tcW w:w="10773" w:type="dxa"/>
          </w:tcPr>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Украшение школы к Новому году</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p>
        </w:tc>
      </w:tr>
      <w:tr w:rsidR="00660F22" w:rsidRPr="00660F22" w:rsidTr="00461AE8">
        <w:trPr>
          <w:trHeight w:val="48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10773" w:type="dxa"/>
          </w:tcPr>
          <w:p w:rsidR="00660F22" w:rsidRPr="00660F22" w:rsidRDefault="00660F22" w:rsidP="00C8041A">
            <w:pPr>
              <w:numPr>
                <w:ilvl w:val="0"/>
                <w:numId w:val="25"/>
              </w:numPr>
              <w:contextualSpacing/>
              <w:rPr>
                <w:rFonts w:ascii="Times New Roman" w:eastAsia="Calibri" w:hAnsi="Times New Roman" w:cs="Times New Roman"/>
              </w:rPr>
            </w:pPr>
            <w:r w:rsidRPr="00660F22">
              <w:rPr>
                <w:rFonts w:ascii="Times New Roman" w:eastAsia="Calibri" w:hAnsi="Times New Roman" w:cs="Times New Roman"/>
              </w:rPr>
              <w:t>Экскурсии, посещения мероприятий по Пушкинской карте (14+).</w:t>
            </w: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rPr>
          <w:trHeight w:val="155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Социальное партнёрство</w:t>
            </w:r>
          </w:p>
        </w:tc>
        <w:tc>
          <w:tcPr>
            <w:tcW w:w="10773" w:type="dxa"/>
          </w:tcPr>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sidR="008C27F0">
              <w:rPr>
                <w:rFonts w:ascii="Times New Roman" w:eastAsia="Calibri" w:hAnsi="Times New Roman" w:cs="Times New Roman"/>
              </w:rPr>
              <w:t>Альшеевского</w:t>
            </w:r>
          </w:p>
          <w:p w:rsidR="00660F22" w:rsidRPr="00660F22" w:rsidRDefault="00660F22" w:rsidP="008C27F0">
            <w:pPr>
              <w:ind w:left="36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660F22" w:rsidRPr="00660F22" w:rsidTr="00461AE8">
        <w:trPr>
          <w:trHeight w:val="13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10773" w:type="dxa"/>
          </w:tcPr>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Проведение классных часов по теме «Пожарная безопасность на новогодних праздниках», «Пиротехника и последствия шалости с пиротехникой».</w:t>
            </w:r>
          </w:p>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Инструктаж с учащимися по ПБ, ПДД, ПП на новогодних праздниках и перед новогодними праздниками, каникулами</w:t>
            </w:r>
          </w:p>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Учебно-тренировочная эвакуация учащихся из актового зала</w:t>
            </w:r>
          </w:p>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Беседы на классных часах «Профилактика правонарушений и преступлений</w:t>
            </w:r>
            <w:r w:rsidRPr="00660F22">
              <w:rPr>
                <w:rFonts w:ascii="Times New Roman" w:eastAsia="Calibri" w:hAnsi="Times New Roman" w:cs="Times New Roman"/>
                <w:b/>
              </w:rPr>
              <w:t>»</w:t>
            </w:r>
          </w:p>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Тренинг «Учимся сотрудничать» для учащихся 8 классов (педагог – психолог)</w:t>
            </w:r>
          </w:p>
        </w:tc>
        <w:tc>
          <w:tcPr>
            <w:tcW w:w="2410" w:type="dxa"/>
          </w:tcPr>
          <w:p w:rsidR="00660F22" w:rsidRPr="00660F22" w:rsidRDefault="008C27F0" w:rsidP="00660F22">
            <w:pPr>
              <w:rPr>
                <w:rFonts w:ascii="Times New Roman" w:eastAsia="Calibri" w:hAnsi="Times New Roman" w:cs="Times New Roman"/>
              </w:rPr>
            </w:pPr>
            <w:r>
              <w:rPr>
                <w:rFonts w:ascii="Times New Roman" w:eastAsia="Calibri" w:hAnsi="Times New Roman" w:cs="Times New Roman"/>
              </w:rPr>
              <w:t xml:space="preserve">педагог </w:t>
            </w:r>
            <w:r w:rsidR="00660F22" w:rsidRPr="00660F22">
              <w:rPr>
                <w:rFonts w:ascii="Times New Roman" w:eastAsia="Calibri" w:hAnsi="Times New Roman" w:cs="Times New Roman"/>
              </w:rPr>
              <w:t xml:space="preserve"> ОБЖ, зам. директора по ВР</w:t>
            </w:r>
          </w:p>
        </w:tc>
      </w:tr>
      <w:tr w:rsidR="00660F22" w:rsidRPr="00660F22" w:rsidTr="00461AE8">
        <w:trPr>
          <w:trHeight w:val="16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10773" w:type="dxa"/>
          </w:tcPr>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Школьный конкурс на лучшую новогоднюю игрушку, открытку, поделку, 3-D модель.</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Акция «Новогоднее окно».</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Новогодние конкурсы.</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Конкурс «Новогоднее поздравление».</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 xml:space="preserve">Заседание Совета </w:t>
            </w:r>
            <w:r w:rsidR="00AC4106">
              <w:rPr>
                <w:rFonts w:ascii="Times New Roman" w:eastAsia="Calibri" w:hAnsi="Times New Roman" w:cs="Times New Roman"/>
              </w:rPr>
              <w:t>РДДМ</w:t>
            </w:r>
            <w:r w:rsidRPr="00660F22">
              <w:rPr>
                <w:rFonts w:ascii="Times New Roman" w:eastAsia="Calibri" w:hAnsi="Times New Roman" w:cs="Times New Roman"/>
              </w:rPr>
              <w:t>.</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«Грани добра», ЮНАРМИЯ, </w:t>
            </w:r>
            <w:r w:rsidR="00AC4106">
              <w:rPr>
                <w:rFonts w:ascii="Times New Roman" w:eastAsia="Calibri" w:hAnsi="Times New Roman" w:cs="Times New Roman"/>
              </w:rPr>
              <w:t>РДДМ</w:t>
            </w:r>
          </w:p>
          <w:p w:rsidR="00660F22" w:rsidRPr="008C27F0" w:rsidRDefault="00660F22" w:rsidP="008C27F0">
            <w:pPr>
              <w:numPr>
                <w:ilvl w:val="0"/>
                <w:numId w:val="24"/>
              </w:numPr>
              <w:contextualSpacing/>
              <w:rPr>
                <w:rFonts w:ascii="Times New Roman" w:eastAsia="Calibri" w:hAnsi="Times New Roman" w:cs="Times New Roman"/>
                <w:b/>
              </w:rPr>
            </w:pPr>
            <w:r w:rsidRPr="00660F22">
              <w:rPr>
                <w:rFonts w:ascii="Times New Roman" w:eastAsia="Calibri" w:hAnsi="Times New Roman" w:cs="Times New Roman"/>
              </w:rPr>
              <w:t xml:space="preserve">Отчет о проведенных мероприятиях за 1 полугодие </w:t>
            </w:r>
            <w:r w:rsidR="003741F9">
              <w:rPr>
                <w:rFonts w:ascii="Times New Roman" w:eastAsia="Calibri" w:hAnsi="Times New Roman" w:cs="Times New Roman"/>
              </w:rPr>
              <w:t>2023-2024</w:t>
            </w:r>
            <w:r w:rsidRPr="00660F22">
              <w:rPr>
                <w:rFonts w:ascii="Times New Roman" w:eastAsia="Calibri" w:hAnsi="Times New Roman" w:cs="Times New Roman"/>
              </w:rPr>
              <w:t xml:space="preserve"> учебного года.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tc>
      </w:tr>
    </w:tbl>
    <w:p w:rsidR="00660F22" w:rsidRPr="00660F22" w:rsidRDefault="00660F22" w:rsidP="00660F22">
      <w:pPr>
        <w:rPr>
          <w:rFonts w:ascii="Calibri" w:eastAsia="Calibri" w:hAnsi="Calibri" w:cs="Times New Roman"/>
        </w:rPr>
      </w:pPr>
    </w:p>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202</w:t>
      </w:r>
      <w:r w:rsidR="001816F7">
        <w:rPr>
          <w:rFonts w:ascii="Times New Roman" w:eastAsia="Calibri" w:hAnsi="Times New Roman" w:cs="Times New Roman"/>
          <w:b/>
        </w:rPr>
        <w:t>4</w:t>
      </w:r>
      <w:r w:rsidRPr="00461AE8">
        <w:rPr>
          <w:rFonts w:ascii="Times New Roman" w:eastAsia="Calibri" w:hAnsi="Times New Roman" w:cs="Times New Roman"/>
          <w:b/>
        </w:rPr>
        <w:t xml:space="preserve"> год - Год </w:t>
      </w:r>
      <w:r w:rsidR="001816F7">
        <w:rPr>
          <w:rFonts w:ascii="Times New Roman" w:eastAsia="Calibri" w:hAnsi="Times New Roman" w:cs="Times New Roman"/>
          <w:b/>
        </w:rPr>
        <w:t>___________________________</w:t>
      </w:r>
    </w:p>
    <w:tbl>
      <w:tblPr>
        <w:tblStyle w:val="60"/>
        <w:tblW w:w="15310" w:type="dxa"/>
        <w:tblInd w:w="-176" w:type="dxa"/>
        <w:tblLayout w:type="fixed"/>
        <w:tblLook w:val="04A0"/>
      </w:tblPr>
      <w:tblGrid>
        <w:gridCol w:w="2127"/>
        <w:gridCol w:w="10773"/>
        <w:gridCol w:w="2410"/>
      </w:tblGrid>
      <w:tr w:rsidR="00461AE8" w:rsidRPr="00461AE8" w:rsidTr="00461AE8">
        <w:tc>
          <w:tcPr>
            <w:tcW w:w="2127" w:type="dxa"/>
            <w:vMerge w:val="restart"/>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Модуль</w:t>
            </w:r>
          </w:p>
        </w:tc>
        <w:tc>
          <w:tcPr>
            <w:tcW w:w="13183" w:type="dxa"/>
            <w:gridSpan w:val="2"/>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ДЕЛА, СОБЫТИЯ, МЕРОПРИЯТИЯ</w:t>
            </w:r>
          </w:p>
        </w:tc>
      </w:tr>
      <w:tr w:rsidR="00461AE8" w:rsidRPr="00461AE8" w:rsidTr="00461AE8">
        <w:tc>
          <w:tcPr>
            <w:tcW w:w="2127" w:type="dxa"/>
            <w:vMerge/>
          </w:tcPr>
          <w:p w:rsidR="00461AE8" w:rsidRPr="00461AE8" w:rsidRDefault="00461AE8" w:rsidP="00461AE8">
            <w:pPr>
              <w:jc w:val="center"/>
              <w:rPr>
                <w:rFonts w:ascii="Times New Roman" w:eastAsia="Calibri" w:hAnsi="Times New Roman" w:cs="Times New Roman"/>
                <w:b/>
              </w:rPr>
            </w:pPr>
          </w:p>
        </w:tc>
        <w:tc>
          <w:tcPr>
            <w:tcW w:w="10773" w:type="dxa"/>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уровень ООО (5-9 класс)</w:t>
            </w:r>
          </w:p>
        </w:tc>
        <w:tc>
          <w:tcPr>
            <w:tcW w:w="2410" w:type="dxa"/>
          </w:tcPr>
          <w:p w:rsidR="00461AE8" w:rsidRPr="00461AE8" w:rsidRDefault="00461AE8" w:rsidP="00461AE8">
            <w:pPr>
              <w:jc w:val="center"/>
              <w:rPr>
                <w:rFonts w:ascii="Times New Roman" w:eastAsia="Calibri" w:hAnsi="Times New Roman" w:cs="Times New Roman"/>
                <w:b/>
                <w:lang w:val="en-US"/>
              </w:rPr>
            </w:pPr>
            <w:r w:rsidRPr="00461AE8">
              <w:rPr>
                <w:rFonts w:ascii="Times New Roman" w:eastAsia="Calibri" w:hAnsi="Times New Roman" w:cs="Times New Roman"/>
                <w:b/>
              </w:rPr>
              <w:t>Ответственные</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 xml:space="preserve">Январь  «Месячник военно-патриотического воспитания молодёжи»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rsidR="00461AE8" w:rsidRPr="00461AE8" w:rsidRDefault="00461AE8" w:rsidP="00461AE8">
            <w:pPr>
              <w:ind w:left="360"/>
              <w:rPr>
                <w:rFonts w:ascii="Times New Roman" w:eastAsia="Calibri" w:hAnsi="Times New Roman" w:cs="Times New Roman"/>
              </w:rPr>
            </w:pPr>
            <w:r w:rsidRPr="00461AE8">
              <w:rPr>
                <w:rFonts w:ascii="Times New Roman" w:eastAsia="Calibri" w:hAnsi="Times New Roman" w:cs="Times New Roman"/>
              </w:rPr>
              <w:t xml:space="preserve">     «Толерантность - дорога к миру» 5-9 классов.</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Работа над социальным проектом.</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Школьный урок</w:t>
            </w:r>
          </w:p>
        </w:tc>
        <w:tc>
          <w:tcPr>
            <w:tcW w:w="10773" w:type="dxa"/>
          </w:tcPr>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rsidR="00461AE8" w:rsidRPr="00461AE8" w:rsidRDefault="00461AE8" w:rsidP="00461AE8">
            <w:pPr>
              <w:ind w:left="360"/>
              <w:rPr>
                <w:rFonts w:ascii="Times New Roman" w:eastAsia="Calibri" w:hAnsi="Times New Roman" w:cs="Times New Roman"/>
              </w:rPr>
            </w:pPr>
            <w:r w:rsidRPr="00461AE8">
              <w:rPr>
                <w:rFonts w:ascii="Times New Roman" w:eastAsia="Calibri" w:hAnsi="Times New Roman" w:cs="Times New Roman"/>
              </w:rPr>
              <w:t xml:space="preserve">      «Подросток как гражданин»</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Символы РФ.</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 xml:space="preserve">Курсы внеурочной деятельности </w:t>
            </w:r>
          </w:p>
        </w:tc>
        <w:tc>
          <w:tcPr>
            <w:tcW w:w="10773" w:type="dxa"/>
          </w:tcPr>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8C27F0"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8C27F0" w:rsidRPr="00660F22"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8C27F0" w:rsidRDefault="008C27F0" w:rsidP="008C27F0">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r w:rsidR="00461AE8"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Родительские  собрания (согласно плану).</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родителей  через классные группы.</w:t>
            </w:r>
          </w:p>
          <w:p w:rsidR="008C27F0" w:rsidRDefault="00461AE8" w:rsidP="00C8041A">
            <w:pPr>
              <w:numPr>
                <w:ilvl w:val="0"/>
                <w:numId w:val="30"/>
              </w:numPr>
              <w:contextualSpacing/>
              <w:rPr>
                <w:rFonts w:ascii="Times New Roman" w:eastAsia="Calibri" w:hAnsi="Times New Roman" w:cs="Times New Roman"/>
              </w:rPr>
            </w:pPr>
            <w:r w:rsidRPr="008C27F0">
              <w:rPr>
                <w:rFonts w:ascii="Times New Roman" w:eastAsia="Calibri" w:hAnsi="Times New Roman" w:cs="Times New Roman"/>
              </w:rPr>
              <w:t>Работа по плану психолого – педагогического просвещения</w:t>
            </w:r>
          </w:p>
          <w:p w:rsidR="00461AE8" w:rsidRPr="00461AE8" w:rsidRDefault="008C27F0" w:rsidP="00C8041A">
            <w:pPr>
              <w:numPr>
                <w:ilvl w:val="0"/>
                <w:numId w:val="30"/>
              </w:numPr>
              <w:contextualSpacing/>
              <w:rPr>
                <w:rFonts w:ascii="Times New Roman" w:eastAsia="Calibri" w:hAnsi="Times New Roman" w:cs="Times New Roman"/>
              </w:rPr>
            </w:pPr>
            <w:r w:rsidRPr="008C27F0">
              <w:rPr>
                <w:rFonts w:ascii="Times New Roman" w:eastAsia="Calibri" w:hAnsi="Times New Roman" w:cs="Times New Roman"/>
              </w:rPr>
              <w:t xml:space="preserve"> </w:t>
            </w:r>
            <w:r w:rsidR="00461AE8" w:rsidRPr="008C27F0">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через сайт ОУ (информация от БУ БРБ).</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w:t>
            </w:r>
            <w:r w:rsidR="008C27F0">
              <w:rPr>
                <w:rFonts w:ascii="Times New Roman" w:eastAsia="Calibri" w:hAnsi="Times New Roman" w:cs="Times New Roman"/>
              </w:rPr>
              <w:t xml:space="preserve">ктора по ВР, </w:t>
            </w:r>
            <w:r w:rsidRPr="00461AE8">
              <w:rPr>
                <w:rFonts w:ascii="Times New Roman" w:eastAsia="Calibri" w:hAnsi="Times New Roman" w:cs="Times New Roman"/>
              </w:rPr>
              <w:t xml:space="preserve"> 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0"/>
              </w:numPr>
              <w:contextualSpacing/>
              <w:rPr>
                <w:rFonts w:ascii="Times New Roman" w:eastAsia="Calibri" w:hAnsi="Times New Roman" w:cs="Times New Roman"/>
                <w:b/>
              </w:rPr>
            </w:pPr>
            <w:r w:rsidRPr="00461AE8">
              <w:rPr>
                <w:rFonts w:ascii="Times New Roman" w:eastAsia="Calibri" w:hAnsi="Times New Roman" w:cs="Times New Roman"/>
              </w:rPr>
              <w:t>Работа по созданию сменной странички в классном уголке по теме месячника.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Фильм  «Пробуем выбирать».</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Круглый стол «Выбор профессии-это серьезно» (8-11 кл.).</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p>
        </w:tc>
      </w:tr>
      <w:tr w:rsidR="00461AE8" w:rsidRPr="00461AE8" w:rsidTr="00461AE8">
        <w:trPr>
          <w:trHeight w:val="1514"/>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Основные школьные дела</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Дружеская встреча по волейболу/баскетболу.</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Акция  «Слушай, страна, говорит  Ленинград»</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Мероприятия «Памяти жертв Холокоста».</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Классные часы «Стресс и  как с ним бороться» для 7-11 кл. (педагог-психолог).</w:t>
            </w:r>
          </w:p>
          <w:p w:rsidR="00461AE8" w:rsidRPr="00461AE8" w:rsidRDefault="00461AE8" w:rsidP="00461AE8">
            <w:pPr>
              <w:ind w:left="720"/>
              <w:contextualSpacing/>
              <w:rPr>
                <w:rFonts w:ascii="Times New Roman" w:eastAsia="Calibri" w:hAnsi="Times New Roman" w:cs="Times New Roman"/>
                <w:b/>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Оформление сменной выставки «Слушай, страна, говорит  Ленинград».</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Выставка в школьной библиотеке «Рождество».</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библиотекарь</w:t>
            </w:r>
          </w:p>
        </w:tc>
      </w:tr>
      <w:tr w:rsidR="00461AE8" w:rsidRPr="00461AE8" w:rsidTr="00461AE8">
        <w:trPr>
          <w:trHeight w:val="15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8C27F0" w:rsidP="00461AE8">
            <w:pPr>
              <w:rPr>
                <w:rFonts w:ascii="Times New Roman" w:eastAsia="Calibri" w:hAnsi="Times New Roman" w:cs="Times New Roman"/>
              </w:rPr>
            </w:pPr>
            <w:r>
              <w:rPr>
                <w:rFonts w:ascii="Times New Roman" w:eastAsia="Calibri" w:hAnsi="Times New Roman" w:cs="Times New Roman"/>
              </w:rPr>
              <w:t xml:space="preserve">Учитель </w:t>
            </w:r>
            <w:r w:rsidR="00461AE8" w:rsidRPr="00461AE8">
              <w:rPr>
                <w:rFonts w:ascii="Times New Roman" w:eastAsia="Calibri" w:hAnsi="Times New Roman" w:cs="Times New Roman"/>
              </w:rPr>
              <w:t>физической культры</w:t>
            </w:r>
          </w:p>
        </w:tc>
      </w:tr>
      <w:tr w:rsidR="00461AE8" w:rsidRPr="00461AE8" w:rsidTr="00461AE8">
        <w:trPr>
          <w:trHeight w:val="15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8C27F0" w:rsidRDefault="00461AE8" w:rsidP="00C8041A">
            <w:pPr>
              <w:numPr>
                <w:ilvl w:val="0"/>
                <w:numId w:val="31"/>
              </w:numPr>
              <w:contextualSpacing/>
              <w:rPr>
                <w:rFonts w:ascii="Times New Roman" w:eastAsia="Calibri" w:hAnsi="Times New Roman" w:cs="Times New Roman"/>
              </w:rPr>
            </w:pPr>
            <w:r w:rsidRPr="008C27F0">
              <w:rPr>
                <w:rFonts w:ascii="Times New Roman" w:eastAsia="Calibri" w:hAnsi="Times New Roman" w:cs="Times New Roman"/>
              </w:rPr>
              <w:t xml:space="preserve">Работа по плану с ГИБДД </w:t>
            </w:r>
            <w:r w:rsidR="008C27F0">
              <w:rPr>
                <w:rFonts w:ascii="Times New Roman" w:eastAsia="Calibri" w:hAnsi="Times New Roman" w:cs="Times New Roman"/>
              </w:rPr>
              <w:t>Альшеевского района</w:t>
            </w:r>
          </w:p>
          <w:p w:rsidR="00461AE8" w:rsidRPr="008C27F0" w:rsidRDefault="00461AE8" w:rsidP="00C8041A">
            <w:pPr>
              <w:numPr>
                <w:ilvl w:val="0"/>
                <w:numId w:val="31"/>
              </w:numPr>
              <w:contextualSpacing/>
              <w:rPr>
                <w:rFonts w:ascii="Times New Roman" w:eastAsia="Calibri" w:hAnsi="Times New Roman" w:cs="Times New Roman"/>
              </w:rPr>
            </w:pPr>
            <w:r w:rsidRPr="008C27F0">
              <w:rPr>
                <w:rFonts w:ascii="Times New Roman" w:eastAsia="Calibri" w:hAnsi="Times New Roman" w:cs="Times New Roman"/>
              </w:rPr>
              <w:t xml:space="preserve">Работа по плану с ОДН </w:t>
            </w:r>
            <w:r w:rsidR="008C27F0">
              <w:rPr>
                <w:rFonts w:ascii="Times New Roman" w:eastAsia="Calibri" w:hAnsi="Times New Roman" w:cs="Times New Roman"/>
              </w:rPr>
              <w:t xml:space="preserve">Альшеевского </w:t>
            </w:r>
            <w:r w:rsidR="00C80AAA" w:rsidRPr="008C27F0">
              <w:rPr>
                <w:rFonts w:ascii="Times New Roman" w:eastAsia="Calibri" w:hAnsi="Times New Roman" w:cs="Times New Roman"/>
              </w:rPr>
              <w:t xml:space="preserve"> района</w:t>
            </w:r>
            <w:r w:rsidRPr="008C27F0">
              <w:rPr>
                <w:rFonts w:ascii="Times New Roman" w:eastAsia="Calibri" w:hAnsi="Times New Roman" w:cs="Times New Roman"/>
              </w:rPr>
              <w:t>.</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КДН и ЗП </w:t>
            </w:r>
            <w:r w:rsidR="008C27F0">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 xml:space="preserve">Объединения дополнительного образования </w:t>
            </w:r>
            <w:r w:rsidR="008C27F0">
              <w:rPr>
                <w:rFonts w:ascii="Times New Roman" w:eastAsia="Calibri" w:hAnsi="Times New Roman" w:cs="Times New Roman"/>
              </w:rPr>
              <w:t>от ДПиШ</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26"/>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Тренинг «Профилактика стресса» для учащихся 9 классов (педагог – психолог)</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461AE8" w:rsidRPr="00461AE8" w:rsidTr="00461AE8">
        <w:trPr>
          <w:trHeight w:val="126"/>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Проведение мероприятий (согласно  плана): «Памяти жертв Холокоста», «Дарите книги с любовью», «Слушай, страна, говорит  Ленинград».</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sidR="00AC4106">
              <w:rPr>
                <w:rFonts w:ascii="Times New Roman" w:eastAsia="Calibri" w:hAnsi="Times New Roman" w:cs="Times New Roman"/>
              </w:rPr>
              <w:t>РДДМ</w:t>
            </w:r>
            <w:r w:rsidRPr="00461AE8">
              <w:rPr>
                <w:rFonts w:ascii="Times New Roman" w:eastAsia="Calibri" w:hAnsi="Times New Roman" w:cs="Times New Roman"/>
              </w:rPr>
              <w:t>.</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Акция «Дарите книги с любовью».</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Мероприятия ЮНАРМИЯ.</w:t>
            </w:r>
          </w:p>
          <w:p w:rsidR="00461AE8" w:rsidRPr="008C27F0" w:rsidRDefault="00461AE8" w:rsidP="008C27F0">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Февраль  «Месячник военно-патриотического воспитания молодёжи»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Работа над социальным проектом.</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10773" w:type="dxa"/>
          </w:tcPr>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rsidR="00461AE8" w:rsidRPr="00461AE8" w:rsidRDefault="00461AE8" w:rsidP="00C8041A">
            <w:pPr>
              <w:numPr>
                <w:ilvl w:val="0"/>
                <w:numId w:val="33"/>
              </w:numPr>
              <w:tabs>
                <w:tab w:val="left" w:pos="952"/>
              </w:tabs>
              <w:ind w:hanging="51"/>
              <w:contextualSpacing/>
              <w:rPr>
                <w:rFonts w:ascii="Times New Roman" w:eastAsia="Calibri" w:hAnsi="Times New Roman" w:cs="Times New Roman"/>
              </w:rPr>
            </w:pPr>
            <w:r w:rsidRPr="00461AE8">
              <w:rPr>
                <w:rFonts w:ascii="Times New Roman" w:eastAsia="Calibri" w:hAnsi="Times New Roman" w:cs="Times New Roman"/>
              </w:rPr>
              <w:t>«Твой выбор – твоё будущее».</w:t>
            </w:r>
          </w:p>
          <w:p w:rsidR="00461AE8" w:rsidRPr="00461AE8" w:rsidRDefault="00461AE8" w:rsidP="00C8041A">
            <w:pPr>
              <w:numPr>
                <w:ilvl w:val="0"/>
                <w:numId w:val="33"/>
              </w:numPr>
              <w:tabs>
                <w:tab w:val="left" w:pos="952"/>
              </w:tabs>
              <w:ind w:hanging="51"/>
              <w:contextualSpacing/>
              <w:rPr>
                <w:rFonts w:ascii="Times New Roman" w:eastAsia="Calibri" w:hAnsi="Times New Roman" w:cs="Times New Roman"/>
              </w:rPr>
            </w:pPr>
            <w:r w:rsidRPr="00461AE8">
              <w:rPr>
                <w:rFonts w:ascii="Times New Roman" w:eastAsia="Calibri" w:hAnsi="Times New Roman" w:cs="Times New Roman"/>
              </w:rPr>
              <w:t>«Вместе строим будущее».</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lastRenderedPageBreak/>
              <w:t>Уроки Здоровья (согласно плану).</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 xml:space="preserve"> участие во Всероссийском конкурсе «Живая классика».</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День РОССИЙСКОЙ НАУКИ.</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Международный день родного языка.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 xml:space="preserve">Курсы внеурочной деятельности </w:t>
            </w:r>
          </w:p>
        </w:tc>
        <w:tc>
          <w:tcPr>
            <w:tcW w:w="10773" w:type="dxa"/>
          </w:tcPr>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8C27F0"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8C27F0" w:rsidRPr="00660F22"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8C27F0" w:rsidRDefault="008C27F0" w:rsidP="008C27F0">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Методические рекомендации  для родителей выпускных классов по вопросам ОГЭ.                                                                                                                                       </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Информационное оповещение через классные группы.         </w:t>
            </w:r>
          </w:p>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 xml:space="preserve">Сбор документации для формирования списков в ЛДП «Страна счастливого детства».  </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Работа по плану психолого – педаг</w:t>
            </w:r>
            <w:r w:rsidR="008C27F0">
              <w:rPr>
                <w:rFonts w:ascii="Times New Roman" w:eastAsia="Calibri" w:hAnsi="Times New Roman" w:cs="Times New Roman"/>
              </w:rPr>
              <w:t xml:space="preserve">огического просвещения </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w:t>
            </w:r>
            <w:r w:rsidR="008C27F0">
              <w:rPr>
                <w:rFonts w:ascii="Times New Roman" w:eastAsia="Calibri" w:hAnsi="Times New Roman" w:cs="Times New Roman"/>
              </w:rPr>
              <w:t>и, зам. д</w:t>
            </w:r>
            <w:r w:rsidRPr="00461AE8">
              <w:rPr>
                <w:rFonts w:ascii="Times New Roman" w:eastAsia="Calibri" w:hAnsi="Times New Roman" w:cs="Times New Roman"/>
              </w:rPr>
              <w:t>ирек</w:t>
            </w:r>
            <w:r w:rsidR="008C27F0">
              <w:rPr>
                <w:rFonts w:ascii="Times New Roman" w:eastAsia="Calibri" w:hAnsi="Times New Roman" w:cs="Times New Roman"/>
              </w:rPr>
              <w:t xml:space="preserve">тора по ВР, </w:t>
            </w:r>
            <w:r w:rsidRPr="00461AE8">
              <w:rPr>
                <w:rFonts w:ascii="Times New Roman" w:eastAsia="Calibri" w:hAnsi="Times New Roman" w:cs="Times New Roman"/>
              </w:rPr>
              <w:t>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обязанности.</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Оформление сменной странички в классном уголке: «День РОССИЙСКОЙ НАУКИ», «Дарите книги с любовью», «День памяти о россиянах, исполнявших служебный долг за пределами Отечества»</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линии </w:t>
            </w:r>
            <w:r w:rsidR="00AC4106">
              <w:rPr>
                <w:rFonts w:ascii="Times New Roman" w:eastAsia="Calibri" w:hAnsi="Times New Roman" w:cs="Times New Roman"/>
              </w:rPr>
              <w:t>РДДМ</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Анкетирование учащихся по профориентации. </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Участие в работе всероссийского профориентационного проекта  «ПроеКТОриЯ».</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Смотр строя и песни</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День памяти о россиянах, исполнявших служебный долг за пределами Отечества.</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lastRenderedPageBreak/>
              <w:t>«Неделя Мужества».</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Акция «Читаем книги о войне».</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Конкурс  рисунков и поделок «Родины славные защитники».</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r w:rsidR="008C27F0">
              <w:rPr>
                <w:rFonts w:ascii="Times New Roman" w:eastAsia="Calibri" w:hAnsi="Times New Roman" w:cs="Times New Roman"/>
              </w:rPr>
              <w:t xml:space="preserve">, </w:t>
            </w:r>
            <w:r w:rsidRPr="00461AE8">
              <w:rPr>
                <w:rFonts w:ascii="Times New Roman" w:eastAsia="Calibri" w:hAnsi="Times New Roman" w:cs="Times New Roman"/>
              </w:rPr>
              <w:t>библитекарь</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Оформление выставок ко Дню защитника Отечества «Сыны Отечества!»</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p>
        </w:tc>
      </w:tr>
      <w:tr w:rsidR="00461AE8" w:rsidRPr="00461AE8" w:rsidTr="00461AE8">
        <w:trPr>
          <w:trHeight w:val="99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 xml:space="preserve">Спартакиада </w:t>
            </w:r>
            <w:r w:rsidR="008C27F0">
              <w:rPr>
                <w:rFonts w:ascii="Times New Roman" w:eastAsia="Calibri" w:hAnsi="Times New Roman" w:cs="Times New Roman"/>
              </w:rPr>
              <w:t>школьников</w:t>
            </w:r>
            <w:r w:rsidRPr="00461AE8">
              <w:rPr>
                <w:rFonts w:ascii="Times New Roman" w:eastAsia="Calibri" w:hAnsi="Times New Roman" w:cs="Times New Roman"/>
              </w:rPr>
              <w:t>, посвященной Дню защитника Отечества.</w:t>
            </w:r>
          </w:p>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Презедентские соревнования (согласно плану).</w:t>
            </w:r>
          </w:p>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 xml:space="preserve"> Товарищеские встречи по баскетболу.</w:t>
            </w:r>
          </w:p>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Шахматный турнир.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2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ГИБДД </w:t>
            </w:r>
            <w:r w:rsidR="008C27F0">
              <w:rPr>
                <w:rFonts w:ascii="Times New Roman" w:eastAsia="Calibri" w:hAnsi="Times New Roman" w:cs="Times New Roman"/>
              </w:rPr>
              <w:t>Альшеевского района</w:t>
            </w:r>
          </w:p>
          <w:p w:rsidR="00461AE8" w:rsidRPr="008C27F0" w:rsidRDefault="00461AE8" w:rsidP="00C8041A">
            <w:pPr>
              <w:numPr>
                <w:ilvl w:val="0"/>
                <w:numId w:val="34"/>
              </w:numPr>
              <w:contextualSpacing/>
              <w:rPr>
                <w:rFonts w:ascii="Times New Roman" w:eastAsia="Calibri" w:hAnsi="Times New Roman" w:cs="Times New Roman"/>
              </w:rPr>
            </w:pPr>
            <w:r w:rsidRPr="008C27F0">
              <w:rPr>
                <w:rFonts w:ascii="Times New Roman" w:eastAsia="Calibri" w:hAnsi="Times New Roman" w:cs="Times New Roman"/>
              </w:rPr>
              <w:t xml:space="preserve">Работа по плану с ОДН </w:t>
            </w:r>
            <w:r w:rsidR="008C27F0">
              <w:rPr>
                <w:rFonts w:ascii="Times New Roman" w:eastAsia="Calibri" w:hAnsi="Times New Roman" w:cs="Times New Roman"/>
              </w:rPr>
              <w:t>Альшеевского</w:t>
            </w:r>
            <w:r w:rsidR="00C80AAA" w:rsidRPr="008C27F0">
              <w:rPr>
                <w:rFonts w:ascii="Times New Roman" w:eastAsia="Calibri" w:hAnsi="Times New Roman" w:cs="Times New Roman"/>
              </w:rPr>
              <w:t xml:space="preserve"> района</w:t>
            </w:r>
            <w:r w:rsidRPr="008C27F0">
              <w:rPr>
                <w:rFonts w:ascii="Times New Roman" w:eastAsia="Calibri" w:hAnsi="Times New Roman" w:cs="Times New Roman"/>
              </w:rPr>
              <w:t>.</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КДН и ЗП </w:t>
            </w:r>
            <w:r w:rsidR="008C27F0">
              <w:rPr>
                <w:rFonts w:ascii="Times New Roman" w:eastAsia="Calibri" w:hAnsi="Times New Roman" w:cs="Times New Roman"/>
              </w:rPr>
              <w:t>Альшеевского</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Объединения дополнительного образования </w:t>
            </w:r>
            <w:r w:rsidR="008C27F0">
              <w:rPr>
                <w:rFonts w:ascii="Times New Roman" w:eastAsia="Calibri" w:hAnsi="Times New Roman" w:cs="Times New Roman"/>
              </w:rPr>
              <w:t>от ДПиШ</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96"/>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Тренинг  для старшеклассников «Жизнь дана только одна» (педагог – психолог)</w:t>
            </w:r>
          </w:p>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 классные руководители</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sidR="00AC4106">
              <w:rPr>
                <w:rFonts w:ascii="Times New Roman" w:eastAsia="Calibri" w:hAnsi="Times New Roman" w:cs="Times New Roman"/>
              </w:rPr>
              <w:t>РДДМ</w:t>
            </w:r>
            <w:r w:rsidRPr="00461AE8">
              <w:rPr>
                <w:rFonts w:ascii="Times New Roman" w:eastAsia="Calibri" w:hAnsi="Times New Roman" w:cs="Times New Roman"/>
              </w:rPr>
              <w:t>.</w:t>
            </w:r>
          </w:p>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Участие в Спартакиаде Юнармейцев (Юнармия).</w:t>
            </w:r>
          </w:p>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Акция «Кормушка».</w:t>
            </w:r>
          </w:p>
          <w:p w:rsidR="00461AE8" w:rsidRPr="008C27F0" w:rsidRDefault="00461AE8" w:rsidP="008C27F0">
            <w:pPr>
              <w:numPr>
                <w:ilvl w:val="0"/>
                <w:numId w:val="34"/>
              </w:numPr>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Советник по воспитанию</w:t>
            </w:r>
          </w:p>
          <w:p w:rsidR="00461AE8" w:rsidRPr="00461AE8" w:rsidRDefault="00461AE8" w:rsidP="00461AE8">
            <w:pPr>
              <w:rPr>
                <w:rFonts w:ascii="Times New Roman" w:eastAsia="Calibri" w:hAnsi="Times New Roman" w:cs="Times New Roman"/>
              </w:rPr>
            </w:pP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Март  «Месячник Здорового Образа Жизни»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Проведение информационных часов по экстремистским молодежным организациям.</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lastRenderedPageBreak/>
              <w:t>200 лет со дня рождения Константина Дмитриевича Ушинского.</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 xml:space="preserve">Курсы внеурочной деятельности </w:t>
            </w:r>
          </w:p>
        </w:tc>
        <w:tc>
          <w:tcPr>
            <w:tcW w:w="10773" w:type="dxa"/>
          </w:tcPr>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770B93"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770B93" w:rsidRPr="00660F22"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770B93" w:rsidRDefault="00770B93" w:rsidP="00770B93">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770B93" w:rsidP="00770B93">
            <w:pPr>
              <w:numPr>
                <w:ilvl w:val="0"/>
                <w:numId w:val="35"/>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В рамках декады «Профилактики правонарушений и пропаганды здорового образа жизни»:  работа с  учащимися, нарушающими правила поведения в школе, пропускающими занятия по неуважительным причинам и  имеющих  неудовлетворительные оценки (приглашение родителей в школу для профилактической беседы);  буклеты по ЗОЖ;  методические материалы для родителей «Профилактика употребления ПАВ».</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Родительский  урок "Что нужно знать?!" (для учащихся 7-11 классов).</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Работа по плану психолого – педаго</w:t>
            </w:r>
            <w:r w:rsidR="00770B93">
              <w:rPr>
                <w:rFonts w:ascii="Times New Roman" w:eastAsia="Calibri" w:hAnsi="Times New Roman" w:cs="Times New Roman"/>
              </w:rPr>
              <w:t>гического просвещения</w:t>
            </w:r>
          </w:p>
          <w:p w:rsidR="00461AE8" w:rsidRPr="00770B93" w:rsidRDefault="00461AE8" w:rsidP="00770B93">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r w:rsidRPr="00770B93">
              <w:rPr>
                <w:rFonts w:ascii="Times New Roman" w:eastAsia="Calibri" w:hAnsi="Times New Roman" w:cs="Times New Roman"/>
              </w:rPr>
              <w:t xml:space="preserve">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w:t>
            </w:r>
            <w:r w:rsidR="00770B93">
              <w:rPr>
                <w:rFonts w:ascii="Times New Roman" w:eastAsia="Calibri" w:hAnsi="Times New Roman" w:cs="Times New Roman"/>
              </w:rPr>
              <w:t xml:space="preserve">тора по ВР, </w:t>
            </w:r>
            <w:r w:rsidRPr="00461AE8">
              <w:rPr>
                <w:rFonts w:ascii="Times New Roman" w:eastAsia="Calibri" w:hAnsi="Times New Roman" w:cs="Times New Roman"/>
              </w:rPr>
              <w:t>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«К 8 Марта».</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Подготовка мероприятий к «8 Марта».</w:t>
            </w:r>
          </w:p>
          <w:p w:rsidR="00461AE8" w:rsidRPr="00461AE8" w:rsidRDefault="00461AE8" w:rsidP="00C8041A">
            <w:pPr>
              <w:numPr>
                <w:ilvl w:val="0"/>
                <w:numId w:val="35"/>
              </w:numPr>
              <w:contextualSpacing/>
              <w:rPr>
                <w:rFonts w:ascii="Times New Roman" w:eastAsia="Calibri" w:hAnsi="Times New Roman" w:cs="Times New Roman"/>
                <w:b/>
              </w:rPr>
            </w:pPr>
            <w:r w:rsidRPr="00461AE8">
              <w:rPr>
                <w:rFonts w:ascii="Times New Roman" w:eastAsia="Calibri" w:hAnsi="Times New Roman" w:cs="Times New Roman"/>
              </w:rPr>
              <w:t>Итоговая линейка за 3 четверть «Мы в жизни школы» (анализ, вручение грамот).</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Круглый стол «Мечты в зеркале» (6-9)</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Праздничный концерт  «8 Марта».</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lastRenderedPageBreak/>
              <w:t xml:space="preserve">Всемирный день воды. </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Мероприятия в лагере с дневным пребыванием детей «Страна счастливого детства».</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День воссоединения Крыма с Россией (18.03)</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Всемирный день театра.</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Экологический марафон «Экодетство».</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библитекарь</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w:t>
            </w:r>
            <w:r w:rsidRPr="00461AE8">
              <w:rPr>
                <w:rFonts w:ascii="Times New Roman" w:eastAsia="Calibri" w:hAnsi="Times New Roman" w:cs="Times New Roman"/>
              </w:rPr>
              <w:lastRenderedPageBreak/>
              <w:t>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10773" w:type="dxa"/>
          </w:tcPr>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Оформление школы к празднику 8 Марта.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rPr>
          <w:trHeight w:val="100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tc>
      </w:tr>
      <w:tr w:rsidR="00461AE8" w:rsidRPr="00461AE8" w:rsidTr="00461AE8">
        <w:trPr>
          <w:trHeight w:val="15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ГИБДД </w:t>
            </w:r>
            <w:r w:rsidR="00770B93">
              <w:rPr>
                <w:rFonts w:ascii="Times New Roman" w:eastAsia="Calibri" w:hAnsi="Times New Roman" w:cs="Times New Roman"/>
              </w:rPr>
              <w:t>Альшеевского пайона</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ОДН </w:t>
            </w:r>
            <w:r w:rsidR="00770B93">
              <w:rPr>
                <w:rFonts w:ascii="Times New Roman" w:eastAsia="Calibri" w:hAnsi="Times New Roman" w:cs="Times New Roman"/>
              </w:rPr>
              <w:t>Альшеевского</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КДН и ЗП </w:t>
            </w:r>
            <w:r w:rsidR="00770B93">
              <w:rPr>
                <w:rFonts w:ascii="Times New Roman" w:eastAsia="Calibri" w:hAnsi="Times New Roman" w:cs="Times New Roman"/>
              </w:rPr>
              <w:t>Альшеевского</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770B93">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Объединения дополнит</w:t>
            </w:r>
            <w:r w:rsidR="00770B93">
              <w:rPr>
                <w:rFonts w:ascii="Times New Roman" w:eastAsia="Calibri" w:hAnsi="Times New Roman" w:cs="Times New Roman"/>
              </w:rPr>
              <w:t>ельного образования от ДПиШ</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декады «Профилактики правонарушений и пропаганды здорового образа жизни»; Просмотр и обсуждение в коллективах учащихся 8-11  классов видеороликов по формированию ЗОЖ.</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Подготовка праздничного концерта к «8 Марта».</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Поздравление педагогов-пенсионеров с 8 Марта.</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в  рамках декады «Профилактики правонарушений и пропаганды здорового образа жизни»  </w:t>
            </w:r>
          </w:p>
          <w:p w:rsidR="00461AE8" w:rsidRPr="00770B93" w:rsidRDefault="00461AE8" w:rsidP="00770B93">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Апрель  Декада «Профилактика правонарушений»</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5-9 классов.</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Изучение уровня воспитанности учащихся, воспитанников.</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lastRenderedPageBreak/>
              <w:t>Уроки Здоровья (согласно плану).</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Гагаринский урок «Космос – это мы».</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Единый урок памяти жертв геноцида.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 xml:space="preserve">Учителя – предметники, </w:t>
            </w:r>
            <w:r w:rsidRPr="00461AE8">
              <w:rPr>
                <w:rFonts w:ascii="Times New Roman" w:eastAsia="Calibri" w:hAnsi="Times New Roman" w:cs="Times New Roman"/>
              </w:rPr>
              <w:lastRenderedPageBreak/>
              <w:t>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 xml:space="preserve">Курсы внеурочной деятельности </w:t>
            </w:r>
          </w:p>
        </w:tc>
        <w:tc>
          <w:tcPr>
            <w:tcW w:w="10773" w:type="dxa"/>
          </w:tcPr>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770B93"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770B93" w:rsidRPr="00660F22"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770B93" w:rsidRDefault="00770B93" w:rsidP="00770B93">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770B93" w:rsidP="00770B93">
            <w:pPr>
              <w:numPr>
                <w:ilvl w:val="0"/>
                <w:numId w:val="35"/>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Сбор документации для формирования списков в ЛДП «Страна счастливого детства».</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 xml:space="preserve"> Родительский лекторий «Повышение ответственности родителей за безопасность пребывания на водоемах».</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rsidR="00461AE8" w:rsidRPr="00770B93" w:rsidRDefault="00461AE8" w:rsidP="00770B93">
            <w:pPr>
              <w:numPr>
                <w:ilvl w:val="0"/>
                <w:numId w:val="38"/>
              </w:numPr>
              <w:contextualSpacing/>
              <w:rPr>
                <w:rFonts w:ascii="Times New Roman" w:eastAsia="Calibri" w:hAnsi="Times New Roman" w:cs="Times New Roman"/>
                <w:b/>
              </w:rPr>
            </w:pPr>
            <w:r w:rsidRPr="00461AE8">
              <w:rPr>
                <w:rFonts w:ascii="Times New Roman" w:eastAsia="Calibri" w:hAnsi="Times New Roman" w:cs="Times New Roman"/>
              </w:rPr>
              <w:t>Собрание Совета Родителей школы.</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w:t>
            </w:r>
            <w:r w:rsidR="00770B93">
              <w:rPr>
                <w:rFonts w:ascii="Times New Roman" w:eastAsia="Calibri" w:hAnsi="Times New Roman" w:cs="Times New Roman"/>
              </w:rPr>
              <w:t xml:space="preserve">ктора по ВР, </w:t>
            </w:r>
            <w:r w:rsidRPr="00461AE8">
              <w:rPr>
                <w:rFonts w:ascii="Times New Roman" w:eastAsia="Calibri" w:hAnsi="Times New Roman" w:cs="Times New Roman"/>
              </w:rPr>
              <w:t xml:space="preserve"> 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«Космос – это мы», «День Земли».</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Подготовка и проведение мероприятий  «Космос – это мы».</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направлению </w:t>
            </w:r>
            <w:r w:rsidR="00AC4106">
              <w:rPr>
                <w:rFonts w:ascii="Times New Roman" w:eastAsia="Calibri" w:hAnsi="Times New Roman" w:cs="Times New Roman"/>
              </w:rPr>
              <w:t>РДДМ</w:t>
            </w:r>
            <w:r w:rsidRPr="00461AE8">
              <w:rPr>
                <w:rFonts w:ascii="Times New Roman" w:eastAsia="Calibri" w:hAnsi="Times New Roman" w:cs="Times New Roman"/>
              </w:rPr>
              <w:t>.</w:t>
            </w:r>
          </w:p>
          <w:p w:rsidR="00461AE8" w:rsidRPr="00461AE8" w:rsidRDefault="00461AE8" w:rsidP="00C8041A">
            <w:pPr>
              <w:numPr>
                <w:ilvl w:val="0"/>
                <w:numId w:val="38"/>
              </w:numPr>
              <w:contextualSpacing/>
              <w:rPr>
                <w:rFonts w:ascii="Times New Roman" w:eastAsia="Calibri" w:hAnsi="Times New Roman" w:cs="Times New Roman"/>
                <w:b/>
              </w:rPr>
            </w:pPr>
            <w:r w:rsidRPr="00461AE8">
              <w:rPr>
                <w:rFonts w:ascii="Times New Roman" w:eastAsia="Calibri" w:hAnsi="Times New Roman" w:cs="Times New Roman"/>
              </w:rPr>
              <w:t>Мероприятия в рамках 37- летия,  со дня катастрофы на Чернобыльской АЭС.</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Акция «Сады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lastRenderedPageBreak/>
              <w:t>Всемирный день здоровья (спортивная эстафета для учащихся 5-7 кл.)</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«Гагаринский урок»</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 xml:space="preserve">26 апреля 2023 единый классный час «Герои живут рядом!», посвященный  37- летию,  со дня катастрофы на Чернобыльской АЭС </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Подготовка к Фестивалю «Краски Великой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Месячника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Соревнования по роботостроению «КосмоRobots» (5-8 кл.).</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Мероприятия окружного детского фестиваля «Экодетство».</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День российского парламентаризма</w:t>
            </w:r>
          </w:p>
          <w:p w:rsidR="00461AE8" w:rsidRPr="00461AE8" w:rsidRDefault="00461AE8" w:rsidP="00C8041A">
            <w:pPr>
              <w:numPr>
                <w:ilvl w:val="0"/>
                <w:numId w:val="13"/>
              </w:numPr>
              <w:contextualSpacing/>
              <w:rPr>
                <w:rFonts w:ascii="Times New Roman" w:eastAsia="Calibri" w:hAnsi="Times New Roman" w:cs="Times New Roman"/>
                <w:b/>
              </w:rPr>
            </w:pPr>
            <w:r w:rsidRPr="00461AE8">
              <w:rPr>
                <w:rFonts w:ascii="Times New Roman" w:eastAsia="Calibri" w:hAnsi="Times New Roman" w:cs="Times New Roman"/>
              </w:rPr>
              <w:t>День памяти о геноциде советского народа нацистами и их пособниками в годы Великой Отечественной войны.</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библи</w:t>
            </w:r>
            <w:r w:rsidR="00770B93">
              <w:rPr>
                <w:rFonts w:ascii="Times New Roman" w:eastAsia="Calibri" w:hAnsi="Times New Roman" w:cs="Times New Roman"/>
              </w:rPr>
              <w:t>о</w:t>
            </w:r>
            <w:r w:rsidRPr="00461AE8">
              <w:rPr>
                <w:rFonts w:ascii="Times New Roman" w:eastAsia="Calibri" w:hAnsi="Times New Roman" w:cs="Times New Roman"/>
              </w:rPr>
              <w:t>текарь</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w:t>
            </w:r>
            <w:r w:rsidRPr="00461AE8">
              <w:rPr>
                <w:rFonts w:ascii="Times New Roman" w:eastAsia="Calibri" w:hAnsi="Times New Roman" w:cs="Times New Roman"/>
              </w:rPr>
              <w:lastRenderedPageBreak/>
              <w:t>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Оформление школы ко Дню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«Окна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Выставка «Георгиевская ленточка»</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Экспозиция «Годы опалённые войной»</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p>
        </w:tc>
      </w:tr>
      <w:tr w:rsidR="00461AE8" w:rsidRPr="00461AE8" w:rsidTr="00461AE8">
        <w:trPr>
          <w:trHeight w:val="96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Международный день памятников и исторических мест. Виртуальные экскур</w:t>
            </w:r>
            <w:r>
              <w:rPr>
                <w:rFonts w:ascii="Times New Roman" w:eastAsia="Calibri" w:hAnsi="Times New Roman" w:cs="Times New Roman"/>
              </w:rPr>
              <w:t>сии «Я камнем стал, но я живу»</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bCs/>
                <w:iCs/>
                <w:lang w:bidi="ru-RU"/>
              </w:rPr>
              <w:t>Мероприятия окружного детского фестиваля «Экодетство»</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rPr>
          <w:trHeight w:val="15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Экскурсии на предприятия и учреждения поселка.</w:t>
            </w:r>
          </w:p>
          <w:p w:rsidR="00461AE8" w:rsidRPr="00770B93" w:rsidRDefault="00461AE8" w:rsidP="00770B93">
            <w:pPr>
              <w:numPr>
                <w:ilvl w:val="0"/>
                <w:numId w:val="13"/>
              </w:numPr>
              <w:contextualSpacing/>
              <w:rPr>
                <w:rFonts w:ascii="Times New Roman" w:eastAsia="Calibri" w:hAnsi="Times New Roman" w:cs="Times New Roman"/>
              </w:rPr>
            </w:pPr>
            <w:r w:rsidRPr="00770B93">
              <w:rPr>
                <w:rFonts w:ascii="Times New Roman" w:eastAsia="Calibri" w:hAnsi="Times New Roman" w:cs="Times New Roman"/>
              </w:rPr>
              <w:t xml:space="preserve">Работа по плану с ГИБДД </w:t>
            </w:r>
            <w:r w:rsidR="00770B93">
              <w:rPr>
                <w:rFonts w:ascii="Times New Roman" w:eastAsia="Calibri" w:hAnsi="Times New Roman" w:cs="Times New Roman"/>
              </w:rPr>
              <w:t>Альшеевского района</w:t>
            </w:r>
          </w:p>
          <w:p w:rsidR="00461AE8" w:rsidRPr="00461AE8" w:rsidRDefault="00461AE8" w:rsidP="00770B93">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 xml:space="preserve">Объединения дополнительного образования </w:t>
            </w:r>
            <w:r w:rsidR="00770B93">
              <w:rPr>
                <w:rFonts w:ascii="Times New Roman" w:eastAsia="Calibri" w:hAnsi="Times New Roman" w:cs="Times New Roman"/>
              </w:rPr>
              <w:t>от ДПиШ</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11"/>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Школьный марафон «Эмоциональное и физическое насилие в отношении детей, причины и пути решений»</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461AE8">
              <w:rPr>
                <w:rFonts w:ascii="Times New Roman" w:eastAsia="Calibri" w:hAnsi="Times New Roman" w:cs="Times New Roman"/>
              </w:rPr>
              <w:t>.</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Акция «Георгиевская ленточка».</w:t>
            </w:r>
          </w:p>
          <w:p w:rsidR="00461AE8" w:rsidRPr="00770B93" w:rsidRDefault="00461AE8" w:rsidP="00770B93">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Акция «Часовой у знамени Победы».</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Май  «78 годовщина ВЕЛИКОЙ ПОБЕДЫ»</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461AE8" w:rsidRPr="00461AE8" w:rsidRDefault="00461AE8" w:rsidP="00461AE8">
            <w:pPr>
              <w:ind w:left="720"/>
              <w:contextualSpacing/>
              <w:rPr>
                <w:rFonts w:ascii="Times New Roman" w:eastAsia="Calibri" w:hAnsi="Times New Roman" w:cs="Times New Roman"/>
              </w:rPr>
            </w:pPr>
            <w:r w:rsidRPr="00461AE8">
              <w:rPr>
                <w:rFonts w:ascii="Times New Roman" w:eastAsia="Calibri" w:hAnsi="Times New Roman" w:cs="Times New Roman"/>
              </w:rPr>
              <w:t>5-9 классов.</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461AE8" w:rsidRPr="00770B93" w:rsidRDefault="00461AE8" w:rsidP="00770B93">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lastRenderedPageBreak/>
              <w:t>Регистрация учащихся на мероприятия на сайте «Большая перемена».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Школьный урок</w:t>
            </w:r>
          </w:p>
        </w:tc>
        <w:tc>
          <w:tcPr>
            <w:tcW w:w="10773" w:type="dxa"/>
          </w:tcPr>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Всероссийский Урок Арктики.</w:t>
            </w:r>
          </w:p>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Проведение информационных часов по экстремистским молодежным организациям.</w:t>
            </w:r>
          </w:p>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День славянской письменности и культуры.</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 xml:space="preserve">Курсы внеурочной деятельности </w:t>
            </w:r>
          </w:p>
        </w:tc>
        <w:tc>
          <w:tcPr>
            <w:tcW w:w="10773" w:type="dxa"/>
          </w:tcPr>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770B93"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770B93" w:rsidRPr="00660F22"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770B93" w:rsidRDefault="00770B93" w:rsidP="00770B93">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770B93" w:rsidP="00770B93">
            <w:pPr>
              <w:numPr>
                <w:ilvl w:val="0"/>
                <w:numId w:val="39"/>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Итоговые родительские собрания: анализ проделанной работы, перспективы, планирование работы на следующий год.</w:t>
            </w:r>
          </w:p>
          <w:p w:rsidR="00461AE8" w:rsidRPr="00770B93" w:rsidRDefault="00461AE8" w:rsidP="00770B93">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Помощь в организации торжественной линейки «Последний звонок»</w:t>
            </w:r>
          </w:p>
        </w:tc>
        <w:tc>
          <w:tcPr>
            <w:tcW w:w="2410" w:type="dxa"/>
          </w:tcPr>
          <w:p w:rsidR="00461AE8" w:rsidRPr="00461AE8" w:rsidRDefault="00461AE8" w:rsidP="00770B93">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w:t>
            </w:r>
            <w:r w:rsidR="00770B93">
              <w:rPr>
                <w:rFonts w:ascii="Times New Roman" w:eastAsia="Calibri" w:hAnsi="Times New Roman" w:cs="Times New Roman"/>
              </w:rPr>
              <w:t xml:space="preserve">ектора по ВР, </w:t>
            </w:r>
            <w:r w:rsidRPr="00461AE8">
              <w:rPr>
                <w:rFonts w:ascii="Times New Roman" w:eastAsia="Calibri" w:hAnsi="Times New Roman" w:cs="Times New Roman"/>
              </w:rPr>
              <w:t>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по теме месячника.</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фотоотчета по проведенным мероприятиям за 2 полугодие, за </w:t>
            </w:r>
            <w:r w:rsidR="003741F9">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Отчет Совета Обучающихся о проделанной работе за </w:t>
            </w:r>
            <w:r w:rsidR="003741F9">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Итоговая линейка за год  «Мы в жизни школы» (анализ, вручение грамот).</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Рейды по проверке чистоты в кабинетах.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lastRenderedPageBreak/>
              <w:t>Мероприятия в рамках Месячника Победы (празднование «Дня Победы», «Окна Победы», «Бессмертный полк»).</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Торжественная линейка «Последний Звонок 202</w:t>
            </w:r>
            <w:r w:rsidR="00077C8E">
              <w:rPr>
                <w:rFonts w:ascii="Times New Roman" w:eastAsia="Calibri" w:hAnsi="Times New Roman" w:cs="Times New Roman"/>
              </w:rPr>
              <w:t>4</w:t>
            </w:r>
            <w:r w:rsidRPr="00461AE8">
              <w:rPr>
                <w:rFonts w:ascii="Times New Roman" w:eastAsia="Calibri" w:hAnsi="Times New Roman" w:cs="Times New Roman"/>
              </w:rPr>
              <w:t>» (9 кл).</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Торжественная линейка, посвященная окончанию </w:t>
            </w:r>
            <w:r w:rsidR="003741F9">
              <w:rPr>
                <w:rFonts w:ascii="Times New Roman" w:eastAsia="Calibri" w:hAnsi="Times New Roman" w:cs="Times New Roman"/>
              </w:rPr>
              <w:t>2023-2024</w:t>
            </w:r>
            <w:r w:rsidRPr="00461AE8">
              <w:rPr>
                <w:rFonts w:ascii="Times New Roman" w:eastAsia="Calibri" w:hAnsi="Times New Roman" w:cs="Times New Roman"/>
              </w:rPr>
              <w:t xml:space="preserve"> учебного года.(5-8 кл).</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Праздник Весны и Труда.</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Битва хоров.</w:t>
            </w:r>
          </w:p>
          <w:p w:rsidR="00461AE8" w:rsidRPr="00461AE8" w:rsidRDefault="00461AE8" w:rsidP="00C8041A">
            <w:pPr>
              <w:numPr>
                <w:ilvl w:val="0"/>
                <w:numId w:val="39"/>
              </w:numPr>
              <w:contextualSpacing/>
              <w:rPr>
                <w:rFonts w:ascii="Times New Roman" w:eastAsia="Calibri" w:hAnsi="Times New Roman" w:cs="Times New Roman"/>
                <w:b/>
              </w:rPr>
            </w:pPr>
            <w:r w:rsidRPr="00461AE8">
              <w:rPr>
                <w:rFonts w:ascii="Times New Roman" w:eastAsia="Calibri" w:hAnsi="Times New Roman" w:cs="Times New Roman"/>
              </w:rPr>
              <w:t>Конкурсы «Лу</w:t>
            </w:r>
            <w:r w:rsidR="00077C8E">
              <w:rPr>
                <w:rFonts w:ascii="Times New Roman" w:eastAsia="Calibri" w:hAnsi="Times New Roman" w:cs="Times New Roman"/>
              </w:rPr>
              <w:t>чший класс», «Лучший ученик 2024</w:t>
            </w:r>
            <w:r w:rsidRPr="00461AE8">
              <w:rPr>
                <w:rFonts w:ascii="Times New Roman" w:eastAsia="Calibri" w:hAnsi="Times New Roman" w:cs="Times New Roman"/>
              </w:rPr>
              <w:t>г.».</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библи</w:t>
            </w:r>
            <w:r w:rsidR="00770B93">
              <w:rPr>
                <w:rFonts w:ascii="Times New Roman" w:eastAsia="Calibri" w:hAnsi="Times New Roman" w:cs="Times New Roman"/>
              </w:rPr>
              <w:t>о</w:t>
            </w:r>
            <w:r w:rsidRPr="00461AE8">
              <w:rPr>
                <w:rFonts w:ascii="Times New Roman" w:eastAsia="Calibri" w:hAnsi="Times New Roman" w:cs="Times New Roman"/>
              </w:rPr>
              <w:t>текарь</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10773" w:type="dxa"/>
          </w:tcPr>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школы к «Первому звонку». </w:t>
            </w:r>
          </w:p>
          <w:p w:rsidR="00461AE8" w:rsidRPr="00461AE8" w:rsidRDefault="00461AE8" w:rsidP="00770B93">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Оформление 1 этажа к встрече воспитанников лагеря с дневным</w:t>
            </w:r>
            <w:r w:rsidR="00770B93">
              <w:rPr>
                <w:rFonts w:ascii="Times New Roman" w:eastAsia="Calibri" w:hAnsi="Times New Roman" w:cs="Times New Roman"/>
              </w:rPr>
              <w:t xml:space="preserve"> пребыванием «Хранители Традиций</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p>
        </w:tc>
      </w:tr>
      <w:tr w:rsidR="00461AE8" w:rsidRPr="00461AE8" w:rsidTr="00461AE8">
        <w:trPr>
          <w:trHeight w:val="97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Мероприятия окружного детского фестиваля «Экодетство».</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«Бессмертный полк».</w:t>
            </w:r>
          </w:p>
          <w:p w:rsidR="00461AE8" w:rsidRPr="00770B93" w:rsidRDefault="00461AE8" w:rsidP="00770B93">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Митинг ко Дню Победы</w:t>
            </w:r>
            <w:r w:rsidR="00770B93" w:rsidRPr="00770B93">
              <w:rPr>
                <w:rFonts w:ascii="Times New Roman" w:eastAsia="Calibri" w:hAnsi="Times New Roman" w:cs="Times New Roman"/>
              </w:rPr>
              <w:t xml:space="preserve">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770B93" w:rsidRDefault="00461AE8" w:rsidP="00C8041A">
            <w:pPr>
              <w:numPr>
                <w:ilvl w:val="0"/>
                <w:numId w:val="40"/>
              </w:numPr>
              <w:contextualSpacing/>
              <w:rPr>
                <w:rFonts w:ascii="Times New Roman" w:eastAsia="Calibri" w:hAnsi="Times New Roman" w:cs="Times New Roman"/>
              </w:rPr>
            </w:pPr>
            <w:r w:rsidRPr="00770B93">
              <w:rPr>
                <w:rFonts w:ascii="Times New Roman" w:eastAsia="Calibri" w:hAnsi="Times New Roman" w:cs="Times New Roman"/>
              </w:rPr>
              <w:t xml:space="preserve">Работа по плану с ГИБДД </w:t>
            </w:r>
            <w:r w:rsidR="00770B93">
              <w:rPr>
                <w:rFonts w:ascii="Times New Roman" w:eastAsia="Calibri" w:hAnsi="Times New Roman" w:cs="Times New Roman"/>
              </w:rPr>
              <w:t>Альшеевского района</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ОДН </w:t>
            </w:r>
            <w:r w:rsidR="00770B93">
              <w:rPr>
                <w:rFonts w:ascii="Times New Roman" w:eastAsia="Calibri" w:hAnsi="Times New Roman" w:cs="Times New Roman"/>
              </w:rPr>
              <w:t>Альшеевского</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770B93">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КДН и ЗП </w:t>
            </w:r>
            <w:r w:rsidR="00770B93">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461AE8" w:rsidRPr="00461AE8" w:rsidTr="00461AE8">
        <w:trPr>
          <w:trHeight w:val="126"/>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Отчетные мероприятия детских общественных объединений.</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Акция «Письмо ветерану».</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Акция «Добрая почта».</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 в рамках празднования «Дня Победы».</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«Последний Звонок», итоговая линейка.</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Участие в Военной стратегической игре «Искра» (ЮНАРМИЯ).</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Экологический десант.</w:t>
            </w:r>
          </w:p>
          <w:p w:rsidR="00461AE8" w:rsidRPr="00770B93" w:rsidRDefault="00461AE8" w:rsidP="00770B93">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День детских общественных организаций России</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Июнь, Июль, Август  «Здравствуй, лето!  У нас каникулы!»</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770B93" w:rsidRDefault="00461AE8" w:rsidP="00C8041A">
            <w:pPr>
              <w:numPr>
                <w:ilvl w:val="0"/>
                <w:numId w:val="41"/>
              </w:numPr>
              <w:contextualSpacing/>
              <w:rPr>
                <w:rFonts w:ascii="Times New Roman" w:eastAsia="Calibri" w:hAnsi="Times New Roman" w:cs="Times New Roman"/>
              </w:rPr>
            </w:pPr>
            <w:r w:rsidRPr="00770B93">
              <w:rPr>
                <w:rFonts w:ascii="Times New Roman" w:eastAsia="Calibri" w:hAnsi="Times New Roman" w:cs="Times New Roman"/>
              </w:rPr>
              <w:t>Работа в летнем пришкольном лагере с дневным пребыванием детей  «</w:t>
            </w:r>
            <w:r w:rsidR="00770B93">
              <w:rPr>
                <w:rFonts w:ascii="Times New Roman" w:eastAsia="Calibri" w:hAnsi="Times New Roman" w:cs="Times New Roman"/>
              </w:rPr>
              <w:t>Хранители традиций» п</w:t>
            </w:r>
            <w:r w:rsidRPr="00770B93">
              <w:rPr>
                <w:rFonts w:ascii="Times New Roman" w:eastAsia="Calibri" w:hAnsi="Times New Roman" w:cs="Times New Roman"/>
              </w:rPr>
              <w:t>раздник, посвященный Дню защиты детей «Мы маленькие дети».</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Организация летнего отдыха детей.</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Организация летней занятости детей и подростков.</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 xml:space="preserve">Анализ результативности воспитательной работы с классом за </w:t>
            </w:r>
            <w:r w:rsidR="003741F9">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461AE8" w:rsidRPr="00461AE8" w:rsidRDefault="00077C8E" w:rsidP="00C8041A">
            <w:pPr>
              <w:numPr>
                <w:ilvl w:val="0"/>
                <w:numId w:val="41"/>
              </w:numPr>
              <w:contextualSpacing/>
              <w:rPr>
                <w:rFonts w:ascii="Times New Roman" w:eastAsia="Calibri" w:hAnsi="Times New Roman" w:cs="Times New Roman"/>
              </w:rPr>
            </w:pPr>
            <w:r>
              <w:rPr>
                <w:rFonts w:ascii="Times New Roman" w:eastAsia="Calibri" w:hAnsi="Times New Roman" w:cs="Times New Roman"/>
              </w:rPr>
              <w:t>Составление плана работы на 2024</w:t>
            </w:r>
            <w:r w:rsidR="00461AE8" w:rsidRPr="00461AE8">
              <w:rPr>
                <w:rFonts w:ascii="Times New Roman" w:eastAsia="Calibri" w:hAnsi="Times New Roman" w:cs="Times New Roman"/>
              </w:rPr>
              <w:t>-202</w:t>
            </w:r>
            <w:r>
              <w:rPr>
                <w:rFonts w:ascii="Times New Roman" w:eastAsia="Calibri" w:hAnsi="Times New Roman" w:cs="Times New Roman"/>
              </w:rPr>
              <w:t>5</w:t>
            </w:r>
            <w:r w:rsidR="00461AE8" w:rsidRPr="00461AE8">
              <w:rPr>
                <w:rFonts w:ascii="Times New Roman" w:eastAsia="Calibri" w:hAnsi="Times New Roman" w:cs="Times New Roman"/>
              </w:rPr>
              <w:t xml:space="preserve"> учебный год.</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Составление отчета о работе школьного лагеря.</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lastRenderedPageBreak/>
              <w:t>Социально-педагогическое сопровождение учащихся «группы риска» и «трудновоспитуемых подростков» (летняя занятость).</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Оказание содействия в трудоустройстве подростков, состоящих на учете в ВШУ и ПДН.</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Начальник лагеря</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Воспитатели лагеря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Школьный урок</w:t>
            </w:r>
          </w:p>
        </w:tc>
        <w:tc>
          <w:tcPr>
            <w:tcW w:w="10773" w:type="dxa"/>
          </w:tcPr>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Дополнительные занятия с учащимися, имеющими академические задолженности.</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 xml:space="preserve">Курсы внеурочной деятельности </w:t>
            </w:r>
          </w:p>
        </w:tc>
        <w:tc>
          <w:tcPr>
            <w:tcW w:w="10773" w:type="dxa"/>
          </w:tcPr>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ind w:left="720"/>
              <w:contextualSpacing/>
              <w:rPr>
                <w:rFonts w:ascii="Times New Roman" w:eastAsia="Calibri" w:hAnsi="Times New Roman" w:cs="Times New Roman"/>
                <w:b/>
              </w:rPr>
            </w:pP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Родительское собрание в 9, 11 классах по организации выпускных вечеров.</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Торжественное вручение аттестатов 9, 11 классам.</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Индивидуальная работа с родителями по занятости детей в летний период.</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461AE8">
            <w:pPr>
              <w:rPr>
                <w:rFonts w:ascii="Times New Roman" w:eastAsia="Calibri" w:hAnsi="Times New Roman" w:cs="Times New Roman"/>
                <w:b/>
              </w:rPr>
            </w:pPr>
          </w:p>
        </w:tc>
        <w:tc>
          <w:tcPr>
            <w:tcW w:w="2410" w:type="dxa"/>
          </w:tcPr>
          <w:p w:rsidR="00461AE8" w:rsidRPr="00461AE8" w:rsidRDefault="00461AE8" w:rsidP="00461AE8">
            <w:pPr>
              <w:rPr>
                <w:rFonts w:ascii="Times New Roman" w:eastAsia="Calibri" w:hAnsi="Times New Roman" w:cs="Times New Roman"/>
              </w:rPr>
            </w:pP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461AE8">
            <w:pPr>
              <w:rPr>
                <w:rFonts w:ascii="Times New Roman" w:eastAsia="Calibri" w:hAnsi="Times New Roman" w:cs="Times New Roman"/>
                <w:b/>
              </w:rPr>
            </w:pPr>
          </w:p>
        </w:tc>
        <w:tc>
          <w:tcPr>
            <w:tcW w:w="2410" w:type="dxa"/>
          </w:tcPr>
          <w:p w:rsidR="00461AE8" w:rsidRPr="00461AE8" w:rsidRDefault="00461AE8" w:rsidP="00461AE8">
            <w:pPr>
              <w:rPr>
                <w:rFonts w:ascii="Times New Roman" w:eastAsia="Calibri" w:hAnsi="Times New Roman" w:cs="Times New Roman"/>
              </w:rPr>
            </w:pPr>
          </w:p>
        </w:tc>
      </w:tr>
      <w:tr w:rsidR="00461AE8" w:rsidRPr="00461AE8" w:rsidTr="00461AE8">
        <w:trPr>
          <w:trHeight w:val="2737"/>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1 июня – флэшмоб «Возьмёмся за руки, друзья!».</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Организация и проведение летней кампании 2023.</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1.06.2023 и в первый день каждой недели, церемония спуска Флага РФ и исполнение Гимна РФ в последний день каждой недели.</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 xml:space="preserve">Торжественное вручение аттестатов для учащихся  9, 11 классов.  </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День России (12.06).</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День памяти и скорби (22.06).</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День молодежи (27.06).</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День семьи, любви и верности (08.07).</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Подготовка к линейке 01.09.2023.</w:t>
            </w:r>
            <w:r>
              <w:rPr>
                <w:rFonts w:ascii="Times New Roman" w:eastAsia="Calibri" w:hAnsi="Times New Roman" w:cs="Times New Roman"/>
              </w:rPr>
              <w:t xml:space="preserve">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Тематической оформление в лагере с дневным пребыванием детей.</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rPr>
          <w:trHeight w:val="72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Участие в поселковых мероприятиях.</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rPr>
          <w:trHeight w:val="111"/>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Работа по совместному плану</w:t>
            </w:r>
            <w:r w:rsidR="00770B93">
              <w:rPr>
                <w:rFonts w:ascii="Times New Roman" w:eastAsia="Calibri" w:hAnsi="Times New Roman" w:cs="Times New Roman"/>
              </w:rPr>
              <w:t xml:space="preserve"> с СДК</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rPr>
          <w:trHeight w:val="12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обучающимися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rPr>
          <w:trHeight w:val="111"/>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Детские общественные объединения</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Подготовка к торжественной линейке «Праздник первого звонка».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Заместитель директора по В</w:t>
            </w:r>
          </w:p>
        </w:tc>
      </w:tr>
    </w:tbl>
    <w:p w:rsidR="00461AE8" w:rsidRPr="00461AE8" w:rsidRDefault="00461AE8" w:rsidP="00461AE8">
      <w:pPr>
        <w:ind w:left="-284"/>
        <w:jc w:val="center"/>
        <w:rPr>
          <w:rFonts w:ascii="Times New Roman" w:eastAsia="Calibri" w:hAnsi="Times New Roman" w:cs="Times New Roman"/>
          <w:b/>
          <w:sz w:val="24"/>
          <w:szCs w:val="24"/>
        </w:rPr>
      </w:pPr>
    </w:p>
    <w:p w:rsidR="00183F07" w:rsidRDefault="00183F07" w:rsidP="00183F07"/>
    <w:p w:rsidR="00183F07" w:rsidRDefault="00183F07" w:rsidP="00183F07">
      <w:pPr>
        <w:sectPr w:rsidR="00183F07" w:rsidSect="00183F07">
          <w:pgSz w:w="16839" w:h="11907" w:orient="landscape" w:code="9"/>
          <w:pgMar w:top="850" w:right="1134" w:bottom="1701" w:left="1134" w:header="708" w:footer="708" w:gutter="0"/>
          <w:cols w:space="708"/>
          <w:docGrid w:linePitch="360"/>
        </w:sectPr>
      </w:pPr>
    </w:p>
    <w:p w:rsidR="006D3EBB" w:rsidRPr="00927C70" w:rsidRDefault="00AC0105" w:rsidP="00132D4F">
      <w:pPr>
        <w:pStyle w:val="1"/>
        <w:numPr>
          <w:ilvl w:val="1"/>
          <w:numId w:val="2"/>
        </w:numPr>
        <w:jc w:val="both"/>
        <w:rPr>
          <w:rFonts w:ascii="Times New Roman" w:hAnsi="Times New Roman" w:cs="Times New Roman"/>
          <w:b/>
          <w:color w:val="auto"/>
          <w:sz w:val="22"/>
          <w:szCs w:val="22"/>
        </w:rPr>
      </w:pPr>
      <w:bookmarkStart w:id="34" w:name="_Toc114235928"/>
      <w:r w:rsidRPr="00927C70">
        <w:rPr>
          <w:rFonts w:ascii="Times New Roman" w:hAnsi="Times New Roman" w:cs="Times New Roman"/>
          <w:b/>
          <w:color w:val="auto"/>
          <w:sz w:val="22"/>
          <w:szCs w:val="22"/>
        </w:rPr>
        <w:lastRenderedPageBreak/>
        <w:t>Характеристика</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условий</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реализации</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программы</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основного</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общего</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образования</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в</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соответствии</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с</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требованиями</w:t>
      </w:r>
      <w:r w:rsidR="006D3EBB" w:rsidRPr="00927C70">
        <w:rPr>
          <w:rFonts w:ascii="Times New Roman" w:hAnsi="Times New Roman" w:cs="Times New Roman"/>
          <w:b/>
          <w:color w:val="auto"/>
          <w:sz w:val="22"/>
          <w:szCs w:val="22"/>
        </w:rPr>
        <w:t xml:space="preserve"> </w:t>
      </w:r>
      <w:r w:rsidR="00C83377" w:rsidRPr="00927C70">
        <w:rPr>
          <w:rFonts w:ascii="Times New Roman" w:hAnsi="Times New Roman" w:cs="Times New Roman"/>
          <w:b/>
          <w:color w:val="auto"/>
          <w:sz w:val="22"/>
          <w:szCs w:val="22"/>
        </w:rPr>
        <w:t>ФГОС ООО</w:t>
      </w:r>
      <w:bookmarkEnd w:id="34"/>
    </w:p>
    <w:p w:rsidR="006D3EBB" w:rsidRPr="00927C70" w:rsidRDefault="006D3EBB" w:rsidP="00461AE8">
      <w:pPr>
        <w:spacing w:after="0" w:line="240" w:lineRule="auto"/>
        <w:ind w:firstLine="709"/>
        <w:jc w:val="both"/>
        <w:rPr>
          <w:rFonts w:ascii="Times New Roman" w:hAnsi="Times New Roman" w:cs="Times New Roman"/>
        </w:rPr>
      </w:pPr>
      <w:r w:rsidRPr="00927C70">
        <w:rPr>
          <w:rFonts w:ascii="Times New Roman" w:hAnsi="Times New Roman" w:cs="Times New Roman"/>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841512"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включение обучающихся в процессы преобразования внешней социальной среды (населенного пункта, муниципального</w:t>
      </w:r>
      <w:r w:rsidR="00AC0105" w:rsidRPr="00927C70">
        <w:rPr>
          <w:rFonts w:ascii="Times New Roman" w:hAnsi="Times New Roman" w:cs="Times New Roman"/>
        </w:rPr>
        <w:t xml:space="preserve"> </w:t>
      </w:r>
      <w:r w:rsidR="00841512" w:rsidRPr="00927C70">
        <w:rPr>
          <w:rFonts w:ascii="Times New Roman" w:hAnsi="Times New Roman" w:cs="Times New Roman"/>
        </w:rPr>
        <w:t>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475532" w:rsidRPr="00927C70" w:rsidRDefault="00475532" w:rsidP="00132D4F">
      <w:pPr>
        <w:pStyle w:val="3"/>
        <w:numPr>
          <w:ilvl w:val="1"/>
          <w:numId w:val="2"/>
        </w:numPr>
        <w:spacing w:before="240"/>
        <w:rPr>
          <w:rFonts w:ascii="Times New Roman" w:hAnsi="Times New Roman" w:cs="Times New Roman"/>
          <w:b/>
        </w:rPr>
      </w:pPr>
      <w:bookmarkStart w:id="35" w:name="_Toc114235929"/>
      <w:r w:rsidRPr="00927C70">
        <w:rPr>
          <w:rFonts w:ascii="Times New Roman" w:hAnsi="Times New Roman" w:cs="Times New Roman"/>
          <w:b/>
        </w:rPr>
        <w:t>Описание кадровых условий реализации основной образовательной программы основного общего образования</w:t>
      </w:r>
      <w:bookmarkEnd w:id="35"/>
    </w:p>
    <w:p w:rsidR="00475532" w:rsidRPr="00927C70" w:rsidRDefault="00475532"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75532" w:rsidRPr="00927C70" w:rsidRDefault="00475532"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Обеспеченность кадровыми условиями включает в себя:</w:t>
      </w:r>
    </w:p>
    <w:p w:rsidR="00475532" w:rsidRPr="00927C70" w:rsidRDefault="00475532" w:rsidP="00C8041A">
      <w:pPr>
        <w:pStyle w:val="a4"/>
        <w:numPr>
          <w:ilvl w:val="0"/>
          <w:numId w:val="5"/>
        </w:numPr>
        <w:spacing w:after="0" w:line="240" w:lineRule="auto"/>
        <w:ind w:left="0" w:firstLine="709"/>
        <w:jc w:val="both"/>
        <w:rPr>
          <w:rFonts w:ascii="Times New Roman" w:hAnsi="Times New Roman" w:cs="Times New Roman"/>
        </w:rPr>
      </w:pPr>
      <w:r w:rsidRPr="00927C70">
        <w:rPr>
          <w:rFonts w:ascii="Times New Roman" w:hAnsi="Times New Roman" w:cs="Times New Roman"/>
        </w:rPr>
        <w:lastRenderedPageBreak/>
        <w:t xml:space="preserve"> укомплектованность образовательной организации педагогическими, руководящими и иными работниками;</w:t>
      </w:r>
    </w:p>
    <w:p w:rsidR="00475532" w:rsidRPr="00927C70" w:rsidRDefault="00475532" w:rsidP="00C8041A">
      <w:pPr>
        <w:pStyle w:val="a4"/>
        <w:numPr>
          <w:ilvl w:val="0"/>
          <w:numId w:val="5"/>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w:t>
      </w:r>
      <w:r w:rsidR="00125D02" w:rsidRPr="00927C70">
        <w:rPr>
          <w:rFonts w:ascii="Times New Roman" w:hAnsi="Times New Roman" w:cs="Times New Roman"/>
        </w:rPr>
        <w:t xml:space="preserve"> </w:t>
      </w:r>
      <w:r w:rsidRPr="00927C70">
        <w:rPr>
          <w:rFonts w:ascii="Times New Roman" w:hAnsi="Times New Roman" w:cs="Times New Roman"/>
        </w:rPr>
        <w:t>условий для ее разработки и реализации;</w:t>
      </w:r>
    </w:p>
    <w:p w:rsidR="00475532" w:rsidRPr="00927C70" w:rsidRDefault="00475532" w:rsidP="00C8041A">
      <w:pPr>
        <w:pStyle w:val="a4"/>
        <w:numPr>
          <w:ilvl w:val="0"/>
          <w:numId w:val="5"/>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475532" w:rsidRPr="00927C70" w:rsidRDefault="00475532"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706920" w:rsidRPr="00927C70" w:rsidRDefault="00475532"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w:t>
      </w:r>
      <w:r w:rsidR="00706920" w:rsidRPr="00927C70">
        <w:rPr>
          <w:rFonts w:ascii="Times New Roman" w:hAnsi="Times New Roman" w:cs="Times New Roman"/>
        </w:rPr>
        <w:t>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w:t>
      </w:r>
      <w:r w:rsidR="00125D02" w:rsidRPr="00927C70">
        <w:rPr>
          <w:rFonts w:ascii="Times New Roman" w:hAnsi="Times New Roman" w:cs="Times New Roman"/>
        </w:rPr>
        <w:t xml:space="preserve"> </w:t>
      </w:r>
      <w:r w:rsidRPr="00927C70">
        <w:rPr>
          <w:rFonts w:ascii="Times New Roman" w:hAnsi="Times New Roman" w:cs="Times New Roman"/>
        </w:rPr>
        <w:t>власти,</w:t>
      </w:r>
      <w:r w:rsidR="00125D02" w:rsidRPr="00927C70">
        <w:rPr>
          <w:rFonts w:ascii="Times New Roman" w:hAnsi="Times New Roman" w:cs="Times New Roman"/>
        </w:rPr>
        <w:t xml:space="preserve"> </w:t>
      </w:r>
      <w:r w:rsidRPr="00927C70">
        <w:rPr>
          <w:rFonts w:ascii="Times New Roman" w:hAnsi="Times New Roman" w:cs="Times New Roman"/>
        </w:rPr>
        <w:t>в</w:t>
      </w:r>
      <w:r w:rsidR="00125D02" w:rsidRPr="00927C70">
        <w:rPr>
          <w:rFonts w:ascii="Times New Roman" w:hAnsi="Times New Roman" w:cs="Times New Roman"/>
        </w:rPr>
        <w:t xml:space="preserve"> </w:t>
      </w:r>
      <w:r w:rsidRPr="00927C70">
        <w:rPr>
          <w:rFonts w:ascii="Times New Roman" w:hAnsi="Times New Roman" w:cs="Times New Roman"/>
        </w:rPr>
        <w:t>ведении</w:t>
      </w:r>
      <w:r w:rsidR="00125D02" w:rsidRPr="00927C70">
        <w:rPr>
          <w:rFonts w:ascii="Times New Roman" w:hAnsi="Times New Roman" w:cs="Times New Roman"/>
        </w:rPr>
        <w:t xml:space="preserve"> </w:t>
      </w:r>
      <w:r w:rsidRPr="00927C70">
        <w:rPr>
          <w:rFonts w:ascii="Times New Roman" w:hAnsi="Times New Roman" w:cs="Times New Roman"/>
        </w:rPr>
        <w:t>которых эти организации находятся. Проведение аттестации в отношении педагогических работников образовательных организа</w:t>
      </w:r>
      <w:r w:rsidRPr="00927C70">
        <w:rPr>
          <w:rFonts w:ascii="Times New Roman" w:eastAsia="Times New Roman" w:hAnsi="Times New Roman" w:cs="Times New Roman"/>
          <w:color w:val="231F20"/>
          <w:w w:val="120"/>
        </w:rPr>
        <w:t xml:space="preserve"> </w:t>
      </w:r>
      <w:r w:rsidRPr="00927C70">
        <w:rPr>
          <w:rFonts w:ascii="Times New Roman" w:hAnsi="Times New Roman" w:cs="Times New Roman"/>
        </w:rPr>
        <w:t>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70692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483CC6" w:rsidRDefault="00483CC6" w:rsidP="00483CC6">
      <w:pPr>
        <w:spacing w:after="0" w:line="240" w:lineRule="auto"/>
        <w:jc w:val="both"/>
        <w:rPr>
          <w:rFonts w:ascii="Times New Roman" w:hAnsi="Times New Roman" w:cs="Times New Roman"/>
        </w:rPr>
      </w:pPr>
    </w:p>
    <w:tbl>
      <w:tblPr>
        <w:tblStyle w:val="af5"/>
        <w:tblW w:w="0" w:type="auto"/>
        <w:tblLayout w:type="fixed"/>
        <w:tblLook w:val="04A0"/>
      </w:tblPr>
      <w:tblGrid>
        <w:gridCol w:w="675"/>
        <w:gridCol w:w="1346"/>
        <w:gridCol w:w="1572"/>
        <w:gridCol w:w="1811"/>
        <w:gridCol w:w="2030"/>
        <w:gridCol w:w="2138"/>
      </w:tblGrid>
      <w:tr w:rsidR="003C789B" w:rsidRPr="003C789B" w:rsidTr="003C789B">
        <w:tc>
          <w:tcPr>
            <w:tcW w:w="675" w:type="dxa"/>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 п/п</w:t>
            </w:r>
          </w:p>
        </w:tc>
        <w:tc>
          <w:tcPr>
            <w:tcW w:w="1346" w:type="dxa"/>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ФИО педагога</w:t>
            </w:r>
          </w:p>
        </w:tc>
        <w:tc>
          <w:tcPr>
            <w:tcW w:w="1572" w:type="dxa"/>
            <w:vAlign w:val="center"/>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Должность</w:t>
            </w:r>
          </w:p>
        </w:tc>
        <w:tc>
          <w:tcPr>
            <w:tcW w:w="1811" w:type="dxa"/>
            <w:vAlign w:val="center"/>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Уровень образования</w:t>
            </w:r>
          </w:p>
        </w:tc>
        <w:tc>
          <w:tcPr>
            <w:tcW w:w="2030" w:type="dxa"/>
            <w:vAlign w:val="center"/>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Квалификация</w:t>
            </w:r>
          </w:p>
        </w:tc>
        <w:tc>
          <w:tcPr>
            <w:tcW w:w="2138" w:type="dxa"/>
            <w:vAlign w:val="center"/>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Наименование направления подготовки</w:t>
            </w:r>
            <w:r w:rsidR="003C789B">
              <w:rPr>
                <w:rFonts w:ascii="Times New Roman" w:hAnsi="Times New Roman" w:cs="Times New Roman"/>
              </w:rPr>
              <w:t xml:space="preserve"> </w:t>
            </w:r>
            <w:r w:rsidRPr="003C789B">
              <w:rPr>
                <w:rFonts w:ascii="Times New Roman" w:hAnsi="Times New Roman" w:cs="Times New Roman"/>
              </w:rPr>
              <w:t>/специальности</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Педагог-психолог</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Pr>
                <w:rFonts w:ascii="Times New Roman" w:hAnsi="Times New Roman" w:cs="Times New Roman"/>
              </w:rPr>
              <w:t>Высшая</w:t>
            </w:r>
            <w:r w:rsidRPr="003C789B">
              <w:rPr>
                <w:rFonts w:ascii="Times New Roman" w:hAnsi="Times New Roman" w:cs="Times New Roman"/>
              </w:rPr>
              <w:t xml:space="preserve">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Педагогика и психология</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 xml:space="preserve">Учитель географии и </w:t>
            </w:r>
            <w:r w:rsidRPr="003C789B">
              <w:rPr>
                <w:rFonts w:ascii="Times New Roman" w:hAnsi="Times New Roman" w:cs="Times New Roman"/>
              </w:rPr>
              <w:lastRenderedPageBreak/>
              <w:t>биологии, преподаватель-организатор ОБЖ</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 xml:space="preserve">Социально-культурная </w:t>
            </w:r>
            <w:r w:rsidRPr="003C789B">
              <w:rPr>
                <w:rFonts w:ascii="Times New Roman" w:hAnsi="Times New Roman" w:cs="Times New Roman"/>
              </w:rPr>
              <w:lastRenderedPageBreak/>
              <w:t>деятельность</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английского,</w:t>
            </w:r>
          </w:p>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немецкого языков</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w:t>
            </w:r>
          </w:p>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Иностранный язык</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физической культуры</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Физическая культура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Pr>
                <w:rFonts w:ascii="Times New Roman" w:hAnsi="Times New Roman" w:cs="Times New Roman"/>
              </w:rPr>
              <w:t xml:space="preserve">Заместитель директора, </w:t>
            </w:r>
            <w:r w:rsidRPr="003C789B">
              <w:rPr>
                <w:rFonts w:ascii="Times New Roman" w:hAnsi="Times New Roman" w:cs="Times New Roman"/>
              </w:rPr>
              <w:t>учитель математики</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Математика и информатика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rPr>
                <w:rFonts w:ascii="Times New Roman" w:hAnsi="Times New Roman" w:cs="Times New Roman"/>
              </w:rPr>
            </w:pPr>
            <w:r w:rsidRPr="003C789B">
              <w:rPr>
                <w:rFonts w:ascii="Times New Roman" w:hAnsi="Times New Roman" w:cs="Times New Roman"/>
              </w:rPr>
              <w:t>Педагог-библиотекарь</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Преподавание в начальных классах</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Социальный педагог</w:t>
            </w:r>
          </w:p>
        </w:tc>
        <w:tc>
          <w:tcPr>
            <w:tcW w:w="1811" w:type="dxa"/>
          </w:tcPr>
          <w:p w:rsidR="003C789B" w:rsidRPr="003C789B" w:rsidRDefault="003C789B" w:rsidP="00483CC6">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Педагогика и психология, преподавание в начальных классах</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физической культуры</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Социальная педагогика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Заместитель директора, учитель русского языка и литературы</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Русский язык  и литература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физики,</w:t>
            </w:r>
          </w:p>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химии,</w:t>
            </w:r>
          </w:p>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информатики</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Педагогическое образование (с двумя профилями подготовки)</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истории и обществознания</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История</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русского языка и литературы</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Коми-пермятский язык и литература, русский язык и литература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3C789B">
            <w:pPr>
              <w:jc w:val="center"/>
              <w:rPr>
                <w:rFonts w:ascii="Times New Roman" w:hAnsi="Times New Roman" w:cs="Times New Roman"/>
              </w:rPr>
            </w:pPr>
          </w:p>
        </w:tc>
        <w:tc>
          <w:tcPr>
            <w:tcW w:w="1572" w:type="dxa"/>
          </w:tcPr>
          <w:p w:rsidR="003C789B" w:rsidRPr="003C789B" w:rsidRDefault="003C789B" w:rsidP="003C789B">
            <w:pPr>
              <w:jc w:val="center"/>
              <w:rPr>
                <w:rFonts w:ascii="Times New Roman" w:hAnsi="Times New Roman" w:cs="Times New Roman"/>
              </w:rPr>
            </w:pPr>
            <w:r w:rsidRPr="003C789B">
              <w:rPr>
                <w:rFonts w:ascii="Times New Roman" w:hAnsi="Times New Roman" w:cs="Times New Roman"/>
              </w:rPr>
              <w:t>Учитель технологии, музыки, ИЗО</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3C789B">
            <w:pPr>
              <w:jc w:val="center"/>
              <w:rPr>
                <w:rFonts w:ascii="Times New Roman" w:hAnsi="Times New Roman" w:cs="Times New Roman"/>
              </w:rPr>
            </w:pPr>
            <w:r w:rsidRPr="003C789B">
              <w:rPr>
                <w:rFonts w:ascii="Times New Roman" w:hAnsi="Times New Roman" w:cs="Times New Roman"/>
              </w:rPr>
              <w:t>-</w:t>
            </w:r>
          </w:p>
        </w:tc>
        <w:tc>
          <w:tcPr>
            <w:tcW w:w="2138" w:type="dxa"/>
          </w:tcPr>
          <w:p w:rsidR="003C789B" w:rsidRPr="003C789B" w:rsidRDefault="003C789B" w:rsidP="003C789B">
            <w:pPr>
              <w:jc w:val="center"/>
              <w:rPr>
                <w:rFonts w:ascii="Times New Roman" w:hAnsi="Times New Roman" w:cs="Times New Roman"/>
              </w:rPr>
            </w:pPr>
            <w:r w:rsidRPr="003C789B">
              <w:rPr>
                <w:rFonts w:ascii="Times New Roman" w:hAnsi="Times New Roman" w:cs="Times New Roman"/>
              </w:rPr>
              <w:t>Специальное дошкольное образование</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математики и информатики</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Математика. Информатика.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rPr>
                <w:rFonts w:ascii="Times New Roman" w:hAnsi="Times New Roman" w:cs="Times New Roman"/>
              </w:rPr>
            </w:pPr>
            <w:r w:rsidRPr="003C789B">
              <w:rPr>
                <w:rFonts w:ascii="Times New Roman" w:hAnsi="Times New Roman" w:cs="Times New Roman"/>
              </w:rPr>
              <w:t>учитель математики</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Преподавание в начальных классах</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 xml:space="preserve">Заместитель директора, учитель русского языка и </w:t>
            </w:r>
            <w:r w:rsidRPr="003C789B">
              <w:rPr>
                <w:rFonts w:ascii="Times New Roman" w:hAnsi="Times New Roman" w:cs="Times New Roman"/>
              </w:rPr>
              <w:lastRenderedPageBreak/>
              <w:t>литературы</w:t>
            </w:r>
          </w:p>
        </w:tc>
        <w:tc>
          <w:tcPr>
            <w:tcW w:w="1811" w:type="dxa"/>
          </w:tcPr>
          <w:p w:rsidR="003C789B" w:rsidRPr="003C789B" w:rsidRDefault="003C789B" w:rsidP="00483CC6">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Русский язык и литература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Директор</w:t>
            </w:r>
          </w:p>
        </w:tc>
        <w:tc>
          <w:tcPr>
            <w:tcW w:w="1811" w:type="dxa"/>
          </w:tcPr>
          <w:p w:rsidR="003C789B" w:rsidRPr="003C789B" w:rsidRDefault="003C789B" w:rsidP="003C789B">
            <w:pPr>
              <w:jc w:val="center"/>
              <w:rPr>
                <w:rFonts w:ascii="Times New Roman" w:eastAsia="Times New Roman" w:hAnsi="Times New Roman" w:cs="Times New Roman"/>
                <w:lang w:eastAsia="ru-RU"/>
              </w:rPr>
            </w:pPr>
          </w:p>
        </w:tc>
        <w:tc>
          <w:tcPr>
            <w:tcW w:w="2030" w:type="dxa"/>
          </w:tcPr>
          <w:p w:rsidR="003C789B" w:rsidRPr="003C789B" w:rsidRDefault="003C789B" w:rsidP="003C789B">
            <w:pPr>
              <w:jc w:val="center"/>
              <w:rPr>
                <w:rFonts w:ascii="Times New Roman" w:hAnsi="Times New Roman" w:cs="Times New Roman"/>
              </w:rPr>
            </w:pPr>
            <w:r w:rsidRPr="003C789B">
              <w:rPr>
                <w:rFonts w:ascii="Times New Roman" w:eastAsia="Times New Roman" w:hAnsi="Times New Roman" w:cs="Times New Roman"/>
                <w:lang w:eastAsia="ru-RU"/>
              </w:rPr>
              <w:t>учитель технологии и предпринимательства</w:t>
            </w:r>
          </w:p>
        </w:tc>
        <w:tc>
          <w:tcPr>
            <w:tcW w:w="2138" w:type="dxa"/>
          </w:tcPr>
          <w:p w:rsidR="003C789B" w:rsidRPr="003C789B" w:rsidRDefault="003C789B" w:rsidP="003C789B">
            <w:pPr>
              <w:jc w:val="center"/>
              <w:rPr>
                <w:rFonts w:ascii="Times New Roman" w:hAnsi="Times New Roman" w:cs="Times New Roman"/>
              </w:rPr>
            </w:pPr>
            <w:r w:rsidRPr="003C789B">
              <w:rPr>
                <w:rFonts w:ascii="Times New Roman" w:eastAsia="Times New Roman" w:hAnsi="Times New Roman" w:cs="Times New Roman"/>
                <w:lang w:eastAsia="ru-RU"/>
              </w:rPr>
              <w:t>Т</w:t>
            </w:r>
            <w:r>
              <w:rPr>
                <w:rFonts w:ascii="Times New Roman" w:eastAsia="Times New Roman" w:hAnsi="Times New Roman" w:cs="Times New Roman"/>
                <w:lang w:eastAsia="ru-RU"/>
              </w:rPr>
              <w:t>ехнология и предпринимательство</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истории и обществознания</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русского языка, литературы и истории по специальностям «Филология» и «История»</w:t>
            </w:r>
          </w:p>
        </w:tc>
      </w:tr>
    </w:tbl>
    <w:p w:rsidR="006815D6" w:rsidRDefault="006815D6" w:rsidP="006815D6">
      <w:pPr>
        <w:spacing w:after="0" w:line="240" w:lineRule="auto"/>
        <w:jc w:val="both"/>
        <w:rPr>
          <w:rFonts w:ascii="Times New Roman" w:hAnsi="Times New Roman" w:cs="Times New Roman"/>
        </w:rPr>
      </w:pPr>
    </w:p>
    <w:p w:rsidR="005A12CD" w:rsidRPr="00927C70" w:rsidRDefault="005A12CD"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Кроме того, образовательн</w:t>
      </w:r>
      <w:r w:rsidR="006815D6">
        <w:rPr>
          <w:rFonts w:ascii="Times New Roman" w:hAnsi="Times New Roman" w:cs="Times New Roman"/>
        </w:rPr>
        <w:t xml:space="preserve">ая организация </w:t>
      </w:r>
      <w:r w:rsidRPr="00927C70">
        <w:rPr>
          <w:rFonts w:ascii="Times New Roman" w:hAnsi="Times New Roman" w:cs="Times New Roman"/>
        </w:rP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5A12CD" w:rsidRPr="00927C70" w:rsidRDefault="005A12CD" w:rsidP="002A24A4">
      <w:pPr>
        <w:spacing w:after="0" w:line="240" w:lineRule="auto"/>
        <w:ind w:firstLine="709"/>
        <w:jc w:val="both"/>
        <w:rPr>
          <w:rFonts w:ascii="Times New Roman" w:hAnsi="Times New Roman" w:cs="Times New Roman"/>
        </w:rPr>
      </w:pPr>
      <w:r w:rsidRPr="00927C70">
        <w:rPr>
          <w:rFonts w:ascii="Times New Roman" w:hAnsi="Times New Roman" w:cs="Times New Roman"/>
          <w:b/>
        </w:rPr>
        <w:t xml:space="preserve">Профессиональное развитие и повышение квалификации педагогических работников. </w:t>
      </w:r>
      <w:r w:rsidRPr="00927C70">
        <w:rPr>
          <w:rFonts w:ascii="Times New Roman" w:hAnsi="Times New Roman" w:cs="Times New Roman"/>
        </w:rPr>
        <w:t>Основным условием формирования и наращивания необходимого и достаточного кадрового потенциала</w:t>
      </w:r>
      <w:r w:rsidR="00125D02" w:rsidRPr="00927C70">
        <w:rPr>
          <w:rFonts w:ascii="Times New Roman" w:hAnsi="Times New Roman" w:cs="Times New Roman"/>
        </w:rPr>
        <w:t xml:space="preserve"> </w:t>
      </w:r>
      <w:r w:rsidRPr="00927C70">
        <w:rPr>
          <w:rFonts w:ascii="Times New Roman" w:hAnsi="Times New Roman" w:cs="Times New Roman"/>
        </w:rPr>
        <w:t>образовательной</w:t>
      </w:r>
      <w:r w:rsidR="00125D02" w:rsidRPr="00927C70">
        <w:rPr>
          <w:rFonts w:ascii="Times New Roman" w:hAnsi="Times New Roman" w:cs="Times New Roman"/>
        </w:rPr>
        <w:t xml:space="preserve"> </w:t>
      </w:r>
      <w:r w:rsidRPr="00927C70">
        <w:rPr>
          <w:rFonts w:ascii="Times New Roman" w:hAnsi="Times New Roman" w:cs="Times New Roman"/>
        </w:rPr>
        <w:t>организации</w:t>
      </w:r>
      <w:r w:rsidR="00125D02" w:rsidRPr="00927C70">
        <w:rPr>
          <w:rFonts w:ascii="Times New Roman" w:hAnsi="Times New Roman" w:cs="Times New Roman"/>
        </w:rPr>
        <w:t xml:space="preserve"> </w:t>
      </w:r>
      <w:r w:rsidRPr="00927C70">
        <w:rPr>
          <w:rFonts w:ascii="Times New Roman" w:hAnsi="Times New Roman" w:cs="Times New Roman"/>
        </w:rPr>
        <w:t>является</w:t>
      </w:r>
      <w:r w:rsidR="00125D02" w:rsidRPr="00927C70">
        <w:rPr>
          <w:rFonts w:ascii="Times New Roman" w:hAnsi="Times New Roman" w:cs="Times New Roman"/>
        </w:rPr>
        <w:t xml:space="preserve"> </w:t>
      </w:r>
      <w:r w:rsidRPr="00927C70">
        <w:rPr>
          <w:rFonts w:ascii="Times New Roman" w:hAnsi="Times New Roman" w:cs="Times New Roman"/>
        </w:rPr>
        <w:t xml:space="preserve"> обеспечение в соответствии с новыми образовательными реалиями и задачами адекватности системы непрерывного педагогического образования</w:t>
      </w:r>
      <w:r w:rsidR="00125D02" w:rsidRPr="00927C70">
        <w:rPr>
          <w:rFonts w:ascii="Times New Roman" w:hAnsi="Times New Roman" w:cs="Times New Roman"/>
        </w:rPr>
        <w:t xml:space="preserve"> </w:t>
      </w:r>
      <w:r w:rsidRPr="00927C70">
        <w:rPr>
          <w:rFonts w:ascii="Times New Roman" w:hAnsi="Times New Roman" w:cs="Times New Roman"/>
        </w:rPr>
        <w:t>происходящим</w:t>
      </w:r>
      <w:r w:rsidR="00125D02" w:rsidRPr="00927C70">
        <w:rPr>
          <w:rFonts w:ascii="Times New Roman" w:hAnsi="Times New Roman" w:cs="Times New Roman"/>
        </w:rPr>
        <w:t xml:space="preserve"> </w:t>
      </w:r>
      <w:r w:rsidRPr="00927C70">
        <w:rPr>
          <w:rFonts w:ascii="Times New Roman" w:hAnsi="Times New Roman" w:cs="Times New Roman"/>
        </w:rPr>
        <w:t>изменениям</w:t>
      </w:r>
      <w:r w:rsidR="00125D02" w:rsidRPr="00927C70">
        <w:rPr>
          <w:rFonts w:ascii="Times New Roman" w:hAnsi="Times New Roman" w:cs="Times New Roman"/>
        </w:rPr>
        <w:t xml:space="preserve"> </w:t>
      </w:r>
      <w:r w:rsidRPr="00927C70">
        <w:rPr>
          <w:rFonts w:ascii="Times New Roman" w:hAnsi="Times New Roman" w:cs="Times New Roman"/>
        </w:rPr>
        <w:t>в</w:t>
      </w:r>
      <w:r w:rsidR="00125D02" w:rsidRPr="00927C70">
        <w:rPr>
          <w:rFonts w:ascii="Times New Roman" w:hAnsi="Times New Roman" w:cs="Times New Roman"/>
        </w:rPr>
        <w:t xml:space="preserve"> </w:t>
      </w:r>
      <w:r w:rsidRPr="00927C70">
        <w:rPr>
          <w:rFonts w:ascii="Times New Roman" w:hAnsi="Times New Roman" w:cs="Times New Roman"/>
        </w:rPr>
        <w:t>системе</w:t>
      </w:r>
      <w:r w:rsidR="00125D02" w:rsidRPr="00927C70">
        <w:rPr>
          <w:rFonts w:ascii="Times New Roman" w:hAnsi="Times New Roman" w:cs="Times New Roman"/>
        </w:rPr>
        <w:t xml:space="preserve"> </w:t>
      </w:r>
      <w:r w:rsidRPr="00927C70">
        <w:rPr>
          <w:rFonts w:ascii="Times New Roman" w:hAnsi="Times New Roman" w:cs="Times New Roman"/>
        </w:rPr>
        <w:t>образования в целом.</w:t>
      </w:r>
    </w:p>
    <w:p w:rsidR="00EC0EB0" w:rsidRPr="00927C70" w:rsidRDefault="005A12CD"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w:t>
      </w:r>
      <w:r w:rsidR="00EC0EB0" w:rsidRPr="00927C70">
        <w:rPr>
          <w:rFonts w:ascii="Times New Roman" w:hAnsi="Times New Roman" w:cs="Times New Roman"/>
        </w:rPr>
        <w:t>граммы основного общего образования характеризуется долей работников, повышающих квалификацию не реже одного раза в три года.</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Для достижения результатов основной образовательной программы в ходе ее реализации предполагается оценка качества и</w:t>
      </w:r>
      <w:r w:rsidR="00125D02" w:rsidRPr="00927C70">
        <w:rPr>
          <w:rFonts w:ascii="Times New Roman" w:hAnsi="Times New Roman" w:cs="Times New Roman"/>
        </w:rPr>
        <w:t xml:space="preserve"> </w:t>
      </w:r>
      <w:r w:rsidRPr="00927C70">
        <w:rPr>
          <w:rFonts w:ascii="Times New Roman" w:hAnsi="Times New Roman" w:cs="Times New Roman"/>
        </w:rPr>
        <w:t>результативности</w:t>
      </w:r>
      <w:r w:rsidR="00125D02" w:rsidRPr="00927C70">
        <w:rPr>
          <w:rFonts w:ascii="Times New Roman" w:hAnsi="Times New Roman" w:cs="Times New Roman"/>
        </w:rPr>
        <w:t xml:space="preserve"> </w:t>
      </w:r>
      <w:r w:rsidRPr="00927C70">
        <w:rPr>
          <w:rFonts w:ascii="Times New Roman" w:hAnsi="Times New Roman" w:cs="Times New Roman"/>
        </w:rPr>
        <w:t>деятельности</w:t>
      </w:r>
      <w:r w:rsidR="00125D02" w:rsidRPr="00927C70">
        <w:rPr>
          <w:rFonts w:ascii="Times New Roman" w:hAnsi="Times New Roman" w:cs="Times New Roman"/>
        </w:rPr>
        <w:t xml:space="preserve"> </w:t>
      </w:r>
      <w:r w:rsidRPr="00927C70">
        <w:rPr>
          <w:rFonts w:ascii="Times New Roman" w:hAnsi="Times New Roman" w:cs="Times New Roman"/>
        </w:rPr>
        <w:t>педагогических</w:t>
      </w:r>
      <w:r w:rsidR="00125D02" w:rsidRPr="00927C70">
        <w:rPr>
          <w:rFonts w:ascii="Times New Roman" w:hAnsi="Times New Roman" w:cs="Times New Roman"/>
        </w:rPr>
        <w:t xml:space="preserve"> </w:t>
      </w:r>
      <w:r w:rsidRPr="00927C70">
        <w:rPr>
          <w:rFonts w:ascii="Times New Roman" w:hAnsi="Times New Roman" w:cs="Times New Roman"/>
        </w:rPr>
        <w:t>работников с целью коррекции их деятельности, а также определения стимулирующей части фонда оплаты труда.</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Ожидаемый результат повышения квалификации — профессиональная готовность работников образования к реализации ФГОС ООО:</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обеспечение оптимального вхождения работников образования в систему ценностей современного образования;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w:t>
      </w:r>
      <w:r w:rsidR="00125D02" w:rsidRPr="00927C70">
        <w:rPr>
          <w:rFonts w:ascii="Times New Roman" w:hAnsi="Times New Roman" w:cs="Times New Roman"/>
        </w:rPr>
        <w:t xml:space="preserve"> </w:t>
      </w:r>
      <w:r w:rsidRPr="00927C70">
        <w:rPr>
          <w:rFonts w:ascii="Times New Roman" w:hAnsi="Times New Roman" w:cs="Times New Roman"/>
        </w:rPr>
        <w:t>образовательной деятельности обучающихся;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овладение учебно-методическими и информационно-методическими ресурсами, необходимыми для успешного решения задач ФГОС ООО.</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EC0EB0" w:rsidRPr="00927C70" w:rsidRDefault="00EC0EB0" w:rsidP="00132D4F">
      <w:pPr>
        <w:pStyle w:val="3"/>
        <w:numPr>
          <w:ilvl w:val="1"/>
          <w:numId w:val="2"/>
        </w:numPr>
        <w:jc w:val="both"/>
        <w:rPr>
          <w:rFonts w:ascii="Times New Roman" w:hAnsi="Times New Roman" w:cs="Times New Roman"/>
          <w:b/>
        </w:rPr>
      </w:pPr>
      <w:bookmarkStart w:id="36" w:name="_Toc114235930"/>
      <w:r w:rsidRPr="00927C70">
        <w:rPr>
          <w:rFonts w:ascii="Times New Roman" w:hAnsi="Times New Roman" w:cs="Times New Roman"/>
          <w:b/>
        </w:rPr>
        <w:t>Описание психолого-педагогических условий реализации основной образовательной программы основного общего образования</w:t>
      </w:r>
      <w:bookmarkEnd w:id="36"/>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EC0EB0" w:rsidRPr="00927C70" w:rsidRDefault="00EC0EB0" w:rsidP="00C8041A">
      <w:pPr>
        <w:numPr>
          <w:ilvl w:val="6"/>
          <w:numId w:val="3"/>
        </w:numPr>
        <w:spacing w:after="0" w:line="240" w:lineRule="auto"/>
        <w:ind w:left="0" w:firstLine="709"/>
        <w:jc w:val="both"/>
        <w:rPr>
          <w:rFonts w:ascii="Times New Roman" w:hAnsi="Times New Roman" w:cs="Times New Roman"/>
        </w:rPr>
      </w:pPr>
      <w:r w:rsidRPr="00927C70">
        <w:rPr>
          <w:rFonts w:ascii="Times New Roman" w:hAnsi="Times New Roman" w:cs="Times New Roman"/>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EC0EB0" w:rsidRPr="00927C70" w:rsidRDefault="00EC0EB0" w:rsidP="00C8041A">
      <w:pPr>
        <w:numPr>
          <w:ilvl w:val="6"/>
          <w:numId w:val="3"/>
        </w:numPr>
        <w:spacing w:after="0" w:line="240" w:lineRule="auto"/>
        <w:ind w:left="0" w:firstLine="709"/>
        <w:jc w:val="both"/>
        <w:rPr>
          <w:rFonts w:ascii="Times New Roman" w:hAnsi="Times New Roman" w:cs="Times New Roman"/>
        </w:rPr>
      </w:pPr>
      <w:r w:rsidRPr="00927C70">
        <w:rPr>
          <w:rFonts w:ascii="Times New Roman" w:hAnsi="Times New Roman" w:cs="Times New Roman"/>
        </w:rPr>
        <w:lastRenderedPageBreak/>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EC0EB0" w:rsidRPr="00927C70" w:rsidRDefault="00EC0EB0" w:rsidP="00C8041A">
      <w:pPr>
        <w:numPr>
          <w:ilvl w:val="6"/>
          <w:numId w:val="3"/>
        </w:numPr>
        <w:spacing w:after="0" w:line="240" w:lineRule="auto"/>
        <w:ind w:left="0" w:firstLine="709"/>
        <w:jc w:val="both"/>
        <w:rPr>
          <w:rFonts w:ascii="Times New Roman" w:hAnsi="Times New Roman" w:cs="Times New Roman"/>
        </w:rPr>
      </w:pPr>
      <w:r w:rsidRPr="00927C70">
        <w:rPr>
          <w:rFonts w:ascii="Times New Roman" w:hAnsi="Times New Roman" w:cs="Times New Roman"/>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EC0EB0" w:rsidRPr="00927C70" w:rsidRDefault="00EC0EB0" w:rsidP="00C8041A">
      <w:pPr>
        <w:numPr>
          <w:ilvl w:val="6"/>
          <w:numId w:val="3"/>
        </w:numPr>
        <w:spacing w:after="0" w:line="240" w:lineRule="auto"/>
        <w:ind w:left="0" w:firstLine="709"/>
        <w:jc w:val="both"/>
        <w:rPr>
          <w:rFonts w:ascii="Times New Roman" w:hAnsi="Times New Roman" w:cs="Times New Roman"/>
        </w:rPr>
      </w:pPr>
      <w:r w:rsidRPr="00927C70">
        <w:rPr>
          <w:rFonts w:ascii="Times New Roman" w:hAnsi="Times New Roman" w:cs="Times New Roman"/>
        </w:rPr>
        <w:t>профилактику формирования у обучающихся девиантных форм поведения, агрессии и повышенной тревожности.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педагогом-психологом</w:t>
      </w:r>
      <w:r w:rsidR="002A24A4">
        <w:rPr>
          <w:rFonts w:ascii="Times New Roman" w:hAnsi="Times New Roman" w:cs="Times New Roman"/>
        </w:rPr>
        <w:t xml:space="preserve"> (1</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учителем-логопедом</w:t>
      </w:r>
      <w:r w:rsidR="002A24A4">
        <w:rPr>
          <w:rFonts w:ascii="Times New Roman" w:hAnsi="Times New Roman" w:cs="Times New Roman"/>
        </w:rPr>
        <w:t xml:space="preserve"> (1</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учителем-дефектологом</w:t>
      </w:r>
      <w:r w:rsidR="002A24A4">
        <w:rPr>
          <w:rFonts w:ascii="Times New Roman" w:hAnsi="Times New Roman" w:cs="Times New Roman"/>
        </w:rPr>
        <w:t xml:space="preserve"> (1</w:t>
      </w:r>
      <w:r w:rsidRPr="00927C70">
        <w:rPr>
          <w:rFonts w:ascii="Times New Roman" w:hAnsi="Times New Roman" w:cs="Times New Roman"/>
        </w:rPr>
        <w:t>);</w:t>
      </w:r>
    </w:p>
    <w:p w:rsidR="002A24A4"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социальным</w:t>
      </w:r>
      <w:r w:rsidR="00125D02" w:rsidRPr="00927C70">
        <w:rPr>
          <w:rFonts w:ascii="Times New Roman" w:hAnsi="Times New Roman" w:cs="Times New Roman"/>
        </w:rPr>
        <w:t xml:space="preserve"> </w:t>
      </w:r>
      <w:r w:rsidRPr="00927C70">
        <w:rPr>
          <w:rFonts w:ascii="Times New Roman" w:hAnsi="Times New Roman" w:cs="Times New Roman"/>
        </w:rPr>
        <w:t>педагогом</w:t>
      </w:r>
      <w:r w:rsidR="00125D02" w:rsidRPr="00927C70">
        <w:rPr>
          <w:rFonts w:ascii="Times New Roman" w:hAnsi="Times New Roman" w:cs="Times New Roman"/>
        </w:rPr>
        <w:t xml:space="preserve"> </w:t>
      </w:r>
      <w:r w:rsidR="002A24A4">
        <w:rPr>
          <w:rFonts w:ascii="Times New Roman" w:hAnsi="Times New Roman" w:cs="Times New Roman"/>
        </w:rPr>
        <w:t>(1</w:t>
      </w:r>
      <w:r w:rsidRPr="00927C70">
        <w:rPr>
          <w:rFonts w:ascii="Times New Roman" w:hAnsi="Times New Roman" w:cs="Times New Roman"/>
        </w:rPr>
        <w:t xml:space="preserve">). </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и развитие психолого-педагогической компетентности;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сохранение и укрепление психологического благополучия и психического здоровья обучающихся;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поддержку</w:t>
      </w:r>
      <w:r w:rsidRPr="00927C70">
        <w:rPr>
          <w:rFonts w:ascii="Times New Roman" w:hAnsi="Times New Roman" w:cs="Times New Roman"/>
        </w:rPr>
        <w:t xml:space="preserve"> и сопровождение детско-родительских отношений;</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ценности здоровья и безопасного образа жизни;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диффе</w:t>
      </w:r>
      <w:r w:rsidR="002A24A4">
        <w:rPr>
          <w:rFonts w:ascii="Times New Roman" w:hAnsi="Times New Roman" w:cs="Times New Roman"/>
        </w:rPr>
        <w:t>ренциацию и индивидуализацию</w:t>
      </w:r>
      <w:r w:rsidRPr="00927C70">
        <w:rPr>
          <w:rFonts w:ascii="Times New Roman" w:hAnsi="Times New Roman" w:cs="Times New Roman"/>
        </w:rPr>
        <w:t xml:space="preserve"> обучения и воспитания с учетом особенностей когнитивного и эмоционального развития обучающихся;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мониторинг возможностей и способностей обучающихся, выявление, поддержка и сопровождение одаренных детей, обучающихся с ОВЗ;</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создание условий для последующего профессионального самоопределения;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коммуникативных навыков в разновозрастной среде и среде сверстников;</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поддержку</w:t>
      </w:r>
      <w:r w:rsidRPr="00927C70">
        <w:rPr>
          <w:rFonts w:ascii="Times New Roman" w:hAnsi="Times New Roman" w:cs="Times New Roman"/>
        </w:rPr>
        <w:t xml:space="preserve"> детских объединений, ученического самоуправления;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психологической культуры поведения в информационной среде;</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развитие психологической культуры в области использования ИКТ;</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обучающихся, испытывающих трудности в освоении программы основного общего образования, развитии и социальной</w:t>
      </w:r>
      <w:r w:rsidR="002A24A4">
        <w:rPr>
          <w:rFonts w:ascii="Times New Roman" w:hAnsi="Times New Roman" w:cs="Times New Roman"/>
        </w:rPr>
        <w:t xml:space="preserve"> адаптации</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обучающихся, проявляющих</w:t>
      </w:r>
      <w:r w:rsidR="00125D02" w:rsidRPr="00927C70">
        <w:rPr>
          <w:rFonts w:ascii="Times New Roman" w:hAnsi="Times New Roman" w:cs="Times New Roman"/>
        </w:rPr>
        <w:t xml:space="preserve"> </w:t>
      </w:r>
      <w:r w:rsidRPr="00927C70">
        <w:rPr>
          <w:rFonts w:ascii="Times New Roman" w:hAnsi="Times New Roman" w:cs="Times New Roman"/>
        </w:rPr>
        <w:t>индивидуальные</w:t>
      </w:r>
      <w:r w:rsidR="00125D02" w:rsidRPr="00927C70">
        <w:rPr>
          <w:rFonts w:ascii="Times New Roman" w:hAnsi="Times New Roman" w:cs="Times New Roman"/>
        </w:rPr>
        <w:t xml:space="preserve"> </w:t>
      </w:r>
      <w:r w:rsidRPr="00927C70">
        <w:rPr>
          <w:rFonts w:ascii="Times New Roman" w:hAnsi="Times New Roman" w:cs="Times New Roman"/>
        </w:rPr>
        <w:t xml:space="preserve">способности, </w:t>
      </w:r>
      <w:r w:rsidR="002A24A4">
        <w:rPr>
          <w:rFonts w:ascii="Times New Roman" w:hAnsi="Times New Roman" w:cs="Times New Roman"/>
        </w:rPr>
        <w:t>и одаренных</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обучающ</w:t>
      </w:r>
      <w:r w:rsidR="002A24A4">
        <w:rPr>
          <w:rFonts w:ascii="Times New Roman" w:hAnsi="Times New Roman" w:cs="Times New Roman"/>
        </w:rPr>
        <w:t>ихся с ОВЗ</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родителей (законных представителей) несовершеннолетних обучающихся (указать при наличии).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2A24A4"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диагностика, направленная на определение особенностей статуса обучающегося, которая может проводиться на этапе перехода ученика</w:t>
      </w:r>
      <w:r w:rsidR="00125D02" w:rsidRPr="00927C70">
        <w:rPr>
          <w:rFonts w:ascii="Times New Roman" w:hAnsi="Times New Roman" w:cs="Times New Roman"/>
        </w:rPr>
        <w:t xml:space="preserve"> </w:t>
      </w:r>
      <w:r w:rsidRPr="00927C70">
        <w:rPr>
          <w:rFonts w:ascii="Times New Roman" w:hAnsi="Times New Roman" w:cs="Times New Roman"/>
        </w:rPr>
        <w:t>на</w:t>
      </w:r>
      <w:r w:rsidR="00125D02" w:rsidRPr="00927C70">
        <w:rPr>
          <w:rFonts w:ascii="Times New Roman" w:hAnsi="Times New Roman" w:cs="Times New Roman"/>
        </w:rPr>
        <w:t xml:space="preserve"> </w:t>
      </w:r>
      <w:r w:rsidRPr="00927C70">
        <w:rPr>
          <w:rFonts w:ascii="Times New Roman" w:hAnsi="Times New Roman" w:cs="Times New Roman"/>
        </w:rPr>
        <w:t>следующий</w:t>
      </w:r>
      <w:r w:rsidR="00125D02" w:rsidRPr="00927C70">
        <w:rPr>
          <w:rFonts w:ascii="Times New Roman" w:hAnsi="Times New Roman" w:cs="Times New Roman"/>
        </w:rPr>
        <w:t xml:space="preserve"> </w:t>
      </w:r>
      <w:r w:rsidRPr="00927C70">
        <w:rPr>
          <w:rFonts w:ascii="Times New Roman" w:hAnsi="Times New Roman" w:cs="Times New Roman"/>
        </w:rPr>
        <w:t>уровень</w:t>
      </w:r>
      <w:r w:rsidR="00125D02" w:rsidRPr="00927C70">
        <w:rPr>
          <w:rFonts w:ascii="Times New Roman" w:hAnsi="Times New Roman" w:cs="Times New Roman"/>
        </w:rPr>
        <w:t xml:space="preserve"> </w:t>
      </w:r>
      <w:r w:rsidRPr="00927C70">
        <w:rPr>
          <w:rFonts w:ascii="Times New Roman" w:hAnsi="Times New Roman" w:cs="Times New Roman"/>
        </w:rPr>
        <w:t>образования</w:t>
      </w:r>
      <w:r w:rsidR="00125D02" w:rsidRPr="00927C70">
        <w:rPr>
          <w:rFonts w:ascii="Times New Roman" w:hAnsi="Times New Roman" w:cs="Times New Roman"/>
        </w:rPr>
        <w:t xml:space="preserve"> </w:t>
      </w:r>
      <w:r w:rsidRPr="00927C70">
        <w:rPr>
          <w:rFonts w:ascii="Times New Roman" w:hAnsi="Times New Roman" w:cs="Times New Roman"/>
        </w:rPr>
        <w:t>и в конце каждого учебного года;</w:t>
      </w:r>
    </w:p>
    <w:p w:rsidR="00EC0EB0" w:rsidRPr="002A24A4" w:rsidRDefault="00EC0EB0" w:rsidP="00C8041A">
      <w:pPr>
        <w:pStyle w:val="a4"/>
        <w:numPr>
          <w:ilvl w:val="0"/>
          <w:numId w:val="6"/>
        </w:numPr>
        <w:spacing w:after="0" w:line="240" w:lineRule="auto"/>
        <w:ind w:left="0" w:firstLine="709"/>
        <w:jc w:val="both"/>
        <w:rPr>
          <w:rFonts w:ascii="Times New Roman" w:hAnsi="Times New Roman" w:cs="Times New Roman"/>
        </w:rPr>
      </w:pPr>
      <w:r w:rsidRPr="002A24A4">
        <w:rPr>
          <w:rFonts w:ascii="Times New Roman" w:hAnsi="Times New Roman"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EC0EB0" w:rsidRPr="00927C70" w:rsidRDefault="00EC0EB0" w:rsidP="00132D4F">
      <w:pPr>
        <w:pStyle w:val="3"/>
        <w:numPr>
          <w:ilvl w:val="1"/>
          <w:numId w:val="2"/>
        </w:numPr>
        <w:jc w:val="both"/>
        <w:rPr>
          <w:rFonts w:ascii="Times New Roman" w:hAnsi="Times New Roman" w:cs="Times New Roman"/>
          <w:b/>
        </w:rPr>
      </w:pPr>
      <w:bookmarkStart w:id="37" w:name="_Toc114235931"/>
      <w:r w:rsidRPr="00927C70">
        <w:rPr>
          <w:rFonts w:ascii="Times New Roman" w:hAnsi="Times New Roman" w:cs="Times New Roman"/>
          <w:b/>
        </w:rPr>
        <w:t>Финансово-экономические условия реализации образовательной программы основного общего образования</w:t>
      </w:r>
      <w:bookmarkEnd w:id="37"/>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w:t>
      </w:r>
      <w:r w:rsidRPr="00927C70">
        <w:rPr>
          <w:rFonts w:ascii="Times New Roman" w:eastAsia="Times New Roman" w:hAnsi="Times New Roman" w:cs="Times New Roman"/>
          <w:color w:val="231F20"/>
          <w:w w:val="115"/>
        </w:rPr>
        <w:t xml:space="preserve"> </w:t>
      </w:r>
      <w:r w:rsidRPr="00927C70">
        <w:rPr>
          <w:rFonts w:ascii="Times New Roman" w:hAnsi="Times New Roman" w:cs="Times New Roman"/>
        </w:rPr>
        <w:t>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6 расходы на оплату труда работников, участвующих в разработке и реализации образовательной программы основного общего образования;</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расходы на приобретение учебников и учебных пособий, средств обучения;</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прочие расходы (за исключением расходов на содержание зданий и оплату коммунальных услуг, осуществляемых из местных бюджетов).</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Органы местного</w:t>
      </w:r>
      <w:r w:rsidR="00125D02" w:rsidRPr="00927C70">
        <w:rPr>
          <w:rFonts w:ascii="Times New Roman" w:hAnsi="Times New Roman" w:cs="Times New Roman"/>
        </w:rPr>
        <w:t xml:space="preserve"> </w:t>
      </w:r>
      <w:r w:rsidRPr="00927C70">
        <w:rPr>
          <w:rFonts w:ascii="Times New Roman" w:hAnsi="Times New Roman" w:cs="Times New Roman"/>
        </w:rPr>
        <w:t>самоуправления</w:t>
      </w:r>
      <w:r w:rsidR="00125D02" w:rsidRPr="00927C70">
        <w:rPr>
          <w:rFonts w:ascii="Times New Roman" w:hAnsi="Times New Roman" w:cs="Times New Roman"/>
        </w:rPr>
        <w:t xml:space="preserve"> </w:t>
      </w:r>
      <w:r w:rsidRPr="00927C70">
        <w:rPr>
          <w:rFonts w:ascii="Times New Roman" w:hAnsi="Times New Roman" w:cs="Times New Roman"/>
        </w:rPr>
        <w:t>вправе</w:t>
      </w:r>
      <w:r w:rsidR="00125D02" w:rsidRPr="00927C70">
        <w:rPr>
          <w:rFonts w:ascii="Times New Roman" w:hAnsi="Times New Roman" w:cs="Times New Roman"/>
        </w:rPr>
        <w:t xml:space="preserve"> </w:t>
      </w:r>
      <w:r w:rsidRPr="00927C70">
        <w:rPr>
          <w:rFonts w:ascii="Times New Roman" w:hAnsi="Times New Roman" w:cs="Times New Roman"/>
        </w:rPr>
        <w:t>осуществлять</w:t>
      </w:r>
      <w:r w:rsidR="00125D02" w:rsidRPr="00927C70">
        <w:rPr>
          <w:rFonts w:ascii="Times New Roman" w:hAnsi="Times New Roman" w:cs="Times New Roman"/>
        </w:rPr>
        <w:t xml:space="preserve"> </w:t>
      </w:r>
      <w:r w:rsidRPr="00927C70">
        <w:rPr>
          <w:rFonts w:ascii="Times New Roman" w:hAnsi="Times New Roman" w:cs="Times New Roman"/>
        </w:rPr>
        <w:t>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w:t>
      </w:r>
      <w:r w:rsidR="00125D02" w:rsidRPr="00927C70">
        <w:rPr>
          <w:rFonts w:ascii="Times New Roman" w:hAnsi="Times New Roman" w:cs="Times New Roman"/>
        </w:rPr>
        <w:t xml:space="preserve"> </w:t>
      </w:r>
      <w:r w:rsidRPr="00927C70">
        <w:rPr>
          <w:rFonts w:ascii="Times New Roman" w:hAnsi="Times New Roman" w:cs="Times New Roman"/>
        </w:rPr>
        <w:t>игрушек сверх норматива финансового обеспечения, определенного субъектом Российской Федерации.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w:t>
      </w:r>
      <w:r w:rsidR="00125D02" w:rsidRPr="00927C70">
        <w:rPr>
          <w:rFonts w:ascii="Times New Roman" w:hAnsi="Times New Roman" w:cs="Times New Roman"/>
        </w:rPr>
        <w:t xml:space="preserve"> </w:t>
      </w:r>
      <w:r w:rsidRPr="00927C70">
        <w:rPr>
          <w:rFonts w:ascii="Times New Roman" w:hAnsi="Times New Roman" w:cs="Times New Roman"/>
        </w:rPr>
        <w:t>начислениями,</w:t>
      </w:r>
      <w:r w:rsidR="00125D02" w:rsidRPr="00927C70">
        <w:rPr>
          <w:rFonts w:ascii="Times New Roman" w:hAnsi="Times New Roman" w:cs="Times New Roman"/>
        </w:rPr>
        <w:t xml:space="preserve"> </w:t>
      </w:r>
      <w:r w:rsidRPr="00927C70">
        <w:rPr>
          <w:rFonts w:ascii="Times New Roman" w:hAnsi="Times New Roman" w:cs="Times New Roman"/>
        </w:rPr>
        <w:t>прочие</w:t>
      </w:r>
      <w:r w:rsidR="00125D02" w:rsidRPr="00927C70">
        <w:rPr>
          <w:rFonts w:ascii="Times New Roman" w:hAnsi="Times New Roman" w:cs="Times New Roman"/>
        </w:rPr>
        <w:t xml:space="preserve"> </w:t>
      </w:r>
      <w:r w:rsidRPr="00927C70">
        <w:rPr>
          <w:rFonts w:ascii="Times New Roman" w:hAnsi="Times New Roman" w:cs="Times New Roman"/>
        </w:rPr>
        <w:t>текущие</w:t>
      </w:r>
      <w:r w:rsidR="00125D02" w:rsidRPr="00927C70">
        <w:rPr>
          <w:rFonts w:ascii="Times New Roman" w:hAnsi="Times New Roman" w:cs="Times New Roman"/>
        </w:rPr>
        <w:t xml:space="preserve"> </w:t>
      </w:r>
      <w:r w:rsidRPr="00927C70">
        <w:rPr>
          <w:rFonts w:ascii="Times New Roman" w:hAnsi="Times New Roman" w:cs="Times New Roman"/>
        </w:rPr>
        <w:t>расходы на обеспечение материальных затрат, непосредственно связанных с учебной деятельностью общеобразовательных организаций).</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При разработке</w:t>
      </w:r>
      <w:r w:rsidR="00125D02" w:rsidRPr="00927C70">
        <w:rPr>
          <w:rFonts w:ascii="Times New Roman" w:hAnsi="Times New Roman" w:cs="Times New Roman"/>
        </w:rPr>
        <w:t xml:space="preserve"> </w:t>
      </w:r>
      <w:r w:rsidRPr="00927C70">
        <w:rPr>
          <w:rFonts w:ascii="Times New Roman" w:hAnsi="Times New Roman" w:cs="Times New Roman"/>
        </w:rPr>
        <w:t>программы</w:t>
      </w:r>
      <w:r w:rsidR="00125D02" w:rsidRPr="00927C70">
        <w:rPr>
          <w:rFonts w:ascii="Times New Roman" w:hAnsi="Times New Roman" w:cs="Times New Roman"/>
        </w:rPr>
        <w:t xml:space="preserve"> </w:t>
      </w:r>
      <w:r w:rsidRPr="00927C70">
        <w:rPr>
          <w:rFonts w:ascii="Times New Roman" w:hAnsi="Times New Roman" w:cs="Times New Roman"/>
        </w:rPr>
        <w:t>образовательной</w:t>
      </w:r>
      <w:r w:rsidR="00125D02" w:rsidRPr="00927C70">
        <w:rPr>
          <w:rFonts w:ascii="Times New Roman" w:hAnsi="Times New Roman" w:cs="Times New Roman"/>
        </w:rPr>
        <w:t xml:space="preserve"> </w:t>
      </w:r>
      <w:r w:rsidRPr="00927C70">
        <w:rPr>
          <w:rFonts w:ascii="Times New Roman" w:hAnsi="Times New Roman" w:cs="Times New Roman"/>
        </w:rPr>
        <w:t>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связи с требованиями</w:t>
      </w:r>
      <w:r w:rsidR="00191A1B" w:rsidRPr="00927C70">
        <w:rPr>
          <w:rFonts w:ascii="Times New Roman" w:hAnsi="Times New Roman" w:cs="Times New Roman"/>
        </w:rPr>
        <w:t xml:space="preserve"> ФГОС ООО при расчете региональ</w:t>
      </w:r>
      <w:r w:rsidRPr="00927C70">
        <w:rPr>
          <w:rFonts w:ascii="Times New Roman" w:hAnsi="Times New Roman" w:cs="Times New Roman"/>
        </w:rPr>
        <w:t>ного норматива должны учитываться затраты рабочего времени педагогических работников</w:t>
      </w:r>
      <w:r w:rsidR="00125D02" w:rsidRPr="00927C70">
        <w:rPr>
          <w:rFonts w:ascii="Times New Roman" w:hAnsi="Times New Roman" w:cs="Times New Roman"/>
        </w:rPr>
        <w:t xml:space="preserve"> </w:t>
      </w:r>
      <w:r w:rsidRPr="00927C70">
        <w:rPr>
          <w:rFonts w:ascii="Times New Roman" w:hAnsi="Times New Roman" w:cs="Times New Roman"/>
        </w:rPr>
        <w:t>образовательных</w:t>
      </w:r>
      <w:r w:rsidR="00125D02" w:rsidRPr="00927C70">
        <w:rPr>
          <w:rFonts w:ascii="Times New Roman" w:hAnsi="Times New Roman" w:cs="Times New Roman"/>
        </w:rPr>
        <w:t xml:space="preserve"> </w:t>
      </w:r>
      <w:r w:rsidRPr="00927C70">
        <w:rPr>
          <w:rFonts w:ascii="Times New Roman" w:hAnsi="Times New Roman" w:cs="Times New Roman"/>
        </w:rPr>
        <w:t>организаций на урочную и внеурочную деятельность.</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Образовательная организация самостоятельно определяет:</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соотношение базовой и стимулирующей части фонда оплаты труда;</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соотношение общей и специальной частей внутри базовой части фонда оплаты труда;</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Взаимодействие осуществляется:</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F215C" w:rsidRPr="00927C70" w:rsidRDefault="00DF215C"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sectPr w:rsidR="00DF215C" w:rsidRPr="00927C70" w:rsidSect="00125D02">
      <w:pgSz w:w="11907" w:h="16839"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6D5" w:rsidRDefault="004B16D5" w:rsidP="00A21F86">
      <w:pPr>
        <w:spacing w:after="0" w:line="240" w:lineRule="auto"/>
      </w:pPr>
      <w:r>
        <w:separator/>
      </w:r>
    </w:p>
  </w:endnote>
  <w:endnote w:type="continuationSeparator" w:id="0">
    <w:p w:rsidR="004B16D5" w:rsidRDefault="004B16D5" w:rsidP="00A21F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974" w:rsidRDefault="00DC6E1D">
    <w:pPr>
      <w:pStyle w:val="ab"/>
      <w:spacing w:line="14" w:lineRule="auto"/>
    </w:pPr>
    <w:r>
      <w:rPr>
        <w:noProof/>
        <w:lang w:eastAsia="ru-RU"/>
      </w:rPr>
      <w:pict>
        <v:shapetype id="_x0000_t202" coordsize="21600,21600" o:spt="202" path="m,l,21600r21600,l21600,xe">
          <v:stroke joinstyle="miter"/>
          <v:path gradientshapeok="t" o:connecttype="rect"/>
        </v:shapetype>
        <v:shape id="Text Box 15" o:spid="_x0000_s2057" type="#_x0000_t202" style="position:absolute;margin-left:31pt;margin-top:554.5pt;width:24.35pt;height:12.6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" filled="f" stroked="f">
          <v:textbox inset="0,0,0,0">
            <w:txbxContent>
              <w:p w:rsidR="00261974" w:rsidRDefault="00DC6E1D">
                <w:pPr>
                  <w:spacing w:before="16"/>
                  <w:ind w:left="60"/>
                  <w:rPr>
                    <w:rFonts w:ascii="Trebuchet MS"/>
                    <w:sz w:val="18"/>
                  </w:rPr>
                </w:pPr>
                <w:r>
                  <w:fldChar w:fldCharType="begin"/>
                </w:r>
                <w:r w:rsidR="00261974">
                  <w:rPr>
                    <w:rFonts w:ascii="Trebuchet MS"/>
                    <w:color w:val="231F20"/>
                    <w:sz w:val="18"/>
                  </w:rPr>
                  <w:instrText xml:space="preserve"> PAGE </w:instrText>
                </w:r>
                <w:r>
                  <w:fldChar w:fldCharType="separate"/>
                </w:r>
                <w:r w:rsidR="00DC1201">
                  <w:rPr>
                    <w:rFonts w:ascii="Trebuchet MS"/>
                    <w:noProof/>
                    <w:color w:val="231F20"/>
                    <w:sz w:val="18"/>
                  </w:rPr>
                  <w:t>679</w:t>
                </w:r>
                <w:r>
                  <w:fldChar w:fldCharType="end"/>
                </w:r>
              </w:p>
            </w:txbxContent>
          </v:textbox>
          <w10:wrap anchorx="page" anchory="page"/>
        </v:shape>
      </w:pict>
    </w:r>
    <w:r>
      <w:rPr>
        <w:noProof/>
        <w:lang w:eastAsia="ru-RU"/>
      </w:rPr>
      <w:pict>
        <v:shape id="Text Box 16" o:spid="_x0000_s2056" type="#_x0000_t202" style="position:absolute;margin-left:235.9pt;margin-top:554.55pt;width:119.45pt;height:12.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" filled="f" stroked="f">
          <v:textbox inset="0,0,0,0">
            <w:txbxContent>
              <w:p w:rsidR="00261974" w:rsidRDefault="00261974">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467833"/>
      <w:docPartObj>
        <w:docPartGallery w:val="Page Numbers (Bottom of Page)"/>
        <w:docPartUnique/>
      </w:docPartObj>
    </w:sdtPr>
    <w:sdtContent>
      <w:p w:rsidR="00261974" w:rsidRDefault="00DC6E1D">
        <w:pPr>
          <w:pStyle w:val="af1"/>
          <w:jc w:val="right"/>
        </w:pPr>
        <w:fldSimple w:instr="PAGE   \* MERGEFORMAT">
          <w:r w:rsidR="007440B7">
            <w:rPr>
              <w:noProof/>
            </w:rPr>
            <w:t>1</w:t>
          </w:r>
        </w:fldSimple>
      </w:p>
    </w:sdtContent>
  </w:sdt>
  <w:p w:rsidR="00261974" w:rsidRPr="002D0C34" w:rsidRDefault="00261974" w:rsidP="002D0C34">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974" w:rsidRDefault="00DC6E1D">
    <w:pPr>
      <w:rPr>
        <w:sz w:val="2"/>
        <w:szCs w:val="2"/>
      </w:rPr>
    </w:pPr>
    <w:r w:rsidRPr="00DC6E1D">
      <w:rPr>
        <w:sz w:val="24"/>
        <w:szCs w:val="24"/>
        <w:lang w:bidi="ru-RU"/>
      </w:rPr>
      <w:pict>
        <v:shapetype id="_x0000_t202" coordsize="21600,21600" o:spt="202" path="m,l,21600r21600,l21600,xe">
          <v:stroke joinstyle="miter"/>
          <v:path gradientshapeok="t" o:connecttype="rect"/>
        </v:shapetype>
        <v:shape id="_x0000_s2051" type="#_x0000_t202" style="position:absolute;margin-left:43.05pt;margin-top:829.4pt;width:52.1pt;height:7.9pt;z-index:-251653120;mso-wrap-style:none;mso-wrap-distance-left:5pt;mso-wrap-distance-right:5pt;mso-position-horizontal-relative:page;mso-position-vertical-relative:page" wrapcoords="0 0" filled="f" stroked="f">
          <v:textbox style="mso-next-textbox:#_x0000_s2051;mso-fit-shape-to-text:t" inset="0,0,0,0">
            <w:txbxContent>
              <w:p w:rsidR="00261974" w:rsidRDefault="00261974">
                <w:pPr>
                  <w:spacing w:line="240" w:lineRule="auto"/>
                </w:pPr>
                <w:r>
                  <w:rPr>
                    <w:rStyle w:val="af9"/>
                    <w:rFonts w:eastAsiaTheme="minorHAnsi"/>
                    <w:b w:val="0"/>
                    <w:bCs w:val="0"/>
                  </w:rPr>
                  <w:t>Программа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974" w:rsidRDefault="00DC6E1D">
    <w:pPr>
      <w:rPr>
        <w:sz w:val="2"/>
        <w:szCs w:val="2"/>
      </w:rPr>
    </w:pPr>
    <w:r w:rsidRPr="00DC6E1D">
      <w:rPr>
        <w:sz w:val="24"/>
        <w:szCs w:val="24"/>
        <w:lang w:bidi="ru-RU"/>
      </w:rPr>
      <w:pict>
        <v:shapetype id="_x0000_t202" coordsize="21600,21600" o:spt="202" path="m,l,21600r21600,l21600,xe">
          <v:stroke joinstyle="miter"/>
          <v:path gradientshapeok="t" o:connecttype="rect"/>
        </v:shapetype>
        <v:shape id="_x0000_s2052" type="#_x0000_t202" style="position:absolute;margin-left:43.05pt;margin-top:829.4pt;width:52.1pt;height:7.9pt;z-index:-251652096;mso-wrap-style:none;mso-wrap-distance-left:5pt;mso-wrap-distance-right:5pt;mso-position-horizontal-relative:page;mso-position-vertical-relative:page" wrapcoords="0 0" filled="f" stroked="f">
          <v:textbox style="mso-next-textbox:#_x0000_s2052;mso-fit-shape-to-text:t" inset="0,0,0,0">
            <w:txbxContent>
              <w:p w:rsidR="00261974" w:rsidRDefault="00261974">
                <w:pPr>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974" w:rsidRDefault="00DC6E1D">
    <w:pPr>
      <w:rPr>
        <w:sz w:val="2"/>
        <w:szCs w:val="2"/>
      </w:rPr>
    </w:pPr>
    <w:r w:rsidRPr="00DC6E1D">
      <w:rPr>
        <w:sz w:val="24"/>
        <w:szCs w:val="24"/>
        <w:lang w:bidi="ru-RU"/>
      </w:rPr>
      <w:pict>
        <v:shapetype id="_x0000_t202" coordsize="21600,21600" o:spt="202" path="m,l,21600r21600,l21600,xe">
          <v:stroke joinstyle="miter"/>
          <v:path gradientshapeok="t" o:connecttype="rect"/>
        </v:shapetype>
        <v:shape id="_x0000_s2055" type="#_x0000_t202" style="position:absolute;margin-left:61.7pt;margin-top:798.3pt;width:52.1pt;height:7.7pt;z-index:-251649024;mso-wrap-style:none;mso-wrap-distance-left:5pt;mso-wrap-distance-right:5pt;mso-position-horizontal-relative:page;mso-position-vertical-relative:page" wrapcoords="0 0" filled="f" stroked="f">
          <v:textbox style="mso-next-textbox:#_x0000_s2055;mso-fit-shape-to-text:t" inset="0,0,0,0">
            <w:txbxContent>
              <w:p w:rsidR="00261974" w:rsidRDefault="00261974">
                <w:pPr>
                  <w:spacing w:line="240" w:lineRule="auto"/>
                </w:pPr>
                <w:r>
                  <w:t>Программа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6D5" w:rsidRDefault="004B16D5" w:rsidP="00A21F86">
      <w:pPr>
        <w:spacing w:after="0" w:line="240" w:lineRule="auto"/>
      </w:pPr>
      <w:r>
        <w:separator/>
      </w:r>
    </w:p>
  </w:footnote>
  <w:footnote w:type="continuationSeparator" w:id="0">
    <w:p w:rsidR="004B16D5" w:rsidRDefault="004B16D5" w:rsidP="00A21F86">
      <w:pPr>
        <w:spacing w:after="0" w:line="240" w:lineRule="auto"/>
      </w:pPr>
      <w:r>
        <w:continuationSeparator/>
      </w:r>
    </w:p>
  </w:footnote>
  <w:footnote w:id="1">
    <w:p w:rsidR="00261974" w:rsidRDefault="00261974" w:rsidP="00FA6EF4">
      <w:pPr>
        <w:pStyle w:val="af7"/>
        <w:shd w:val="clear" w:color="auto" w:fill="auto"/>
        <w:tabs>
          <w:tab w:val="left" w:pos="178"/>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2">
    <w:p w:rsidR="00261974" w:rsidRDefault="00261974" w:rsidP="00FA6EF4">
      <w:pPr>
        <w:pStyle w:val="af7"/>
        <w:shd w:val="clear" w:color="auto" w:fill="auto"/>
        <w:tabs>
          <w:tab w:val="left" w:pos="173"/>
        </w:tabs>
        <w:spacing w:line="278" w:lineRule="exact"/>
      </w:pPr>
      <w:r>
        <w:rPr>
          <w:vertAlign w:val="superscript"/>
        </w:rPr>
        <w:footnoteRef/>
      </w:r>
      <w:r>
        <w:tab/>
        <w:t>Часть 6</w:t>
      </w:r>
      <w:r>
        <w:rPr>
          <w:vertAlign w:val="superscript"/>
        </w:rPr>
        <w:t>3</w:t>
      </w:r>
      <w:r>
        <w:t xml:space="preserve"> статьи 12 Федерального закона от 29 декабря 2012 г. № 273-ФЗ «Об образовании в Российской Федерации».</w:t>
      </w:r>
    </w:p>
  </w:footnote>
  <w:footnote w:id="3">
    <w:p w:rsidR="00261974" w:rsidRDefault="00261974" w:rsidP="00FA6EF4">
      <w:pPr>
        <w:pStyle w:val="af7"/>
        <w:shd w:val="clear" w:color="auto" w:fill="auto"/>
        <w:tabs>
          <w:tab w:val="left" w:pos="240"/>
        </w:tabs>
        <w:spacing w:line="278" w:lineRule="exact"/>
      </w:pPr>
      <w:r>
        <w:rPr>
          <w:vertAlign w:val="superscript"/>
        </w:rPr>
        <w:footnoteRef/>
      </w:r>
      <w:r>
        <w:tab/>
        <w:t>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w:t>
      </w:r>
    </w:p>
  </w:footnote>
  <w:footnote w:id="4">
    <w:p w:rsidR="00261974" w:rsidRDefault="00261974" w:rsidP="00FA6EF4">
      <w:pPr>
        <w:pStyle w:val="af7"/>
        <w:shd w:val="clear" w:color="auto" w:fill="auto"/>
        <w:tabs>
          <w:tab w:val="left" w:pos="182"/>
        </w:tabs>
        <w:spacing w:line="278" w:lineRule="exact"/>
      </w:pPr>
      <w:r>
        <w:footnoteRef/>
      </w:r>
      <w:r>
        <w:tab/>
        <w:t>июля 2021 г., регистрационный № 64101), с изменениями, внесенными приказами Министерства</w:t>
      </w:r>
    </w:p>
    <w:p w:rsidR="00261974" w:rsidRDefault="00261974" w:rsidP="00FA6EF4">
      <w:pPr>
        <w:pStyle w:val="af7"/>
        <w:shd w:val="clear" w:color="auto" w:fill="auto"/>
        <w:tabs>
          <w:tab w:val="left" w:pos="2078"/>
          <w:tab w:val="left" w:pos="3811"/>
          <w:tab w:val="left" w:pos="4949"/>
          <w:tab w:val="left" w:pos="6384"/>
          <w:tab w:val="left" w:pos="7757"/>
          <w:tab w:val="left" w:pos="8117"/>
          <w:tab w:val="left" w:pos="9850"/>
        </w:tabs>
        <w:spacing w:line="278" w:lineRule="exact"/>
      </w:pPr>
      <w:r>
        <w:t>просвещения Российской Федерации от 18 июля 2022 г. № 568 (зарегистрирован Минюстом России 17 августа 2022 г., регистрационный № 69675) и от 8 ноября 2022 г. № 955 (зарегистрирован</w:t>
      </w:r>
      <w:r>
        <w:tab/>
        <w:t>Министерством</w:t>
      </w:r>
      <w:r>
        <w:tab/>
        <w:t>юстиции</w:t>
      </w:r>
      <w:r>
        <w:tab/>
        <w:t>Российской</w:t>
      </w:r>
      <w:r>
        <w:tab/>
      </w:r>
    </w:p>
    <w:p w:rsidR="00261974" w:rsidRDefault="00261974" w:rsidP="00FA6EF4">
      <w:pPr>
        <w:pStyle w:val="af7"/>
        <w:shd w:val="clear" w:color="auto" w:fill="auto"/>
        <w:tabs>
          <w:tab w:val="left" w:pos="2078"/>
          <w:tab w:val="left" w:pos="3811"/>
          <w:tab w:val="left" w:pos="4949"/>
          <w:tab w:val="left" w:pos="6384"/>
          <w:tab w:val="left" w:pos="7757"/>
          <w:tab w:val="left" w:pos="8117"/>
          <w:tab w:val="left" w:pos="9850"/>
        </w:tabs>
        <w:spacing w:line="278" w:lineRule="exact"/>
      </w:pPr>
      <w:r>
        <w:t>Федерации</w:t>
      </w:r>
      <w:r>
        <w:tab/>
        <w:t>6</w:t>
      </w:r>
      <w:r>
        <w:tab/>
        <w:t>февраля 2023</w:t>
      </w:r>
      <w:r>
        <w:tab/>
        <w:t>г.,</w:t>
      </w:r>
    </w:p>
    <w:p w:rsidR="00261974" w:rsidRDefault="00261974" w:rsidP="00FA6EF4">
      <w:pPr>
        <w:pStyle w:val="af7"/>
        <w:shd w:val="clear" w:color="auto" w:fill="auto"/>
        <w:tabs>
          <w:tab w:val="left" w:pos="2083"/>
          <w:tab w:val="left" w:pos="3816"/>
          <w:tab w:val="left" w:pos="4954"/>
          <w:tab w:val="left" w:pos="6389"/>
          <w:tab w:val="left" w:pos="7762"/>
          <w:tab w:val="left" w:pos="8122"/>
          <w:tab w:val="left" w:pos="9854"/>
        </w:tabs>
        <w:spacing w:line="278" w:lineRule="exact"/>
      </w:pPr>
      <w:r>
        <w:t>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w:t>
      </w:r>
      <w:r>
        <w:tab/>
        <w:t>Министерством</w:t>
      </w:r>
      <w:r>
        <w:tab/>
        <w:t>юстиции</w:t>
      </w:r>
      <w:r>
        <w:tab/>
      </w:r>
    </w:p>
    <w:p w:rsidR="00261974" w:rsidRDefault="00261974" w:rsidP="00FA6EF4">
      <w:pPr>
        <w:pStyle w:val="af7"/>
        <w:shd w:val="clear" w:color="auto" w:fill="auto"/>
        <w:tabs>
          <w:tab w:val="left" w:pos="2083"/>
          <w:tab w:val="left" w:pos="3816"/>
          <w:tab w:val="left" w:pos="4954"/>
          <w:tab w:val="left" w:pos="6389"/>
          <w:tab w:val="left" w:pos="7762"/>
          <w:tab w:val="left" w:pos="8122"/>
          <w:tab w:val="left" w:pos="9854"/>
        </w:tabs>
        <w:spacing w:line="278" w:lineRule="exact"/>
      </w:pPr>
      <w:r>
        <w:t>Российской</w:t>
      </w:r>
      <w:r>
        <w:tab/>
        <w:t>Федерации</w:t>
      </w:r>
      <w:r>
        <w:tab/>
        <w:t>6</w:t>
      </w:r>
      <w:r>
        <w:tab/>
        <w:t>февраля 2015</w:t>
      </w:r>
      <w:r>
        <w:tab/>
        <w:t>г.,</w:t>
      </w:r>
    </w:p>
    <w:p w:rsidR="00261974" w:rsidRDefault="00261974" w:rsidP="00FA6EF4">
      <w:pPr>
        <w:pStyle w:val="af7"/>
        <w:shd w:val="clear" w:color="auto" w:fill="auto"/>
        <w:spacing w:line="278" w:lineRule="exact"/>
      </w:pPr>
      <w:r>
        <w:t>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w:t>
      </w:r>
    </w:p>
  </w:footnote>
  <w:footnote w:id="5">
    <w:p w:rsidR="00261974" w:rsidRDefault="00261974" w:rsidP="00FA6EF4">
      <w:pPr>
        <w:pStyle w:val="af7"/>
        <w:shd w:val="clear" w:color="auto" w:fill="auto"/>
        <w:tabs>
          <w:tab w:val="left" w:pos="245"/>
        </w:tabs>
        <w:spacing w:line="278" w:lineRule="exact"/>
      </w:pPr>
      <w:r>
        <w:footnoteRef/>
      </w:r>
      <w:r>
        <w:tab/>
        <w:t>февраля 2023 г., регистрационный № 72264) (далее - ФГОС ООО, утвержденный приказом № 1897).</w:t>
      </w:r>
    </w:p>
    <w:p w:rsidR="00261974" w:rsidRDefault="00261974" w:rsidP="00FA6EF4">
      <w:pPr>
        <w:pStyle w:val="af7"/>
        <w:shd w:val="clear" w:color="auto" w:fill="auto"/>
        <w:spacing w:line="278" w:lineRule="exact"/>
      </w:pPr>
      <w:r>
        <w:rPr>
          <w:vertAlign w:val="superscript"/>
        </w:rPr>
        <w:t>5</w:t>
      </w:r>
      <w:r>
        <w:t xml:space="preserve"> Пункт 31 ФГОС ООО, утверждённого приказом № 287; пункт 14 ФГОС ООО, утверждённого приказом № 1897.</w:t>
      </w:r>
    </w:p>
  </w:footnote>
  <w:footnote w:id="6">
    <w:p w:rsidR="00261974" w:rsidRDefault="00261974" w:rsidP="00FA6EF4">
      <w:pPr>
        <w:pStyle w:val="af7"/>
        <w:shd w:val="clear" w:color="auto" w:fill="auto"/>
        <w:tabs>
          <w:tab w:val="left" w:pos="158"/>
        </w:tabs>
        <w:spacing w:line="283" w:lineRule="exact"/>
      </w:pPr>
      <w:r>
        <w:rPr>
          <w:vertAlign w:val="superscript"/>
        </w:rPr>
        <w:footnoteRef/>
      </w:r>
      <w:r>
        <w:tab/>
        <w:t>Пункт 31 ФГОС ООО, утверждённого приказом № 287; пункт 14 ФГОС ООО, утвержденного приказом № 1897.</w:t>
      </w:r>
    </w:p>
  </w:footnote>
  <w:footnote w:id="7">
    <w:p w:rsidR="00261974" w:rsidRDefault="00261974" w:rsidP="00FA6EF4">
      <w:pPr>
        <w:pStyle w:val="af7"/>
        <w:shd w:val="clear" w:color="auto" w:fill="auto"/>
        <w:tabs>
          <w:tab w:val="left" w:pos="154"/>
        </w:tabs>
        <w:spacing w:line="283" w:lineRule="exact"/>
      </w:pPr>
      <w:r>
        <w:rPr>
          <w:vertAlign w:val="superscript"/>
        </w:rPr>
        <w:footnoteRef/>
      </w:r>
      <w:r>
        <w:tab/>
        <w:t>Пункт 32 ФГОС ООО, утверждённого приказом № 287; пункт 14 ФГОС ООО, утвержденного приказом № 1897.</w:t>
      </w:r>
    </w:p>
  </w:footnote>
  <w:footnote w:id="8">
    <w:p w:rsidR="00261974" w:rsidRDefault="00261974" w:rsidP="00FA6EF4">
      <w:pPr>
        <w:pStyle w:val="af7"/>
        <w:shd w:val="clear" w:color="auto" w:fill="auto"/>
        <w:tabs>
          <w:tab w:val="left" w:pos="202"/>
        </w:tabs>
        <w:spacing w:line="283" w:lineRule="exact"/>
      </w:pPr>
      <w:r>
        <w:rPr>
          <w:vertAlign w:val="superscript"/>
        </w:rPr>
        <w:footnoteRef/>
      </w:r>
      <w:r>
        <w:tab/>
        <w:t>Пункт 32.2 ФГОС ООО, утверждённого приказом № 287; пункты 14, 18.2.1 ФГОС ООО, утвержденного приказом № 1897.</w:t>
      </w:r>
    </w:p>
  </w:footnote>
  <w:footnote w:id="9">
    <w:p w:rsidR="00261974" w:rsidRDefault="00261974" w:rsidP="00FA6EF4">
      <w:pPr>
        <w:pStyle w:val="af7"/>
        <w:shd w:val="clear" w:color="auto" w:fill="auto"/>
        <w:tabs>
          <w:tab w:val="left" w:pos="178"/>
        </w:tabs>
        <w:spacing w:line="283"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0">
    <w:p w:rsidR="00261974" w:rsidRDefault="00261974" w:rsidP="00FA6EF4">
      <w:pPr>
        <w:pStyle w:val="af7"/>
        <w:shd w:val="clear" w:color="auto" w:fill="auto"/>
        <w:tabs>
          <w:tab w:val="left" w:pos="288"/>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1">
    <w:p w:rsidR="00261974" w:rsidRDefault="00261974" w:rsidP="00FA6EF4">
      <w:pPr>
        <w:pStyle w:val="af7"/>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2">
    <w:p w:rsidR="00261974" w:rsidRDefault="00261974" w:rsidP="00FA6EF4">
      <w:pPr>
        <w:pStyle w:val="af7"/>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3">
    <w:p w:rsidR="00261974" w:rsidRDefault="00261974" w:rsidP="00FA6EF4">
      <w:pPr>
        <w:pStyle w:val="af7"/>
        <w:shd w:val="clear" w:color="auto" w:fill="auto"/>
        <w:tabs>
          <w:tab w:val="left" w:pos="216"/>
        </w:tabs>
        <w:spacing w:line="283" w:lineRule="exact"/>
      </w:pPr>
      <w:r>
        <w:rPr>
          <w:vertAlign w:val="superscript"/>
        </w:rPr>
        <w:footnoteRef/>
      </w:r>
      <w:r>
        <w:tab/>
        <w:t>Пункт 33 ФГОС ООО, утверждённого приказом № 287; пункт 14 ФГОС ООО, утверждённого приказом № 1897.</w:t>
      </w:r>
    </w:p>
  </w:footnote>
  <w:footnote w:id="14">
    <w:p w:rsidR="00261974" w:rsidRDefault="00261974" w:rsidP="00FA6EF4">
      <w:pPr>
        <w:pStyle w:val="af7"/>
        <w:shd w:val="clear" w:color="auto" w:fill="auto"/>
        <w:tabs>
          <w:tab w:val="left" w:pos="178"/>
        </w:tabs>
        <w:spacing w:line="288" w:lineRule="exact"/>
      </w:pPr>
      <w:r>
        <w:rPr>
          <w:vertAlign w:val="superscript"/>
        </w:rPr>
        <w:footnoteRef/>
      </w:r>
      <w:r>
        <w:tab/>
        <w:t>Пункт 3 части 1 статьи 34 Федерального закона от 29 декабря 2012 г. № 273-ФЗ «Об образовании в Российской Федерации».</w:t>
      </w:r>
    </w:p>
  </w:footnote>
  <w:footnote w:id="15">
    <w:p w:rsidR="00261974" w:rsidRDefault="00261974" w:rsidP="00FA6EF4">
      <w:pPr>
        <w:pStyle w:val="af7"/>
        <w:shd w:val="clear" w:color="auto" w:fill="auto"/>
        <w:tabs>
          <w:tab w:val="left" w:pos="302"/>
          <w:tab w:val="left" w:pos="3317"/>
          <w:tab w:val="left" w:pos="5861"/>
          <w:tab w:val="left" w:pos="6869"/>
          <w:tab w:val="left" w:pos="7282"/>
          <w:tab w:val="left" w:pos="8232"/>
          <w:tab w:val="left" w:pos="8822"/>
        </w:tabs>
        <w:spacing w:line="278" w:lineRule="exact"/>
      </w:pPr>
      <w:r>
        <w:rPr>
          <w:vertAlign w:val="superscript"/>
        </w:rPr>
        <w:footnoteRef/>
      </w:r>
      <w:r>
        <w:tab/>
        <w:t>Статья 95 Федерального</w:t>
      </w:r>
      <w:r>
        <w:tab/>
        <w:t>закона от 29 декабря</w:t>
      </w:r>
      <w:r>
        <w:tab/>
        <w:t>2012 г.</w:t>
      </w:r>
      <w:r>
        <w:tab/>
        <w:t>№</w:t>
      </w:r>
      <w:r>
        <w:tab/>
        <w:t>273-ФЗ</w:t>
      </w:r>
      <w:r>
        <w:tab/>
        <w:t>«Об</w:t>
      </w:r>
      <w:r>
        <w:tab/>
        <w:t>образовании</w:t>
      </w:r>
    </w:p>
    <w:p w:rsidR="00261974" w:rsidRDefault="00261974" w:rsidP="00FA6EF4">
      <w:pPr>
        <w:pStyle w:val="af7"/>
        <w:shd w:val="clear" w:color="auto" w:fill="auto"/>
        <w:spacing w:line="278" w:lineRule="exact"/>
      </w:pPr>
      <w:r>
        <w:t>в Российской Федерации».</w:t>
      </w:r>
    </w:p>
  </w:footnote>
  <w:footnote w:id="16">
    <w:p w:rsidR="00261974" w:rsidRDefault="00261974" w:rsidP="00FA6EF4">
      <w:pPr>
        <w:pStyle w:val="af7"/>
        <w:shd w:val="clear" w:color="auto" w:fill="auto"/>
        <w:tabs>
          <w:tab w:val="left" w:pos="298"/>
          <w:tab w:val="left" w:pos="3317"/>
          <w:tab w:val="left" w:pos="5861"/>
          <w:tab w:val="left" w:pos="6869"/>
          <w:tab w:val="left" w:pos="7282"/>
          <w:tab w:val="left" w:pos="8232"/>
          <w:tab w:val="left" w:pos="8822"/>
        </w:tabs>
        <w:spacing w:line="278" w:lineRule="exact"/>
      </w:pPr>
      <w:r>
        <w:rPr>
          <w:vertAlign w:val="superscript"/>
        </w:rPr>
        <w:footnoteRef/>
      </w:r>
      <w:r>
        <w:tab/>
        <w:t>Статья 59 Федерального</w:t>
      </w:r>
      <w:r>
        <w:tab/>
        <w:t>закона от 29 декабря</w:t>
      </w:r>
      <w:r>
        <w:tab/>
        <w:t>2012 г.</w:t>
      </w:r>
      <w:r>
        <w:tab/>
        <w:t>№</w:t>
      </w:r>
      <w:r>
        <w:tab/>
        <w:t>273-ФЗ</w:t>
      </w:r>
      <w:r>
        <w:tab/>
        <w:t>«Об</w:t>
      </w:r>
      <w:r>
        <w:tab/>
        <w:t>образовании</w:t>
      </w:r>
    </w:p>
    <w:p w:rsidR="00261974" w:rsidRPr="00FA6EF4" w:rsidRDefault="00261974" w:rsidP="00FA6EF4">
      <w:pPr>
        <w:pStyle w:val="af7"/>
        <w:shd w:val="clear" w:color="auto" w:fill="auto"/>
        <w:spacing w:line="278" w:lineRule="exact"/>
      </w:pPr>
      <w:r>
        <w:t>в</w:t>
      </w:r>
      <w:r w:rsidRPr="00FA6EF4">
        <w:t xml:space="preserve"> </w:t>
      </w:r>
      <w:r>
        <w:t>Российской</w:t>
      </w:r>
      <w:r w:rsidRPr="00FA6EF4">
        <w:t xml:space="preserve"> </w:t>
      </w:r>
      <w:r>
        <w:t>Федерации</w:t>
      </w:r>
      <w:r w:rsidRPr="00FA6EF4">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974" w:rsidRDefault="00DC6E1D">
    <w:pPr>
      <w:rPr>
        <w:sz w:val="2"/>
        <w:szCs w:val="2"/>
      </w:rPr>
    </w:pPr>
    <w:r w:rsidRPr="00DC6E1D">
      <w:rPr>
        <w:sz w:val="24"/>
        <w:szCs w:val="24"/>
        <w:lang w:bidi="ru-RU"/>
      </w:rPr>
      <w:pict>
        <v:shapetype id="_x0000_t202" coordsize="21600,21600" o:spt="202" path="m,l,21600r21600,l21600,xe">
          <v:stroke joinstyle="miter"/>
          <v:path gradientshapeok="t" o:connecttype="rect"/>
        </v:shapetype>
        <v:shape id="_x0000_s2049" type="#_x0000_t202" style="position:absolute;margin-left:293.75pt;margin-top:15.35pt;width:10.1pt;height:8.65pt;z-index:-251655168;mso-wrap-style:none;mso-wrap-distance-left:5pt;mso-wrap-distance-right:5pt;mso-position-horizontal-relative:page;mso-position-vertical-relative:page" wrapcoords="0 0" filled="f" stroked="f">
          <v:textbox style="mso-next-textbox:#_x0000_s2049;mso-fit-shape-to-text:t" inset="0,0,0,0">
            <w:txbxContent>
              <w:p w:rsidR="00261974" w:rsidRDefault="00DC6E1D">
                <w:pPr>
                  <w:spacing w:line="240" w:lineRule="auto"/>
                </w:pPr>
                <w:r>
                  <w:rPr>
                    <w:rStyle w:val="SegoeUI11pt"/>
                  </w:rPr>
                  <w:fldChar w:fldCharType="begin"/>
                </w:r>
                <w:r w:rsidR="00261974">
                  <w:rPr>
                    <w:rStyle w:val="SegoeUI11pt"/>
                  </w:rPr>
                  <w:instrText xml:space="preserve"> PAGE \* MERGEFORMAT </w:instrText>
                </w:r>
                <w:r>
                  <w:rPr>
                    <w:rStyle w:val="SegoeUI11pt"/>
                  </w:rPr>
                  <w:fldChar w:fldCharType="separate"/>
                </w:r>
                <w:r w:rsidR="00261974">
                  <w:rPr>
                    <w:rStyle w:val="SegoeUI11pt"/>
                    <w:noProof/>
                  </w:rPr>
                  <w:t>5542</w:t>
                </w:r>
                <w:r>
                  <w:rPr>
                    <w:rStyle w:val="SegoeUI11pt"/>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974" w:rsidRDefault="00DC6E1D">
    <w:pPr>
      <w:rPr>
        <w:sz w:val="2"/>
        <w:szCs w:val="2"/>
      </w:rPr>
    </w:pPr>
    <w:r w:rsidRPr="00DC6E1D">
      <w:rPr>
        <w:sz w:val="24"/>
        <w:szCs w:val="24"/>
        <w:lang w:bidi="ru-RU"/>
      </w:rPr>
      <w:pict>
        <v:shapetype id="_x0000_t202" coordsize="21600,21600" o:spt="202" path="m,l,21600r21600,l21600,xe">
          <v:stroke joinstyle="miter"/>
          <v:path gradientshapeok="t" o:connecttype="rect"/>
        </v:shapetype>
        <v:shape id="_x0000_s2050" type="#_x0000_t202" style="position:absolute;margin-left:293.75pt;margin-top:15.35pt;width:10.1pt;height:8.65pt;z-index:-251654144;mso-wrap-style:none;mso-wrap-distance-left:5pt;mso-wrap-distance-right:5pt;mso-position-horizontal-relative:page;mso-position-vertical-relative:page" wrapcoords="0 0" filled="f" stroked="f">
          <v:textbox style="mso-next-textbox:#_x0000_s2050;mso-fit-shape-to-text:t" inset="0,0,0,0">
            <w:txbxContent>
              <w:p w:rsidR="00261974" w:rsidRDefault="00DC6E1D">
                <w:pPr>
                  <w:spacing w:line="240" w:lineRule="auto"/>
                </w:pPr>
                <w:r>
                  <w:rPr>
                    <w:rStyle w:val="SegoeUI11pt"/>
                  </w:rPr>
                  <w:fldChar w:fldCharType="begin"/>
                </w:r>
                <w:r w:rsidR="00261974">
                  <w:rPr>
                    <w:rStyle w:val="SegoeUI11pt"/>
                  </w:rPr>
                  <w:instrText xml:space="preserve"> PAGE \* MERGEFORMAT </w:instrText>
                </w:r>
                <w:r>
                  <w:rPr>
                    <w:rStyle w:val="SegoeUI11pt"/>
                  </w:rPr>
                  <w:fldChar w:fldCharType="separate"/>
                </w:r>
                <w:r w:rsidR="007440B7">
                  <w:rPr>
                    <w:rStyle w:val="SegoeUI11pt"/>
                    <w:noProof/>
                  </w:rPr>
                  <w:t>714</w:t>
                </w:r>
                <w:r>
                  <w:rPr>
                    <w:rStyle w:val="SegoeUI11pt"/>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974" w:rsidRDefault="00DC6E1D">
    <w:pPr>
      <w:rPr>
        <w:sz w:val="2"/>
        <w:szCs w:val="2"/>
      </w:rPr>
    </w:pPr>
    <w:r w:rsidRPr="00DC6E1D">
      <w:rPr>
        <w:sz w:val="24"/>
        <w:szCs w:val="24"/>
        <w:lang w:bidi="ru-RU"/>
      </w:rPr>
      <w:pict>
        <v:shapetype id="_x0000_t202" coordsize="21600,21600" o:spt="202" path="m,l,21600r21600,l21600,xe">
          <v:stroke joinstyle="miter"/>
          <v:path gradientshapeok="t" o:connecttype="rect"/>
        </v:shapetype>
        <v:shape id="_x0000_s2053" type="#_x0000_t202" style="position:absolute;margin-left:99.15pt;margin-top:39.65pt;width:198.25pt;height:13.2pt;z-index:-251651072;mso-wrap-style:none;mso-wrap-distance-left:5pt;mso-wrap-distance-right:5pt;mso-position-horizontal-relative:page;mso-position-vertical-relative:page" wrapcoords="0 0" filled="f" stroked="f">
          <v:textbox style="mso-next-textbox:#_x0000_s2053;mso-fit-shape-to-text:t" inset="0,0,0,0">
            <w:txbxContent>
              <w:p w:rsidR="00261974" w:rsidRDefault="00261974">
                <w:pPr>
                  <w:spacing w:line="240" w:lineRule="auto"/>
                </w:pPr>
                <w:r>
                  <w:rPr>
                    <w:rStyle w:val="13pt"/>
                    <w:rFonts w:eastAsiaTheme="minorHAnsi"/>
                  </w:rPr>
                  <w:t>142.5.4. Компенсаторные умения.</w:t>
                </w:r>
              </w:p>
            </w:txbxContent>
          </v:textbox>
          <w10:wrap anchorx="page" anchory="page"/>
        </v:shape>
      </w:pict>
    </w:r>
    <w:r w:rsidRPr="00DC6E1D">
      <w:rPr>
        <w:sz w:val="24"/>
        <w:szCs w:val="24"/>
        <w:lang w:bidi="ru-RU"/>
      </w:rPr>
      <w:pict>
        <v:shape id="_x0000_s2054" type="#_x0000_t202" style="position:absolute;margin-left:304.85pt;margin-top:9.65pt;width:22.8pt;height:8.9pt;z-index:-251650048;mso-wrap-style:none;mso-wrap-distance-left:5pt;mso-wrap-distance-right:5pt;mso-position-horizontal-relative:page;mso-position-vertical-relative:page" wrapcoords="0 0" filled="f" stroked="f">
          <v:textbox style="mso-next-textbox:#_x0000_s2054;mso-fit-shape-to-text:t" inset="0,0,0,0">
            <w:txbxContent>
              <w:p w:rsidR="00261974" w:rsidRDefault="00DC6E1D">
                <w:pPr>
                  <w:spacing w:line="240" w:lineRule="auto"/>
                </w:pPr>
                <w:r>
                  <w:rPr>
                    <w:rStyle w:val="11pt"/>
                    <w:rFonts w:eastAsiaTheme="minorHAnsi"/>
                  </w:rPr>
                  <w:fldChar w:fldCharType="begin"/>
                </w:r>
                <w:r w:rsidR="00261974">
                  <w:rPr>
                    <w:rStyle w:val="11pt"/>
                    <w:rFonts w:eastAsiaTheme="minorHAnsi"/>
                  </w:rPr>
                  <w:instrText xml:space="preserve"> PAGE \* MERGEFORMAT </w:instrText>
                </w:r>
                <w:r>
                  <w:rPr>
                    <w:rStyle w:val="11pt"/>
                    <w:rFonts w:eastAsiaTheme="minorHAnsi"/>
                  </w:rPr>
                  <w:fldChar w:fldCharType="separate"/>
                </w:r>
                <w:r w:rsidR="00261974">
                  <w:rPr>
                    <w:rStyle w:val="11pt"/>
                    <w:rFonts w:eastAsiaTheme="minorHAnsi"/>
                    <w:noProof/>
                  </w:rPr>
                  <w:t>684</w:t>
                </w:r>
                <w:r>
                  <w:rPr>
                    <w:rStyle w:val="11pt"/>
                    <w:rFonts w:eastAsiaTheme="minorHAnsi"/>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9E64AB"/>
    <w:multiLevelType w:val="multilevel"/>
    <w:tmpl w:val="7C5C4E7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F572B7"/>
    <w:multiLevelType w:val="multilevel"/>
    <w:tmpl w:val="4A064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505F07"/>
    <w:multiLevelType w:val="hybridMultilevel"/>
    <w:tmpl w:val="2766D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5502EC"/>
    <w:multiLevelType w:val="multilevel"/>
    <w:tmpl w:val="9CFC1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B73C02"/>
    <w:multiLevelType w:val="multilevel"/>
    <w:tmpl w:val="B4163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892B75"/>
    <w:multiLevelType w:val="hybridMultilevel"/>
    <w:tmpl w:val="A6CEA90C"/>
    <w:lvl w:ilvl="0" w:tplc="04190001">
      <w:start w:val="1"/>
      <w:numFmt w:val="bullet"/>
      <w:lvlText w:val=""/>
      <w:lvlJc w:val="left"/>
      <w:pPr>
        <w:ind w:left="720" w:hanging="360"/>
      </w:pPr>
      <w:rPr>
        <w:rFonts w:ascii="Symbol" w:hAnsi="Symbol"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4F4343"/>
    <w:multiLevelType w:val="multilevel"/>
    <w:tmpl w:val="261C77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81559D"/>
    <w:multiLevelType w:val="hybridMultilevel"/>
    <w:tmpl w:val="3C84D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C140A3"/>
    <w:multiLevelType w:val="hybridMultilevel"/>
    <w:tmpl w:val="FE6621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24923F0"/>
    <w:multiLevelType w:val="multilevel"/>
    <w:tmpl w:val="CD90B2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865D4D"/>
    <w:multiLevelType w:val="multilevel"/>
    <w:tmpl w:val="53822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5">
    <w:nsid w:val="17472F0E"/>
    <w:multiLevelType w:val="hybridMultilevel"/>
    <w:tmpl w:val="8176E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5061BC"/>
    <w:multiLevelType w:val="hybridMultilevel"/>
    <w:tmpl w:val="532C17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956320"/>
    <w:multiLevelType w:val="multilevel"/>
    <w:tmpl w:val="42A8AB0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41407F"/>
    <w:multiLevelType w:val="hybridMultilevel"/>
    <w:tmpl w:val="C4269E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FE954AA"/>
    <w:multiLevelType w:val="multilevel"/>
    <w:tmpl w:val="97644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B20F39"/>
    <w:multiLevelType w:val="multilevel"/>
    <w:tmpl w:val="E856AE70"/>
    <w:lvl w:ilvl="0">
      <w:start w:val="2"/>
      <w:numFmt w:val="decimal"/>
      <w:lvlText w:val="%1"/>
      <w:lvlJc w:val="left"/>
      <w:pPr>
        <w:ind w:left="118" w:hanging="465"/>
      </w:pPr>
      <w:rPr>
        <w:rFonts w:hint="default"/>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92"/>
        <w:sz w:val="22"/>
        <w:szCs w:val="22"/>
        <w:lang w:val="ru-RU" w:eastAsia="en-US" w:bidi="ar-SA"/>
      </w:rPr>
    </w:lvl>
    <w:lvl w:ilvl="2">
      <w:start w:val="1"/>
      <w:numFmt w:val="decimal"/>
      <w:lvlText w:val="%1.%2.%3."/>
      <w:lvlJc w:val="left"/>
      <w:pPr>
        <w:ind w:left="748" w:hanging="632"/>
      </w:pPr>
      <w:rPr>
        <w:rFonts w:ascii="Verdana" w:eastAsia="Verdana" w:hAnsi="Verdana" w:cs="Verdana" w:hint="default"/>
        <w:color w:val="231F20"/>
        <w:spacing w:val="-11"/>
        <w:w w:val="83"/>
        <w:sz w:val="22"/>
        <w:szCs w:val="22"/>
        <w:lang w:val="ru-RU" w:eastAsia="en-US" w:bidi="ar-SA"/>
      </w:rPr>
    </w:lvl>
    <w:lvl w:ilvl="3">
      <w:start w:val="1"/>
      <w:numFmt w:val="decimal"/>
      <w:lvlText w:val="%4."/>
      <w:lvlJc w:val="left"/>
      <w:pPr>
        <w:ind w:left="117" w:hanging="295"/>
        <w:jc w:val="right"/>
      </w:pPr>
      <w:rPr>
        <w:rFonts w:hint="default"/>
        <w:b/>
        <w:bCs/>
        <w:w w:val="109"/>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pPr>
      <w:rPr>
        <w:rFonts w:ascii="Verdana" w:eastAsia="Verdana" w:hAnsi="Verdana" w:cs="Verdana" w:hint="default"/>
        <w:color w:val="231F20"/>
        <w:spacing w:val="-13"/>
        <w:w w:val="83"/>
        <w:sz w:val="22"/>
        <w:szCs w:val="22"/>
        <w:lang w:val="ru-RU" w:eastAsia="en-US" w:bidi="ar-SA"/>
      </w:rPr>
    </w:lvl>
    <w:lvl w:ilvl="6">
      <w:start w:val="1"/>
      <w:numFmt w:val="decimal"/>
      <w:lvlText w:val="%7)"/>
      <w:lvlJc w:val="left"/>
      <w:pPr>
        <w:ind w:left="117" w:hanging="249"/>
      </w:pPr>
      <w:rPr>
        <w:rFonts w:ascii="Times New Roman" w:eastAsia="Times New Roman" w:hAnsi="Times New Roman" w:cs="Times New Roman" w:hint="default"/>
        <w:color w:val="231F20"/>
        <w:w w:val="114"/>
        <w:sz w:val="26"/>
        <w:szCs w:val="26"/>
        <w:lang w:val="ru-RU" w:eastAsia="en-US" w:bidi="ar-SA"/>
      </w:rPr>
    </w:lvl>
    <w:lvl w:ilvl="7">
      <w:numFmt w:val="bullet"/>
      <w:lvlText w:val="•"/>
      <w:lvlJc w:val="left"/>
      <w:pPr>
        <w:ind w:left="4392" w:hanging="249"/>
      </w:pPr>
      <w:rPr>
        <w:rFonts w:hint="default"/>
        <w:lang w:val="ru-RU" w:eastAsia="en-US" w:bidi="ar-SA"/>
      </w:rPr>
    </w:lvl>
    <w:lvl w:ilvl="8">
      <w:numFmt w:val="bullet"/>
      <w:lvlText w:val="•"/>
      <w:lvlJc w:val="left"/>
      <w:pPr>
        <w:ind w:left="5122" w:hanging="249"/>
      </w:pPr>
      <w:rPr>
        <w:rFonts w:hint="default"/>
        <w:lang w:val="ru-RU" w:eastAsia="en-US" w:bidi="ar-SA"/>
      </w:rPr>
    </w:lvl>
  </w:abstractNum>
  <w:abstractNum w:abstractNumId="22">
    <w:nsid w:val="24237993"/>
    <w:multiLevelType w:val="hybridMultilevel"/>
    <w:tmpl w:val="C1D477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25130A0B"/>
    <w:multiLevelType w:val="multilevel"/>
    <w:tmpl w:val="F0103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AD0EF2"/>
    <w:multiLevelType w:val="hybridMultilevel"/>
    <w:tmpl w:val="64FA6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4F560F"/>
    <w:multiLevelType w:val="hybridMultilevel"/>
    <w:tmpl w:val="8AFED5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E065E72"/>
    <w:multiLevelType w:val="hybridMultilevel"/>
    <w:tmpl w:val="76C28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23E2B"/>
    <w:multiLevelType w:val="multilevel"/>
    <w:tmpl w:val="92287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1055924"/>
    <w:multiLevelType w:val="multilevel"/>
    <w:tmpl w:val="E8B88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637B99"/>
    <w:multiLevelType w:val="hybridMultilevel"/>
    <w:tmpl w:val="320E8C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3C0EF1"/>
    <w:multiLevelType w:val="hybridMultilevel"/>
    <w:tmpl w:val="95A460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37E22A6D"/>
    <w:multiLevelType w:val="multilevel"/>
    <w:tmpl w:val="890C3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AFB77B5"/>
    <w:multiLevelType w:val="multilevel"/>
    <w:tmpl w:val="75A0E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720C9F"/>
    <w:multiLevelType w:val="hybridMultilevel"/>
    <w:tmpl w:val="FAC2A7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DEE1975"/>
    <w:multiLevelType w:val="hybridMultilevel"/>
    <w:tmpl w:val="C06EBDB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3F3B0ADE"/>
    <w:multiLevelType w:val="multilevel"/>
    <w:tmpl w:val="0A1E748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FCC328E"/>
    <w:multiLevelType w:val="multilevel"/>
    <w:tmpl w:val="4F909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2882F4A"/>
    <w:multiLevelType w:val="hybridMultilevel"/>
    <w:tmpl w:val="E036F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4384F08"/>
    <w:multiLevelType w:val="hybridMultilevel"/>
    <w:tmpl w:val="33021A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449120B5"/>
    <w:multiLevelType w:val="multilevel"/>
    <w:tmpl w:val="EB7ED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4B10CF0"/>
    <w:multiLevelType w:val="hybridMultilevel"/>
    <w:tmpl w:val="F37A40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5DF4767"/>
    <w:multiLevelType w:val="multilevel"/>
    <w:tmpl w:val="F6862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7802CBB"/>
    <w:multiLevelType w:val="multilevel"/>
    <w:tmpl w:val="7EACE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79A1EB8"/>
    <w:multiLevelType w:val="hybridMultilevel"/>
    <w:tmpl w:val="A992F6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493D66C8"/>
    <w:multiLevelType w:val="multilevel"/>
    <w:tmpl w:val="B0F09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BF07F64"/>
    <w:multiLevelType w:val="multilevel"/>
    <w:tmpl w:val="D13CA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C9D782C"/>
    <w:multiLevelType w:val="multilevel"/>
    <w:tmpl w:val="F328D9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4E813B1"/>
    <w:multiLevelType w:val="multilevel"/>
    <w:tmpl w:val="4FD87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7C973F1"/>
    <w:multiLevelType w:val="hybridMultilevel"/>
    <w:tmpl w:val="27649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D427756"/>
    <w:multiLevelType w:val="multilevel"/>
    <w:tmpl w:val="DCEE27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F5805E0"/>
    <w:multiLevelType w:val="multilevel"/>
    <w:tmpl w:val="3B301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03B08E8"/>
    <w:multiLevelType w:val="hybridMultilevel"/>
    <w:tmpl w:val="B3E837B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60E56B39"/>
    <w:multiLevelType w:val="multilevel"/>
    <w:tmpl w:val="55540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2301998"/>
    <w:multiLevelType w:val="multilevel"/>
    <w:tmpl w:val="03065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2C61F6E"/>
    <w:multiLevelType w:val="hybridMultilevel"/>
    <w:tmpl w:val="ECB695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3550195"/>
    <w:multiLevelType w:val="multilevel"/>
    <w:tmpl w:val="D7F8E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5F70682"/>
    <w:multiLevelType w:val="multilevel"/>
    <w:tmpl w:val="B358C9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ADE272D"/>
    <w:multiLevelType w:val="multilevel"/>
    <w:tmpl w:val="66DC8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D4C4DE5"/>
    <w:multiLevelType w:val="hybridMultilevel"/>
    <w:tmpl w:val="36E2E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3A5418D"/>
    <w:multiLevelType w:val="hybridMultilevel"/>
    <w:tmpl w:val="F9A85E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3D90AE5"/>
    <w:multiLevelType w:val="multilevel"/>
    <w:tmpl w:val="3EFA5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4330B3B"/>
    <w:multiLevelType w:val="multilevel"/>
    <w:tmpl w:val="2556B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6FB3DBC"/>
    <w:multiLevelType w:val="multilevel"/>
    <w:tmpl w:val="1ACAF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A0151A7"/>
    <w:multiLevelType w:val="hybridMultilevel"/>
    <w:tmpl w:val="90CC76EC"/>
    <w:lvl w:ilvl="0" w:tplc="0C40499A">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7">
    <w:nsid w:val="7C367A42"/>
    <w:multiLevelType w:val="multilevel"/>
    <w:tmpl w:val="F0C41E3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E05514F"/>
    <w:multiLevelType w:val="hybridMultilevel"/>
    <w:tmpl w:val="7512D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54"/>
  </w:num>
  <w:num w:numId="3">
    <w:abstractNumId w:val="21"/>
  </w:num>
  <w:num w:numId="4">
    <w:abstractNumId w:val="26"/>
  </w:num>
  <w:num w:numId="5">
    <w:abstractNumId w:val="44"/>
  </w:num>
  <w:num w:numId="6">
    <w:abstractNumId w:val="49"/>
  </w:num>
  <w:num w:numId="7">
    <w:abstractNumId w:val="10"/>
  </w:num>
  <w:num w:numId="8">
    <w:abstractNumId w:val="14"/>
  </w:num>
  <w:num w:numId="9">
    <w:abstractNumId w:val="22"/>
  </w:num>
  <w:num w:numId="10">
    <w:abstractNumId w:val="69"/>
  </w:num>
  <w:num w:numId="11">
    <w:abstractNumId w:val="33"/>
  </w:num>
  <w:num w:numId="12">
    <w:abstractNumId w:val="65"/>
  </w:num>
  <w:num w:numId="13">
    <w:abstractNumId w:val="3"/>
  </w:num>
  <w:num w:numId="14">
    <w:abstractNumId w:val="70"/>
  </w:num>
  <w:num w:numId="15">
    <w:abstractNumId w:val="39"/>
  </w:num>
  <w:num w:numId="16">
    <w:abstractNumId w:val="32"/>
  </w:num>
  <w:num w:numId="17">
    <w:abstractNumId w:val="59"/>
  </w:num>
  <w:num w:numId="18">
    <w:abstractNumId w:val="25"/>
  </w:num>
  <w:num w:numId="19">
    <w:abstractNumId w:val="43"/>
  </w:num>
  <w:num w:numId="20">
    <w:abstractNumId w:val="72"/>
  </w:num>
  <w:num w:numId="21">
    <w:abstractNumId w:val="24"/>
  </w:num>
  <w:num w:numId="22">
    <w:abstractNumId w:val="28"/>
  </w:num>
  <w:num w:numId="23">
    <w:abstractNumId w:val="37"/>
  </w:num>
  <w:num w:numId="24">
    <w:abstractNumId w:val="18"/>
  </w:num>
  <w:num w:numId="25">
    <w:abstractNumId w:val="16"/>
  </w:num>
  <w:num w:numId="26">
    <w:abstractNumId w:val="9"/>
  </w:num>
  <w:num w:numId="27">
    <w:abstractNumId w:val="42"/>
  </w:num>
  <w:num w:numId="28">
    <w:abstractNumId w:val="46"/>
  </w:num>
  <w:num w:numId="29">
    <w:abstractNumId w:val="20"/>
  </w:num>
  <w:num w:numId="30">
    <w:abstractNumId w:val="27"/>
  </w:num>
  <w:num w:numId="31">
    <w:abstractNumId w:val="71"/>
  </w:num>
  <w:num w:numId="32">
    <w:abstractNumId w:val="0"/>
  </w:num>
  <w:num w:numId="33">
    <w:abstractNumId w:val="7"/>
  </w:num>
  <w:num w:numId="34">
    <w:abstractNumId w:val="31"/>
  </w:num>
  <w:num w:numId="35">
    <w:abstractNumId w:val="6"/>
  </w:num>
  <w:num w:numId="36">
    <w:abstractNumId w:val="56"/>
  </w:num>
  <w:num w:numId="37">
    <w:abstractNumId w:val="15"/>
  </w:num>
  <w:num w:numId="38">
    <w:abstractNumId w:val="53"/>
  </w:num>
  <w:num w:numId="39">
    <w:abstractNumId w:val="68"/>
  </w:num>
  <w:num w:numId="40">
    <w:abstractNumId w:val="78"/>
  </w:num>
  <w:num w:numId="41">
    <w:abstractNumId w:val="38"/>
  </w:num>
  <w:num w:numId="42">
    <w:abstractNumId w:val="63"/>
  </w:num>
  <w:num w:numId="43">
    <w:abstractNumId w:val="76"/>
  </w:num>
  <w:num w:numId="44">
    <w:abstractNumId w:val="60"/>
  </w:num>
  <w:num w:numId="45">
    <w:abstractNumId w:val="17"/>
  </w:num>
  <w:num w:numId="46">
    <w:abstractNumId w:val="66"/>
  </w:num>
  <w:num w:numId="47">
    <w:abstractNumId w:val="52"/>
  </w:num>
  <w:num w:numId="48">
    <w:abstractNumId w:val="45"/>
  </w:num>
  <w:num w:numId="49">
    <w:abstractNumId w:val="62"/>
  </w:num>
  <w:num w:numId="50">
    <w:abstractNumId w:val="55"/>
  </w:num>
  <w:num w:numId="51">
    <w:abstractNumId w:val="29"/>
  </w:num>
  <w:num w:numId="52">
    <w:abstractNumId w:val="36"/>
  </w:num>
  <w:num w:numId="53">
    <w:abstractNumId w:val="50"/>
  </w:num>
  <w:num w:numId="54">
    <w:abstractNumId w:val="67"/>
  </w:num>
  <w:num w:numId="55">
    <w:abstractNumId w:val="35"/>
  </w:num>
  <w:num w:numId="56">
    <w:abstractNumId w:val="61"/>
  </w:num>
  <w:num w:numId="57">
    <w:abstractNumId w:val="1"/>
  </w:num>
  <w:num w:numId="58">
    <w:abstractNumId w:val="40"/>
  </w:num>
  <w:num w:numId="59">
    <w:abstractNumId w:val="13"/>
  </w:num>
  <w:num w:numId="60">
    <w:abstractNumId w:val="41"/>
  </w:num>
  <w:num w:numId="61">
    <w:abstractNumId w:val="51"/>
  </w:num>
  <w:num w:numId="62">
    <w:abstractNumId w:val="30"/>
  </w:num>
  <w:num w:numId="63">
    <w:abstractNumId w:val="19"/>
  </w:num>
  <w:num w:numId="64">
    <w:abstractNumId w:val="11"/>
  </w:num>
  <w:num w:numId="65">
    <w:abstractNumId w:val="5"/>
  </w:num>
  <w:num w:numId="66">
    <w:abstractNumId w:val="58"/>
  </w:num>
  <w:num w:numId="67">
    <w:abstractNumId w:val="23"/>
  </w:num>
  <w:num w:numId="68">
    <w:abstractNumId w:val="8"/>
  </w:num>
  <w:num w:numId="69">
    <w:abstractNumId w:val="75"/>
  </w:num>
  <w:num w:numId="70">
    <w:abstractNumId w:val="4"/>
  </w:num>
  <w:num w:numId="71">
    <w:abstractNumId w:val="77"/>
  </w:num>
  <w:num w:numId="72">
    <w:abstractNumId w:val="12"/>
  </w:num>
  <w:num w:numId="73">
    <w:abstractNumId w:val="48"/>
  </w:num>
  <w:num w:numId="74">
    <w:abstractNumId w:val="2"/>
  </w:num>
  <w:num w:numId="75">
    <w:abstractNumId w:val="74"/>
  </w:num>
  <w:num w:numId="76">
    <w:abstractNumId w:val="47"/>
  </w:num>
  <w:num w:numId="77">
    <w:abstractNumId w:val="64"/>
  </w:num>
  <w:num w:numId="78">
    <w:abstractNumId w:val="73"/>
  </w:num>
  <w:num w:numId="79">
    <w:abstractNumId w:val="57"/>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defaultTabStop w:val="708"/>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2E1CF5"/>
    <w:rsid w:val="00000013"/>
    <w:rsid w:val="0000244D"/>
    <w:rsid w:val="00004E78"/>
    <w:rsid w:val="00005FAC"/>
    <w:rsid w:val="00011982"/>
    <w:rsid w:val="000201CE"/>
    <w:rsid w:val="00020455"/>
    <w:rsid w:val="00020BDC"/>
    <w:rsid w:val="00024571"/>
    <w:rsid w:val="00037C96"/>
    <w:rsid w:val="00044C8E"/>
    <w:rsid w:val="00046FD9"/>
    <w:rsid w:val="00047491"/>
    <w:rsid w:val="00054538"/>
    <w:rsid w:val="000602D6"/>
    <w:rsid w:val="00060830"/>
    <w:rsid w:val="00060EDC"/>
    <w:rsid w:val="00064BEA"/>
    <w:rsid w:val="000675C3"/>
    <w:rsid w:val="00077C8E"/>
    <w:rsid w:val="0008336F"/>
    <w:rsid w:val="00085360"/>
    <w:rsid w:val="000A0754"/>
    <w:rsid w:val="000A1543"/>
    <w:rsid w:val="000A7149"/>
    <w:rsid w:val="000B0BFA"/>
    <w:rsid w:val="000C4296"/>
    <w:rsid w:val="000C434C"/>
    <w:rsid w:val="000D2717"/>
    <w:rsid w:val="000D3D7B"/>
    <w:rsid w:val="000E19B2"/>
    <w:rsid w:val="000E1C99"/>
    <w:rsid w:val="000E48FC"/>
    <w:rsid w:val="000F0E17"/>
    <w:rsid w:val="000F2456"/>
    <w:rsid w:val="000F2B81"/>
    <w:rsid w:val="001066AC"/>
    <w:rsid w:val="00110FA8"/>
    <w:rsid w:val="00111A54"/>
    <w:rsid w:val="00111BA1"/>
    <w:rsid w:val="00121897"/>
    <w:rsid w:val="00121A1C"/>
    <w:rsid w:val="0012451A"/>
    <w:rsid w:val="00125D02"/>
    <w:rsid w:val="0013002B"/>
    <w:rsid w:val="00132501"/>
    <w:rsid w:val="00132D4F"/>
    <w:rsid w:val="001374EC"/>
    <w:rsid w:val="00137801"/>
    <w:rsid w:val="00146828"/>
    <w:rsid w:val="00155EB4"/>
    <w:rsid w:val="00160FEA"/>
    <w:rsid w:val="00167C69"/>
    <w:rsid w:val="00177AFA"/>
    <w:rsid w:val="001816F7"/>
    <w:rsid w:val="00182B7D"/>
    <w:rsid w:val="00183F07"/>
    <w:rsid w:val="001840E4"/>
    <w:rsid w:val="00185B8A"/>
    <w:rsid w:val="0018693E"/>
    <w:rsid w:val="001919C7"/>
    <w:rsid w:val="00191A1B"/>
    <w:rsid w:val="00197C11"/>
    <w:rsid w:val="001A2CBF"/>
    <w:rsid w:val="001A6339"/>
    <w:rsid w:val="001B1E0B"/>
    <w:rsid w:val="001C5DF6"/>
    <w:rsid w:val="001D0335"/>
    <w:rsid w:val="001D57A3"/>
    <w:rsid w:val="001D6940"/>
    <w:rsid w:val="001E273E"/>
    <w:rsid w:val="001E3AE3"/>
    <w:rsid w:val="001E6516"/>
    <w:rsid w:val="001F216D"/>
    <w:rsid w:val="001F2C5F"/>
    <w:rsid w:val="001F4B84"/>
    <w:rsid w:val="001F520A"/>
    <w:rsid w:val="0020086E"/>
    <w:rsid w:val="0020189A"/>
    <w:rsid w:val="00216079"/>
    <w:rsid w:val="00216B99"/>
    <w:rsid w:val="00221F40"/>
    <w:rsid w:val="00222866"/>
    <w:rsid w:val="00235877"/>
    <w:rsid w:val="002377D6"/>
    <w:rsid w:val="002416B7"/>
    <w:rsid w:val="00241B6C"/>
    <w:rsid w:val="002434C7"/>
    <w:rsid w:val="002456DB"/>
    <w:rsid w:val="002600C9"/>
    <w:rsid w:val="00260893"/>
    <w:rsid w:val="00261974"/>
    <w:rsid w:val="00276DEE"/>
    <w:rsid w:val="00280ABA"/>
    <w:rsid w:val="0029554D"/>
    <w:rsid w:val="00296A46"/>
    <w:rsid w:val="0029731B"/>
    <w:rsid w:val="002A0503"/>
    <w:rsid w:val="002A057A"/>
    <w:rsid w:val="002A24A4"/>
    <w:rsid w:val="002A3ECD"/>
    <w:rsid w:val="002A4283"/>
    <w:rsid w:val="002D0C34"/>
    <w:rsid w:val="002D19F2"/>
    <w:rsid w:val="002D51EE"/>
    <w:rsid w:val="002D7275"/>
    <w:rsid w:val="002E1CF5"/>
    <w:rsid w:val="002E5B0E"/>
    <w:rsid w:val="002E6B24"/>
    <w:rsid w:val="002F0CD7"/>
    <w:rsid w:val="002F4F11"/>
    <w:rsid w:val="002F6BBE"/>
    <w:rsid w:val="002F7F83"/>
    <w:rsid w:val="003027FA"/>
    <w:rsid w:val="00306A57"/>
    <w:rsid w:val="00307221"/>
    <w:rsid w:val="003126A3"/>
    <w:rsid w:val="0031508D"/>
    <w:rsid w:val="00321534"/>
    <w:rsid w:val="0032436E"/>
    <w:rsid w:val="003255D9"/>
    <w:rsid w:val="003267E6"/>
    <w:rsid w:val="00326E14"/>
    <w:rsid w:val="003273AB"/>
    <w:rsid w:val="003307B4"/>
    <w:rsid w:val="00334B96"/>
    <w:rsid w:val="00342D52"/>
    <w:rsid w:val="00343B58"/>
    <w:rsid w:val="003504AB"/>
    <w:rsid w:val="00351904"/>
    <w:rsid w:val="0035271F"/>
    <w:rsid w:val="00352B63"/>
    <w:rsid w:val="003601F3"/>
    <w:rsid w:val="00361442"/>
    <w:rsid w:val="003653C4"/>
    <w:rsid w:val="00366085"/>
    <w:rsid w:val="0037067E"/>
    <w:rsid w:val="003741F9"/>
    <w:rsid w:val="00384373"/>
    <w:rsid w:val="00387DE5"/>
    <w:rsid w:val="003A21D8"/>
    <w:rsid w:val="003B2BB4"/>
    <w:rsid w:val="003C789B"/>
    <w:rsid w:val="003D0C6F"/>
    <w:rsid w:val="003D256E"/>
    <w:rsid w:val="003E1717"/>
    <w:rsid w:val="003E7D1F"/>
    <w:rsid w:val="003F0042"/>
    <w:rsid w:val="003F06B5"/>
    <w:rsid w:val="003F476F"/>
    <w:rsid w:val="0040255C"/>
    <w:rsid w:val="004072AF"/>
    <w:rsid w:val="00424C93"/>
    <w:rsid w:val="00425CBF"/>
    <w:rsid w:val="004328DC"/>
    <w:rsid w:val="00436717"/>
    <w:rsid w:val="0043685D"/>
    <w:rsid w:val="004369B7"/>
    <w:rsid w:val="00444650"/>
    <w:rsid w:val="00447411"/>
    <w:rsid w:val="00450398"/>
    <w:rsid w:val="00455415"/>
    <w:rsid w:val="00461794"/>
    <w:rsid w:val="00461930"/>
    <w:rsid w:val="00461AE8"/>
    <w:rsid w:val="00461F4F"/>
    <w:rsid w:val="00462806"/>
    <w:rsid w:val="00465872"/>
    <w:rsid w:val="004710A3"/>
    <w:rsid w:val="00471718"/>
    <w:rsid w:val="00474A89"/>
    <w:rsid w:val="00475532"/>
    <w:rsid w:val="00483CC6"/>
    <w:rsid w:val="004841C2"/>
    <w:rsid w:val="004861C1"/>
    <w:rsid w:val="00493805"/>
    <w:rsid w:val="004973F4"/>
    <w:rsid w:val="00497DDD"/>
    <w:rsid w:val="004A0DA4"/>
    <w:rsid w:val="004B06E7"/>
    <w:rsid w:val="004B16D5"/>
    <w:rsid w:val="004B31BF"/>
    <w:rsid w:val="004B4B41"/>
    <w:rsid w:val="004B6DAE"/>
    <w:rsid w:val="004C0200"/>
    <w:rsid w:val="004C7A7B"/>
    <w:rsid w:val="004C7B98"/>
    <w:rsid w:val="004D045C"/>
    <w:rsid w:val="004D0C4E"/>
    <w:rsid w:val="004D25E2"/>
    <w:rsid w:val="004D488A"/>
    <w:rsid w:val="004D4AB7"/>
    <w:rsid w:val="004D6C87"/>
    <w:rsid w:val="004D71D2"/>
    <w:rsid w:val="004F022C"/>
    <w:rsid w:val="004F0775"/>
    <w:rsid w:val="004F28C1"/>
    <w:rsid w:val="004F3103"/>
    <w:rsid w:val="00505692"/>
    <w:rsid w:val="00513615"/>
    <w:rsid w:val="00515B5E"/>
    <w:rsid w:val="0054295D"/>
    <w:rsid w:val="00553B0E"/>
    <w:rsid w:val="005662D8"/>
    <w:rsid w:val="005843C6"/>
    <w:rsid w:val="005869B3"/>
    <w:rsid w:val="00594A43"/>
    <w:rsid w:val="00597A3A"/>
    <w:rsid w:val="005A12CD"/>
    <w:rsid w:val="005A2CB0"/>
    <w:rsid w:val="005A6A16"/>
    <w:rsid w:val="005A76B9"/>
    <w:rsid w:val="005B1044"/>
    <w:rsid w:val="005B2B39"/>
    <w:rsid w:val="005C675C"/>
    <w:rsid w:val="005D2786"/>
    <w:rsid w:val="005D5AA5"/>
    <w:rsid w:val="005D5EE5"/>
    <w:rsid w:val="005E1259"/>
    <w:rsid w:val="005E6FCD"/>
    <w:rsid w:val="005E7376"/>
    <w:rsid w:val="005E7B7E"/>
    <w:rsid w:val="005F197B"/>
    <w:rsid w:val="006104F8"/>
    <w:rsid w:val="006210BC"/>
    <w:rsid w:val="00627319"/>
    <w:rsid w:val="00636767"/>
    <w:rsid w:val="0063754C"/>
    <w:rsid w:val="00643714"/>
    <w:rsid w:val="00647C47"/>
    <w:rsid w:val="0065406C"/>
    <w:rsid w:val="0066060E"/>
    <w:rsid w:val="00660F22"/>
    <w:rsid w:val="006631B6"/>
    <w:rsid w:val="00663949"/>
    <w:rsid w:val="00664572"/>
    <w:rsid w:val="0067041B"/>
    <w:rsid w:val="006732FE"/>
    <w:rsid w:val="00673735"/>
    <w:rsid w:val="006779E4"/>
    <w:rsid w:val="006815D6"/>
    <w:rsid w:val="00681E33"/>
    <w:rsid w:val="006832EA"/>
    <w:rsid w:val="00693AD1"/>
    <w:rsid w:val="00693D68"/>
    <w:rsid w:val="00693F22"/>
    <w:rsid w:val="00697FBC"/>
    <w:rsid w:val="006A1FED"/>
    <w:rsid w:val="006A2A24"/>
    <w:rsid w:val="006A472B"/>
    <w:rsid w:val="006A5CBA"/>
    <w:rsid w:val="006B696A"/>
    <w:rsid w:val="006D0466"/>
    <w:rsid w:val="006D20EB"/>
    <w:rsid w:val="006D2B0A"/>
    <w:rsid w:val="006D3EBB"/>
    <w:rsid w:val="006D79CD"/>
    <w:rsid w:val="006E3D3B"/>
    <w:rsid w:val="006E537E"/>
    <w:rsid w:val="006E5735"/>
    <w:rsid w:val="006E5A2D"/>
    <w:rsid w:val="006E709D"/>
    <w:rsid w:val="006F16A7"/>
    <w:rsid w:val="006F49FF"/>
    <w:rsid w:val="006F5168"/>
    <w:rsid w:val="00706920"/>
    <w:rsid w:val="00707177"/>
    <w:rsid w:val="007158A6"/>
    <w:rsid w:val="00717B92"/>
    <w:rsid w:val="00721797"/>
    <w:rsid w:val="007248F8"/>
    <w:rsid w:val="007252F1"/>
    <w:rsid w:val="00726A27"/>
    <w:rsid w:val="00731D36"/>
    <w:rsid w:val="00736C2C"/>
    <w:rsid w:val="00737AC1"/>
    <w:rsid w:val="00737D78"/>
    <w:rsid w:val="00740E17"/>
    <w:rsid w:val="007419B1"/>
    <w:rsid w:val="007440B7"/>
    <w:rsid w:val="007441E2"/>
    <w:rsid w:val="0074518D"/>
    <w:rsid w:val="00750383"/>
    <w:rsid w:val="00752043"/>
    <w:rsid w:val="00754E36"/>
    <w:rsid w:val="00755D5E"/>
    <w:rsid w:val="00761A5F"/>
    <w:rsid w:val="00764095"/>
    <w:rsid w:val="00764E5A"/>
    <w:rsid w:val="0076642C"/>
    <w:rsid w:val="00770B93"/>
    <w:rsid w:val="00776AA5"/>
    <w:rsid w:val="0078392C"/>
    <w:rsid w:val="00784A62"/>
    <w:rsid w:val="0078649F"/>
    <w:rsid w:val="00790612"/>
    <w:rsid w:val="007965C2"/>
    <w:rsid w:val="007A59AB"/>
    <w:rsid w:val="007A75C1"/>
    <w:rsid w:val="007B35D9"/>
    <w:rsid w:val="007B5185"/>
    <w:rsid w:val="007B61B6"/>
    <w:rsid w:val="007C0835"/>
    <w:rsid w:val="007C40DC"/>
    <w:rsid w:val="007C68AA"/>
    <w:rsid w:val="007C6B8C"/>
    <w:rsid w:val="007C7E81"/>
    <w:rsid w:val="007D4BA5"/>
    <w:rsid w:val="007D6B32"/>
    <w:rsid w:val="007E1109"/>
    <w:rsid w:val="007E5A1B"/>
    <w:rsid w:val="007F2D00"/>
    <w:rsid w:val="007F3385"/>
    <w:rsid w:val="007F64D4"/>
    <w:rsid w:val="00800685"/>
    <w:rsid w:val="00804953"/>
    <w:rsid w:val="0080634F"/>
    <w:rsid w:val="008071B4"/>
    <w:rsid w:val="00812E3F"/>
    <w:rsid w:val="008145DE"/>
    <w:rsid w:val="00815C8E"/>
    <w:rsid w:val="00815D04"/>
    <w:rsid w:val="00820A84"/>
    <w:rsid w:val="008236F1"/>
    <w:rsid w:val="00827221"/>
    <w:rsid w:val="00830197"/>
    <w:rsid w:val="008376F0"/>
    <w:rsid w:val="00841512"/>
    <w:rsid w:val="00850FE5"/>
    <w:rsid w:val="0085178C"/>
    <w:rsid w:val="008529C6"/>
    <w:rsid w:val="008530D8"/>
    <w:rsid w:val="00853CA2"/>
    <w:rsid w:val="00856362"/>
    <w:rsid w:val="00867316"/>
    <w:rsid w:val="00867E66"/>
    <w:rsid w:val="00870ED8"/>
    <w:rsid w:val="00870F4E"/>
    <w:rsid w:val="00871D59"/>
    <w:rsid w:val="008752A3"/>
    <w:rsid w:val="00881C23"/>
    <w:rsid w:val="00882698"/>
    <w:rsid w:val="0088555D"/>
    <w:rsid w:val="00885B6E"/>
    <w:rsid w:val="00885F9A"/>
    <w:rsid w:val="00886D81"/>
    <w:rsid w:val="00887408"/>
    <w:rsid w:val="00896F99"/>
    <w:rsid w:val="00897EC8"/>
    <w:rsid w:val="008A2E5D"/>
    <w:rsid w:val="008B2208"/>
    <w:rsid w:val="008B542A"/>
    <w:rsid w:val="008C27F0"/>
    <w:rsid w:val="008C281F"/>
    <w:rsid w:val="008C3AB3"/>
    <w:rsid w:val="008D1B87"/>
    <w:rsid w:val="008E6A68"/>
    <w:rsid w:val="008F004C"/>
    <w:rsid w:val="008F75A7"/>
    <w:rsid w:val="00904C43"/>
    <w:rsid w:val="0090601F"/>
    <w:rsid w:val="009230B1"/>
    <w:rsid w:val="00927C70"/>
    <w:rsid w:val="00932552"/>
    <w:rsid w:val="00953BAA"/>
    <w:rsid w:val="00956694"/>
    <w:rsid w:val="0095683C"/>
    <w:rsid w:val="00961271"/>
    <w:rsid w:val="0096303C"/>
    <w:rsid w:val="0096376A"/>
    <w:rsid w:val="00971C83"/>
    <w:rsid w:val="009720E1"/>
    <w:rsid w:val="00994F00"/>
    <w:rsid w:val="009A4817"/>
    <w:rsid w:val="009A5964"/>
    <w:rsid w:val="009B0327"/>
    <w:rsid w:val="009B1DBE"/>
    <w:rsid w:val="009C0240"/>
    <w:rsid w:val="009C0CEB"/>
    <w:rsid w:val="009C5E94"/>
    <w:rsid w:val="009D28B9"/>
    <w:rsid w:val="009F3421"/>
    <w:rsid w:val="00A00331"/>
    <w:rsid w:val="00A01B56"/>
    <w:rsid w:val="00A04A03"/>
    <w:rsid w:val="00A067C1"/>
    <w:rsid w:val="00A06F78"/>
    <w:rsid w:val="00A11DD4"/>
    <w:rsid w:val="00A21F86"/>
    <w:rsid w:val="00A23C7D"/>
    <w:rsid w:val="00A2735A"/>
    <w:rsid w:val="00A423E0"/>
    <w:rsid w:val="00A52C9B"/>
    <w:rsid w:val="00A54D8C"/>
    <w:rsid w:val="00A628DF"/>
    <w:rsid w:val="00A70D50"/>
    <w:rsid w:val="00A74D9D"/>
    <w:rsid w:val="00A83678"/>
    <w:rsid w:val="00A849DE"/>
    <w:rsid w:val="00A87EEA"/>
    <w:rsid w:val="00AB2EC1"/>
    <w:rsid w:val="00AC0105"/>
    <w:rsid w:val="00AC4106"/>
    <w:rsid w:val="00AC421B"/>
    <w:rsid w:val="00AD10B1"/>
    <w:rsid w:val="00AD1965"/>
    <w:rsid w:val="00AD2EBE"/>
    <w:rsid w:val="00AD441F"/>
    <w:rsid w:val="00AD504C"/>
    <w:rsid w:val="00AE0305"/>
    <w:rsid w:val="00AE1769"/>
    <w:rsid w:val="00AE4285"/>
    <w:rsid w:val="00AE4845"/>
    <w:rsid w:val="00AE7018"/>
    <w:rsid w:val="00AE76F9"/>
    <w:rsid w:val="00AF1B43"/>
    <w:rsid w:val="00B038C1"/>
    <w:rsid w:val="00B11022"/>
    <w:rsid w:val="00B267F7"/>
    <w:rsid w:val="00B31327"/>
    <w:rsid w:val="00B3340D"/>
    <w:rsid w:val="00B3587D"/>
    <w:rsid w:val="00B457E1"/>
    <w:rsid w:val="00B46E1D"/>
    <w:rsid w:val="00B519F8"/>
    <w:rsid w:val="00B55949"/>
    <w:rsid w:val="00B56025"/>
    <w:rsid w:val="00B60EEE"/>
    <w:rsid w:val="00B63F72"/>
    <w:rsid w:val="00B701F8"/>
    <w:rsid w:val="00B94105"/>
    <w:rsid w:val="00BA5574"/>
    <w:rsid w:val="00BB2AA4"/>
    <w:rsid w:val="00BC680B"/>
    <w:rsid w:val="00BD1EA4"/>
    <w:rsid w:val="00BD227A"/>
    <w:rsid w:val="00BE70CF"/>
    <w:rsid w:val="00BE7AEF"/>
    <w:rsid w:val="00BF481F"/>
    <w:rsid w:val="00BF5B1E"/>
    <w:rsid w:val="00BF6582"/>
    <w:rsid w:val="00BF68F4"/>
    <w:rsid w:val="00BF7DDE"/>
    <w:rsid w:val="00C0064F"/>
    <w:rsid w:val="00C007D2"/>
    <w:rsid w:val="00C01180"/>
    <w:rsid w:val="00C02148"/>
    <w:rsid w:val="00C03C8D"/>
    <w:rsid w:val="00C05B0D"/>
    <w:rsid w:val="00C06932"/>
    <w:rsid w:val="00C17F86"/>
    <w:rsid w:val="00C25361"/>
    <w:rsid w:val="00C4379E"/>
    <w:rsid w:val="00C47CE7"/>
    <w:rsid w:val="00C52169"/>
    <w:rsid w:val="00C54F05"/>
    <w:rsid w:val="00C56A28"/>
    <w:rsid w:val="00C63CE1"/>
    <w:rsid w:val="00C64B8F"/>
    <w:rsid w:val="00C655A1"/>
    <w:rsid w:val="00C664ED"/>
    <w:rsid w:val="00C70C97"/>
    <w:rsid w:val="00C73A46"/>
    <w:rsid w:val="00C76CB1"/>
    <w:rsid w:val="00C8041A"/>
    <w:rsid w:val="00C80AAA"/>
    <w:rsid w:val="00C83377"/>
    <w:rsid w:val="00C85133"/>
    <w:rsid w:val="00C91DFD"/>
    <w:rsid w:val="00C939FE"/>
    <w:rsid w:val="00C94FA9"/>
    <w:rsid w:val="00CA653D"/>
    <w:rsid w:val="00CC74AC"/>
    <w:rsid w:val="00CD061F"/>
    <w:rsid w:val="00CD3593"/>
    <w:rsid w:val="00CE3527"/>
    <w:rsid w:val="00CE566A"/>
    <w:rsid w:val="00CF23B8"/>
    <w:rsid w:val="00CF3508"/>
    <w:rsid w:val="00CF4F03"/>
    <w:rsid w:val="00D0179A"/>
    <w:rsid w:val="00D04B65"/>
    <w:rsid w:val="00D0603E"/>
    <w:rsid w:val="00D06F78"/>
    <w:rsid w:val="00D07F1B"/>
    <w:rsid w:val="00D11BE9"/>
    <w:rsid w:val="00D12BE3"/>
    <w:rsid w:val="00D201FB"/>
    <w:rsid w:val="00D224D2"/>
    <w:rsid w:val="00D33C1A"/>
    <w:rsid w:val="00D3668A"/>
    <w:rsid w:val="00D3682A"/>
    <w:rsid w:val="00D46F51"/>
    <w:rsid w:val="00D51499"/>
    <w:rsid w:val="00D53547"/>
    <w:rsid w:val="00D56DEE"/>
    <w:rsid w:val="00D6258A"/>
    <w:rsid w:val="00D66AA0"/>
    <w:rsid w:val="00D67C1F"/>
    <w:rsid w:val="00D81283"/>
    <w:rsid w:val="00D87487"/>
    <w:rsid w:val="00DA3A07"/>
    <w:rsid w:val="00DA4654"/>
    <w:rsid w:val="00DA646A"/>
    <w:rsid w:val="00DB31D2"/>
    <w:rsid w:val="00DC1201"/>
    <w:rsid w:val="00DC6E1D"/>
    <w:rsid w:val="00DD03AD"/>
    <w:rsid w:val="00DE0DE5"/>
    <w:rsid w:val="00DE10A1"/>
    <w:rsid w:val="00DE3E8C"/>
    <w:rsid w:val="00DF215C"/>
    <w:rsid w:val="00DF2377"/>
    <w:rsid w:val="00DF4701"/>
    <w:rsid w:val="00DF4EF4"/>
    <w:rsid w:val="00E04340"/>
    <w:rsid w:val="00E04FDF"/>
    <w:rsid w:val="00E07745"/>
    <w:rsid w:val="00E1085A"/>
    <w:rsid w:val="00E13AA1"/>
    <w:rsid w:val="00E17C93"/>
    <w:rsid w:val="00E221C3"/>
    <w:rsid w:val="00E36306"/>
    <w:rsid w:val="00E44720"/>
    <w:rsid w:val="00E46B97"/>
    <w:rsid w:val="00E52D4A"/>
    <w:rsid w:val="00E542AB"/>
    <w:rsid w:val="00E60301"/>
    <w:rsid w:val="00E6214C"/>
    <w:rsid w:val="00E643FB"/>
    <w:rsid w:val="00E70848"/>
    <w:rsid w:val="00E70995"/>
    <w:rsid w:val="00E819BD"/>
    <w:rsid w:val="00E87B01"/>
    <w:rsid w:val="00E93A64"/>
    <w:rsid w:val="00E95F85"/>
    <w:rsid w:val="00E96015"/>
    <w:rsid w:val="00EA0876"/>
    <w:rsid w:val="00EA2295"/>
    <w:rsid w:val="00EB6D84"/>
    <w:rsid w:val="00EC0EB0"/>
    <w:rsid w:val="00EC14A2"/>
    <w:rsid w:val="00EC2E28"/>
    <w:rsid w:val="00EC389F"/>
    <w:rsid w:val="00EC7DD9"/>
    <w:rsid w:val="00ED1385"/>
    <w:rsid w:val="00ED2109"/>
    <w:rsid w:val="00ED77B9"/>
    <w:rsid w:val="00EE20B5"/>
    <w:rsid w:val="00EE3477"/>
    <w:rsid w:val="00EE5717"/>
    <w:rsid w:val="00EE5B4A"/>
    <w:rsid w:val="00EE60CD"/>
    <w:rsid w:val="00EE61A9"/>
    <w:rsid w:val="00EF7814"/>
    <w:rsid w:val="00F04970"/>
    <w:rsid w:val="00F1277C"/>
    <w:rsid w:val="00F302DD"/>
    <w:rsid w:val="00F352B5"/>
    <w:rsid w:val="00F457F9"/>
    <w:rsid w:val="00F47F59"/>
    <w:rsid w:val="00F5409D"/>
    <w:rsid w:val="00F55345"/>
    <w:rsid w:val="00F6069F"/>
    <w:rsid w:val="00F71B4F"/>
    <w:rsid w:val="00F71F42"/>
    <w:rsid w:val="00F7304F"/>
    <w:rsid w:val="00F73D17"/>
    <w:rsid w:val="00F8467D"/>
    <w:rsid w:val="00F846BF"/>
    <w:rsid w:val="00F86B83"/>
    <w:rsid w:val="00F93064"/>
    <w:rsid w:val="00F96F5D"/>
    <w:rsid w:val="00F97922"/>
    <w:rsid w:val="00F97A0A"/>
    <w:rsid w:val="00FA0579"/>
    <w:rsid w:val="00FA2959"/>
    <w:rsid w:val="00FA6EF4"/>
    <w:rsid w:val="00FB0224"/>
    <w:rsid w:val="00FB175D"/>
    <w:rsid w:val="00FB4EA7"/>
    <w:rsid w:val="00FC59EA"/>
    <w:rsid w:val="00FD2975"/>
    <w:rsid w:val="00FE0571"/>
    <w:rsid w:val="00FE094E"/>
    <w:rsid w:val="00FE186B"/>
    <w:rsid w:val="00FE198D"/>
    <w:rsid w:val="00FE5D8F"/>
    <w:rsid w:val="00FF027E"/>
    <w:rsid w:val="00FF0CCA"/>
    <w:rsid w:val="00FF3E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F5"/>
  </w:style>
  <w:style w:type="paragraph" w:styleId="1">
    <w:name w:val="heading 1"/>
    <w:basedOn w:val="a"/>
    <w:next w:val="a"/>
    <w:link w:val="10"/>
    <w:uiPriority w:val="9"/>
    <w:qFormat/>
    <w:rsid w:val="003F06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D51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1"/>
    <w:qFormat/>
    <w:rsid w:val="00736C2C"/>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
    <w:next w:val="a"/>
    <w:link w:val="40"/>
    <w:uiPriority w:val="9"/>
    <w:unhideWhenUsed/>
    <w:qFormat/>
    <w:rsid w:val="006D2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F34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6B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D51E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736C2C"/>
    <w:rPr>
      <w:rFonts w:ascii="Trebuchet MS" w:eastAsia="Trebuchet MS" w:hAnsi="Trebuchet MS" w:cs="Trebuchet MS"/>
    </w:rPr>
  </w:style>
  <w:style w:type="character" w:customStyle="1" w:styleId="40">
    <w:name w:val="Заголовок 4 Знак"/>
    <w:basedOn w:val="a0"/>
    <w:link w:val="4"/>
    <w:uiPriority w:val="9"/>
    <w:rsid w:val="006D20EB"/>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9F3421"/>
    <w:rPr>
      <w:rFonts w:asciiTheme="majorHAnsi" w:eastAsiaTheme="majorEastAsia" w:hAnsiTheme="majorHAnsi" w:cstheme="majorBidi"/>
      <w:color w:val="365F91" w:themeColor="accent1" w:themeShade="BF"/>
    </w:rPr>
  </w:style>
  <w:style w:type="character" w:styleId="a3">
    <w:name w:val="Hyperlink"/>
    <w:uiPriority w:val="99"/>
    <w:unhideWhenUsed/>
    <w:rsid w:val="002E1CF5"/>
    <w:rPr>
      <w:color w:val="0000FF"/>
      <w:u w:val="single"/>
    </w:rPr>
  </w:style>
  <w:style w:type="paragraph" w:styleId="11">
    <w:name w:val="toc 1"/>
    <w:basedOn w:val="a"/>
    <w:next w:val="a"/>
    <w:autoRedefine/>
    <w:uiPriority w:val="39"/>
    <w:rsid w:val="005A2CB0"/>
    <w:pPr>
      <w:tabs>
        <w:tab w:val="left" w:pos="660"/>
        <w:tab w:val="right" w:leader="underscore" w:pos="9062"/>
      </w:tabs>
      <w:spacing w:after="0" w:line="240" w:lineRule="auto"/>
    </w:pPr>
    <w:rPr>
      <w:rFonts w:ascii="Times New Roman" w:hAnsi="Times New Roman" w:cs="Times New Roman"/>
      <w:b/>
      <w:bCs/>
      <w:i/>
      <w:iCs/>
      <w:noProof/>
      <w:sz w:val="24"/>
      <w:szCs w:val="24"/>
    </w:rPr>
  </w:style>
  <w:style w:type="paragraph" w:styleId="21">
    <w:name w:val="toc 2"/>
    <w:basedOn w:val="a"/>
    <w:next w:val="a"/>
    <w:autoRedefine/>
    <w:uiPriority w:val="39"/>
    <w:unhideWhenUsed/>
    <w:rsid w:val="005A2CB0"/>
    <w:pPr>
      <w:tabs>
        <w:tab w:val="left" w:pos="426"/>
        <w:tab w:val="right" w:leader="underscore" w:pos="9062"/>
      </w:tabs>
      <w:spacing w:after="0" w:line="240" w:lineRule="auto"/>
    </w:pPr>
    <w:rPr>
      <w:rFonts w:cstheme="minorHAnsi"/>
      <w:b/>
      <w:bCs/>
    </w:rPr>
  </w:style>
  <w:style w:type="paragraph" w:styleId="31">
    <w:name w:val="toc 3"/>
    <w:basedOn w:val="a"/>
    <w:next w:val="a"/>
    <w:autoRedefine/>
    <w:uiPriority w:val="39"/>
    <w:unhideWhenUsed/>
    <w:rsid w:val="00AE0305"/>
    <w:pPr>
      <w:spacing w:after="0"/>
      <w:ind w:left="440"/>
    </w:pPr>
    <w:rPr>
      <w:rFonts w:cstheme="minorHAnsi"/>
      <w:sz w:val="20"/>
      <w:szCs w:val="20"/>
    </w:rPr>
  </w:style>
  <w:style w:type="paragraph" w:styleId="41">
    <w:name w:val="toc 4"/>
    <w:basedOn w:val="a"/>
    <w:next w:val="a"/>
    <w:autoRedefine/>
    <w:uiPriority w:val="39"/>
    <w:unhideWhenUsed/>
    <w:rsid w:val="002E1CF5"/>
    <w:pPr>
      <w:spacing w:after="0"/>
      <w:ind w:left="660"/>
    </w:pPr>
    <w:rPr>
      <w:rFonts w:cstheme="minorHAnsi"/>
      <w:sz w:val="20"/>
      <w:szCs w:val="20"/>
    </w:rPr>
  </w:style>
  <w:style w:type="paragraph" w:styleId="a4">
    <w:name w:val="List Paragraph"/>
    <w:basedOn w:val="a"/>
    <w:uiPriority w:val="34"/>
    <w:qFormat/>
    <w:rsid w:val="0065406C"/>
    <w:pPr>
      <w:ind w:left="720"/>
      <w:contextualSpacing/>
    </w:pPr>
  </w:style>
  <w:style w:type="paragraph" w:styleId="a5">
    <w:name w:val="endnote text"/>
    <w:basedOn w:val="a"/>
    <w:link w:val="a6"/>
    <w:uiPriority w:val="99"/>
    <w:semiHidden/>
    <w:unhideWhenUsed/>
    <w:rsid w:val="00A21F86"/>
    <w:pPr>
      <w:spacing w:after="0" w:line="240" w:lineRule="auto"/>
    </w:pPr>
    <w:rPr>
      <w:sz w:val="20"/>
      <w:szCs w:val="20"/>
    </w:rPr>
  </w:style>
  <w:style w:type="character" w:customStyle="1" w:styleId="a6">
    <w:name w:val="Текст концевой сноски Знак"/>
    <w:basedOn w:val="a0"/>
    <w:link w:val="a5"/>
    <w:uiPriority w:val="99"/>
    <w:semiHidden/>
    <w:rsid w:val="00A21F86"/>
    <w:rPr>
      <w:sz w:val="20"/>
      <w:szCs w:val="20"/>
    </w:rPr>
  </w:style>
  <w:style w:type="character" w:styleId="a7">
    <w:name w:val="endnote reference"/>
    <w:basedOn w:val="a0"/>
    <w:uiPriority w:val="99"/>
    <w:semiHidden/>
    <w:unhideWhenUsed/>
    <w:rsid w:val="00A21F86"/>
    <w:rPr>
      <w:vertAlign w:val="superscript"/>
    </w:rPr>
  </w:style>
  <w:style w:type="paragraph" w:styleId="a8">
    <w:name w:val="footnote text"/>
    <w:basedOn w:val="a"/>
    <w:link w:val="a9"/>
    <w:uiPriority w:val="99"/>
    <w:semiHidden/>
    <w:unhideWhenUsed/>
    <w:rsid w:val="00A21F86"/>
    <w:pPr>
      <w:spacing w:after="0" w:line="240" w:lineRule="auto"/>
    </w:pPr>
    <w:rPr>
      <w:sz w:val="20"/>
      <w:szCs w:val="20"/>
    </w:rPr>
  </w:style>
  <w:style w:type="character" w:customStyle="1" w:styleId="a9">
    <w:name w:val="Текст сноски Знак"/>
    <w:basedOn w:val="a0"/>
    <w:link w:val="a8"/>
    <w:uiPriority w:val="99"/>
    <w:semiHidden/>
    <w:rsid w:val="00A21F86"/>
    <w:rPr>
      <w:sz w:val="20"/>
      <w:szCs w:val="20"/>
    </w:rPr>
  </w:style>
  <w:style w:type="character" w:styleId="aa">
    <w:name w:val="footnote reference"/>
    <w:basedOn w:val="a0"/>
    <w:uiPriority w:val="99"/>
    <w:semiHidden/>
    <w:unhideWhenUsed/>
    <w:rsid w:val="00A21F86"/>
    <w:rPr>
      <w:vertAlign w:val="superscript"/>
    </w:rPr>
  </w:style>
  <w:style w:type="table" w:customStyle="1" w:styleId="TableNormal">
    <w:name w:val="Table Normal"/>
    <w:uiPriority w:val="2"/>
    <w:semiHidden/>
    <w:unhideWhenUsed/>
    <w:qFormat/>
    <w:rsid w:val="00060E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0EDC"/>
    <w:pPr>
      <w:widowControl w:val="0"/>
      <w:autoSpaceDE w:val="0"/>
      <w:autoSpaceDN w:val="0"/>
      <w:spacing w:after="0" w:line="240" w:lineRule="auto"/>
    </w:pPr>
    <w:rPr>
      <w:rFonts w:ascii="Times New Roman" w:eastAsia="Times New Roman" w:hAnsi="Times New Roman" w:cs="Times New Roman"/>
    </w:rPr>
  </w:style>
  <w:style w:type="paragraph" w:styleId="ab">
    <w:name w:val="Body Text"/>
    <w:basedOn w:val="a"/>
    <w:link w:val="ac"/>
    <w:uiPriority w:val="99"/>
    <w:semiHidden/>
    <w:unhideWhenUsed/>
    <w:rsid w:val="00060EDC"/>
    <w:pPr>
      <w:spacing w:after="120"/>
    </w:pPr>
  </w:style>
  <w:style w:type="character" w:customStyle="1" w:styleId="ac">
    <w:name w:val="Основной текст Знак"/>
    <w:basedOn w:val="a0"/>
    <w:link w:val="ab"/>
    <w:uiPriority w:val="99"/>
    <w:semiHidden/>
    <w:rsid w:val="00060EDC"/>
  </w:style>
  <w:style w:type="paragraph" w:styleId="ad">
    <w:name w:val="TOC Heading"/>
    <w:basedOn w:val="1"/>
    <w:next w:val="a"/>
    <w:uiPriority w:val="39"/>
    <w:unhideWhenUsed/>
    <w:qFormat/>
    <w:rsid w:val="00790612"/>
    <w:pPr>
      <w:spacing w:line="259" w:lineRule="auto"/>
      <w:outlineLvl w:val="9"/>
    </w:pPr>
    <w:rPr>
      <w:lang w:eastAsia="ru-RU"/>
    </w:rPr>
  </w:style>
  <w:style w:type="character" w:styleId="ae">
    <w:name w:val="Placeholder Text"/>
    <w:basedOn w:val="a0"/>
    <w:uiPriority w:val="99"/>
    <w:semiHidden/>
    <w:rsid w:val="00D12BE3"/>
    <w:rPr>
      <w:color w:val="808080"/>
    </w:rPr>
  </w:style>
  <w:style w:type="paragraph" w:styleId="af">
    <w:name w:val="header"/>
    <w:basedOn w:val="a"/>
    <w:link w:val="af0"/>
    <w:uiPriority w:val="99"/>
    <w:unhideWhenUsed/>
    <w:rsid w:val="002D0C3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0C34"/>
  </w:style>
  <w:style w:type="paragraph" w:styleId="af1">
    <w:name w:val="footer"/>
    <w:basedOn w:val="a"/>
    <w:link w:val="af2"/>
    <w:uiPriority w:val="99"/>
    <w:unhideWhenUsed/>
    <w:rsid w:val="002D0C3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0C34"/>
  </w:style>
  <w:style w:type="paragraph" w:styleId="af3">
    <w:name w:val="Balloon Text"/>
    <w:basedOn w:val="a"/>
    <w:link w:val="af4"/>
    <w:uiPriority w:val="99"/>
    <w:semiHidden/>
    <w:unhideWhenUsed/>
    <w:rsid w:val="0066394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63949"/>
    <w:rPr>
      <w:rFonts w:ascii="Tahoma" w:hAnsi="Tahoma" w:cs="Tahoma"/>
      <w:sz w:val="16"/>
      <w:szCs w:val="16"/>
    </w:rPr>
  </w:style>
  <w:style w:type="paragraph" w:styleId="51">
    <w:name w:val="toc 5"/>
    <w:basedOn w:val="a"/>
    <w:next w:val="a"/>
    <w:autoRedefine/>
    <w:uiPriority w:val="39"/>
    <w:unhideWhenUsed/>
    <w:rsid w:val="00DA646A"/>
    <w:pPr>
      <w:spacing w:after="0"/>
      <w:ind w:left="880"/>
    </w:pPr>
    <w:rPr>
      <w:rFonts w:cstheme="minorHAnsi"/>
      <w:sz w:val="20"/>
      <w:szCs w:val="20"/>
    </w:rPr>
  </w:style>
  <w:style w:type="paragraph" w:styleId="6">
    <w:name w:val="toc 6"/>
    <w:basedOn w:val="a"/>
    <w:next w:val="a"/>
    <w:autoRedefine/>
    <w:uiPriority w:val="39"/>
    <w:unhideWhenUsed/>
    <w:rsid w:val="00DA646A"/>
    <w:pPr>
      <w:spacing w:after="0"/>
      <w:ind w:left="1100"/>
    </w:pPr>
    <w:rPr>
      <w:rFonts w:cstheme="minorHAnsi"/>
      <w:sz w:val="20"/>
      <w:szCs w:val="20"/>
    </w:rPr>
  </w:style>
  <w:style w:type="paragraph" w:styleId="7">
    <w:name w:val="toc 7"/>
    <w:basedOn w:val="a"/>
    <w:next w:val="a"/>
    <w:autoRedefine/>
    <w:uiPriority w:val="39"/>
    <w:unhideWhenUsed/>
    <w:rsid w:val="00DA646A"/>
    <w:pPr>
      <w:spacing w:after="0"/>
      <w:ind w:left="1320"/>
    </w:pPr>
    <w:rPr>
      <w:rFonts w:cstheme="minorHAnsi"/>
      <w:sz w:val="20"/>
      <w:szCs w:val="20"/>
    </w:rPr>
  </w:style>
  <w:style w:type="paragraph" w:styleId="8">
    <w:name w:val="toc 8"/>
    <w:basedOn w:val="a"/>
    <w:next w:val="a"/>
    <w:autoRedefine/>
    <w:uiPriority w:val="39"/>
    <w:unhideWhenUsed/>
    <w:rsid w:val="00DA646A"/>
    <w:pPr>
      <w:spacing w:after="0"/>
      <w:ind w:left="1540"/>
    </w:pPr>
    <w:rPr>
      <w:rFonts w:cstheme="minorHAnsi"/>
      <w:sz w:val="20"/>
      <w:szCs w:val="20"/>
    </w:rPr>
  </w:style>
  <w:style w:type="paragraph" w:styleId="9">
    <w:name w:val="toc 9"/>
    <w:basedOn w:val="a"/>
    <w:next w:val="a"/>
    <w:autoRedefine/>
    <w:uiPriority w:val="39"/>
    <w:unhideWhenUsed/>
    <w:rsid w:val="00DA646A"/>
    <w:pPr>
      <w:spacing w:after="0"/>
      <w:ind w:left="1760"/>
    </w:pPr>
    <w:rPr>
      <w:rFonts w:cstheme="minorHAnsi"/>
      <w:sz w:val="20"/>
      <w:szCs w:val="20"/>
    </w:rPr>
  </w:style>
  <w:style w:type="table" w:styleId="af5">
    <w:name w:val="Table Grid"/>
    <w:basedOn w:val="a1"/>
    <w:uiPriority w:val="39"/>
    <w:rsid w:val="008F7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5"/>
    <w:uiPriority w:val="59"/>
    <w:rsid w:val="0047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5"/>
    <w:uiPriority w:val="59"/>
    <w:rsid w:val="00182B7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5"/>
    <w:uiPriority w:val="59"/>
    <w:rsid w:val="00182B7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5"/>
    <w:uiPriority w:val="59"/>
    <w:rsid w:val="00660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5"/>
    <w:uiPriority w:val="59"/>
    <w:rsid w:val="0046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E5A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5A2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af6">
    <w:name w:val="Сноска_"/>
    <w:basedOn w:val="a0"/>
    <w:link w:val="af7"/>
    <w:rsid w:val="00FA6EF4"/>
    <w:rPr>
      <w:rFonts w:ascii="Times New Roman" w:eastAsia="Times New Roman" w:hAnsi="Times New Roman" w:cs="Times New Roman"/>
      <w:b/>
      <w:bCs/>
      <w:shd w:val="clear" w:color="auto" w:fill="FFFFFF"/>
    </w:rPr>
  </w:style>
  <w:style w:type="paragraph" w:customStyle="1" w:styleId="af7">
    <w:name w:val="Сноска"/>
    <w:basedOn w:val="a"/>
    <w:link w:val="af6"/>
    <w:rsid w:val="00FA6EF4"/>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8">
    <w:name w:val="Колонтитул_"/>
    <w:basedOn w:val="a0"/>
    <w:rsid w:val="00FA6EF4"/>
    <w:rPr>
      <w:rFonts w:ascii="Times New Roman" w:eastAsia="Times New Roman" w:hAnsi="Times New Roman" w:cs="Times New Roman"/>
      <w:b/>
      <w:bCs/>
      <w:i w:val="0"/>
      <w:iCs w:val="0"/>
      <w:smallCaps w:val="0"/>
      <w:strike w:val="0"/>
      <w:sz w:val="14"/>
      <w:szCs w:val="14"/>
      <w:u w:val="none"/>
    </w:rPr>
  </w:style>
  <w:style w:type="character" w:customStyle="1" w:styleId="af9">
    <w:name w:val="Колонтитул"/>
    <w:basedOn w:val="af8"/>
    <w:rsid w:val="00FA6EF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0"/>
    <w:link w:val="24"/>
    <w:rsid w:val="00FA6EF4"/>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FA6EF4"/>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0"/>
    <w:link w:val="54"/>
    <w:rsid w:val="00FA6EF4"/>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FA6EF4"/>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FA6EF4"/>
    <w:rPr>
      <w:rFonts w:ascii="Cambria" w:eastAsia="Cambria" w:hAnsi="Cambria" w:cs="Cambria"/>
      <w:w w:val="150"/>
      <w:sz w:val="10"/>
      <w:szCs w:val="10"/>
      <w:shd w:val="clear" w:color="auto" w:fill="FFFFFF"/>
    </w:rPr>
  </w:style>
  <w:style w:type="paragraph" w:customStyle="1" w:styleId="62">
    <w:name w:val="Основной текст (6)"/>
    <w:basedOn w:val="a"/>
    <w:link w:val="61"/>
    <w:rsid w:val="00FA6EF4"/>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FA6EF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0"/>
    <w:link w:val="25"/>
    <w:rsid w:val="00FA6EF4"/>
    <w:rPr>
      <w:rFonts w:ascii="Cambria" w:eastAsia="Cambria" w:hAnsi="Cambria" w:cs="Cambria"/>
      <w:b/>
      <w:bCs/>
      <w:spacing w:val="-10"/>
      <w:sz w:val="30"/>
      <w:szCs w:val="30"/>
      <w:shd w:val="clear" w:color="auto" w:fill="FFFFFF"/>
    </w:rPr>
  </w:style>
  <w:style w:type="paragraph" w:customStyle="1" w:styleId="25">
    <w:name w:val="Подпись к картинке (2)"/>
    <w:basedOn w:val="a"/>
    <w:link w:val="2Exact"/>
    <w:rsid w:val="00FA6EF4"/>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0"/>
    <w:link w:val="afa"/>
    <w:rsid w:val="00FA6EF4"/>
    <w:rPr>
      <w:rFonts w:ascii="Times New Roman" w:eastAsia="Times New Roman" w:hAnsi="Times New Roman" w:cs="Times New Roman"/>
      <w:b/>
      <w:bCs/>
      <w:w w:val="75"/>
      <w:sz w:val="28"/>
      <w:szCs w:val="28"/>
      <w:shd w:val="clear" w:color="auto" w:fill="FFFFFF"/>
    </w:rPr>
  </w:style>
  <w:style w:type="paragraph" w:customStyle="1" w:styleId="afa">
    <w:name w:val="Подпись к картинке"/>
    <w:basedOn w:val="a"/>
    <w:link w:val="Exact"/>
    <w:rsid w:val="00FA6EF4"/>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0"/>
    <w:link w:val="55"/>
    <w:rsid w:val="00FA6EF4"/>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
    <w:link w:val="5Exact"/>
    <w:rsid w:val="00FA6EF4"/>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0"/>
    <w:link w:val="34"/>
    <w:rsid w:val="00FA6EF4"/>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FA6EF4"/>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FA6EF4"/>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0"/>
    <w:link w:val="44"/>
    <w:rsid w:val="00FA6EF4"/>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
    <w:link w:val="43"/>
    <w:rsid w:val="00FA6EF4"/>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0"/>
    <w:link w:val="46"/>
    <w:rsid w:val="00FA6EF4"/>
    <w:rPr>
      <w:rFonts w:ascii="Times New Roman" w:eastAsia="Times New Roman" w:hAnsi="Times New Roman" w:cs="Times New Roman"/>
      <w:sz w:val="8"/>
      <w:szCs w:val="8"/>
      <w:shd w:val="clear" w:color="auto" w:fill="FFFFFF"/>
    </w:rPr>
  </w:style>
  <w:style w:type="paragraph" w:customStyle="1" w:styleId="46">
    <w:name w:val="Основной текст (4)"/>
    <w:basedOn w:val="a"/>
    <w:link w:val="45"/>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0"/>
    <w:link w:val="71"/>
    <w:rsid w:val="00FA6EF4"/>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
    <w:link w:val="70"/>
    <w:rsid w:val="00FA6EF4"/>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0"/>
    <w:link w:val="81"/>
    <w:rsid w:val="00FA6EF4"/>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
    <w:link w:val="80"/>
    <w:rsid w:val="00FA6EF4"/>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FA6EF4"/>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0"/>
    <w:link w:val="91"/>
    <w:rsid w:val="00FA6EF4"/>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
    <w:link w:val="90"/>
    <w:rsid w:val="00FA6EF4"/>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0"/>
    <w:link w:val="101"/>
    <w:rsid w:val="00FA6EF4"/>
    <w:rPr>
      <w:rFonts w:ascii="Times New Roman" w:eastAsia="Times New Roman" w:hAnsi="Times New Roman" w:cs="Times New Roman"/>
      <w:sz w:val="8"/>
      <w:szCs w:val="8"/>
      <w:shd w:val="clear" w:color="auto" w:fill="FFFFFF"/>
    </w:rPr>
  </w:style>
  <w:style w:type="paragraph" w:customStyle="1" w:styleId="101">
    <w:name w:val="Основной текст (10)"/>
    <w:basedOn w:val="a"/>
    <w:link w:val="100"/>
    <w:rsid w:val="00FA6EF4"/>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0"/>
    <w:link w:val="112"/>
    <w:rsid w:val="00FA6EF4"/>
    <w:rPr>
      <w:rFonts w:ascii="Times New Roman" w:eastAsia="Times New Roman" w:hAnsi="Times New Roman" w:cs="Times New Roman"/>
      <w:sz w:val="8"/>
      <w:szCs w:val="8"/>
      <w:shd w:val="clear" w:color="auto" w:fill="FFFFFF"/>
    </w:rPr>
  </w:style>
  <w:style w:type="paragraph" w:customStyle="1" w:styleId="112">
    <w:name w:val="Основной текст (11)"/>
    <w:basedOn w:val="a"/>
    <w:link w:val="111"/>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0"/>
    <w:link w:val="121"/>
    <w:rsid w:val="00FA6EF4"/>
    <w:rPr>
      <w:rFonts w:ascii="Times New Roman" w:eastAsia="Times New Roman" w:hAnsi="Times New Roman" w:cs="Times New Roman"/>
      <w:sz w:val="10"/>
      <w:szCs w:val="10"/>
      <w:shd w:val="clear" w:color="auto" w:fill="FFFFFF"/>
    </w:rPr>
  </w:style>
  <w:style w:type="paragraph" w:customStyle="1" w:styleId="121">
    <w:name w:val="Основной текст (12)"/>
    <w:basedOn w:val="a"/>
    <w:link w:val="120"/>
    <w:rsid w:val="00FA6EF4"/>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0"/>
    <w:link w:val="130"/>
    <w:rsid w:val="00FA6EF4"/>
    <w:rPr>
      <w:rFonts w:ascii="Times New Roman" w:eastAsia="Times New Roman" w:hAnsi="Times New Roman" w:cs="Times New Roman"/>
      <w:sz w:val="9"/>
      <w:szCs w:val="9"/>
      <w:shd w:val="clear" w:color="auto" w:fill="FFFFFF"/>
    </w:rPr>
  </w:style>
  <w:style w:type="paragraph" w:customStyle="1" w:styleId="130">
    <w:name w:val="Основной текст (13)"/>
    <w:basedOn w:val="a"/>
    <w:link w:val="13"/>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0"/>
    <w:link w:val="140"/>
    <w:rsid w:val="00FA6EF4"/>
    <w:rPr>
      <w:rFonts w:ascii="Times New Roman" w:eastAsia="Times New Roman" w:hAnsi="Times New Roman" w:cs="Times New Roman"/>
      <w:sz w:val="9"/>
      <w:szCs w:val="9"/>
      <w:shd w:val="clear" w:color="auto" w:fill="FFFFFF"/>
    </w:rPr>
  </w:style>
  <w:style w:type="paragraph" w:customStyle="1" w:styleId="140">
    <w:name w:val="Основной текст (14)"/>
    <w:basedOn w:val="a"/>
    <w:link w:val="14"/>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0"/>
    <w:link w:val="150"/>
    <w:rsid w:val="00FA6EF4"/>
    <w:rPr>
      <w:rFonts w:ascii="Sylfaen" w:eastAsia="Sylfaen" w:hAnsi="Sylfaen" w:cs="Sylfaen"/>
      <w:sz w:val="8"/>
      <w:szCs w:val="8"/>
      <w:shd w:val="clear" w:color="auto" w:fill="FFFFFF"/>
      <w:lang w:val="en-US" w:bidi="en-US"/>
    </w:rPr>
  </w:style>
  <w:style w:type="paragraph" w:customStyle="1" w:styleId="150">
    <w:name w:val="Основной текст (15)"/>
    <w:basedOn w:val="a"/>
    <w:link w:val="15"/>
    <w:rsid w:val="00FA6EF4"/>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FA6EF4"/>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0"/>
    <w:link w:val="160"/>
    <w:rsid w:val="00FA6EF4"/>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
    <w:link w:val="16"/>
    <w:rsid w:val="00FA6EF4"/>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FA6EF4"/>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0"/>
    <w:link w:val="170"/>
    <w:rsid w:val="00FA6EF4"/>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
    <w:link w:val="17"/>
    <w:rsid w:val="00FA6EF4"/>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FA6EF4"/>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0"/>
    <w:link w:val="180"/>
    <w:rsid w:val="00FA6EF4"/>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
    <w:link w:val="18"/>
    <w:rsid w:val="00FA6EF4"/>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0"/>
    <w:link w:val="190"/>
    <w:rsid w:val="00FA6EF4"/>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
    <w:link w:val="19"/>
    <w:rsid w:val="00FA6EF4"/>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0"/>
    <w:link w:val="201"/>
    <w:rsid w:val="00FA6EF4"/>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
    <w:link w:val="20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FA6EF4"/>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0"/>
    <w:link w:val="311"/>
    <w:rsid w:val="00FA6EF4"/>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FA6EF4"/>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0"/>
    <w:link w:val="39"/>
    <w:rsid w:val="00FA6EF4"/>
    <w:rPr>
      <w:rFonts w:ascii="Impact" w:eastAsia="Impact" w:hAnsi="Impact" w:cs="Impact"/>
      <w:sz w:val="28"/>
      <w:szCs w:val="28"/>
      <w:shd w:val="clear" w:color="auto" w:fill="FFFFFF"/>
    </w:rPr>
  </w:style>
  <w:style w:type="paragraph" w:customStyle="1" w:styleId="39">
    <w:name w:val="Основной текст (39)"/>
    <w:basedOn w:val="a"/>
    <w:link w:val="39Exact"/>
    <w:rsid w:val="00FA6EF4"/>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0"/>
    <w:link w:val="211"/>
    <w:rsid w:val="00FA6EF4"/>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
    <w:link w:val="21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0"/>
    <w:link w:val="221"/>
    <w:rsid w:val="00FA6EF4"/>
    <w:rPr>
      <w:rFonts w:ascii="Segoe UI" w:eastAsia="Segoe UI" w:hAnsi="Segoe UI" w:cs="Segoe UI"/>
      <w:sz w:val="8"/>
      <w:szCs w:val="8"/>
      <w:shd w:val="clear" w:color="auto" w:fill="FFFFFF"/>
    </w:rPr>
  </w:style>
  <w:style w:type="paragraph" w:customStyle="1" w:styleId="221">
    <w:name w:val="Основной текст (22)"/>
    <w:basedOn w:val="a"/>
    <w:link w:val="220"/>
    <w:rsid w:val="00FA6EF4"/>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0"/>
    <w:link w:val="231"/>
    <w:rsid w:val="00FA6EF4"/>
    <w:rPr>
      <w:rFonts w:ascii="Segoe UI" w:eastAsia="Segoe UI" w:hAnsi="Segoe UI" w:cs="Segoe UI"/>
      <w:sz w:val="10"/>
      <w:szCs w:val="10"/>
      <w:shd w:val="clear" w:color="auto" w:fill="FFFFFF"/>
    </w:rPr>
  </w:style>
  <w:style w:type="paragraph" w:customStyle="1" w:styleId="231">
    <w:name w:val="Основной текст (23)"/>
    <w:basedOn w:val="a"/>
    <w:link w:val="230"/>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0"/>
    <w:link w:val="241"/>
    <w:rsid w:val="00FA6EF4"/>
    <w:rPr>
      <w:rFonts w:ascii="Times New Roman" w:eastAsia="Times New Roman" w:hAnsi="Times New Roman" w:cs="Times New Roman"/>
      <w:sz w:val="8"/>
      <w:szCs w:val="8"/>
      <w:shd w:val="clear" w:color="auto" w:fill="FFFFFF"/>
    </w:rPr>
  </w:style>
  <w:style w:type="paragraph" w:customStyle="1" w:styleId="241">
    <w:name w:val="Основной текст (24)"/>
    <w:basedOn w:val="a"/>
    <w:link w:val="240"/>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0"/>
    <w:link w:val="251"/>
    <w:rsid w:val="00FA6EF4"/>
    <w:rPr>
      <w:rFonts w:ascii="Times New Roman" w:eastAsia="Times New Roman" w:hAnsi="Times New Roman" w:cs="Times New Roman"/>
      <w:sz w:val="10"/>
      <w:szCs w:val="10"/>
      <w:shd w:val="clear" w:color="auto" w:fill="FFFFFF"/>
    </w:rPr>
  </w:style>
  <w:style w:type="paragraph" w:customStyle="1" w:styleId="251">
    <w:name w:val="Основной текст (25)"/>
    <w:basedOn w:val="a"/>
    <w:link w:val="250"/>
    <w:rsid w:val="00FA6EF4"/>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0"/>
    <w:link w:val="260"/>
    <w:rsid w:val="00FA6EF4"/>
    <w:rPr>
      <w:rFonts w:ascii="Segoe UI" w:eastAsia="Segoe UI" w:hAnsi="Segoe UI" w:cs="Segoe UI"/>
      <w:sz w:val="10"/>
      <w:szCs w:val="10"/>
      <w:shd w:val="clear" w:color="auto" w:fill="FFFFFF"/>
    </w:rPr>
  </w:style>
  <w:style w:type="paragraph" w:customStyle="1" w:styleId="260">
    <w:name w:val="Основной текст (26)"/>
    <w:basedOn w:val="a"/>
    <w:link w:val="26"/>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0"/>
    <w:link w:val="270"/>
    <w:rsid w:val="00FA6EF4"/>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
    <w:link w:val="27"/>
    <w:rsid w:val="00FA6EF4"/>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0"/>
    <w:link w:val="280"/>
    <w:rsid w:val="00FA6EF4"/>
    <w:rPr>
      <w:rFonts w:ascii="Times New Roman" w:eastAsia="Times New Roman" w:hAnsi="Times New Roman" w:cs="Times New Roman"/>
      <w:sz w:val="8"/>
      <w:szCs w:val="8"/>
      <w:shd w:val="clear" w:color="auto" w:fill="FFFFFF"/>
    </w:rPr>
  </w:style>
  <w:style w:type="paragraph" w:customStyle="1" w:styleId="280">
    <w:name w:val="Основной текст (28)"/>
    <w:basedOn w:val="a"/>
    <w:link w:val="28"/>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0"/>
    <w:link w:val="290"/>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
    <w:link w:val="29"/>
    <w:rsid w:val="00FA6EF4"/>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0"/>
    <w:link w:val="301"/>
    <w:rsid w:val="00FA6EF4"/>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
    <w:link w:val="300"/>
    <w:rsid w:val="00FA6EF4"/>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FA6EF4"/>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0"/>
    <w:link w:val="2b"/>
    <w:rsid w:val="00FA6EF4"/>
    <w:rPr>
      <w:rFonts w:ascii="Times New Roman" w:eastAsia="Times New Roman" w:hAnsi="Times New Roman" w:cs="Times New Roman"/>
      <w:sz w:val="28"/>
      <w:szCs w:val="28"/>
      <w:shd w:val="clear" w:color="auto" w:fill="FFFFFF"/>
    </w:rPr>
  </w:style>
  <w:style w:type="paragraph" w:customStyle="1" w:styleId="2b">
    <w:name w:val="Оглавление (2)"/>
    <w:basedOn w:val="a"/>
    <w:link w:val="2a"/>
    <w:rsid w:val="00FA6EF4"/>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FA6EF4"/>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FA6EF4"/>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b">
    <w:name w:val="Оглавление_"/>
    <w:basedOn w:val="a0"/>
    <w:link w:val="afc"/>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c">
    <w:name w:val="Оглавление"/>
    <w:basedOn w:val="a"/>
    <w:link w:val="afb"/>
    <w:rsid w:val="00FA6EF4"/>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b"/>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FA6EF4"/>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0"/>
    <w:link w:val="1b"/>
    <w:rsid w:val="00FA6EF4"/>
    <w:rPr>
      <w:rFonts w:ascii="Verdana" w:eastAsia="Verdana" w:hAnsi="Verdana" w:cs="Verdana"/>
      <w:sz w:val="30"/>
      <w:szCs w:val="30"/>
      <w:shd w:val="clear" w:color="auto" w:fill="FFFFFF"/>
      <w:lang w:val="en-US" w:bidi="en-US"/>
    </w:rPr>
  </w:style>
  <w:style w:type="paragraph" w:customStyle="1" w:styleId="1b">
    <w:name w:val="Заголовок №1"/>
    <w:basedOn w:val="a"/>
    <w:link w:val="1a"/>
    <w:rsid w:val="00FA6EF4"/>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FA6EF4"/>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FA6EF4"/>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0"/>
    <w:link w:val="321"/>
    <w:rsid w:val="00FA6EF4"/>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
    <w:link w:val="320"/>
    <w:rsid w:val="00FA6EF4"/>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FA6EF4"/>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0"/>
    <w:link w:val="331"/>
    <w:rsid w:val="00FA6EF4"/>
    <w:rPr>
      <w:rFonts w:ascii="Garamond" w:eastAsia="Garamond" w:hAnsi="Garamond" w:cs="Garamond"/>
      <w:b/>
      <w:bCs/>
      <w:spacing w:val="20"/>
      <w:sz w:val="28"/>
      <w:szCs w:val="28"/>
      <w:shd w:val="clear" w:color="auto" w:fill="FFFFFF"/>
    </w:rPr>
  </w:style>
  <w:style w:type="paragraph" w:customStyle="1" w:styleId="331">
    <w:name w:val="Основной текст (33)"/>
    <w:basedOn w:val="a"/>
    <w:link w:val="330"/>
    <w:rsid w:val="00FA6EF4"/>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0"/>
    <w:link w:val="36"/>
    <w:rsid w:val="00FA6EF4"/>
    <w:rPr>
      <w:rFonts w:ascii="Times New Roman" w:eastAsia="Times New Roman" w:hAnsi="Times New Roman" w:cs="Times New Roman"/>
      <w:b/>
      <w:bCs/>
      <w:sz w:val="26"/>
      <w:szCs w:val="26"/>
      <w:shd w:val="clear" w:color="auto" w:fill="FFFFFF"/>
    </w:rPr>
  </w:style>
  <w:style w:type="paragraph" w:customStyle="1" w:styleId="36">
    <w:name w:val="Оглавление (3)"/>
    <w:basedOn w:val="a"/>
    <w:link w:val="35"/>
    <w:rsid w:val="00FA6EF4"/>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FA6EF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FA6EF4"/>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0"/>
    <w:link w:val="341"/>
    <w:rsid w:val="00FA6EF4"/>
    <w:rPr>
      <w:rFonts w:ascii="Times New Roman" w:eastAsia="Times New Roman" w:hAnsi="Times New Roman" w:cs="Times New Roman"/>
      <w:sz w:val="28"/>
      <w:szCs w:val="28"/>
      <w:shd w:val="clear" w:color="auto" w:fill="FFFFFF"/>
    </w:rPr>
  </w:style>
  <w:style w:type="paragraph" w:customStyle="1" w:styleId="341">
    <w:name w:val="Основной текст (34)"/>
    <w:basedOn w:val="a"/>
    <w:link w:val="340"/>
    <w:rsid w:val="00FA6EF4"/>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FA6EF4"/>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FA6EF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FA6EF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0"/>
    <w:link w:val="351"/>
    <w:rsid w:val="00FA6EF4"/>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
    <w:link w:val="350"/>
    <w:rsid w:val="00FA6EF4"/>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FA6EF4"/>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0"/>
    <w:link w:val="361"/>
    <w:rsid w:val="00FA6EF4"/>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
    <w:link w:val="360"/>
    <w:rsid w:val="00FA6EF4"/>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0"/>
    <w:link w:val="370"/>
    <w:rsid w:val="00FA6EF4"/>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FA6EF4"/>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FA6EF4"/>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d">
    <w:name w:val="Оглавление + Малые прописные"/>
    <w:basedOn w:val="afb"/>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b"/>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0"/>
    <w:link w:val="2e"/>
    <w:rsid w:val="00FA6EF4"/>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
    <w:link w:val="2d"/>
    <w:rsid w:val="00FA6EF4"/>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FA6EF4"/>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FA6EF4"/>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FA6EF4"/>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0"/>
    <w:link w:val="48"/>
    <w:rsid w:val="00FA6EF4"/>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
    <w:link w:val="47"/>
    <w:rsid w:val="00FA6EF4"/>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FA6EF4"/>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0"/>
    <w:link w:val="380"/>
    <w:rsid w:val="00FA6EF4"/>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
    <w:link w:val="38"/>
    <w:rsid w:val="00FA6EF4"/>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FA6EF4"/>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FA6EF4"/>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0"/>
    <w:link w:val="421"/>
    <w:rsid w:val="00FA6EF4"/>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FA6EF4"/>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FA6EF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FA6EF4"/>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0"/>
    <w:link w:val="431"/>
    <w:rsid w:val="00FA6EF4"/>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
    <w:link w:val="430"/>
    <w:rsid w:val="00FA6EF4"/>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0"/>
    <w:link w:val="3b"/>
    <w:rsid w:val="00FA6EF4"/>
    <w:rPr>
      <w:rFonts w:ascii="Impact" w:eastAsia="Impact" w:hAnsi="Impact" w:cs="Impact"/>
      <w:sz w:val="34"/>
      <w:szCs w:val="34"/>
      <w:shd w:val="clear" w:color="auto" w:fill="FFFFFF"/>
    </w:rPr>
  </w:style>
  <w:style w:type="paragraph" w:customStyle="1" w:styleId="3b">
    <w:name w:val="Заголовок №3"/>
    <w:basedOn w:val="a"/>
    <w:link w:val="3a"/>
    <w:rsid w:val="00FA6EF4"/>
    <w:pPr>
      <w:widowControl w:val="0"/>
      <w:shd w:val="clear" w:color="auto" w:fill="FFFFFF"/>
      <w:spacing w:after="360" w:line="0" w:lineRule="atLeast"/>
      <w:jc w:val="both"/>
      <w:outlineLvl w:val="2"/>
    </w:pPr>
    <w:rPr>
      <w:rFonts w:ascii="Impact" w:eastAsia="Impact" w:hAnsi="Impact" w:cs="Impact"/>
      <w:sz w:val="34"/>
      <w:szCs w:val="34"/>
    </w:rPr>
  </w:style>
  <w:style w:type="character" w:customStyle="1" w:styleId="3TimesNewRoman10pt">
    <w:name w:val="Заголовок №3 + Times New Roman;10 pt"/>
    <w:basedOn w:val="3a"/>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rsid w:val="00FA6EF4"/>
    <w:rPr>
      <w:rFonts w:ascii="Times New Roman" w:eastAsia="Times New Roman" w:hAnsi="Times New Roman" w:cs="Times New Roman"/>
      <w:b/>
      <w:bCs/>
      <w:sz w:val="50"/>
      <w:szCs w:val="50"/>
      <w:shd w:val="clear" w:color="auto" w:fill="FFFFFF"/>
    </w:rPr>
  </w:style>
  <w:style w:type="paragraph" w:customStyle="1" w:styleId="123">
    <w:name w:val="Заголовок №1 (2)"/>
    <w:basedOn w:val="a"/>
    <w:link w:val="122"/>
    <w:rsid w:val="00FA6EF4"/>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FA6EF4"/>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FA6EF4"/>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FA6EF4"/>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0"/>
    <w:link w:val="323"/>
    <w:rsid w:val="00FA6EF4"/>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
    <w:link w:val="322"/>
    <w:rsid w:val="00FA6EF4"/>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rsid w:val="00FA6EF4"/>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FA6EF4"/>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0"/>
    <w:link w:val="401"/>
    <w:rsid w:val="00FA6EF4"/>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FA6EF4"/>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FA6EF4"/>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0"/>
    <w:link w:val="411"/>
    <w:rsid w:val="00FA6EF4"/>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
    <w:link w:val="410"/>
    <w:rsid w:val="00FA6EF4"/>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FA6EF4"/>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FA6EF4"/>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FA6EF4"/>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0"/>
    <w:link w:val="423"/>
    <w:rsid w:val="00FA6EF4"/>
    <w:rPr>
      <w:rFonts w:ascii="Arial Narrow" w:eastAsia="Arial Narrow" w:hAnsi="Arial Narrow" w:cs="Arial Narrow"/>
      <w:i/>
      <w:iCs/>
      <w:sz w:val="10"/>
      <w:szCs w:val="10"/>
      <w:shd w:val="clear" w:color="auto" w:fill="FFFFFF"/>
    </w:rPr>
  </w:style>
  <w:style w:type="paragraph" w:customStyle="1" w:styleId="423">
    <w:name w:val="Основной текст (42)"/>
    <w:basedOn w:val="a"/>
    <w:link w:val="422"/>
    <w:rsid w:val="00FA6EF4"/>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0"/>
    <w:link w:val="433"/>
    <w:rsid w:val="00FA6EF4"/>
    <w:rPr>
      <w:rFonts w:ascii="Times New Roman" w:eastAsia="Times New Roman" w:hAnsi="Times New Roman" w:cs="Times New Roman"/>
      <w:sz w:val="11"/>
      <w:szCs w:val="11"/>
      <w:shd w:val="clear" w:color="auto" w:fill="FFFFFF"/>
    </w:rPr>
  </w:style>
  <w:style w:type="paragraph" w:customStyle="1" w:styleId="433">
    <w:name w:val="Основной текст (43)"/>
    <w:basedOn w:val="a"/>
    <w:link w:val="432"/>
    <w:rsid w:val="00FA6EF4"/>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FA6EF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FA6EF4"/>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FA6EF4"/>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0"/>
    <w:link w:val="443"/>
    <w:rsid w:val="00FA6EF4"/>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
    <w:link w:val="442"/>
    <w:rsid w:val="00FA6EF4"/>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FA6EF4"/>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FA6EF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8"/>
    <w:rsid w:val="00FA6EF4"/>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8"/>
    <w:rsid w:val="00FA6EF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FA6EF4"/>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BE7AEF"/>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BE7AEF"/>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6"/>
    <w:rsid w:val="007D4BA5"/>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7D4BA5"/>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8"/>
    <w:rsid w:val="007D4BA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7D4BA5"/>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8"/>
    <w:rsid w:val="007D4BA5"/>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7D4BA5"/>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7D4BA5"/>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7D4BA5"/>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7D4BA5"/>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7D4BA5"/>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0"/>
    <w:rsid w:val="007D4BA5"/>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8"/>
    <w:rsid w:val="007D4BA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7D4BA5"/>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7D4BA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7D4BA5"/>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7D4BA5"/>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7D4BA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7D4BA5"/>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7D4BA5"/>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7D4BA5"/>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7D4BA5"/>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7D4BA5"/>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7D4BA5"/>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7D4BA5"/>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7D4BA5"/>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7D4BA5"/>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7D4BA5"/>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7D4BA5"/>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7D4BA5"/>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7D4BA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7D4BA5"/>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7D4BA5"/>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7D4BA5"/>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7D4BA5"/>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7D4BA5"/>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e">
    <w:name w:val="Подпись к таблице_"/>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aff">
    <w:name w:val="Подпись к таблице"/>
    <w:basedOn w:val="afe"/>
    <w:rsid w:val="007D4BA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markedcontent">
    <w:name w:val="markedcontent"/>
    <w:basedOn w:val="a0"/>
    <w:rsid w:val="00261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F5"/>
  </w:style>
  <w:style w:type="paragraph" w:styleId="1">
    <w:name w:val="heading 1"/>
    <w:basedOn w:val="a"/>
    <w:next w:val="a"/>
    <w:link w:val="10"/>
    <w:uiPriority w:val="9"/>
    <w:qFormat/>
    <w:rsid w:val="003F06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D51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1"/>
    <w:qFormat/>
    <w:rsid w:val="00736C2C"/>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
    <w:next w:val="a"/>
    <w:link w:val="40"/>
    <w:uiPriority w:val="9"/>
    <w:unhideWhenUsed/>
    <w:qFormat/>
    <w:rsid w:val="006D2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F34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6B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D51E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736C2C"/>
    <w:rPr>
      <w:rFonts w:ascii="Trebuchet MS" w:eastAsia="Trebuchet MS" w:hAnsi="Trebuchet MS" w:cs="Trebuchet MS"/>
    </w:rPr>
  </w:style>
  <w:style w:type="character" w:customStyle="1" w:styleId="40">
    <w:name w:val="Заголовок 4 Знак"/>
    <w:basedOn w:val="a0"/>
    <w:link w:val="4"/>
    <w:uiPriority w:val="9"/>
    <w:rsid w:val="006D20EB"/>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9F3421"/>
    <w:rPr>
      <w:rFonts w:asciiTheme="majorHAnsi" w:eastAsiaTheme="majorEastAsia" w:hAnsiTheme="majorHAnsi" w:cstheme="majorBidi"/>
      <w:color w:val="365F91" w:themeColor="accent1" w:themeShade="BF"/>
    </w:rPr>
  </w:style>
  <w:style w:type="character" w:styleId="a3">
    <w:name w:val="Hyperlink"/>
    <w:uiPriority w:val="99"/>
    <w:unhideWhenUsed/>
    <w:rsid w:val="002E1CF5"/>
    <w:rPr>
      <w:color w:val="0000FF"/>
      <w:u w:val="single"/>
    </w:rPr>
  </w:style>
  <w:style w:type="paragraph" w:styleId="11">
    <w:name w:val="toc 1"/>
    <w:basedOn w:val="a"/>
    <w:next w:val="a"/>
    <w:autoRedefine/>
    <w:uiPriority w:val="39"/>
    <w:rsid w:val="005A2CB0"/>
    <w:pPr>
      <w:tabs>
        <w:tab w:val="left" w:pos="660"/>
        <w:tab w:val="right" w:leader="underscore" w:pos="9062"/>
      </w:tabs>
      <w:spacing w:after="0" w:line="240" w:lineRule="auto"/>
    </w:pPr>
    <w:rPr>
      <w:rFonts w:ascii="Times New Roman" w:hAnsi="Times New Roman" w:cs="Times New Roman"/>
      <w:b/>
      <w:bCs/>
      <w:i/>
      <w:iCs/>
      <w:noProof/>
      <w:sz w:val="24"/>
      <w:szCs w:val="24"/>
    </w:rPr>
  </w:style>
  <w:style w:type="paragraph" w:styleId="21">
    <w:name w:val="toc 2"/>
    <w:basedOn w:val="a"/>
    <w:next w:val="a"/>
    <w:autoRedefine/>
    <w:uiPriority w:val="39"/>
    <w:unhideWhenUsed/>
    <w:rsid w:val="005A2CB0"/>
    <w:pPr>
      <w:tabs>
        <w:tab w:val="left" w:pos="426"/>
        <w:tab w:val="right" w:leader="underscore" w:pos="9062"/>
      </w:tabs>
      <w:spacing w:after="0" w:line="240" w:lineRule="auto"/>
    </w:pPr>
    <w:rPr>
      <w:rFonts w:cstheme="minorHAnsi"/>
      <w:b/>
      <w:bCs/>
    </w:rPr>
  </w:style>
  <w:style w:type="paragraph" w:styleId="31">
    <w:name w:val="toc 3"/>
    <w:basedOn w:val="a"/>
    <w:next w:val="a"/>
    <w:autoRedefine/>
    <w:uiPriority w:val="39"/>
    <w:unhideWhenUsed/>
    <w:rsid w:val="00AE0305"/>
    <w:pPr>
      <w:spacing w:after="0"/>
      <w:ind w:left="440"/>
    </w:pPr>
    <w:rPr>
      <w:rFonts w:cstheme="minorHAnsi"/>
      <w:sz w:val="20"/>
      <w:szCs w:val="20"/>
    </w:rPr>
  </w:style>
  <w:style w:type="paragraph" w:styleId="41">
    <w:name w:val="toc 4"/>
    <w:basedOn w:val="a"/>
    <w:next w:val="a"/>
    <w:autoRedefine/>
    <w:uiPriority w:val="39"/>
    <w:unhideWhenUsed/>
    <w:rsid w:val="002E1CF5"/>
    <w:pPr>
      <w:spacing w:after="0"/>
      <w:ind w:left="660"/>
    </w:pPr>
    <w:rPr>
      <w:rFonts w:cstheme="minorHAnsi"/>
      <w:sz w:val="20"/>
      <w:szCs w:val="20"/>
    </w:rPr>
  </w:style>
  <w:style w:type="paragraph" w:styleId="a4">
    <w:name w:val="List Paragraph"/>
    <w:basedOn w:val="a"/>
    <w:uiPriority w:val="34"/>
    <w:qFormat/>
    <w:rsid w:val="0065406C"/>
    <w:pPr>
      <w:ind w:left="720"/>
      <w:contextualSpacing/>
    </w:pPr>
  </w:style>
  <w:style w:type="paragraph" w:styleId="a5">
    <w:name w:val="endnote text"/>
    <w:basedOn w:val="a"/>
    <w:link w:val="a6"/>
    <w:uiPriority w:val="99"/>
    <w:semiHidden/>
    <w:unhideWhenUsed/>
    <w:rsid w:val="00A21F86"/>
    <w:pPr>
      <w:spacing w:after="0" w:line="240" w:lineRule="auto"/>
    </w:pPr>
    <w:rPr>
      <w:sz w:val="20"/>
      <w:szCs w:val="20"/>
    </w:rPr>
  </w:style>
  <w:style w:type="character" w:customStyle="1" w:styleId="a6">
    <w:name w:val="Текст концевой сноски Знак"/>
    <w:basedOn w:val="a0"/>
    <w:link w:val="a5"/>
    <w:uiPriority w:val="99"/>
    <w:semiHidden/>
    <w:rsid w:val="00A21F86"/>
    <w:rPr>
      <w:sz w:val="20"/>
      <w:szCs w:val="20"/>
    </w:rPr>
  </w:style>
  <w:style w:type="character" w:styleId="a7">
    <w:name w:val="endnote reference"/>
    <w:basedOn w:val="a0"/>
    <w:uiPriority w:val="99"/>
    <w:semiHidden/>
    <w:unhideWhenUsed/>
    <w:rsid w:val="00A21F86"/>
    <w:rPr>
      <w:vertAlign w:val="superscript"/>
    </w:rPr>
  </w:style>
  <w:style w:type="paragraph" w:styleId="a8">
    <w:name w:val="footnote text"/>
    <w:basedOn w:val="a"/>
    <w:link w:val="a9"/>
    <w:uiPriority w:val="99"/>
    <w:semiHidden/>
    <w:unhideWhenUsed/>
    <w:rsid w:val="00A21F86"/>
    <w:pPr>
      <w:spacing w:after="0" w:line="240" w:lineRule="auto"/>
    </w:pPr>
    <w:rPr>
      <w:sz w:val="20"/>
      <w:szCs w:val="20"/>
    </w:rPr>
  </w:style>
  <w:style w:type="character" w:customStyle="1" w:styleId="a9">
    <w:name w:val="Текст сноски Знак"/>
    <w:basedOn w:val="a0"/>
    <w:link w:val="a8"/>
    <w:uiPriority w:val="99"/>
    <w:semiHidden/>
    <w:rsid w:val="00A21F86"/>
    <w:rPr>
      <w:sz w:val="20"/>
      <w:szCs w:val="20"/>
    </w:rPr>
  </w:style>
  <w:style w:type="character" w:styleId="aa">
    <w:name w:val="footnote reference"/>
    <w:basedOn w:val="a0"/>
    <w:uiPriority w:val="99"/>
    <w:semiHidden/>
    <w:unhideWhenUsed/>
    <w:rsid w:val="00A21F86"/>
    <w:rPr>
      <w:vertAlign w:val="superscript"/>
    </w:rPr>
  </w:style>
  <w:style w:type="table" w:customStyle="1" w:styleId="TableNormal">
    <w:name w:val="Table Normal"/>
    <w:uiPriority w:val="2"/>
    <w:semiHidden/>
    <w:unhideWhenUsed/>
    <w:qFormat/>
    <w:rsid w:val="00060E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0EDC"/>
    <w:pPr>
      <w:widowControl w:val="0"/>
      <w:autoSpaceDE w:val="0"/>
      <w:autoSpaceDN w:val="0"/>
      <w:spacing w:after="0" w:line="240" w:lineRule="auto"/>
    </w:pPr>
    <w:rPr>
      <w:rFonts w:ascii="Times New Roman" w:eastAsia="Times New Roman" w:hAnsi="Times New Roman" w:cs="Times New Roman"/>
    </w:rPr>
  </w:style>
  <w:style w:type="paragraph" w:styleId="ab">
    <w:name w:val="Body Text"/>
    <w:basedOn w:val="a"/>
    <w:link w:val="ac"/>
    <w:uiPriority w:val="99"/>
    <w:semiHidden/>
    <w:unhideWhenUsed/>
    <w:rsid w:val="00060EDC"/>
    <w:pPr>
      <w:spacing w:after="120"/>
    </w:pPr>
  </w:style>
  <w:style w:type="character" w:customStyle="1" w:styleId="ac">
    <w:name w:val="Основной текст Знак"/>
    <w:basedOn w:val="a0"/>
    <w:link w:val="ab"/>
    <w:uiPriority w:val="99"/>
    <w:semiHidden/>
    <w:rsid w:val="00060EDC"/>
  </w:style>
  <w:style w:type="paragraph" w:styleId="ad">
    <w:name w:val="TOC Heading"/>
    <w:basedOn w:val="1"/>
    <w:next w:val="a"/>
    <w:uiPriority w:val="39"/>
    <w:unhideWhenUsed/>
    <w:qFormat/>
    <w:rsid w:val="00790612"/>
    <w:pPr>
      <w:spacing w:line="259" w:lineRule="auto"/>
      <w:outlineLvl w:val="9"/>
    </w:pPr>
    <w:rPr>
      <w:lang w:eastAsia="ru-RU"/>
    </w:rPr>
  </w:style>
  <w:style w:type="character" w:styleId="ae">
    <w:name w:val="Placeholder Text"/>
    <w:basedOn w:val="a0"/>
    <w:uiPriority w:val="99"/>
    <w:semiHidden/>
    <w:rsid w:val="00D12BE3"/>
    <w:rPr>
      <w:color w:val="808080"/>
    </w:rPr>
  </w:style>
  <w:style w:type="paragraph" w:styleId="af">
    <w:name w:val="header"/>
    <w:basedOn w:val="a"/>
    <w:link w:val="af0"/>
    <w:uiPriority w:val="99"/>
    <w:unhideWhenUsed/>
    <w:rsid w:val="002D0C3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0C34"/>
  </w:style>
  <w:style w:type="paragraph" w:styleId="af1">
    <w:name w:val="footer"/>
    <w:basedOn w:val="a"/>
    <w:link w:val="af2"/>
    <w:uiPriority w:val="99"/>
    <w:unhideWhenUsed/>
    <w:rsid w:val="002D0C3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0C34"/>
  </w:style>
  <w:style w:type="paragraph" w:styleId="af3">
    <w:name w:val="Balloon Text"/>
    <w:basedOn w:val="a"/>
    <w:link w:val="af4"/>
    <w:uiPriority w:val="99"/>
    <w:semiHidden/>
    <w:unhideWhenUsed/>
    <w:rsid w:val="0066394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63949"/>
    <w:rPr>
      <w:rFonts w:ascii="Tahoma" w:hAnsi="Tahoma" w:cs="Tahoma"/>
      <w:sz w:val="16"/>
      <w:szCs w:val="16"/>
    </w:rPr>
  </w:style>
  <w:style w:type="paragraph" w:styleId="51">
    <w:name w:val="toc 5"/>
    <w:basedOn w:val="a"/>
    <w:next w:val="a"/>
    <w:autoRedefine/>
    <w:uiPriority w:val="39"/>
    <w:unhideWhenUsed/>
    <w:rsid w:val="00DA646A"/>
    <w:pPr>
      <w:spacing w:after="0"/>
      <w:ind w:left="880"/>
    </w:pPr>
    <w:rPr>
      <w:rFonts w:cstheme="minorHAnsi"/>
      <w:sz w:val="20"/>
      <w:szCs w:val="20"/>
    </w:rPr>
  </w:style>
  <w:style w:type="paragraph" w:styleId="6">
    <w:name w:val="toc 6"/>
    <w:basedOn w:val="a"/>
    <w:next w:val="a"/>
    <w:autoRedefine/>
    <w:uiPriority w:val="39"/>
    <w:unhideWhenUsed/>
    <w:rsid w:val="00DA646A"/>
    <w:pPr>
      <w:spacing w:after="0"/>
      <w:ind w:left="1100"/>
    </w:pPr>
    <w:rPr>
      <w:rFonts w:cstheme="minorHAnsi"/>
      <w:sz w:val="20"/>
      <w:szCs w:val="20"/>
    </w:rPr>
  </w:style>
  <w:style w:type="paragraph" w:styleId="7">
    <w:name w:val="toc 7"/>
    <w:basedOn w:val="a"/>
    <w:next w:val="a"/>
    <w:autoRedefine/>
    <w:uiPriority w:val="39"/>
    <w:unhideWhenUsed/>
    <w:rsid w:val="00DA646A"/>
    <w:pPr>
      <w:spacing w:after="0"/>
      <w:ind w:left="1320"/>
    </w:pPr>
    <w:rPr>
      <w:rFonts w:cstheme="minorHAnsi"/>
      <w:sz w:val="20"/>
      <w:szCs w:val="20"/>
    </w:rPr>
  </w:style>
  <w:style w:type="paragraph" w:styleId="8">
    <w:name w:val="toc 8"/>
    <w:basedOn w:val="a"/>
    <w:next w:val="a"/>
    <w:autoRedefine/>
    <w:uiPriority w:val="39"/>
    <w:unhideWhenUsed/>
    <w:rsid w:val="00DA646A"/>
    <w:pPr>
      <w:spacing w:after="0"/>
      <w:ind w:left="1540"/>
    </w:pPr>
    <w:rPr>
      <w:rFonts w:cstheme="minorHAnsi"/>
      <w:sz w:val="20"/>
      <w:szCs w:val="20"/>
    </w:rPr>
  </w:style>
  <w:style w:type="paragraph" w:styleId="9">
    <w:name w:val="toc 9"/>
    <w:basedOn w:val="a"/>
    <w:next w:val="a"/>
    <w:autoRedefine/>
    <w:uiPriority w:val="39"/>
    <w:unhideWhenUsed/>
    <w:rsid w:val="00DA646A"/>
    <w:pPr>
      <w:spacing w:after="0"/>
      <w:ind w:left="1760"/>
    </w:pPr>
    <w:rPr>
      <w:rFonts w:cstheme="minorHAnsi"/>
      <w:sz w:val="20"/>
      <w:szCs w:val="20"/>
    </w:rPr>
  </w:style>
  <w:style w:type="table" w:styleId="af5">
    <w:name w:val="Table Grid"/>
    <w:basedOn w:val="a1"/>
    <w:uiPriority w:val="59"/>
    <w:rsid w:val="008F7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5"/>
    <w:uiPriority w:val="59"/>
    <w:rsid w:val="0047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5"/>
    <w:uiPriority w:val="59"/>
    <w:rsid w:val="00182B7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5"/>
    <w:uiPriority w:val="59"/>
    <w:rsid w:val="00182B7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5"/>
    <w:uiPriority w:val="59"/>
    <w:rsid w:val="00660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5"/>
    <w:uiPriority w:val="59"/>
    <w:rsid w:val="0046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E5A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5A2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af6">
    <w:name w:val="Сноска_"/>
    <w:basedOn w:val="a0"/>
    <w:link w:val="af7"/>
    <w:rsid w:val="00FA6EF4"/>
    <w:rPr>
      <w:rFonts w:ascii="Times New Roman" w:eastAsia="Times New Roman" w:hAnsi="Times New Roman" w:cs="Times New Roman"/>
      <w:b/>
      <w:bCs/>
      <w:shd w:val="clear" w:color="auto" w:fill="FFFFFF"/>
    </w:rPr>
  </w:style>
  <w:style w:type="paragraph" w:customStyle="1" w:styleId="af7">
    <w:name w:val="Сноска"/>
    <w:basedOn w:val="a"/>
    <w:link w:val="af6"/>
    <w:rsid w:val="00FA6EF4"/>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8">
    <w:name w:val="Колонтитул_"/>
    <w:basedOn w:val="a0"/>
    <w:rsid w:val="00FA6EF4"/>
    <w:rPr>
      <w:rFonts w:ascii="Times New Roman" w:eastAsia="Times New Roman" w:hAnsi="Times New Roman" w:cs="Times New Roman"/>
      <w:b/>
      <w:bCs/>
      <w:i w:val="0"/>
      <w:iCs w:val="0"/>
      <w:smallCaps w:val="0"/>
      <w:strike w:val="0"/>
      <w:sz w:val="14"/>
      <w:szCs w:val="14"/>
      <w:u w:val="none"/>
    </w:rPr>
  </w:style>
  <w:style w:type="character" w:customStyle="1" w:styleId="af9">
    <w:name w:val="Колонтитул"/>
    <w:basedOn w:val="af8"/>
    <w:rsid w:val="00FA6EF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0"/>
    <w:link w:val="24"/>
    <w:rsid w:val="00FA6EF4"/>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FA6EF4"/>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0"/>
    <w:link w:val="54"/>
    <w:rsid w:val="00FA6EF4"/>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FA6EF4"/>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FA6EF4"/>
    <w:rPr>
      <w:rFonts w:ascii="Cambria" w:eastAsia="Cambria" w:hAnsi="Cambria" w:cs="Cambria"/>
      <w:w w:val="150"/>
      <w:sz w:val="10"/>
      <w:szCs w:val="10"/>
      <w:shd w:val="clear" w:color="auto" w:fill="FFFFFF"/>
    </w:rPr>
  </w:style>
  <w:style w:type="paragraph" w:customStyle="1" w:styleId="62">
    <w:name w:val="Основной текст (6)"/>
    <w:basedOn w:val="a"/>
    <w:link w:val="61"/>
    <w:rsid w:val="00FA6EF4"/>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FA6EF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0"/>
    <w:link w:val="25"/>
    <w:rsid w:val="00FA6EF4"/>
    <w:rPr>
      <w:rFonts w:ascii="Cambria" w:eastAsia="Cambria" w:hAnsi="Cambria" w:cs="Cambria"/>
      <w:b/>
      <w:bCs/>
      <w:spacing w:val="-10"/>
      <w:sz w:val="30"/>
      <w:szCs w:val="30"/>
      <w:shd w:val="clear" w:color="auto" w:fill="FFFFFF"/>
    </w:rPr>
  </w:style>
  <w:style w:type="paragraph" w:customStyle="1" w:styleId="25">
    <w:name w:val="Подпись к картинке (2)"/>
    <w:basedOn w:val="a"/>
    <w:link w:val="2Exact"/>
    <w:rsid w:val="00FA6EF4"/>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0"/>
    <w:link w:val="afa"/>
    <w:rsid w:val="00FA6EF4"/>
    <w:rPr>
      <w:rFonts w:ascii="Times New Roman" w:eastAsia="Times New Roman" w:hAnsi="Times New Roman" w:cs="Times New Roman"/>
      <w:b/>
      <w:bCs/>
      <w:w w:val="75"/>
      <w:sz w:val="28"/>
      <w:szCs w:val="28"/>
      <w:shd w:val="clear" w:color="auto" w:fill="FFFFFF"/>
    </w:rPr>
  </w:style>
  <w:style w:type="paragraph" w:customStyle="1" w:styleId="afa">
    <w:name w:val="Подпись к картинке"/>
    <w:basedOn w:val="a"/>
    <w:link w:val="Exact"/>
    <w:rsid w:val="00FA6EF4"/>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0"/>
    <w:link w:val="55"/>
    <w:rsid w:val="00FA6EF4"/>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
    <w:link w:val="5Exact"/>
    <w:rsid w:val="00FA6EF4"/>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0"/>
    <w:link w:val="34"/>
    <w:rsid w:val="00FA6EF4"/>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FA6EF4"/>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FA6EF4"/>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0"/>
    <w:link w:val="44"/>
    <w:rsid w:val="00FA6EF4"/>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
    <w:link w:val="43"/>
    <w:rsid w:val="00FA6EF4"/>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0"/>
    <w:link w:val="46"/>
    <w:rsid w:val="00FA6EF4"/>
    <w:rPr>
      <w:rFonts w:ascii="Times New Roman" w:eastAsia="Times New Roman" w:hAnsi="Times New Roman" w:cs="Times New Roman"/>
      <w:sz w:val="8"/>
      <w:szCs w:val="8"/>
      <w:shd w:val="clear" w:color="auto" w:fill="FFFFFF"/>
    </w:rPr>
  </w:style>
  <w:style w:type="paragraph" w:customStyle="1" w:styleId="46">
    <w:name w:val="Основной текст (4)"/>
    <w:basedOn w:val="a"/>
    <w:link w:val="45"/>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0"/>
    <w:link w:val="71"/>
    <w:rsid w:val="00FA6EF4"/>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
    <w:link w:val="70"/>
    <w:rsid w:val="00FA6EF4"/>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0"/>
    <w:link w:val="81"/>
    <w:rsid w:val="00FA6EF4"/>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
    <w:link w:val="80"/>
    <w:rsid w:val="00FA6EF4"/>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FA6EF4"/>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0"/>
    <w:link w:val="91"/>
    <w:rsid w:val="00FA6EF4"/>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
    <w:link w:val="90"/>
    <w:rsid w:val="00FA6EF4"/>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0"/>
    <w:link w:val="101"/>
    <w:rsid w:val="00FA6EF4"/>
    <w:rPr>
      <w:rFonts w:ascii="Times New Roman" w:eastAsia="Times New Roman" w:hAnsi="Times New Roman" w:cs="Times New Roman"/>
      <w:sz w:val="8"/>
      <w:szCs w:val="8"/>
      <w:shd w:val="clear" w:color="auto" w:fill="FFFFFF"/>
    </w:rPr>
  </w:style>
  <w:style w:type="paragraph" w:customStyle="1" w:styleId="101">
    <w:name w:val="Основной текст (10)"/>
    <w:basedOn w:val="a"/>
    <w:link w:val="100"/>
    <w:rsid w:val="00FA6EF4"/>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0"/>
    <w:link w:val="112"/>
    <w:rsid w:val="00FA6EF4"/>
    <w:rPr>
      <w:rFonts w:ascii="Times New Roman" w:eastAsia="Times New Roman" w:hAnsi="Times New Roman" w:cs="Times New Roman"/>
      <w:sz w:val="8"/>
      <w:szCs w:val="8"/>
      <w:shd w:val="clear" w:color="auto" w:fill="FFFFFF"/>
    </w:rPr>
  </w:style>
  <w:style w:type="paragraph" w:customStyle="1" w:styleId="112">
    <w:name w:val="Основной текст (11)"/>
    <w:basedOn w:val="a"/>
    <w:link w:val="111"/>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0"/>
    <w:link w:val="121"/>
    <w:rsid w:val="00FA6EF4"/>
    <w:rPr>
      <w:rFonts w:ascii="Times New Roman" w:eastAsia="Times New Roman" w:hAnsi="Times New Roman" w:cs="Times New Roman"/>
      <w:sz w:val="10"/>
      <w:szCs w:val="10"/>
      <w:shd w:val="clear" w:color="auto" w:fill="FFFFFF"/>
    </w:rPr>
  </w:style>
  <w:style w:type="paragraph" w:customStyle="1" w:styleId="121">
    <w:name w:val="Основной текст (12)"/>
    <w:basedOn w:val="a"/>
    <w:link w:val="120"/>
    <w:rsid w:val="00FA6EF4"/>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0"/>
    <w:link w:val="130"/>
    <w:rsid w:val="00FA6EF4"/>
    <w:rPr>
      <w:rFonts w:ascii="Times New Roman" w:eastAsia="Times New Roman" w:hAnsi="Times New Roman" w:cs="Times New Roman"/>
      <w:sz w:val="9"/>
      <w:szCs w:val="9"/>
      <w:shd w:val="clear" w:color="auto" w:fill="FFFFFF"/>
    </w:rPr>
  </w:style>
  <w:style w:type="paragraph" w:customStyle="1" w:styleId="130">
    <w:name w:val="Основной текст (13)"/>
    <w:basedOn w:val="a"/>
    <w:link w:val="13"/>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0"/>
    <w:link w:val="140"/>
    <w:rsid w:val="00FA6EF4"/>
    <w:rPr>
      <w:rFonts w:ascii="Times New Roman" w:eastAsia="Times New Roman" w:hAnsi="Times New Roman" w:cs="Times New Roman"/>
      <w:sz w:val="9"/>
      <w:szCs w:val="9"/>
      <w:shd w:val="clear" w:color="auto" w:fill="FFFFFF"/>
    </w:rPr>
  </w:style>
  <w:style w:type="paragraph" w:customStyle="1" w:styleId="140">
    <w:name w:val="Основной текст (14)"/>
    <w:basedOn w:val="a"/>
    <w:link w:val="14"/>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0"/>
    <w:link w:val="150"/>
    <w:rsid w:val="00FA6EF4"/>
    <w:rPr>
      <w:rFonts w:ascii="Sylfaen" w:eastAsia="Sylfaen" w:hAnsi="Sylfaen" w:cs="Sylfaen"/>
      <w:sz w:val="8"/>
      <w:szCs w:val="8"/>
      <w:shd w:val="clear" w:color="auto" w:fill="FFFFFF"/>
      <w:lang w:val="en-US" w:bidi="en-US"/>
    </w:rPr>
  </w:style>
  <w:style w:type="paragraph" w:customStyle="1" w:styleId="150">
    <w:name w:val="Основной текст (15)"/>
    <w:basedOn w:val="a"/>
    <w:link w:val="15"/>
    <w:rsid w:val="00FA6EF4"/>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FA6EF4"/>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0"/>
    <w:link w:val="160"/>
    <w:rsid w:val="00FA6EF4"/>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
    <w:link w:val="16"/>
    <w:rsid w:val="00FA6EF4"/>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FA6EF4"/>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0"/>
    <w:link w:val="170"/>
    <w:rsid w:val="00FA6EF4"/>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
    <w:link w:val="17"/>
    <w:rsid w:val="00FA6EF4"/>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FA6EF4"/>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0"/>
    <w:link w:val="180"/>
    <w:rsid w:val="00FA6EF4"/>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
    <w:link w:val="18"/>
    <w:rsid w:val="00FA6EF4"/>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0"/>
    <w:link w:val="190"/>
    <w:rsid w:val="00FA6EF4"/>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
    <w:link w:val="19"/>
    <w:rsid w:val="00FA6EF4"/>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0"/>
    <w:link w:val="201"/>
    <w:rsid w:val="00FA6EF4"/>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
    <w:link w:val="20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FA6EF4"/>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0"/>
    <w:link w:val="311"/>
    <w:rsid w:val="00FA6EF4"/>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FA6EF4"/>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0"/>
    <w:link w:val="39"/>
    <w:rsid w:val="00FA6EF4"/>
    <w:rPr>
      <w:rFonts w:ascii="Impact" w:eastAsia="Impact" w:hAnsi="Impact" w:cs="Impact"/>
      <w:sz w:val="28"/>
      <w:szCs w:val="28"/>
      <w:shd w:val="clear" w:color="auto" w:fill="FFFFFF"/>
    </w:rPr>
  </w:style>
  <w:style w:type="paragraph" w:customStyle="1" w:styleId="39">
    <w:name w:val="Основной текст (39)"/>
    <w:basedOn w:val="a"/>
    <w:link w:val="39Exact"/>
    <w:rsid w:val="00FA6EF4"/>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0"/>
    <w:link w:val="211"/>
    <w:rsid w:val="00FA6EF4"/>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
    <w:link w:val="21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0"/>
    <w:link w:val="221"/>
    <w:rsid w:val="00FA6EF4"/>
    <w:rPr>
      <w:rFonts w:ascii="Segoe UI" w:eastAsia="Segoe UI" w:hAnsi="Segoe UI" w:cs="Segoe UI"/>
      <w:sz w:val="8"/>
      <w:szCs w:val="8"/>
      <w:shd w:val="clear" w:color="auto" w:fill="FFFFFF"/>
    </w:rPr>
  </w:style>
  <w:style w:type="paragraph" w:customStyle="1" w:styleId="221">
    <w:name w:val="Основной текст (22)"/>
    <w:basedOn w:val="a"/>
    <w:link w:val="220"/>
    <w:rsid w:val="00FA6EF4"/>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0"/>
    <w:link w:val="231"/>
    <w:rsid w:val="00FA6EF4"/>
    <w:rPr>
      <w:rFonts w:ascii="Segoe UI" w:eastAsia="Segoe UI" w:hAnsi="Segoe UI" w:cs="Segoe UI"/>
      <w:sz w:val="10"/>
      <w:szCs w:val="10"/>
      <w:shd w:val="clear" w:color="auto" w:fill="FFFFFF"/>
    </w:rPr>
  </w:style>
  <w:style w:type="paragraph" w:customStyle="1" w:styleId="231">
    <w:name w:val="Основной текст (23)"/>
    <w:basedOn w:val="a"/>
    <w:link w:val="230"/>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0"/>
    <w:link w:val="241"/>
    <w:rsid w:val="00FA6EF4"/>
    <w:rPr>
      <w:rFonts w:ascii="Times New Roman" w:eastAsia="Times New Roman" w:hAnsi="Times New Roman" w:cs="Times New Roman"/>
      <w:sz w:val="8"/>
      <w:szCs w:val="8"/>
      <w:shd w:val="clear" w:color="auto" w:fill="FFFFFF"/>
    </w:rPr>
  </w:style>
  <w:style w:type="paragraph" w:customStyle="1" w:styleId="241">
    <w:name w:val="Основной текст (24)"/>
    <w:basedOn w:val="a"/>
    <w:link w:val="240"/>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0"/>
    <w:link w:val="251"/>
    <w:rsid w:val="00FA6EF4"/>
    <w:rPr>
      <w:rFonts w:ascii="Times New Roman" w:eastAsia="Times New Roman" w:hAnsi="Times New Roman" w:cs="Times New Roman"/>
      <w:sz w:val="10"/>
      <w:szCs w:val="10"/>
      <w:shd w:val="clear" w:color="auto" w:fill="FFFFFF"/>
    </w:rPr>
  </w:style>
  <w:style w:type="paragraph" w:customStyle="1" w:styleId="251">
    <w:name w:val="Основной текст (25)"/>
    <w:basedOn w:val="a"/>
    <w:link w:val="250"/>
    <w:rsid w:val="00FA6EF4"/>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0"/>
    <w:link w:val="260"/>
    <w:rsid w:val="00FA6EF4"/>
    <w:rPr>
      <w:rFonts w:ascii="Segoe UI" w:eastAsia="Segoe UI" w:hAnsi="Segoe UI" w:cs="Segoe UI"/>
      <w:sz w:val="10"/>
      <w:szCs w:val="10"/>
      <w:shd w:val="clear" w:color="auto" w:fill="FFFFFF"/>
    </w:rPr>
  </w:style>
  <w:style w:type="paragraph" w:customStyle="1" w:styleId="260">
    <w:name w:val="Основной текст (26)"/>
    <w:basedOn w:val="a"/>
    <w:link w:val="26"/>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0"/>
    <w:link w:val="270"/>
    <w:rsid w:val="00FA6EF4"/>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
    <w:link w:val="27"/>
    <w:rsid w:val="00FA6EF4"/>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0"/>
    <w:link w:val="280"/>
    <w:rsid w:val="00FA6EF4"/>
    <w:rPr>
      <w:rFonts w:ascii="Times New Roman" w:eastAsia="Times New Roman" w:hAnsi="Times New Roman" w:cs="Times New Roman"/>
      <w:sz w:val="8"/>
      <w:szCs w:val="8"/>
      <w:shd w:val="clear" w:color="auto" w:fill="FFFFFF"/>
    </w:rPr>
  </w:style>
  <w:style w:type="paragraph" w:customStyle="1" w:styleId="280">
    <w:name w:val="Основной текст (28)"/>
    <w:basedOn w:val="a"/>
    <w:link w:val="28"/>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0"/>
    <w:link w:val="290"/>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
    <w:link w:val="29"/>
    <w:rsid w:val="00FA6EF4"/>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0"/>
    <w:link w:val="301"/>
    <w:rsid w:val="00FA6EF4"/>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
    <w:link w:val="300"/>
    <w:rsid w:val="00FA6EF4"/>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FA6EF4"/>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0"/>
    <w:link w:val="2b"/>
    <w:rsid w:val="00FA6EF4"/>
    <w:rPr>
      <w:rFonts w:ascii="Times New Roman" w:eastAsia="Times New Roman" w:hAnsi="Times New Roman" w:cs="Times New Roman"/>
      <w:sz w:val="28"/>
      <w:szCs w:val="28"/>
      <w:shd w:val="clear" w:color="auto" w:fill="FFFFFF"/>
    </w:rPr>
  </w:style>
  <w:style w:type="paragraph" w:customStyle="1" w:styleId="2b">
    <w:name w:val="Оглавление (2)"/>
    <w:basedOn w:val="a"/>
    <w:link w:val="2a"/>
    <w:rsid w:val="00FA6EF4"/>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FA6EF4"/>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FA6EF4"/>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b">
    <w:name w:val="Оглавление_"/>
    <w:basedOn w:val="a0"/>
    <w:link w:val="afc"/>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c">
    <w:name w:val="Оглавление"/>
    <w:basedOn w:val="a"/>
    <w:link w:val="afb"/>
    <w:rsid w:val="00FA6EF4"/>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b"/>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FA6EF4"/>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0"/>
    <w:link w:val="1b"/>
    <w:rsid w:val="00FA6EF4"/>
    <w:rPr>
      <w:rFonts w:ascii="Verdana" w:eastAsia="Verdana" w:hAnsi="Verdana" w:cs="Verdana"/>
      <w:sz w:val="30"/>
      <w:szCs w:val="30"/>
      <w:shd w:val="clear" w:color="auto" w:fill="FFFFFF"/>
      <w:lang w:val="en-US" w:bidi="en-US"/>
    </w:rPr>
  </w:style>
  <w:style w:type="paragraph" w:customStyle="1" w:styleId="1b">
    <w:name w:val="Заголовок №1"/>
    <w:basedOn w:val="a"/>
    <w:link w:val="1a"/>
    <w:rsid w:val="00FA6EF4"/>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FA6EF4"/>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FA6EF4"/>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0"/>
    <w:link w:val="321"/>
    <w:rsid w:val="00FA6EF4"/>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
    <w:link w:val="320"/>
    <w:rsid w:val="00FA6EF4"/>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FA6EF4"/>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0"/>
    <w:link w:val="331"/>
    <w:rsid w:val="00FA6EF4"/>
    <w:rPr>
      <w:rFonts w:ascii="Garamond" w:eastAsia="Garamond" w:hAnsi="Garamond" w:cs="Garamond"/>
      <w:b/>
      <w:bCs/>
      <w:spacing w:val="20"/>
      <w:sz w:val="28"/>
      <w:szCs w:val="28"/>
      <w:shd w:val="clear" w:color="auto" w:fill="FFFFFF"/>
    </w:rPr>
  </w:style>
  <w:style w:type="paragraph" w:customStyle="1" w:styleId="331">
    <w:name w:val="Основной текст (33)"/>
    <w:basedOn w:val="a"/>
    <w:link w:val="330"/>
    <w:rsid w:val="00FA6EF4"/>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0"/>
    <w:link w:val="36"/>
    <w:rsid w:val="00FA6EF4"/>
    <w:rPr>
      <w:rFonts w:ascii="Times New Roman" w:eastAsia="Times New Roman" w:hAnsi="Times New Roman" w:cs="Times New Roman"/>
      <w:b/>
      <w:bCs/>
      <w:sz w:val="26"/>
      <w:szCs w:val="26"/>
      <w:shd w:val="clear" w:color="auto" w:fill="FFFFFF"/>
    </w:rPr>
  </w:style>
  <w:style w:type="paragraph" w:customStyle="1" w:styleId="36">
    <w:name w:val="Оглавление (3)"/>
    <w:basedOn w:val="a"/>
    <w:link w:val="35"/>
    <w:rsid w:val="00FA6EF4"/>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FA6EF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FA6EF4"/>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0"/>
    <w:link w:val="341"/>
    <w:rsid w:val="00FA6EF4"/>
    <w:rPr>
      <w:rFonts w:ascii="Times New Roman" w:eastAsia="Times New Roman" w:hAnsi="Times New Roman" w:cs="Times New Roman"/>
      <w:sz w:val="28"/>
      <w:szCs w:val="28"/>
      <w:shd w:val="clear" w:color="auto" w:fill="FFFFFF"/>
    </w:rPr>
  </w:style>
  <w:style w:type="paragraph" w:customStyle="1" w:styleId="341">
    <w:name w:val="Основной текст (34)"/>
    <w:basedOn w:val="a"/>
    <w:link w:val="340"/>
    <w:rsid w:val="00FA6EF4"/>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FA6EF4"/>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FA6EF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FA6EF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0"/>
    <w:link w:val="351"/>
    <w:rsid w:val="00FA6EF4"/>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
    <w:link w:val="350"/>
    <w:rsid w:val="00FA6EF4"/>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FA6EF4"/>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0"/>
    <w:link w:val="361"/>
    <w:rsid w:val="00FA6EF4"/>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
    <w:link w:val="360"/>
    <w:rsid w:val="00FA6EF4"/>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0"/>
    <w:link w:val="370"/>
    <w:rsid w:val="00FA6EF4"/>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FA6EF4"/>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FA6EF4"/>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d">
    <w:name w:val="Оглавление + Малые прописные"/>
    <w:basedOn w:val="afb"/>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b"/>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0"/>
    <w:link w:val="2e"/>
    <w:rsid w:val="00FA6EF4"/>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
    <w:link w:val="2d"/>
    <w:rsid w:val="00FA6EF4"/>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FA6EF4"/>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FA6EF4"/>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FA6EF4"/>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0"/>
    <w:link w:val="48"/>
    <w:rsid w:val="00FA6EF4"/>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
    <w:link w:val="47"/>
    <w:rsid w:val="00FA6EF4"/>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FA6EF4"/>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0"/>
    <w:link w:val="380"/>
    <w:rsid w:val="00FA6EF4"/>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
    <w:link w:val="38"/>
    <w:rsid w:val="00FA6EF4"/>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FA6EF4"/>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FA6EF4"/>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0"/>
    <w:link w:val="421"/>
    <w:rsid w:val="00FA6EF4"/>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FA6EF4"/>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FA6EF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FA6EF4"/>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0"/>
    <w:link w:val="431"/>
    <w:rsid w:val="00FA6EF4"/>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
    <w:link w:val="430"/>
    <w:rsid w:val="00FA6EF4"/>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0"/>
    <w:link w:val="3b"/>
    <w:rsid w:val="00FA6EF4"/>
    <w:rPr>
      <w:rFonts w:ascii="Impact" w:eastAsia="Impact" w:hAnsi="Impact" w:cs="Impact"/>
      <w:sz w:val="34"/>
      <w:szCs w:val="34"/>
      <w:shd w:val="clear" w:color="auto" w:fill="FFFFFF"/>
    </w:rPr>
  </w:style>
  <w:style w:type="paragraph" w:customStyle="1" w:styleId="3b">
    <w:name w:val="Заголовок №3"/>
    <w:basedOn w:val="a"/>
    <w:link w:val="3a"/>
    <w:rsid w:val="00FA6EF4"/>
    <w:pPr>
      <w:widowControl w:val="0"/>
      <w:shd w:val="clear" w:color="auto" w:fill="FFFFFF"/>
      <w:spacing w:after="360" w:line="0" w:lineRule="atLeast"/>
      <w:jc w:val="both"/>
      <w:outlineLvl w:val="2"/>
    </w:pPr>
    <w:rPr>
      <w:rFonts w:ascii="Impact" w:eastAsia="Impact" w:hAnsi="Impact" w:cs="Impact"/>
      <w:sz w:val="34"/>
      <w:szCs w:val="34"/>
    </w:rPr>
  </w:style>
  <w:style w:type="character" w:customStyle="1" w:styleId="3TimesNewRoman10pt">
    <w:name w:val="Заголовок №3 + Times New Roman;10 pt"/>
    <w:basedOn w:val="3a"/>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rsid w:val="00FA6EF4"/>
    <w:rPr>
      <w:rFonts w:ascii="Times New Roman" w:eastAsia="Times New Roman" w:hAnsi="Times New Roman" w:cs="Times New Roman"/>
      <w:b/>
      <w:bCs/>
      <w:sz w:val="50"/>
      <w:szCs w:val="50"/>
      <w:shd w:val="clear" w:color="auto" w:fill="FFFFFF"/>
    </w:rPr>
  </w:style>
  <w:style w:type="paragraph" w:customStyle="1" w:styleId="123">
    <w:name w:val="Заголовок №1 (2)"/>
    <w:basedOn w:val="a"/>
    <w:link w:val="122"/>
    <w:rsid w:val="00FA6EF4"/>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FA6EF4"/>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FA6EF4"/>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FA6EF4"/>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0"/>
    <w:link w:val="323"/>
    <w:rsid w:val="00FA6EF4"/>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
    <w:link w:val="322"/>
    <w:rsid w:val="00FA6EF4"/>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rsid w:val="00FA6EF4"/>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FA6EF4"/>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0"/>
    <w:link w:val="401"/>
    <w:rsid w:val="00FA6EF4"/>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FA6EF4"/>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FA6EF4"/>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0"/>
    <w:link w:val="411"/>
    <w:rsid w:val="00FA6EF4"/>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
    <w:link w:val="410"/>
    <w:rsid w:val="00FA6EF4"/>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FA6EF4"/>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FA6EF4"/>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FA6EF4"/>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0"/>
    <w:link w:val="423"/>
    <w:rsid w:val="00FA6EF4"/>
    <w:rPr>
      <w:rFonts w:ascii="Arial Narrow" w:eastAsia="Arial Narrow" w:hAnsi="Arial Narrow" w:cs="Arial Narrow"/>
      <w:i/>
      <w:iCs/>
      <w:sz w:val="10"/>
      <w:szCs w:val="10"/>
      <w:shd w:val="clear" w:color="auto" w:fill="FFFFFF"/>
    </w:rPr>
  </w:style>
  <w:style w:type="paragraph" w:customStyle="1" w:styleId="423">
    <w:name w:val="Основной текст (42)"/>
    <w:basedOn w:val="a"/>
    <w:link w:val="422"/>
    <w:rsid w:val="00FA6EF4"/>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0"/>
    <w:link w:val="433"/>
    <w:rsid w:val="00FA6EF4"/>
    <w:rPr>
      <w:rFonts w:ascii="Times New Roman" w:eastAsia="Times New Roman" w:hAnsi="Times New Roman" w:cs="Times New Roman"/>
      <w:sz w:val="11"/>
      <w:szCs w:val="11"/>
      <w:shd w:val="clear" w:color="auto" w:fill="FFFFFF"/>
    </w:rPr>
  </w:style>
  <w:style w:type="paragraph" w:customStyle="1" w:styleId="433">
    <w:name w:val="Основной текст (43)"/>
    <w:basedOn w:val="a"/>
    <w:link w:val="432"/>
    <w:rsid w:val="00FA6EF4"/>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FA6EF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FA6EF4"/>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FA6EF4"/>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0"/>
    <w:link w:val="443"/>
    <w:rsid w:val="00FA6EF4"/>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
    <w:link w:val="442"/>
    <w:rsid w:val="00FA6EF4"/>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FA6EF4"/>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FA6EF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8"/>
    <w:rsid w:val="00FA6EF4"/>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8"/>
    <w:rsid w:val="00FA6EF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FA6EF4"/>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BE7AEF"/>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BE7AEF"/>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6"/>
    <w:rsid w:val="007D4BA5"/>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7D4BA5"/>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8"/>
    <w:rsid w:val="007D4BA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7D4BA5"/>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8"/>
    <w:rsid w:val="007D4BA5"/>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7D4BA5"/>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7D4BA5"/>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7D4BA5"/>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7D4BA5"/>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7D4BA5"/>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0"/>
    <w:rsid w:val="007D4BA5"/>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8"/>
    <w:rsid w:val="007D4BA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7D4BA5"/>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7D4BA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7D4BA5"/>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7D4BA5"/>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7D4BA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7D4BA5"/>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7D4BA5"/>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7D4BA5"/>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7D4BA5"/>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7D4BA5"/>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7D4BA5"/>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7D4BA5"/>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7D4BA5"/>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7D4BA5"/>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7D4BA5"/>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7D4BA5"/>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7D4BA5"/>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7D4BA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7D4BA5"/>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7D4BA5"/>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7D4BA5"/>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7D4BA5"/>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7D4BA5"/>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e">
    <w:name w:val="Подпись к таблице_"/>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aff">
    <w:name w:val="Подпись к таблице"/>
    <w:basedOn w:val="afe"/>
    <w:rsid w:val="007D4BA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lus.1zavuch.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lus.1zavuch.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D56F7-AE76-49F1-8C1E-32BB8ADC5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2823</TotalTime>
  <Pages>1</Pages>
  <Words>338832</Words>
  <Characters>1931344</Characters>
  <Application>Microsoft Office Word</Application>
  <DocSecurity>0</DocSecurity>
  <Lines>16094</Lines>
  <Paragraphs>4531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KEGE</dc:creator>
  <cp:lastModifiedBy>admin</cp:lastModifiedBy>
  <cp:revision>63</cp:revision>
  <cp:lastPrinted>2022-10-06T09:51:00Z</cp:lastPrinted>
  <dcterms:created xsi:type="dcterms:W3CDTF">2022-06-08T08:40:00Z</dcterms:created>
  <dcterms:modified xsi:type="dcterms:W3CDTF">2023-09-12T16:31:00Z</dcterms:modified>
</cp:coreProperties>
</file>